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175B4FC" w:rsidR="0020155A" w:rsidRDefault="0034015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 xml:space="preserve">The Ultimate Cheat Sheet for your </w:t>
      </w:r>
      <w:proofErr w:type="gramStart"/>
      <w:r>
        <w:rPr>
          <w:rStyle w:val="normaltextrun"/>
          <w:rFonts w:ascii="Calibri Light" w:hAnsi="Calibri Light" w:cs="Calibri Light"/>
          <w:b/>
          <w:bCs/>
          <w:sz w:val="40"/>
          <w:szCs w:val="40"/>
          <w:lang w:val="en-US"/>
        </w:rPr>
        <w:t>Startup’s</w:t>
      </w:r>
      <w:proofErr w:type="gramEnd"/>
      <w:r>
        <w:rPr>
          <w:rStyle w:val="normaltextrun"/>
          <w:rFonts w:ascii="Calibri Light" w:hAnsi="Calibri Light" w:cs="Calibri Light"/>
          <w:b/>
          <w:bCs/>
          <w:sz w:val="40"/>
          <w:szCs w:val="40"/>
          <w:lang w:val="en-US"/>
        </w:rPr>
        <w:t xml:space="preserve"> Investor Pitch Deck</w:t>
      </w:r>
      <w:r>
        <w:rPr>
          <w:rStyle w:val="eop"/>
          <w:rFonts w:ascii="Calibri Light" w:hAnsi="Calibri Light" w:cs="Calibri Light"/>
          <w:sz w:val="40"/>
          <w:szCs w:val="40"/>
          <w:shd w:val="clear" w:color="auto" w:fill="FFFFFF"/>
        </w:rPr>
        <w:t> </w:t>
      </w:r>
    </w:p>
    <w:p w14:paraId="22777BDA" w14:textId="77777777" w:rsidR="0034015B" w:rsidRDefault="0034015B" w:rsidP="001B15C0">
      <w:pPr>
        <w:spacing w:before="60"/>
        <w:rPr>
          <w:rStyle w:val="eop"/>
          <w:rFonts w:ascii="Calibri Light" w:hAnsi="Calibri Light" w:cs="Calibri Light"/>
          <w:sz w:val="40"/>
          <w:szCs w:val="40"/>
          <w:shd w:val="clear" w:color="auto" w:fill="FFFFFF"/>
        </w:rPr>
      </w:pPr>
    </w:p>
    <w:p w14:paraId="7EF11799"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1"/>
          <w:szCs w:val="21"/>
          <w:lang w:val="de-CH"/>
        </w:rPr>
        <w:t>Homepage </w:t>
      </w:r>
    </w:p>
    <w:p w14:paraId="022350A8" w14:textId="2D50BD7A"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49086CB" wp14:editId="2C0DED2E">
            <wp:extent cx="203200" cy="203200"/>
            <wp:effectExtent l="0" t="0" r="0" b="0"/>
            <wp:docPr id="416876132" name="Picture 76" descr="Th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is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1FD9EB1D"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61D8637" w14:textId="4FDC0FA7"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78FEC51" wp14:editId="6C8BF251">
            <wp:extent cx="203200" cy="203200"/>
            <wp:effectExtent l="0" t="0" r="0" b="0"/>
            <wp:docPr id="2033199782" name="Picture 75" descr="Th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Mis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35B2ABD2" w14:textId="77777777" w:rsidR="0034015B" w:rsidRPr="0034015B" w:rsidRDefault="0034015B" w:rsidP="0034015B">
      <w:pPr>
        <w:jc w:val="right"/>
        <w:textAlignment w:val="baseline"/>
        <w:rPr>
          <w:rFonts w:ascii="Segoe UI" w:hAnsi="Segoe UI" w:cs="Segoe UI"/>
          <w:sz w:val="18"/>
          <w:szCs w:val="18"/>
          <w:lang w:val="de-CH"/>
        </w:rPr>
      </w:pPr>
      <w:hyperlink r:id="rId6" w:tgtFrame="_blank" w:history="1">
        <w:proofErr w:type="spellStart"/>
        <w:r w:rsidRPr="0034015B">
          <w:rPr>
            <w:rFonts w:ascii="Calibri" w:hAnsi="Calibri" w:cs="Calibri"/>
            <w:color w:val="467886"/>
            <w:sz w:val="21"/>
            <w:szCs w:val="21"/>
            <w:lang w:val="de-CH"/>
          </w:rPr>
          <w:t>Sign</w:t>
        </w:r>
        <w:proofErr w:type="spellEnd"/>
        <w:r w:rsidRPr="0034015B">
          <w:rPr>
            <w:rFonts w:ascii="Calibri" w:hAnsi="Calibri" w:cs="Calibri"/>
            <w:color w:val="467886"/>
            <w:sz w:val="21"/>
            <w:szCs w:val="21"/>
            <w:lang w:val="de-CH"/>
          </w:rPr>
          <w:t xml:space="preserve"> </w:t>
        </w:r>
        <w:proofErr w:type="spellStart"/>
        <w:r w:rsidRPr="0034015B">
          <w:rPr>
            <w:rFonts w:ascii="Calibri" w:hAnsi="Calibri" w:cs="Calibri"/>
            <w:color w:val="467886"/>
            <w:sz w:val="21"/>
            <w:szCs w:val="21"/>
            <w:lang w:val="de-CH"/>
          </w:rPr>
          <w:t>up</w:t>
        </w:r>
        <w:proofErr w:type="spellEnd"/>
      </w:hyperlink>
      <w:r w:rsidRPr="0034015B">
        <w:rPr>
          <w:rFonts w:ascii="Calibri" w:hAnsi="Calibri" w:cs="Calibri"/>
          <w:sz w:val="22"/>
          <w:szCs w:val="22"/>
          <w:lang w:val="de-CH"/>
        </w:rPr>
        <w:t> </w:t>
      </w:r>
    </w:p>
    <w:p w14:paraId="227667D7" w14:textId="77777777" w:rsidR="0034015B" w:rsidRPr="0034015B" w:rsidRDefault="0034015B" w:rsidP="0034015B">
      <w:pPr>
        <w:textAlignment w:val="baseline"/>
        <w:rPr>
          <w:rFonts w:ascii="Segoe UI" w:hAnsi="Segoe UI" w:cs="Segoe UI"/>
          <w:sz w:val="18"/>
          <w:szCs w:val="18"/>
          <w:lang w:val="de-CH"/>
        </w:rPr>
      </w:pPr>
      <w:hyperlink r:id="rId7" w:tgtFrame="_blank" w:history="1">
        <w:proofErr w:type="spellStart"/>
        <w:r w:rsidRPr="0034015B">
          <w:rPr>
            <w:rFonts w:ascii="Arial" w:hAnsi="Arial" w:cs="Arial"/>
            <w:color w:val="467886"/>
            <w:sz w:val="21"/>
            <w:szCs w:val="21"/>
            <w:lang w:val="de-CH"/>
          </w:rPr>
          <w:t>Home</w:t>
        </w:r>
      </w:hyperlink>
      <w:hyperlink r:id="rId8" w:tgtFrame="_blank" w:history="1">
        <w:r w:rsidRPr="0034015B">
          <w:rPr>
            <w:rFonts w:ascii="Arial" w:hAnsi="Arial" w:cs="Arial"/>
            <w:color w:val="467886"/>
            <w:sz w:val="21"/>
            <w:szCs w:val="21"/>
            <w:lang w:val="de-CH"/>
          </w:rPr>
          <w:t>Newsletter</w:t>
        </w:r>
      </w:hyperlink>
      <w:hyperlink r:id="rId9" w:tgtFrame="_blank" w:history="1">
        <w:r w:rsidRPr="0034015B">
          <w:rPr>
            <w:rFonts w:ascii="Arial" w:hAnsi="Arial" w:cs="Arial"/>
            <w:color w:val="467886"/>
            <w:sz w:val="21"/>
            <w:szCs w:val="21"/>
            <w:lang w:val="de-CH"/>
          </w:rPr>
          <w:t>Life</w:t>
        </w:r>
        <w:proofErr w:type="spellEnd"/>
        <w:r w:rsidRPr="0034015B">
          <w:rPr>
            <w:rFonts w:ascii="Arial" w:hAnsi="Arial" w:cs="Arial"/>
            <w:color w:val="467886"/>
            <w:sz w:val="21"/>
            <w:szCs w:val="21"/>
            <w:lang w:val="de-CH"/>
          </w:rPr>
          <w:t xml:space="preserve"> &amp; </w:t>
        </w:r>
        <w:proofErr w:type="spellStart"/>
        <w:r w:rsidRPr="0034015B">
          <w:rPr>
            <w:rFonts w:ascii="Arial" w:hAnsi="Arial" w:cs="Arial"/>
            <w:color w:val="467886"/>
            <w:sz w:val="21"/>
            <w:szCs w:val="21"/>
            <w:lang w:val="de-CH"/>
          </w:rPr>
          <w:t>Health</w:t>
        </w:r>
      </w:hyperlink>
      <w:hyperlink r:id="rId10" w:tgtFrame="_blank" w:history="1">
        <w:r w:rsidRPr="0034015B">
          <w:rPr>
            <w:rFonts w:ascii="Arial" w:hAnsi="Arial" w:cs="Arial"/>
            <w:color w:val="467886"/>
            <w:sz w:val="21"/>
            <w:szCs w:val="21"/>
            <w:lang w:val="de-CH"/>
          </w:rPr>
          <w:t>Tech</w:t>
        </w:r>
        <w:proofErr w:type="spellEnd"/>
        <w:r w:rsidRPr="0034015B">
          <w:rPr>
            <w:rFonts w:ascii="Arial" w:hAnsi="Arial" w:cs="Arial"/>
            <w:color w:val="467886"/>
            <w:sz w:val="21"/>
            <w:szCs w:val="21"/>
            <w:lang w:val="de-CH"/>
          </w:rPr>
          <w:t xml:space="preserve"> &amp; </w:t>
        </w:r>
        <w:proofErr w:type="spellStart"/>
        <w:r w:rsidRPr="0034015B">
          <w:rPr>
            <w:rFonts w:ascii="Arial" w:hAnsi="Arial" w:cs="Arial"/>
            <w:color w:val="467886"/>
            <w:sz w:val="21"/>
            <w:szCs w:val="21"/>
            <w:lang w:val="de-CH"/>
          </w:rPr>
          <w:t>Business</w:t>
        </w:r>
      </w:hyperlink>
      <w:hyperlink r:id="rId11" w:tgtFrame="_blank" w:history="1">
        <w:r w:rsidRPr="0034015B">
          <w:rPr>
            <w:rFonts w:ascii="Arial" w:hAnsi="Arial" w:cs="Arial"/>
            <w:color w:val="467886"/>
            <w:sz w:val="21"/>
            <w:szCs w:val="21"/>
            <w:lang w:val="de-CH"/>
          </w:rPr>
          <w:t>Science</w:t>
        </w:r>
        <w:proofErr w:type="spellEnd"/>
        <w:r w:rsidRPr="0034015B">
          <w:rPr>
            <w:rFonts w:ascii="Arial" w:hAnsi="Arial" w:cs="Arial"/>
            <w:color w:val="467886"/>
            <w:sz w:val="21"/>
            <w:szCs w:val="21"/>
            <w:lang w:val="de-CH"/>
          </w:rPr>
          <w:t xml:space="preserve"> &amp; </w:t>
        </w:r>
        <w:proofErr w:type="spellStart"/>
        <w:r w:rsidRPr="0034015B">
          <w:rPr>
            <w:rFonts w:ascii="Arial" w:hAnsi="Arial" w:cs="Arial"/>
            <w:color w:val="467886"/>
            <w:sz w:val="21"/>
            <w:szCs w:val="21"/>
            <w:lang w:val="de-CH"/>
          </w:rPr>
          <w:t>Makers</w:t>
        </w:r>
      </w:hyperlink>
      <w:hyperlink r:id="rId12" w:tgtFrame="_blank" w:history="1">
        <w:r w:rsidRPr="0034015B">
          <w:rPr>
            <w:rFonts w:ascii="Arial" w:hAnsi="Arial" w:cs="Arial"/>
            <w:color w:val="467886"/>
            <w:sz w:val="21"/>
            <w:szCs w:val="21"/>
            <w:lang w:val="de-CH"/>
          </w:rPr>
          <w:t>Art</w:t>
        </w:r>
        <w:proofErr w:type="spellEnd"/>
        <w:r w:rsidRPr="0034015B">
          <w:rPr>
            <w:rFonts w:ascii="Arial" w:hAnsi="Arial" w:cs="Arial"/>
            <w:color w:val="467886"/>
            <w:sz w:val="21"/>
            <w:szCs w:val="21"/>
            <w:lang w:val="de-CH"/>
          </w:rPr>
          <w:t xml:space="preserve"> &amp; </w:t>
        </w:r>
        <w:proofErr w:type="spellStart"/>
        <w:r w:rsidRPr="0034015B">
          <w:rPr>
            <w:rFonts w:ascii="Arial" w:hAnsi="Arial" w:cs="Arial"/>
            <w:color w:val="467886"/>
            <w:sz w:val="21"/>
            <w:szCs w:val="21"/>
            <w:lang w:val="de-CH"/>
          </w:rPr>
          <w:t>Design</w:t>
        </w:r>
      </w:hyperlink>
      <w:hyperlink r:id="rId13" w:tgtFrame="_blank" w:history="1">
        <w:r w:rsidRPr="0034015B">
          <w:rPr>
            <w:rFonts w:ascii="Arial" w:hAnsi="Arial" w:cs="Arial"/>
            <w:color w:val="467886"/>
            <w:sz w:val="21"/>
            <w:szCs w:val="21"/>
            <w:lang w:val="de-CH"/>
          </w:rPr>
          <w:t>About</w:t>
        </w:r>
        <w:proofErr w:type="spellEnd"/>
        <w:r w:rsidRPr="0034015B">
          <w:rPr>
            <w:rFonts w:ascii="Arial" w:hAnsi="Arial" w:cs="Arial"/>
            <w:color w:val="467886"/>
            <w:sz w:val="21"/>
            <w:szCs w:val="21"/>
            <w:lang w:val="de-CH"/>
          </w:rPr>
          <w:t xml:space="preserve"> </w:t>
        </w:r>
        <w:proofErr w:type="spellStart"/>
        <w:r w:rsidRPr="0034015B">
          <w:rPr>
            <w:rFonts w:ascii="Arial" w:hAnsi="Arial" w:cs="Arial"/>
            <w:color w:val="467886"/>
            <w:sz w:val="21"/>
            <w:szCs w:val="21"/>
            <w:lang w:val="de-CH"/>
          </w:rPr>
          <w:t>Us</w:t>
        </w:r>
      </w:hyperlink>
      <w:r w:rsidRPr="0034015B">
        <w:rPr>
          <w:rFonts w:ascii="Calibri" w:hAnsi="Calibri" w:cs="Calibri"/>
          <w:sz w:val="21"/>
          <w:szCs w:val="21"/>
          <w:lang w:val="de-CH"/>
        </w:rPr>
        <w:t>Follow</w:t>
      </w:r>
      <w:proofErr w:type="spellEnd"/>
      <w:r w:rsidRPr="0034015B">
        <w:rPr>
          <w:rFonts w:ascii="Calibri" w:hAnsi="Calibri" w:cs="Calibri"/>
          <w:sz w:val="21"/>
          <w:szCs w:val="21"/>
          <w:lang w:val="de-CH"/>
        </w:rPr>
        <w:t> </w:t>
      </w:r>
    </w:p>
    <w:p w14:paraId="337A60B3" w14:textId="7F6251B4"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769BFB5" wp14:editId="2F3AD74C">
            <wp:extent cx="381000" cy="381000"/>
            <wp:effectExtent l="0" t="0" r="0" b="0"/>
            <wp:docPr id="1571743683" name="Picture 74" descr="Go to the profile of Donna Gri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 to the profile of Donna Griff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8DC7257"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3C1B601A" w14:textId="77777777" w:rsidR="0034015B" w:rsidRPr="0034015B" w:rsidRDefault="0034015B" w:rsidP="0034015B">
      <w:pPr>
        <w:textAlignment w:val="baseline"/>
        <w:rPr>
          <w:rFonts w:ascii="Segoe UI" w:hAnsi="Segoe UI" w:cs="Segoe UI"/>
          <w:sz w:val="18"/>
          <w:szCs w:val="18"/>
        </w:rPr>
      </w:pPr>
      <w:r w:rsidRPr="0034015B">
        <w:rPr>
          <w:rFonts w:ascii="Calibri" w:hAnsi="Calibri" w:cs="Calibri"/>
          <w:sz w:val="22"/>
          <w:szCs w:val="22"/>
        </w:rPr>
        <w:t> </w:t>
      </w:r>
    </w:p>
    <w:p w14:paraId="01429FE3" w14:textId="77777777" w:rsidR="0034015B" w:rsidRPr="0034015B" w:rsidRDefault="0034015B" w:rsidP="0034015B">
      <w:pPr>
        <w:textAlignment w:val="baseline"/>
        <w:rPr>
          <w:rFonts w:ascii="Segoe UI" w:hAnsi="Segoe UI" w:cs="Segoe UI"/>
          <w:sz w:val="18"/>
          <w:szCs w:val="18"/>
          <w:lang w:val="de-CH"/>
        </w:rPr>
      </w:pPr>
      <w:hyperlink r:id="rId15" w:tgtFrame="_blank" w:history="1">
        <w:r w:rsidRPr="0034015B">
          <w:rPr>
            <w:rFonts w:ascii="Arial" w:hAnsi="Arial" w:cs="Arial"/>
            <w:color w:val="467886"/>
            <w:sz w:val="22"/>
            <w:szCs w:val="22"/>
            <w:lang w:val="en-US"/>
          </w:rPr>
          <w:t>Donna Griffit</w:t>
        </w:r>
      </w:hyperlink>
      <w:r w:rsidRPr="0034015B">
        <w:rPr>
          <w:rFonts w:ascii="Calibri" w:hAnsi="Calibri" w:cs="Calibri"/>
          <w:sz w:val="22"/>
          <w:szCs w:val="22"/>
          <w:lang w:val="de-CH"/>
        </w:rPr>
        <w:t> </w:t>
      </w:r>
    </w:p>
    <w:p w14:paraId="73FC842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9"/>
          <w:szCs w:val="19"/>
          <w:lang w:val="en-US"/>
        </w:rPr>
        <w:t xml:space="preserve">Storyteller and Pitch Alchemist for Startups who over 13 years has helped hundreds of startups and </w:t>
      </w:r>
      <w:proofErr w:type="gramStart"/>
      <w:r w:rsidRPr="0034015B">
        <w:rPr>
          <w:rFonts w:ascii="Arial" w:hAnsi="Arial" w:cs="Arial"/>
          <w:sz w:val="19"/>
          <w:szCs w:val="19"/>
          <w:lang w:val="en-US"/>
        </w:rPr>
        <w:t>VC’s</w:t>
      </w:r>
      <w:proofErr w:type="gramEnd"/>
      <w:r w:rsidRPr="0034015B">
        <w:rPr>
          <w:rFonts w:ascii="Arial" w:hAnsi="Arial" w:cs="Arial"/>
          <w:sz w:val="19"/>
          <w:szCs w:val="19"/>
          <w:lang w:val="en-US"/>
        </w:rPr>
        <w:t xml:space="preserve"> around the world raise hundreds of millions of dollars </w:t>
      </w:r>
    </w:p>
    <w:p w14:paraId="3966D15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9"/>
          <w:szCs w:val="19"/>
          <w:lang w:val="en-US"/>
        </w:rPr>
        <w:t>Mar 29 </w:t>
      </w:r>
    </w:p>
    <w:p w14:paraId="3878ED1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48"/>
          <w:szCs w:val="48"/>
          <w:lang w:val="en-US"/>
        </w:rPr>
        <w:t>The Ultimate Cheat Sheet for your Startup’s Investor Pitch Deck</w:t>
      </w:r>
      <w:r w:rsidRPr="0034015B">
        <w:rPr>
          <w:rFonts w:ascii="Arial" w:hAnsi="Arial" w:cs="Arial"/>
          <w:sz w:val="48"/>
          <w:szCs w:val="48"/>
          <w:lang w:val="en-US"/>
        </w:rPr>
        <w:t> </w:t>
      </w:r>
    </w:p>
    <w:p w14:paraId="122D3F7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After 14+ years of writing hundreds of investor pitches that raised hundreds of millions of dollars — here’s the winning formula! </w:t>
      </w:r>
    </w:p>
    <w:p w14:paraId="6CE8681B" w14:textId="02710710"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3EEC6C41" wp14:editId="13677144">
            <wp:extent cx="194945" cy="101600"/>
            <wp:effectExtent l="0" t="0" r="0" b="0"/>
            <wp:docPr id="4675544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945" cy="101600"/>
                    </a:xfrm>
                    <a:prstGeom prst="rect">
                      <a:avLst/>
                    </a:prstGeom>
                    <a:noFill/>
                    <a:ln>
                      <a:noFill/>
                    </a:ln>
                  </pic:spPr>
                </pic:pic>
              </a:graphicData>
            </a:graphic>
          </wp:inline>
        </w:drawing>
      </w:r>
    </w:p>
    <w:p w14:paraId="2AEED6A3"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27ACE43D" w14:textId="4B3A430B"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F01C9DD" wp14:editId="2482DBE2">
            <wp:extent cx="194945" cy="101600"/>
            <wp:effectExtent l="0" t="0" r="0" b="0"/>
            <wp:docPr id="8913889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945" cy="101600"/>
                    </a:xfrm>
                    <a:prstGeom prst="rect">
                      <a:avLst/>
                    </a:prstGeom>
                    <a:noFill/>
                    <a:ln>
                      <a:noFill/>
                    </a:ln>
                  </pic:spPr>
                </pic:pic>
              </a:graphicData>
            </a:graphic>
          </wp:inline>
        </w:drawing>
      </w:r>
    </w:p>
    <w:p w14:paraId="2EBCB467"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861AEC2" w14:textId="3853D215"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2A9EB5E" wp14:editId="4599CCD5">
            <wp:extent cx="5080000" cy="2861945"/>
            <wp:effectExtent l="0" t="0" r="0" b="0"/>
            <wp:docPr id="142171890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0000" cy="2861945"/>
                    </a:xfrm>
                    <a:prstGeom prst="rect">
                      <a:avLst/>
                    </a:prstGeom>
                    <a:noFill/>
                    <a:ln>
                      <a:noFill/>
                    </a:ln>
                  </pic:spPr>
                </pic:pic>
              </a:graphicData>
            </a:graphic>
          </wp:inline>
        </w:drawing>
      </w:r>
    </w:p>
    <w:p w14:paraId="767A0C0F"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432D9582" w14:textId="77777777" w:rsidR="0034015B" w:rsidRPr="0034015B" w:rsidRDefault="0034015B" w:rsidP="0034015B">
      <w:pPr>
        <w:textAlignment w:val="baseline"/>
        <w:rPr>
          <w:rFonts w:ascii="Segoe UI" w:hAnsi="Segoe UI" w:cs="Segoe UI"/>
          <w:sz w:val="18"/>
          <w:szCs w:val="18"/>
        </w:rPr>
      </w:pPr>
      <w:r w:rsidRPr="0034015B">
        <w:rPr>
          <w:rFonts w:ascii="Calibri" w:hAnsi="Calibri" w:cs="Calibri"/>
          <w:sz w:val="22"/>
          <w:szCs w:val="22"/>
        </w:rPr>
        <w:t> </w:t>
      </w:r>
    </w:p>
    <w:p w14:paraId="46CD7205"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The Ultimate Pitching Guide for Your Investor Pitch. Unicorn Anyone? </w:t>
      </w:r>
    </w:p>
    <w:p w14:paraId="529C02D5"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lastRenderedPageBreak/>
        <w:t>When you see about 50 pitch decks a week over 14 years, you see A LOT of repeat mistakes. And when you fix these decks, you see many successes. </w:t>
      </w:r>
    </w:p>
    <w:p w14:paraId="46257720"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People ask me: “How many slides should the deck have?” Or they’re sticking to a template that forces them into something that just doesn’t work. </w:t>
      </w:r>
    </w:p>
    <w:p w14:paraId="2657E6FC" w14:textId="77777777" w:rsidR="0034015B" w:rsidRPr="0034015B" w:rsidRDefault="0034015B" w:rsidP="0034015B">
      <w:pPr>
        <w:textAlignment w:val="baseline"/>
        <w:rPr>
          <w:rFonts w:ascii="Segoe UI" w:hAnsi="Segoe UI" w:cs="Segoe UI"/>
          <w:sz w:val="18"/>
          <w:szCs w:val="18"/>
          <w:lang w:val="en-US"/>
        </w:rPr>
      </w:pPr>
      <w:proofErr w:type="gramStart"/>
      <w:r w:rsidRPr="0034015B">
        <w:rPr>
          <w:rFonts w:ascii="Arial" w:hAnsi="Arial" w:cs="Arial"/>
          <w:sz w:val="27"/>
          <w:szCs w:val="27"/>
          <w:lang w:val="en-US"/>
        </w:rPr>
        <w:t>So</w:t>
      </w:r>
      <w:proofErr w:type="gramEnd"/>
      <w:r w:rsidRPr="0034015B">
        <w:rPr>
          <w:rFonts w:ascii="Arial" w:hAnsi="Arial" w:cs="Arial"/>
          <w:sz w:val="27"/>
          <w:szCs w:val="27"/>
          <w:lang w:val="en-US"/>
        </w:rPr>
        <w:t xml:space="preserve"> is there one “right” way to do a pitch deck? I think so! But if everyone uses the same method, won’t they all look the same? The answer is a resounding no! </w:t>
      </w:r>
    </w:p>
    <w:p w14:paraId="15451BA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Buildings are built with the same idea — a foundation, frame, walls, windows, paint, etc. But each building has </w:t>
      </w:r>
      <w:proofErr w:type="gramStart"/>
      <w:r w:rsidRPr="0034015B">
        <w:rPr>
          <w:rFonts w:ascii="Arial" w:hAnsi="Arial" w:cs="Arial"/>
          <w:sz w:val="27"/>
          <w:szCs w:val="27"/>
          <w:lang w:val="en-US"/>
        </w:rPr>
        <w:t>it’s</w:t>
      </w:r>
      <w:proofErr w:type="gramEnd"/>
      <w:r w:rsidRPr="0034015B">
        <w:rPr>
          <w:rFonts w:ascii="Arial" w:hAnsi="Arial" w:cs="Arial"/>
          <w:sz w:val="27"/>
          <w:szCs w:val="27"/>
          <w:lang w:val="en-US"/>
        </w:rPr>
        <w:t xml:space="preserve"> unique characteristics. Without a proper structure, however, your building might collapse. So too, your pitch! </w:t>
      </w:r>
    </w:p>
    <w:p w14:paraId="1742A1CC"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3"/>
          <w:szCs w:val="33"/>
          <w:lang w:val="en-US"/>
        </w:rPr>
        <w:t xml:space="preserve">It’s All About </w:t>
      </w:r>
      <w:proofErr w:type="gramStart"/>
      <w:r w:rsidRPr="0034015B">
        <w:rPr>
          <w:rFonts w:ascii="Arial" w:hAnsi="Arial" w:cs="Arial"/>
          <w:b/>
          <w:bCs/>
          <w:sz w:val="33"/>
          <w:szCs w:val="33"/>
          <w:lang w:val="en-US"/>
        </w:rPr>
        <w:t>The</w:t>
      </w:r>
      <w:proofErr w:type="gramEnd"/>
      <w:r w:rsidRPr="0034015B">
        <w:rPr>
          <w:rFonts w:ascii="Arial" w:hAnsi="Arial" w:cs="Arial"/>
          <w:b/>
          <w:bCs/>
          <w:sz w:val="33"/>
          <w:szCs w:val="33"/>
          <w:lang w:val="en-US"/>
        </w:rPr>
        <w:t> Story</w:t>
      </w:r>
      <w:r w:rsidRPr="0034015B">
        <w:rPr>
          <w:rFonts w:ascii="Arial" w:hAnsi="Arial" w:cs="Arial"/>
          <w:sz w:val="33"/>
          <w:szCs w:val="33"/>
          <w:lang w:val="en-US"/>
        </w:rPr>
        <w:t> </w:t>
      </w:r>
    </w:p>
    <w:p w14:paraId="7245D790" w14:textId="77777777" w:rsidR="0034015B" w:rsidRPr="0034015B" w:rsidRDefault="0034015B" w:rsidP="0034015B">
      <w:pPr>
        <w:textAlignment w:val="baseline"/>
        <w:rPr>
          <w:rFonts w:ascii="Segoe UI" w:hAnsi="Segoe UI" w:cs="Segoe UI"/>
          <w:sz w:val="18"/>
          <w:szCs w:val="18"/>
          <w:lang w:val="en-US"/>
        </w:rPr>
      </w:pPr>
      <w:proofErr w:type="gramStart"/>
      <w:r w:rsidRPr="0034015B">
        <w:rPr>
          <w:rFonts w:ascii="Arial" w:hAnsi="Arial" w:cs="Arial"/>
          <w:sz w:val="27"/>
          <w:szCs w:val="27"/>
          <w:lang w:val="en-US"/>
        </w:rPr>
        <w:t>So</w:t>
      </w:r>
      <w:proofErr w:type="gramEnd"/>
      <w:r w:rsidRPr="0034015B">
        <w:rPr>
          <w:rFonts w:ascii="Arial" w:hAnsi="Arial" w:cs="Arial"/>
          <w:sz w:val="27"/>
          <w:szCs w:val="27"/>
          <w:lang w:val="en-US"/>
        </w:rPr>
        <w:t xml:space="preserve"> what is that elusive structure? It all comes back to our neanderthal brain craving the</w:t>
      </w:r>
      <w:r w:rsidRPr="0034015B">
        <w:rPr>
          <w:rFonts w:ascii="Calibri" w:hAnsi="Calibri" w:cs="Calibri"/>
          <w:sz w:val="27"/>
          <w:szCs w:val="27"/>
          <w:lang w:val="en-US"/>
        </w:rPr>
        <w:t> </w:t>
      </w:r>
      <w:hyperlink r:id="rId18" w:tgtFrame="_blank" w:history="1">
        <w:r w:rsidRPr="0034015B">
          <w:rPr>
            <w:rFonts w:ascii="Arial" w:hAnsi="Arial" w:cs="Arial"/>
            <w:color w:val="467886"/>
            <w:sz w:val="27"/>
            <w:szCs w:val="27"/>
            <w:lang w:val="en-US"/>
          </w:rPr>
          <w:t>structure of a story</w:t>
        </w:r>
      </w:hyperlink>
      <w:r w:rsidRPr="0034015B">
        <w:rPr>
          <w:rFonts w:ascii="Arial" w:hAnsi="Arial" w:cs="Arial"/>
          <w:sz w:val="27"/>
          <w:szCs w:val="27"/>
          <w:lang w:val="en-US"/>
        </w:rPr>
        <w:t>. </w:t>
      </w:r>
    </w:p>
    <w:p w14:paraId="7C6BA1F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People often are confused by the term “Story” — they think it’s just about standing around telling anecdotes, insert a meaningless joke or “dumbing down” serious materials to the level of stupid or silly. On the contrary - </w:t>
      </w:r>
    </w:p>
    <w:p w14:paraId="4830E408"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Stories are thousands of years </w:t>
      </w:r>
      <w:proofErr w:type="gramStart"/>
      <w:r w:rsidRPr="0034015B">
        <w:rPr>
          <w:rFonts w:ascii="Arial" w:hAnsi="Arial" w:cs="Arial"/>
          <w:sz w:val="27"/>
          <w:szCs w:val="27"/>
          <w:lang w:val="en-US"/>
        </w:rPr>
        <w:t>old,</w:t>
      </w:r>
      <w:proofErr w:type="gramEnd"/>
      <w:r w:rsidRPr="0034015B">
        <w:rPr>
          <w:rFonts w:ascii="Arial" w:hAnsi="Arial" w:cs="Arial"/>
          <w:sz w:val="27"/>
          <w:szCs w:val="27"/>
          <w:lang w:val="en-US"/>
        </w:rPr>
        <w:t xml:space="preserve"> they’re the reason information has survived from generation </w:t>
      </w:r>
    </w:p>
    <w:p w14:paraId="16A8F162"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We learn through stories — I’ve seen my </w:t>
      </w:r>
      <w:proofErr w:type="gramStart"/>
      <w:r w:rsidRPr="0034015B">
        <w:rPr>
          <w:rFonts w:ascii="Arial" w:hAnsi="Arial" w:cs="Arial"/>
          <w:sz w:val="27"/>
          <w:szCs w:val="27"/>
          <w:lang w:val="en-US"/>
        </w:rPr>
        <w:t>3 year old</w:t>
      </w:r>
      <w:proofErr w:type="gramEnd"/>
      <w:r w:rsidRPr="0034015B">
        <w:rPr>
          <w:rFonts w:ascii="Arial" w:hAnsi="Arial" w:cs="Arial"/>
          <w:sz w:val="27"/>
          <w:szCs w:val="27"/>
          <w:lang w:val="en-US"/>
        </w:rPr>
        <w:t xml:space="preserve"> go from chewing on a book to actively discussing elements of the story with zeal, even though she’s heard it hundreds of times. She gets it and has become a storyteller in her own right </w:t>
      </w:r>
    </w:p>
    <w:p w14:paraId="6A40F459"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Stories inspire, captivate, resonate and influence! — aren’t those the things you want when pitching for fundraising or sales? </w:t>
      </w:r>
    </w:p>
    <w:p w14:paraId="58EAD99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And most important — Our brains are hardwired for a structured story — while they can’t deal with mounds of data. And there is a VERY specific structure that stories have — look at Shakespeare, Chekhov, Moliere, even the Bible — the stories all go the same way: </w:t>
      </w:r>
    </w:p>
    <w:p w14:paraId="44A96458"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Problem — Solution — What Happened When the Solution Came into Play — The Aftermath</w:t>
      </w:r>
      <w:r w:rsidRPr="0034015B">
        <w:rPr>
          <w:rFonts w:ascii="Arial" w:hAnsi="Arial" w:cs="Arial"/>
          <w:sz w:val="27"/>
          <w:szCs w:val="27"/>
          <w:lang w:val="en-US"/>
        </w:rPr>
        <w:t> </w:t>
      </w:r>
    </w:p>
    <w:p w14:paraId="317B678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And your Investor Pitch is merely a </w:t>
      </w:r>
      <w:proofErr w:type="gramStart"/>
      <w:r w:rsidRPr="0034015B">
        <w:rPr>
          <w:rFonts w:ascii="Arial" w:hAnsi="Arial" w:cs="Arial"/>
          <w:sz w:val="27"/>
          <w:szCs w:val="27"/>
          <w:lang w:val="en-US"/>
        </w:rPr>
        <w:t>story</w:t>
      </w:r>
      <w:proofErr w:type="gramEnd"/>
      <w:r w:rsidRPr="0034015B">
        <w:rPr>
          <w:rFonts w:ascii="Arial" w:hAnsi="Arial" w:cs="Arial"/>
          <w:sz w:val="27"/>
          <w:szCs w:val="27"/>
          <w:lang w:val="en-US"/>
        </w:rPr>
        <w:t xml:space="preserve"> and the entrepreneurs are merely players :) </w:t>
      </w:r>
    </w:p>
    <w:p w14:paraId="66404F0F"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3"/>
          <w:szCs w:val="33"/>
          <w:lang w:val="en-US"/>
        </w:rPr>
        <w:t>The Magical Structure of Your Story</w:t>
      </w:r>
      <w:r w:rsidRPr="0034015B">
        <w:rPr>
          <w:rFonts w:ascii="Arial" w:hAnsi="Arial" w:cs="Arial"/>
          <w:sz w:val="33"/>
          <w:szCs w:val="33"/>
          <w:lang w:val="en-US"/>
        </w:rPr>
        <w:t> </w:t>
      </w:r>
    </w:p>
    <w:p w14:paraId="4C25CD30"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Here is a </w:t>
      </w:r>
      <w:proofErr w:type="gramStart"/>
      <w:r w:rsidRPr="0034015B">
        <w:rPr>
          <w:rFonts w:ascii="Arial" w:hAnsi="Arial" w:cs="Arial"/>
          <w:sz w:val="27"/>
          <w:szCs w:val="27"/>
          <w:lang w:val="en-US"/>
        </w:rPr>
        <w:t>high level</w:t>
      </w:r>
      <w:proofErr w:type="gramEnd"/>
      <w:r w:rsidRPr="0034015B">
        <w:rPr>
          <w:rFonts w:ascii="Arial" w:hAnsi="Arial" w:cs="Arial"/>
          <w:sz w:val="27"/>
          <w:szCs w:val="27"/>
          <w:lang w:val="en-US"/>
        </w:rPr>
        <w:t xml:space="preserve"> outline of the slides as they correspond to the story format: </w:t>
      </w:r>
    </w:p>
    <w:p w14:paraId="613D8300" w14:textId="07134A51"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BB744F2" wp14:editId="18F4EC20">
            <wp:extent cx="194945" cy="144145"/>
            <wp:effectExtent l="0" t="0" r="0" b="0"/>
            <wp:docPr id="18085941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0FD78BAB"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5B15CB7A" w14:textId="7C6BE043"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0DCE2EA" wp14:editId="6C11A821">
            <wp:extent cx="194945" cy="144145"/>
            <wp:effectExtent l="0" t="0" r="0" b="0"/>
            <wp:docPr id="2146276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6E2BF58A"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27779064" w14:textId="0EA224C1"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4F9ED2B" wp14:editId="0B170EDF">
            <wp:extent cx="2861945" cy="575945"/>
            <wp:effectExtent l="0" t="0" r="0" b="0"/>
            <wp:docPr id="1663443306" name="Picture 68"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30EB1D54"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lastRenderedPageBreak/>
        <w:t xml:space="preserve">The </w:t>
      </w:r>
      <w:proofErr w:type="gramStart"/>
      <w:r w:rsidRPr="0034015B">
        <w:rPr>
          <w:rFonts w:ascii="Arial" w:hAnsi="Arial" w:cs="Arial"/>
          <w:sz w:val="21"/>
          <w:szCs w:val="21"/>
          <w:lang w:val="en-US"/>
        </w:rPr>
        <w:t>High Level</w:t>
      </w:r>
      <w:proofErr w:type="gramEnd"/>
      <w:r w:rsidRPr="0034015B">
        <w:rPr>
          <w:rFonts w:ascii="Arial" w:hAnsi="Arial" w:cs="Arial"/>
          <w:sz w:val="21"/>
          <w:szCs w:val="21"/>
          <w:lang w:val="en-US"/>
        </w:rPr>
        <w:t xml:space="preserve"> Outline of an Investor Pitch </w:t>
      </w:r>
    </w:p>
    <w:p w14:paraId="46D0E08E"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The Need</w:t>
      </w:r>
      <w:r w:rsidRPr="0034015B">
        <w:rPr>
          <w:rFonts w:ascii="Arial" w:hAnsi="Arial" w:cs="Arial"/>
          <w:sz w:val="27"/>
          <w:szCs w:val="27"/>
          <w:lang w:val="en-US"/>
        </w:rPr>
        <w:t>=The problem, the “villain” of the story </w:t>
      </w:r>
    </w:p>
    <w:p w14:paraId="56437489"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The Solution</w:t>
      </w:r>
      <w:r w:rsidRPr="0034015B">
        <w:rPr>
          <w:rFonts w:ascii="Calibri" w:hAnsi="Calibri" w:cs="Calibri"/>
          <w:sz w:val="27"/>
          <w:szCs w:val="27"/>
          <w:lang w:val="en-US"/>
        </w:rPr>
        <w:t> </w:t>
      </w:r>
      <w:r w:rsidRPr="0034015B">
        <w:rPr>
          <w:rFonts w:ascii="Arial" w:hAnsi="Arial" w:cs="Arial"/>
          <w:sz w:val="27"/>
          <w:szCs w:val="27"/>
          <w:lang w:val="en-US"/>
        </w:rPr>
        <w:t>= The “hero” </w:t>
      </w:r>
    </w:p>
    <w:p w14:paraId="74DA9A83" w14:textId="6108B9C3"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30C7360" wp14:editId="1EACAA29">
            <wp:extent cx="2861945" cy="575945"/>
            <wp:effectExtent l="0" t="0" r="0" b="0"/>
            <wp:docPr id="809755426" name="Picture 67"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01667F44"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of the story, what will solve the problem and slay the villain? </w:t>
      </w:r>
    </w:p>
    <w:p w14:paraId="542D07E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The Business Plan</w:t>
      </w:r>
      <w:r w:rsidRPr="0034015B">
        <w:rPr>
          <w:rFonts w:ascii="Arial" w:hAnsi="Arial" w:cs="Arial"/>
          <w:sz w:val="27"/>
          <w:szCs w:val="27"/>
          <w:lang w:val="en-US"/>
        </w:rPr>
        <w:t xml:space="preserve">— What will happen after the hero </w:t>
      </w:r>
      <w:proofErr w:type="gramStart"/>
      <w:r w:rsidRPr="0034015B">
        <w:rPr>
          <w:rFonts w:ascii="Arial" w:hAnsi="Arial" w:cs="Arial"/>
          <w:sz w:val="27"/>
          <w:szCs w:val="27"/>
          <w:lang w:val="en-US"/>
        </w:rPr>
        <w:t>takes action</w:t>
      </w:r>
      <w:proofErr w:type="gramEnd"/>
      <w:r w:rsidRPr="0034015B">
        <w:rPr>
          <w:rFonts w:ascii="Arial" w:hAnsi="Arial" w:cs="Arial"/>
          <w:sz w:val="27"/>
          <w:szCs w:val="27"/>
          <w:lang w:val="en-US"/>
        </w:rPr>
        <w:t>? </w:t>
      </w:r>
    </w:p>
    <w:p w14:paraId="5E96001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Moving Forward</w:t>
      </w:r>
      <w:r w:rsidRPr="0034015B">
        <w:rPr>
          <w:rFonts w:ascii="Arial" w:hAnsi="Arial" w:cs="Arial"/>
          <w:sz w:val="27"/>
          <w:szCs w:val="27"/>
          <w:lang w:val="en-US"/>
        </w:rPr>
        <w:t>— The aftermath, hoping that the hero is triumphant! </w:t>
      </w:r>
    </w:p>
    <w:p w14:paraId="3B8E545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3"/>
          <w:szCs w:val="33"/>
          <w:lang w:val="en-US"/>
        </w:rPr>
        <w:t>Drilling Down the Slides</w:t>
      </w:r>
      <w:r w:rsidRPr="0034015B">
        <w:rPr>
          <w:rFonts w:ascii="Arial" w:hAnsi="Arial" w:cs="Arial"/>
          <w:sz w:val="33"/>
          <w:szCs w:val="33"/>
          <w:lang w:val="en-US"/>
        </w:rPr>
        <w:t> </w:t>
      </w:r>
    </w:p>
    <w:p w14:paraId="5E473DB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Now I’ll go </w:t>
      </w:r>
      <w:proofErr w:type="spellStart"/>
      <w:r w:rsidRPr="0034015B">
        <w:rPr>
          <w:rFonts w:ascii="Arial" w:hAnsi="Arial" w:cs="Arial"/>
          <w:sz w:val="27"/>
          <w:szCs w:val="27"/>
          <w:lang w:val="en-US"/>
        </w:rPr>
        <w:t>thr</w:t>
      </w:r>
      <w:proofErr w:type="spellEnd"/>
      <w:r w:rsidRPr="0034015B">
        <w:rPr>
          <w:rFonts w:ascii="Arial" w:hAnsi="Arial" w:cs="Arial"/>
          <w:sz w:val="27"/>
          <w:szCs w:val="27"/>
          <w:lang w:val="en-US"/>
        </w:rPr>
        <w:t> </w:t>
      </w:r>
    </w:p>
    <w:p w14:paraId="6E186036" w14:textId="2A6A702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FB2DACD" wp14:editId="468D00F4">
            <wp:extent cx="2861945" cy="575945"/>
            <wp:effectExtent l="0" t="0" r="0" b="0"/>
            <wp:docPr id="1060458068" name="Picture 66"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382FEEAE" w14:textId="77777777" w:rsidR="0034015B" w:rsidRPr="0034015B" w:rsidRDefault="0034015B" w:rsidP="0034015B">
      <w:pPr>
        <w:textAlignment w:val="baseline"/>
        <w:rPr>
          <w:rFonts w:ascii="Segoe UI" w:hAnsi="Segoe UI" w:cs="Segoe UI"/>
          <w:sz w:val="18"/>
          <w:szCs w:val="18"/>
          <w:lang w:val="en-US"/>
        </w:rPr>
      </w:pPr>
      <w:proofErr w:type="spellStart"/>
      <w:r w:rsidRPr="0034015B">
        <w:rPr>
          <w:rFonts w:ascii="Arial" w:hAnsi="Arial" w:cs="Arial"/>
          <w:sz w:val="27"/>
          <w:szCs w:val="27"/>
          <w:lang w:val="en-US"/>
        </w:rPr>
        <w:t>ough</w:t>
      </w:r>
      <w:proofErr w:type="spellEnd"/>
      <w:r w:rsidRPr="0034015B">
        <w:rPr>
          <w:rFonts w:ascii="Arial" w:hAnsi="Arial" w:cs="Arial"/>
          <w:sz w:val="27"/>
          <w:szCs w:val="27"/>
          <w:lang w:val="en-US"/>
        </w:rPr>
        <w:t xml:space="preserve"> slide by slide and explain each one. </w:t>
      </w:r>
    </w:p>
    <w:p w14:paraId="21E454D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Title Slide</w:t>
      </w:r>
      <w:r w:rsidRPr="0034015B">
        <w:rPr>
          <w:rFonts w:ascii="Arial" w:hAnsi="Arial" w:cs="Arial"/>
          <w:sz w:val="27"/>
          <w:szCs w:val="27"/>
          <w:lang w:val="en-US"/>
        </w:rPr>
        <w:t>— One Line about what it is you do— go for the big vision statement — not What you do — WHY you do! Hit them in the gut with this </w:t>
      </w:r>
    </w:p>
    <w:p w14:paraId="4F9693F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Problem</w:t>
      </w:r>
      <w:r w:rsidRPr="0034015B">
        <w:rPr>
          <w:rFonts w:ascii="Arial" w:hAnsi="Arial" w:cs="Arial"/>
          <w:sz w:val="27"/>
          <w:szCs w:val="27"/>
          <w:lang w:val="en-US"/>
        </w:rPr>
        <w:t>- Here’s the place to describe the gap /problem /challenge that needs solving.</w:t>
      </w:r>
      <w:r w:rsidRPr="0034015B">
        <w:rPr>
          <w:rFonts w:ascii="Calibri" w:hAnsi="Calibri" w:cs="Calibri"/>
          <w:sz w:val="27"/>
          <w:szCs w:val="27"/>
          <w:lang w:val="en-US"/>
        </w:rPr>
        <w:t> </w:t>
      </w:r>
      <w:hyperlink r:id="rId21" w:tgtFrame="_blank" w:history="1">
        <w:r w:rsidRPr="0034015B">
          <w:rPr>
            <w:rFonts w:ascii="Arial" w:hAnsi="Arial" w:cs="Arial"/>
            <w:color w:val="467886"/>
            <w:sz w:val="27"/>
            <w:szCs w:val="27"/>
            <w:lang w:val="en-US"/>
          </w:rPr>
          <w:t>This is best told in a story</w:t>
        </w:r>
      </w:hyperlink>
      <w:r w:rsidRPr="0034015B">
        <w:rPr>
          <w:rFonts w:ascii="Arial" w:hAnsi="Arial" w:cs="Arial"/>
          <w:sz w:val="27"/>
          <w:szCs w:val="27"/>
          <w:lang w:val="en-US"/>
        </w:rPr>
        <w:t xml:space="preserve">— your own, a friend or family members, something from the news or even a </w:t>
      </w:r>
      <w:proofErr w:type="gramStart"/>
      <w:r w:rsidRPr="0034015B">
        <w:rPr>
          <w:rFonts w:ascii="Arial" w:hAnsi="Arial" w:cs="Arial"/>
          <w:sz w:val="27"/>
          <w:szCs w:val="27"/>
          <w:lang w:val="en-US"/>
        </w:rPr>
        <w:t>made up</w:t>
      </w:r>
      <w:proofErr w:type="gramEnd"/>
      <w:r w:rsidRPr="0034015B">
        <w:rPr>
          <w:rFonts w:ascii="Arial" w:hAnsi="Arial" w:cs="Arial"/>
          <w:sz w:val="27"/>
          <w:szCs w:val="27"/>
          <w:lang w:val="en-US"/>
        </w:rPr>
        <w:t xml:space="preserve"> story to illustrate it. Back up the story with stats showing this is an issue worth lots of money and hint that current solutions aren’t cutting it… </w:t>
      </w:r>
    </w:p>
    <w:p w14:paraId="5EB753DA" w14:textId="066CE4CF"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B80DBC3" wp14:editId="758EE826">
            <wp:extent cx="194945" cy="144145"/>
            <wp:effectExtent l="0" t="0" r="0" b="0"/>
            <wp:docPr id="87063587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A18CC54"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4638F33" w14:textId="14014FC8"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97BBA41" wp14:editId="4938682D">
            <wp:extent cx="194945" cy="144145"/>
            <wp:effectExtent l="0" t="0" r="0" b="0"/>
            <wp:docPr id="2035998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5A798BD1"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3F5A72C" w14:textId="5D1541F5"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AA5378A" wp14:editId="28E10F50">
            <wp:extent cx="2861945" cy="575945"/>
            <wp:effectExtent l="0" t="0" r="0" b="0"/>
            <wp:docPr id="1688545134" name="Picture 63"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021AF91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Solution</w:t>
      </w:r>
      <w:r w:rsidRPr="0034015B">
        <w:rPr>
          <w:rFonts w:ascii="Arial" w:hAnsi="Arial" w:cs="Arial"/>
          <w:sz w:val="27"/>
          <w:szCs w:val="27"/>
          <w:lang w:val="en-US"/>
        </w:rPr>
        <w:t xml:space="preserve">— How are you solving this? Create a simple solution sentence: We’re doing </w:t>
      </w:r>
      <w:proofErr w:type="gramStart"/>
      <w:r w:rsidRPr="0034015B">
        <w:rPr>
          <w:rFonts w:ascii="Arial" w:hAnsi="Arial" w:cs="Arial"/>
          <w:sz w:val="27"/>
          <w:szCs w:val="27"/>
          <w:lang w:val="en-US"/>
        </w:rPr>
        <w:t>X(</w:t>
      </w:r>
      <w:proofErr w:type="gramEnd"/>
      <w:r w:rsidRPr="0034015B">
        <w:rPr>
          <w:rFonts w:ascii="Arial" w:hAnsi="Arial" w:cs="Arial"/>
          <w:sz w:val="27"/>
          <w:szCs w:val="27"/>
          <w:lang w:val="en-US"/>
        </w:rPr>
        <w:t xml:space="preserve">solving a problem) for </w:t>
      </w:r>
      <w:proofErr w:type="gramStart"/>
      <w:r w:rsidRPr="0034015B">
        <w:rPr>
          <w:rFonts w:ascii="Arial" w:hAnsi="Arial" w:cs="Arial"/>
          <w:sz w:val="27"/>
          <w:szCs w:val="27"/>
          <w:lang w:val="en-US"/>
        </w:rPr>
        <w:t>Y(</w:t>
      </w:r>
      <w:proofErr w:type="gramEnd"/>
      <w:r w:rsidRPr="0034015B">
        <w:rPr>
          <w:rFonts w:ascii="Arial" w:hAnsi="Arial" w:cs="Arial"/>
          <w:sz w:val="27"/>
          <w:szCs w:val="27"/>
          <w:lang w:val="en-US"/>
        </w:rPr>
        <w:t xml:space="preserve">for a specific audience) by </w:t>
      </w:r>
      <w:proofErr w:type="gramStart"/>
      <w:r w:rsidRPr="0034015B">
        <w:rPr>
          <w:rFonts w:ascii="Arial" w:hAnsi="Arial" w:cs="Arial"/>
          <w:sz w:val="27"/>
          <w:szCs w:val="27"/>
          <w:lang w:val="en-US"/>
        </w:rPr>
        <w:t>Z(</w:t>
      </w:r>
      <w:proofErr w:type="gramEnd"/>
      <w:r w:rsidRPr="0034015B">
        <w:rPr>
          <w:rFonts w:ascii="Arial" w:hAnsi="Arial" w:cs="Arial"/>
          <w:sz w:val="27"/>
          <w:szCs w:val="27"/>
          <w:lang w:val="en-US"/>
        </w:rPr>
        <w:t>in a nutshell, what are you? A Platform /app /solution/tool/ etc.) and as a bonus, your secret sauce that is enabling you to do it This should be so simple that anyone could understand it — even if they don’t have a degree in computer science or engineering. </w:t>
      </w:r>
    </w:p>
    <w:p w14:paraId="5FD27A03" w14:textId="76B71B7C"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F508080" wp14:editId="7642AB6B">
            <wp:extent cx="194945" cy="144145"/>
            <wp:effectExtent l="0" t="0" r="0" b="0"/>
            <wp:docPr id="201667895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289FA7B3"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FF14A02" w14:textId="61A9E49A"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E5E8065" wp14:editId="7356BD52">
            <wp:extent cx="194945" cy="144145"/>
            <wp:effectExtent l="0" t="0" r="0" b="0"/>
            <wp:docPr id="8422168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6B0E93F"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3BF0EA68" w14:textId="0470B38E"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3A7090FD" wp14:editId="2C4594F8">
            <wp:extent cx="2861945" cy="575945"/>
            <wp:effectExtent l="0" t="0" r="0" b="0"/>
            <wp:docPr id="869874492" name="Picture 60"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245D6D6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Demo</w:t>
      </w:r>
      <w:r w:rsidRPr="0034015B">
        <w:rPr>
          <w:rFonts w:ascii="Arial" w:hAnsi="Arial" w:cs="Arial"/>
          <w:sz w:val="27"/>
          <w:szCs w:val="27"/>
          <w:lang w:val="en-US"/>
        </w:rPr>
        <w:t>—</w:t>
      </w:r>
      <w:hyperlink r:id="rId24" w:tgtFrame="_blank" w:history="1">
        <w:r w:rsidRPr="0034015B">
          <w:rPr>
            <w:rFonts w:ascii="Arial" w:hAnsi="Arial" w:cs="Arial"/>
            <w:color w:val="467886"/>
            <w:sz w:val="27"/>
            <w:szCs w:val="27"/>
            <w:lang w:val="en-US"/>
          </w:rPr>
          <w:t>Create a 1–2 min demo</w:t>
        </w:r>
      </w:hyperlink>
      <w:r w:rsidRPr="0034015B">
        <w:rPr>
          <w:rFonts w:ascii="Calibri" w:hAnsi="Calibri" w:cs="Calibri"/>
          <w:sz w:val="27"/>
          <w:szCs w:val="27"/>
          <w:lang w:val="en-US"/>
        </w:rPr>
        <w:t> </w:t>
      </w:r>
      <w:r w:rsidRPr="0034015B">
        <w:rPr>
          <w:rFonts w:ascii="Arial" w:hAnsi="Arial" w:cs="Arial"/>
          <w:sz w:val="27"/>
          <w:szCs w:val="27"/>
          <w:lang w:val="en-US"/>
        </w:rPr>
        <w:t xml:space="preserve">showing off your solution — it could be a short film, screenshots, a </w:t>
      </w:r>
      <w:proofErr w:type="spellStart"/>
      <w:r w:rsidRPr="0034015B">
        <w:rPr>
          <w:rFonts w:ascii="Arial" w:hAnsi="Arial" w:cs="Arial"/>
          <w:sz w:val="27"/>
          <w:szCs w:val="27"/>
          <w:lang w:val="en-US"/>
        </w:rPr>
        <w:t>screenflow</w:t>
      </w:r>
      <w:proofErr w:type="spellEnd"/>
      <w:r w:rsidRPr="0034015B">
        <w:rPr>
          <w:rFonts w:ascii="Arial" w:hAnsi="Arial" w:cs="Arial"/>
          <w:sz w:val="27"/>
          <w:szCs w:val="27"/>
          <w:lang w:val="en-US"/>
        </w:rPr>
        <w:t xml:space="preserve"> (use Camtasia) or even a </w:t>
      </w:r>
      <w:proofErr w:type="gramStart"/>
      <w:r w:rsidRPr="0034015B">
        <w:rPr>
          <w:rFonts w:ascii="Arial" w:hAnsi="Arial" w:cs="Arial"/>
          <w:sz w:val="27"/>
          <w:szCs w:val="27"/>
          <w:lang w:val="en-US"/>
        </w:rPr>
        <w:t>mock up</w:t>
      </w:r>
      <w:proofErr w:type="gramEnd"/>
      <w:r w:rsidRPr="0034015B">
        <w:rPr>
          <w:rFonts w:ascii="Arial" w:hAnsi="Arial" w:cs="Arial"/>
          <w:sz w:val="27"/>
          <w:szCs w:val="27"/>
          <w:lang w:val="en-US"/>
        </w:rPr>
        <w:t xml:space="preserve">. Guide them through a </w:t>
      </w:r>
      <w:proofErr w:type="gramStart"/>
      <w:r w:rsidRPr="0034015B">
        <w:rPr>
          <w:rFonts w:ascii="Arial" w:hAnsi="Arial" w:cs="Arial"/>
          <w:sz w:val="27"/>
          <w:szCs w:val="27"/>
          <w:lang w:val="en-US"/>
        </w:rPr>
        <w:t>first time</w:t>
      </w:r>
      <w:proofErr w:type="gramEnd"/>
      <w:r w:rsidRPr="0034015B">
        <w:rPr>
          <w:rFonts w:ascii="Arial" w:hAnsi="Arial" w:cs="Arial"/>
          <w:sz w:val="27"/>
          <w:szCs w:val="27"/>
          <w:lang w:val="en-US"/>
        </w:rPr>
        <w:t xml:space="preserve"> user experience and highlight 4–5 of the </w:t>
      </w:r>
      <w:r w:rsidRPr="0034015B">
        <w:rPr>
          <w:rFonts w:ascii="Arial" w:hAnsi="Arial" w:cs="Arial"/>
          <w:sz w:val="27"/>
          <w:szCs w:val="27"/>
          <w:lang w:val="en-US"/>
        </w:rPr>
        <w:lastRenderedPageBreak/>
        <w:t>standout features. Make them go wow — but don’t overwhelm them with details. </w:t>
      </w:r>
    </w:p>
    <w:p w14:paraId="2F3BB9AD" w14:textId="588D37E9"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B76FBC7" wp14:editId="6A76544F">
            <wp:extent cx="194945" cy="144145"/>
            <wp:effectExtent l="0" t="0" r="0" b="0"/>
            <wp:docPr id="171440789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214EFBD7"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E202059" w14:textId="1C91EC55"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EA5A7CE" wp14:editId="430B1E30">
            <wp:extent cx="194945" cy="144145"/>
            <wp:effectExtent l="0" t="0" r="0" b="0"/>
            <wp:docPr id="125822910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6185EDD7"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A024684" w14:textId="6B5707A2"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423719C" wp14:editId="5F661C42">
            <wp:extent cx="2861945" cy="575945"/>
            <wp:effectExtent l="0" t="0" r="0" b="0"/>
            <wp:docPr id="769300591" name="Picture 57"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745827FE"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Benefits</w:t>
      </w:r>
      <w:r w:rsidRPr="0034015B">
        <w:rPr>
          <w:rFonts w:ascii="Arial" w:hAnsi="Arial" w:cs="Arial"/>
          <w:sz w:val="27"/>
          <w:szCs w:val="27"/>
          <w:lang w:val="en-US"/>
        </w:rPr>
        <w:t>— Highlight the</w:t>
      </w:r>
      <w:r w:rsidRPr="0034015B">
        <w:rPr>
          <w:rFonts w:ascii="Calibri" w:hAnsi="Calibri" w:cs="Calibri"/>
          <w:sz w:val="27"/>
          <w:szCs w:val="27"/>
          <w:lang w:val="en-US"/>
        </w:rPr>
        <w:t> </w:t>
      </w:r>
      <w:hyperlink r:id="rId26" w:tgtFrame="_blank" w:history="1">
        <w:r w:rsidRPr="0034015B">
          <w:rPr>
            <w:rFonts w:ascii="Arial" w:hAnsi="Arial" w:cs="Arial"/>
            <w:color w:val="467886"/>
            <w:sz w:val="27"/>
            <w:szCs w:val="27"/>
            <w:lang w:val="en-US"/>
          </w:rPr>
          <w:t>important benefits</w:t>
        </w:r>
      </w:hyperlink>
      <w:r w:rsidRPr="0034015B">
        <w:rPr>
          <w:rFonts w:ascii="Calibri" w:hAnsi="Calibri" w:cs="Calibri"/>
          <w:sz w:val="27"/>
          <w:szCs w:val="27"/>
          <w:lang w:val="en-US"/>
        </w:rPr>
        <w:t> </w:t>
      </w:r>
      <w:r w:rsidRPr="0034015B">
        <w:rPr>
          <w:rFonts w:ascii="Arial" w:hAnsi="Arial" w:cs="Arial"/>
          <w:sz w:val="27"/>
          <w:szCs w:val="27"/>
          <w:lang w:val="en-US"/>
        </w:rPr>
        <w:t xml:space="preserve">to your users (if this has already come across in the demo, don’t repeat) keep it at 6–8, no more. You might have 2 types of users. </w:t>
      </w:r>
      <w:proofErr w:type="spellStart"/>
      <w:r w:rsidRPr="0034015B">
        <w:rPr>
          <w:rFonts w:ascii="Arial" w:hAnsi="Arial" w:cs="Arial"/>
          <w:sz w:val="27"/>
          <w:szCs w:val="27"/>
          <w:lang w:val="en-US"/>
        </w:rPr>
        <w:t>ie</w:t>
      </w:r>
      <w:proofErr w:type="spellEnd"/>
      <w:r w:rsidRPr="0034015B">
        <w:rPr>
          <w:rFonts w:ascii="Arial" w:hAnsi="Arial" w:cs="Arial"/>
          <w:sz w:val="27"/>
          <w:szCs w:val="27"/>
          <w:lang w:val="en-US"/>
        </w:rPr>
        <w:t xml:space="preserve"> Businesses and Customers or Publishers and Brands — you can list benefits for each. </w:t>
      </w:r>
    </w:p>
    <w:p w14:paraId="750326A5" w14:textId="2C6350DC"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3ECA5D8A" wp14:editId="15CE74CB">
            <wp:extent cx="194945" cy="144145"/>
            <wp:effectExtent l="0" t="0" r="0" b="0"/>
            <wp:docPr id="74686592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14EE6D06"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9D93402" w14:textId="37ED721A"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473583D" wp14:editId="0FA7EAF5">
            <wp:extent cx="194945" cy="144145"/>
            <wp:effectExtent l="0" t="0" r="0" b="0"/>
            <wp:docPr id="892613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CACE660"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500ECCD0" w14:textId="0BB828A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80D0597" wp14:editId="5160DAD6">
            <wp:extent cx="2861945" cy="575945"/>
            <wp:effectExtent l="0" t="0" r="0" b="0"/>
            <wp:docPr id="837706606" name="Picture 54"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62D41C88"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Current Status/Traction</w:t>
      </w:r>
      <w:r w:rsidRPr="0034015B">
        <w:rPr>
          <w:rFonts w:ascii="Arial" w:hAnsi="Arial" w:cs="Arial"/>
          <w:sz w:val="27"/>
          <w:szCs w:val="27"/>
          <w:lang w:val="en-US"/>
        </w:rPr>
        <w:t>— What are the major milestones you’ve hit in funding, product, users, downloads, revenue, growth, endorsements, partnerships, etc. since the time you launched or launched beta. If you haven’t launched yet, where are you at? The later stage you are, the more metrics you need to show </w:t>
      </w:r>
    </w:p>
    <w:p w14:paraId="7E57667E" w14:textId="464F8E01"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69C14D8" wp14:editId="693F8EA0">
            <wp:extent cx="194945" cy="144145"/>
            <wp:effectExtent l="0" t="0" r="0" b="0"/>
            <wp:docPr id="131396665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7A03EED9"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3EEFD70" w14:textId="575989F9"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CD89C00" wp14:editId="2941AB68">
            <wp:extent cx="194945" cy="144145"/>
            <wp:effectExtent l="0" t="0" r="0" b="0"/>
            <wp:docPr id="20573704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027D55E2"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D546851" w14:textId="3CA14FA6"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CE59DAA" wp14:editId="0C7D43DE">
            <wp:extent cx="2861945" cy="575945"/>
            <wp:effectExtent l="0" t="0" r="0" b="0"/>
            <wp:docPr id="1533180742" name="Picture 51"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4A329B28"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Market Analysis</w:t>
      </w:r>
      <w:r w:rsidRPr="0034015B">
        <w:rPr>
          <w:rFonts w:ascii="Arial" w:hAnsi="Arial" w:cs="Arial"/>
          <w:sz w:val="27"/>
          <w:szCs w:val="27"/>
          <w:lang w:val="en-US"/>
        </w:rPr>
        <w:t>— The numbers of the TAM (Total Addressable Market) SAM (Segmented Addressable Market) and SOM (Share of Market) so they get an idea of the size. Put value of the markets as well — what was the spend on similar solutions last year? You can go top down or bottom up — the most important thing to show is that you have a huge potential market! </w:t>
      </w:r>
    </w:p>
    <w:p w14:paraId="12773310" w14:textId="701E848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FDE71A8" wp14:editId="75559ABF">
            <wp:extent cx="194945" cy="144145"/>
            <wp:effectExtent l="0" t="0" r="0" b="0"/>
            <wp:docPr id="10707813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01EEA503"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3B3D2068" w14:textId="48FC3DBB"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3BAE6E9" wp14:editId="3617C563">
            <wp:extent cx="194945" cy="144145"/>
            <wp:effectExtent l="0" t="0" r="0" b="0"/>
            <wp:docPr id="12245365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3111817"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31D600D3" w14:textId="1F505686"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4397148" wp14:editId="47AEFDED">
            <wp:extent cx="2861945" cy="575945"/>
            <wp:effectExtent l="0" t="0" r="0" b="0"/>
            <wp:docPr id="112440859" name="Picture 48"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79EA69A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Trends and Opportunities</w:t>
      </w:r>
      <w:r w:rsidRPr="0034015B">
        <w:rPr>
          <w:rFonts w:ascii="Arial" w:hAnsi="Arial" w:cs="Arial"/>
          <w:sz w:val="27"/>
          <w:szCs w:val="27"/>
          <w:lang w:val="en-US"/>
        </w:rPr>
        <w:t xml:space="preserve">— This slide is a silver bullet! It’s the “Why us, why now?” This is the place to really show movement in trends and opportunities — have there been major fundings or acquisitions among your </w:t>
      </w:r>
      <w:r w:rsidRPr="0034015B">
        <w:rPr>
          <w:rFonts w:ascii="Arial" w:hAnsi="Arial" w:cs="Arial"/>
          <w:sz w:val="27"/>
          <w:szCs w:val="27"/>
          <w:lang w:val="en-US"/>
        </w:rPr>
        <w:lastRenderedPageBreak/>
        <w:t>competitors? Did an industry leader or a research firm like Gartner, Forrester or the likes say that a solution like yours is missing? Are there market trends among your users showing a shift in behavior? Was there a change in law or regulations mandating people or companies to find a solution like yours? Etc. </w:t>
      </w:r>
    </w:p>
    <w:p w14:paraId="30E4250E" w14:textId="12C1EFE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ABB9B90" wp14:editId="7029E84E">
            <wp:extent cx="194945" cy="144145"/>
            <wp:effectExtent l="0" t="0" r="0" b="0"/>
            <wp:docPr id="2020595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B6E4774"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0B7FDEB" w14:textId="717436F5"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A4BDD4D" wp14:editId="2A53F1E9">
            <wp:extent cx="194945" cy="144145"/>
            <wp:effectExtent l="0" t="0" r="0" b="0"/>
            <wp:docPr id="12047560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7D94CC80"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50764A2D" w14:textId="4B5EBB09"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B757B5D" wp14:editId="219E2784">
            <wp:extent cx="2861945" cy="575945"/>
            <wp:effectExtent l="0" t="0" r="0" b="0"/>
            <wp:docPr id="1815683868" name="Picture 45"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65088DF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Business Model</w:t>
      </w:r>
      <w:r w:rsidRPr="0034015B">
        <w:rPr>
          <w:rFonts w:ascii="Arial" w:hAnsi="Arial" w:cs="Arial"/>
          <w:sz w:val="27"/>
          <w:szCs w:val="27"/>
          <w:lang w:val="en-US"/>
        </w:rPr>
        <w:t>— What is your main revenue model? (subscription, ads, affiliate, rev share, etc.) What are some additional revenue streams? </w:t>
      </w:r>
    </w:p>
    <w:p w14:paraId="143B32F8" w14:textId="6E154AC1"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50A4E98" wp14:editId="56113B1A">
            <wp:extent cx="194945" cy="144145"/>
            <wp:effectExtent l="0" t="0" r="0" b="0"/>
            <wp:docPr id="2294473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E1F1FB2"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4B0FD411" w14:textId="33C8FFD0"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775CC58" wp14:editId="1ED02FDD">
            <wp:extent cx="194945" cy="144145"/>
            <wp:effectExtent l="0" t="0" r="0" b="0"/>
            <wp:docPr id="20270496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3947794D"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60552BF" w14:textId="0831ED16"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D2D55D5" wp14:editId="615B5753">
            <wp:extent cx="2861945" cy="575945"/>
            <wp:effectExtent l="0" t="0" r="0" b="0"/>
            <wp:docPr id="953044531" name="Picture 42"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15441FB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Go-to-Market Strategies —</w:t>
      </w:r>
      <w:hyperlink r:id="rId32" w:tgtFrame="_blank" w:history="1">
        <w:r w:rsidRPr="0034015B">
          <w:rPr>
            <w:rFonts w:ascii="Arial" w:hAnsi="Arial" w:cs="Arial"/>
            <w:color w:val="467886"/>
            <w:sz w:val="27"/>
            <w:szCs w:val="27"/>
            <w:lang w:val="en-US"/>
          </w:rPr>
          <w:t>What are the strategies</w:t>
        </w:r>
      </w:hyperlink>
      <w:r w:rsidRPr="0034015B">
        <w:rPr>
          <w:rFonts w:ascii="Calibri" w:hAnsi="Calibri" w:cs="Calibri"/>
          <w:sz w:val="27"/>
          <w:szCs w:val="27"/>
          <w:lang w:val="en-US"/>
        </w:rPr>
        <w:t> </w:t>
      </w:r>
      <w:r w:rsidRPr="0034015B">
        <w:rPr>
          <w:rFonts w:ascii="Arial" w:hAnsi="Arial" w:cs="Arial"/>
          <w:sz w:val="27"/>
          <w:szCs w:val="27"/>
          <w:lang w:val="en-US"/>
        </w:rPr>
        <w:t>that will help you penetrate the market and gain users? Remember, you might not have money at the beginning for things like a sales team, so look at different phases — likely you will start with strategic partnerships, distribution channels or before that, content marketing or social campaigns. </w:t>
      </w:r>
    </w:p>
    <w:p w14:paraId="7181570A" w14:textId="018820E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F42D4F9" wp14:editId="34E99F11">
            <wp:extent cx="194945" cy="144145"/>
            <wp:effectExtent l="0" t="0" r="0" b="0"/>
            <wp:docPr id="9963211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09F5173E"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A895BB3" w14:textId="20C31FB4"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1F13364" wp14:editId="2C0396F6">
            <wp:extent cx="194945" cy="144145"/>
            <wp:effectExtent l="0" t="0" r="0" b="0"/>
            <wp:docPr id="2830892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228FA205"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7B4751EF" w14:textId="12FF5EA7"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D4D627D" wp14:editId="40AB9EFE">
            <wp:extent cx="2861945" cy="575945"/>
            <wp:effectExtent l="0" t="0" r="0" b="0"/>
            <wp:docPr id="1177711792" name="Picture 39"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7A1F3FE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Team —</w:t>
      </w:r>
      <w:r w:rsidRPr="0034015B">
        <w:rPr>
          <w:rFonts w:ascii="Arial" w:hAnsi="Arial" w:cs="Arial"/>
          <w:sz w:val="27"/>
          <w:szCs w:val="27"/>
          <w:lang w:val="en-US"/>
        </w:rPr>
        <w:t>Who are your Executive team members? Pics, titles and a few important facts about them. You can add logos of outstanding organizations they’ve worked for, been affiliated with or studied at. If you have an Advisory Board, add them too — it might need a separate slide. </w:t>
      </w:r>
    </w:p>
    <w:p w14:paraId="1BE340FC" w14:textId="73B18F8F"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CC8231D" wp14:editId="0AEAFB26">
            <wp:extent cx="194945" cy="144145"/>
            <wp:effectExtent l="0" t="0" r="0" b="0"/>
            <wp:docPr id="4666127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7840C2B5"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77A9EAD" w14:textId="3FFADE2B"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4F7D0DF" wp14:editId="0E286D6E">
            <wp:extent cx="194945" cy="144145"/>
            <wp:effectExtent l="0" t="0" r="0" b="0"/>
            <wp:docPr id="4712023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66263587"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2E05E59" w14:textId="0BF14F6E"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214E3D6" wp14:editId="5C8C42F3">
            <wp:extent cx="2861945" cy="575945"/>
            <wp:effectExtent l="0" t="0" r="0" b="0"/>
            <wp:docPr id="769638983" name="Picture 36"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54906229"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RoadMap —</w:t>
      </w:r>
      <w:r w:rsidRPr="0034015B">
        <w:rPr>
          <w:rFonts w:ascii="Arial" w:hAnsi="Arial" w:cs="Arial"/>
          <w:sz w:val="27"/>
          <w:szCs w:val="27"/>
          <w:lang w:val="en-US"/>
        </w:rPr>
        <w:t xml:space="preserve">What are your major milestones to be hit (product, marketing, revenues) over the course of time this funding round will last for — 12/18/24 months? Trying to put in financial projections past that is not entirely </w:t>
      </w:r>
      <w:r w:rsidRPr="0034015B">
        <w:rPr>
          <w:rFonts w:ascii="Arial" w:hAnsi="Arial" w:cs="Arial"/>
          <w:sz w:val="27"/>
          <w:szCs w:val="27"/>
          <w:lang w:val="en-US"/>
        </w:rPr>
        <w:lastRenderedPageBreak/>
        <w:t xml:space="preserve">necessary — you can have </w:t>
      </w:r>
      <w:proofErr w:type="gramStart"/>
      <w:r w:rsidRPr="0034015B">
        <w:rPr>
          <w:rFonts w:ascii="Arial" w:hAnsi="Arial" w:cs="Arial"/>
          <w:sz w:val="27"/>
          <w:szCs w:val="27"/>
          <w:lang w:val="en-US"/>
        </w:rPr>
        <w:t>a financials</w:t>
      </w:r>
      <w:proofErr w:type="gramEnd"/>
      <w:r w:rsidRPr="0034015B">
        <w:rPr>
          <w:rFonts w:ascii="Arial" w:hAnsi="Arial" w:cs="Arial"/>
          <w:sz w:val="27"/>
          <w:szCs w:val="27"/>
          <w:lang w:val="en-US"/>
        </w:rPr>
        <w:t>, P&amp;L, projections slide in your back out to send out as needed </w:t>
      </w:r>
    </w:p>
    <w:p w14:paraId="421292F7" w14:textId="2890B238"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6756713" wp14:editId="31807837">
            <wp:extent cx="194945" cy="144145"/>
            <wp:effectExtent l="0" t="0" r="0" b="0"/>
            <wp:docPr id="12542521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5D9CDFED"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6476AE6" w14:textId="0A75A2A8"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100380A" wp14:editId="46FA46A9">
            <wp:extent cx="194945" cy="144145"/>
            <wp:effectExtent l="0" t="0" r="0" b="0"/>
            <wp:docPr id="16635757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5CDCF7A8"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2415DCC6" w14:textId="0F5974C7"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3072C64E" wp14:editId="47AB3D3F">
            <wp:extent cx="2861945" cy="575945"/>
            <wp:effectExtent l="0" t="0" r="0" b="0"/>
            <wp:docPr id="1396619339" name="Picture 33"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75C34B4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Future Directions</w:t>
      </w:r>
      <w:r w:rsidRPr="0034015B">
        <w:rPr>
          <w:rFonts w:ascii="Arial" w:hAnsi="Arial" w:cs="Arial"/>
          <w:sz w:val="27"/>
          <w:szCs w:val="27"/>
          <w:lang w:val="en-US"/>
        </w:rPr>
        <w:t>— Any exciting additional features or products in the pipeline that you intend to work on later? Maybe this is just the first step in a much bigger vision! </w:t>
      </w:r>
    </w:p>
    <w:p w14:paraId="602AE6B6" w14:textId="38A6BEDB"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3E2E5CC0" wp14:editId="42545752">
            <wp:extent cx="194945" cy="144145"/>
            <wp:effectExtent l="0" t="0" r="0" b="0"/>
            <wp:docPr id="201405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68E1B5BF"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3606543A" w14:textId="6BF82D3E"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3A9175B" wp14:editId="11F7D6CD">
            <wp:extent cx="194945" cy="144145"/>
            <wp:effectExtent l="0" t="0" r="0" b="0"/>
            <wp:docPr id="205642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2BDA07DE"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66C9E79" w14:textId="3E9BF199"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8F1BD39" wp14:editId="18DBAD81">
            <wp:extent cx="2861945" cy="575945"/>
            <wp:effectExtent l="0" t="0" r="0" b="0"/>
            <wp:docPr id="2047298747" name="Picture 30"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7008651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Funding Requirements —</w:t>
      </w:r>
      <w:r w:rsidRPr="0034015B">
        <w:rPr>
          <w:rFonts w:ascii="Arial" w:hAnsi="Arial" w:cs="Arial"/>
          <w:sz w:val="27"/>
          <w:szCs w:val="27"/>
          <w:lang w:val="en-US"/>
        </w:rPr>
        <w:t xml:space="preserve">Seeking $XXM for: (List the main allocations such as: R&amp;D, Sales and Marketing, Team Expansion Etc. Round Objective: This will take us to XX months, XXXK users/revenue/downloads etc., </w:t>
      </w:r>
      <w:proofErr w:type="spellStart"/>
      <w:r w:rsidRPr="0034015B">
        <w:rPr>
          <w:rFonts w:ascii="Arial" w:hAnsi="Arial" w:cs="Arial"/>
          <w:sz w:val="27"/>
          <w:szCs w:val="27"/>
          <w:lang w:val="en-US"/>
        </w:rPr>
        <w:t>break even</w:t>
      </w:r>
      <w:proofErr w:type="spellEnd"/>
      <w:r w:rsidRPr="0034015B">
        <w:rPr>
          <w:rFonts w:ascii="Arial" w:hAnsi="Arial" w:cs="Arial"/>
          <w:sz w:val="27"/>
          <w:szCs w:val="27"/>
          <w:lang w:val="en-US"/>
        </w:rPr>
        <w:t>/cash flow positive — wherever you will be when you are ready for the next round. </w:t>
      </w:r>
    </w:p>
    <w:p w14:paraId="0D1B1B18" w14:textId="321A9CF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CF51244" wp14:editId="31CD7552">
            <wp:extent cx="194945" cy="144145"/>
            <wp:effectExtent l="0" t="0" r="0" b="0"/>
            <wp:docPr id="3111666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63EB253C"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4F004D81" w14:textId="558C2FA2"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0CA9D62" wp14:editId="30B61D3B">
            <wp:extent cx="194945" cy="144145"/>
            <wp:effectExtent l="0" t="0" r="0" b="0"/>
            <wp:docPr id="9719252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4945" cy="144145"/>
                    </a:xfrm>
                    <a:prstGeom prst="rect">
                      <a:avLst/>
                    </a:prstGeom>
                    <a:noFill/>
                    <a:ln>
                      <a:noFill/>
                    </a:ln>
                  </pic:spPr>
                </pic:pic>
              </a:graphicData>
            </a:graphic>
          </wp:inline>
        </w:drawing>
      </w:r>
    </w:p>
    <w:p w14:paraId="59AA3E7B"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732BCEBF" w14:textId="29DBC9E4"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8049AE9" wp14:editId="559AAC96">
            <wp:extent cx="2861945" cy="575945"/>
            <wp:effectExtent l="0" t="0" r="0" b="0"/>
            <wp:docPr id="2127341338" name="Picture 27" descr="Attachment.bin &#10;0208.2018 16:04, 129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ttachment.bin &#10;0208.2018 16:04, 129 KB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1945" cy="575945"/>
                    </a:xfrm>
                    <a:prstGeom prst="rect">
                      <a:avLst/>
                    </a:prstGeom>
                    <a:noFill/>
                    <a:ln>
                      <a:noFill/>
                    </a:ln>
                  </pic:spPr>
                </pic:pic>
              </a:graphicData>
            </a:graphic>
          </wp:inline>
        </w:drawing>
      </w:r>
    </w:p>
    <w:p w14:paraId="72A75BF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27"/>
          <w:szCs w:val="27"/>
          <w:lang w:val="en-US"/>
        </w:rPr>
        <w:t>Key Investment Merits</w:t>
      </w:r>
      <w:r w:rsidRPr="0034015B">
        <w:rPr>
          <w:rFonts w:ascii="Arial" w:hAnsi="Arial" w:cs="Arial"/>
          <w:sz w:val="27"/>
          <w:szCs w:val="27"/>
          <w:lang w:val="en-US"/>
        </w:rPr>
        <w:t>— Sort of a summary of what you’ve already said — the 5–6 bullets highlighting the most exciting things about your startup that make you an attractive funding opportunity. </w:t>
      </w:r>
    </w:p>
    <w:p w14:paraId="197FDFD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3"/>
          <w:szCs w:val="33"/>
          <w:lang w:val="en-US"/>
        </w:rPr>
        <w:t>Does Size Matter?</w:t>
      </w:r>
      <w:r w:rsidRPr="0034015B">
        <w:rPr>
          <w:rFonts w:ascii="Arial" w:hAnsi="Arial" w:cs="Arial"/>
          <w:sz w:val="33"/>
          <w:szCs w:val="33"/>
          <w:lang w:val="en-US"/>
        </w:rPr>
        <w:t> </w:t>
      </w:r>
    </w:p>
    <w:p w14:paraId="59BAC4C5"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There is</w:t>
      </w:r>
      <w:r w:rsidRPr="0034015B">
        <w:rPr>
          <w:rFonts w:ascii="Calibri" w:hAnsi="Calibri" w:cs="Calibri"/>
          <w:sz w:val="27"/>
          <w:szCs w:val="27"/>
          <w:lang w:val="en-US"/>
        </w:rPr>
        <w:t> </w:t>
      </w:r>
      <w:r w:rsidRPr="0034015B">
        <w:rPr>
          <w:rFonts w:ascii="Arial" w:hAnsi="Arial" w:cs="Arial"/>
          <w:b/>
          <w:bCs/>
          <w:i/>
          <w:iCs/>
          <w:sz w:val="27"/>
          <w:szCs w:val="27"/>
          <w:lang w:val="en-US"/>
        </w:rPr>
        <w:t>no</w:t>
      </w:r>
      <w:r w:rsidRPr="0034015B">
        <w:rPr>
          <w:rFonts w:ascii="Calibri" w:hAnsi="Calibri" w:cs="Calibri"/>
          <w:sz w:val="27"/>
          <w:szCs w:val="27"/>
          <w:lang w:val="en-US"/>
        </w:rPr>
        <w:t> </w:t>
      </w:r>
      <w:r w:rsidRPr="0034015B">
        <w:rPr>
          <w:rFonts w:ascii="Arial" w:hAnsi="Arial" w:cs="Arial"/>
          <w:sz w:val="27"/>
          <w:szCs w:val="27"/>
          <w:lang w:val="en-US"/>
        </w:rPr>
        <w:t xml:space="preserve">magic number for slides! </w:t>
      </w:r>
      <w:proofErr w:type="gramStart"/>
      <w:r w:rsidRPr="0034015B">
        <w:rPr>
          <w:rFonts w:ascii="Arial" w:hAnsi="Arial" w:cs="Arial"/>
          <w:sz w:val="27"/>
          <w:szCs w:val="27"/>
          <w:lang w:val="en-US"/>
        </w:rPr>
        <w:t>As long as</w:t>
      </w:r>
      <w:proofErr w:type="gramEnd"/>
      <w:r w:rsidRPr="0034015B">
        <w:rPr>
          <w:rFonts w:ascii="Arial" w:hAnsi="Arial" w:cs="Arial"/>
          <w:sz w:val="27"/>
          <w:szCs w:val="27"/>
          <w:lang w:val="en-US"/>
        </w:rPr>
        <w:t xml:space="preserve"> they are simple, communicate one big idea and aren’t loaded with text, they aren’t going to count the slides as you go through. So even if you need to spread some of the data on to more than one slide, don’t sweat it — I’d rather see you have more simple, clear slides than fewer slides that look like eye charts! </w:t>
      </w:r>
    </w:p>
    <w:p w14:paraId="6D1BA3F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Hope this was helpful! I’m here if you have any further questions or need any more support! And now — for the</w:t>
      </w:r>
      <w:r w:rsidRPr="0034015B">
        <w:rPr>
          <w:rFonts w:ascii="Calibri" w:hAnsi="Calibri" w:cs="Calibri"/>
          <w:sz w:val="27"/>
          <w:szCs w:val="27"/>
          <w:lang w:val="en-US"/>
        </w:rPr>
        <w:t> </w:t>
      </w:r>
      <w:hyperlink r:id="rId38" w:tgtFrame="_blank" w:history="1">
        <w:r w:rsidRPr="0034015B">
          <w:rPr>
            <w:rFonts w:ascii="Arial" w:hAnsi="Arial" w:cs="Arial"/>
            <w:color w:val="467886"/>
            <w:sz w:val="27"/>
            <w:szCs w:val="27"/>
            <w:lang w:val="en-US"/>
          </w:rPr>
          <w:t>summary of all the slides</w:t>
        </w:r>
      </w:hyperlink>
      <w:r w:rsidRPr="0034015B">
        <w:rPr>
          <w:rFonts w:ascii="Arial" w:hAnsi="Arial" w:cs="Arial"/>
          <w:sz w:val="27"/>
          <w:szCs w:val="27"/>
          <w:lang w:val="en-US"/>
        </w:rPr>
        <w:t>: </w:t>
      </w:r>
    </w:p>
    <w:p w14:paraId="586E11DF" w14:textId="6887EFA5"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3B79C1C" wp14:editId="676D55F8">
            <wp:extent cx="254000" cy="194945"/>
            <wp:effectExtent l="0" t="0" r="0" b="0"/>
            <wp:docPr id="8327072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000" cy="194945"/>
                    </a:xfrm>
                    <a:prstGeom prst="rect">
                      <a:avLst/>
                    </a:prstGeom>
                    <a:noFill/>
                    <a:ln>
                      <a:noFill/>
                    </a:ln>
                  </pic:spPr>
                </pic:pic>
              </a:graphicData>
            </a:graphic>
          </wp:inline>
        </w:drawing>
      </w:r>
    </w:p>
    <w:p w14:paraId="11B07B72"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3A7C7950" w14:textId="503AAADF"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5ECB23E" wp14:editId="47923CFE">
            <wp:extent cx="254000" cy="194945"/>
            <wp:effectExtent l="0" t="0" r="0" b="0"/>
            <wp:docPr id="7117658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000" cy="194945"/>
                    </a:xfrm>
                    <a:prstGeom prst="rect">
                      <a:avLst/>
                    </a:prstGeom>
                    <a:noFill/>
                    <a:ln>
                      <a:noFill/>
                    </a:ln>
                  </pic:spPr>
                </pic:pic>
              </a:graphicData>
            </a:graphic>
          </wp:inline>
        </w:drawing>
      </w:r>
    </w:p>
    <w:p w14:paraId="5446D50B"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3"/>
          <w:szCs w:val="33"/>
          <w:lang w:val="en-US"/>
        </w:rPr>
        <w:lastRenderedPageBreak/>
        <w:t>If you enjoyed this article, please click the green heart below or share with a friend!</w:t>
      </w:r>
      <w:r w:rsidRPr="0034015B">
        <w:rPr>
          <w:rFonts w:ascii="Arial" w:hAnsi="Arial" w:cs="Arial"/>
          <w:sz w:val="33"/>
          <w:szCs w:val="33"/>
          <w:lang w:val="en-US"/>
        </w:rPr>
        <w:t> </w:t>
      </w:r>
    </w:p>
    <w:p w14:paraId="3C67DED0"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r w:rsidRPr="0034015B">
        <w:rPr>
          <w:rFonts w:ascii="Calibri" w:hAnsi="Calibri" w:cs="Calibri"/>
          <w:sz w:val="22"/>
          <w:szCs w:val="22"/>
          <w:lang w:val="de-CH"/>
        </w:rPr>
        <w:br/>
        <w:t> </w:t>
      </w:r>
    </w:p>
    <w:p w14:paraId="77DBA6E7" w14:textId="77777777" w:rsidR="0034015B" w:rsidRPr="0034015B" w:rsidRDefault="0034015B" w:rsidP="0034015B">
      <w:pPr>
        <w:textAlignment w:val="baseline"/>
        <w:rPr>
          <w:rFonts w:ascii="Segoe UI" w:hAnsi="Segoe UI" w:cs="Segoe UI"/>
          <w:sz w:val="18"/>
          <w:szCs w:val="18"/>
          <w:lang w:val="de-CH"/>
        </w:rPr>
      </w:pPr>
      <w:hyperlink r:id="rId40" w:tgtFrame="_blank" w:history="1">
        <w:r w:rsidRPr="0034015B">
          <w:rPr>
            <w:rFonts w:ascii="Arial" w:hAnsi="Arial" w:cs="Arial"/>
            <w:color w:val="467886"/>
            <w:sz w:val="27"/>
            <w:szCs w:val="27"/>
            <w:lang w:val="en-US"/>
          </w:rPr>
          <w:t>Donna Griffit</w:t>
        </w:r>
      </w:hyperlink>
      <w:r w:rsidRPr="0034015B">
        <w:rPr>
          <w:rFonts w:ascii="Calibri" w:hAnsi="Calibri" w:cs="Calibri"/>
          <w:sz w:val="27"/>
          <w:szCs w:val="27"/>
          <w:lang w:val="en-US"/>
        </w:rPr>
        <w:t> </w:t>
      </w:r>
      <w:r w:rsidRPr="0034015B">
        <w:rPr>
          <w:rFonts w:ascii="Arial" w:hAnsi="Arial" w:cs="Arial"/>
          <w:sz w:val="27"/>
          <w:szCs w:val="27"/>
          <w:lang w:val="en-US"/>
        </w:rPr>
        <w:t>is a Storyteller for Startups who, over 14 years, has helped</w:t>
      </w:r>
      <w:r w:rsidRPr="0034015B">
        <w:rPr>
          <w:rFonts w:ascii="Calibri" w:hAnsi="Calibri" w:cs="Calibri"/>
          <w:sz w:val="27"/>
          <w:szCs w:val="27"/>
          <w:lang w:val="en-US"/>
        </w:rPr>
        <w:t> </w:t>
      </w:r>
      <w:hyperlink r:id="rId41" w:anchor="testimonials?r=PD001T" w:tgtFrame="_blank" w:history="1">
        <w:r w:rsidRPr="0034015B">
          <w:rPr>
            <w:rFonts w:ascii="Arial" w:hAnsi="Arial" w:cs="Arial"/>
            <w:color w:val="467886"/>
            <w:sz w:val="27"/>
            <w:szCs w:val="27"/>
            <w:lang w:val="en-US"/>
          </w:rPr>
          <w:t>hundreds of startups and VC’s</w:t>
        </w:r>
      </w:hyperlink>
      <w:r w:rsidRPr="0034015B">
        <w:rPr>
          <w:rFonts w:ascii="Calibri" w:hAnsi="Calibri" w:cs="Calibri"/>
          <w:sz w:val="27"/>
          <w:szCs w:val="27"/>
          <w:lang w:val="en-US"/>
        </w:rPr>
        <w:t> </w:t>
      </w:r>
      <w:r w:rsidRPr="0034015B">
        <w:rPr>
          <w:rFonts w:ascii="Arial" w:hAnsi="Arial" w:cs="Arial"/>
          <w:sz w:val="27"/>
          <w:szCs w:val="27"/>
          <w:lang w:val="en-US"/>
        </w:rPr>
        <w:t>around the world raise hundreds of millions of dollars.</w:t>
      </w:r>
      <w:r w:rsidRPr="0034015B">
        <w:rPr>
          <w:rFonts w:ascii="Arial" w:hAnsi="Arial" w:cs="Arial"/>
          <w:sz w:val="27"/>
          <w:szCs w:val="27"/>
          <w:lang w:val="de-CH"/>
        </w:rPr>
        <w:t> </w:t>
      </w:r>
    </w:p>
    <w:p w14:paraId="409EE7DA" w14:textId="77777777" w:rsidR="0034015B" w:rsidRPr="0034015B" w:rsidRDefault="0034015B" w:rsidP="0034015B">
      <w:pPr>
        <w:textAlignment w:val="baseline"/>
        <w:rPr>
          <w:rFonts w:ascii="Segoe UI" w:hAnsi="Segoe UI" w:cs="Segoe UI"/>
          <w:sz w:val="18"/>
          <w:szCs w:val="18"/>
          <w:lang w:val="de-CH"/>
        </w:rPr>
      </w:pPr>
      <w:hyperlink r:id="rId42" w:tgtFrame="_blank" w:history="1">
        <w:proofErr w:type="spellStart"/>
        <w:r w:rsidRPr="0034015B">
          <w:rPr>
            <w:rFonts w:ascii="Arial" w:hAnsi="Arial" w:cs="Arial"/>
            <w:color w:val="467886"/>
            <w:sz w:val="19"/>
            <w:szCs w:val="19"/>
            <w:lang w:val="en-US"/>
          </w:rPr>
          <w:t>Startup</w:t>
        </w:r>
      </w:hyperlink>
      <w:hyperlink r:id="rId43" w:tgtFrame="_blank" w:history="1">
        <w:r w:rsidRPr="0034015B">
          <w:rPr>
            <w:rFonts w:ascii="Arial" w:hAnsi="Arial" w:cs="Arial"/>
            <w:color w:val="467886"/>
            <w:sz w:val="19"/>
            <w:szCs w:val="19"/>
            <w:lang w:val="en-US"/>
          </w:rPr>
          <w:t>Entrepreneurship</w:t>
        </w:r>
      </w:hyperlink>
      <w:hyperlink r:id="rId44" w:tgtFrame="_blank" w:history="1">
        <w:r w:rsidRPr="0034015B">
          <w:rPr>
            <w:rFonts w:ascii="Arial" w:hAnsi="Arial" w:cs="Arial"/>
            <w:color w:val="467886"/>
            <w:sz w:val="19"/>
            <w:szCs w:val="19"/>
            <w:lang w:val="en-US"/>
          </w:rPr>
          <w:t>Venture</w:t>
        </w:r>
        <w:proofErr w:type="spellEnd"/>
        <w:r w:rsidRPr="0034015B">
          <w:rPr>
            <w:rFonts w:ascii="Arial" w:hAnsi="Arial" w:cs="Arial"/>
            <w:color w:val="467886"/>
            <w:sz w:val="19"/>
            <w:szCs w:val="19"/>
            <w:lang w:val="en-US"/>
          </w:rPr>
          <w:t xml:space="preserve"> </w:t>
        </w:r>
        <w:proofErr w:type="spellStart"/>
        <w:r w:rsidRPr="0034015B">
          <w:rPr>
            <w:rFonts w:ascii="Arial" w:hAnsi="Arial" w:cs="Arial"/>
            <w:color w:val="467886"/>
            <w:sz w:val="19"/>
            <w:szCs w:val="19"/>
            <w:lang w:val="en-US"/>
          </w:rPr>
          <w:t>Capital</w:t>
        </w:r>
      </w:hyperlink>
      <w:hyperlink r:id="rId45" w:tgtFrame="_blank" w:history="1">
        <w:r w:rsidRPr="0034015B">
          <w:rPr>
            <w:rFonts w:ascii="Arial" w:hAnsi="Arial" w:cs="Arial"/>
            <w:color w:val="467886"/>
            <w:sz w:val="19"/>
            <w:szCs w:val="19"/>
            <w:lang w:val="en-US"/>
          </w:rPr>
          <w:t>Pitching</w:t>
        </w:r>
      </w:hyperlink>
      <w:hyperlink r:id="rId46" w:tgtFrame="_blank" w:history="1">
        <w:r w:rsidRPr="0034015B">
          <w:rPr>
            <w:rFonts w:ascii="Arial" w:hAnsi="Arial" w:cs="Arial"/>
            <w:color w:val="467886"/>
            <w:sz w:val="19"/>
            <w:szCs w:val="19"/>
            <w:lang w:val="en-US"/>
          </w:rPr>
          <w:t>Silicon</w:t>
        </w:r>
        <w:proofErr w:type="spellEnd"/>
        <w:r w:rsidRPr="0034015B">
          <w:rPr>
            <w:rFonts w:ascii="Arial" w:hAnsi="Arial" w:cs="Arial"/>
            <w:color w:val="467886"/>
            <w:sz w:val="19"/>
            <w:szCs w:val="19"/>
            <w:lang w:val="en-US"/>
          </w:rPr>
          <w:t xml:space="preserve"> Valley</w:t>
        </w:r>
      </w:hyperlink>
      <w:r w:rsidRPr="0034015B">
        <w:rPr>
          <w:rFonts w:ascii="Calibri" w:hAnsi="Calibri" w:cs="Calibri"/>
          <w:sz w:val="22"/>
          <w:szCs w:val="22"/>
          <w:lang w:val="de-CH"/>
        </w:rPr>
        <w:t> </w:t>
      </w:r>
    </w:p>
    <w:p w14:paraId="2B315A4F"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552 </w:t>
      </w:r>
    </w:p>
    <w:p w14:paraId="1F62407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9 </w:t>
      </w:r>
    </w:p>
    <w:p w14:paraId="174F34A7" w14:textId="77777777" w:rsidR="0034015B" w:rsidRPr="0034015B" w:rsidRDefault="0034015B" w:rsidP="0034015B">
      <w:pPr>
        <w:numPr>
          <w:ilvl w:val="0"/>
          <w:numId w:val="2"/>
        </w:numPr>
        <w:ind w:left="1080"/>
        <w:textAlignment w:val="baseline"/>
        <w:rPr>
          <w:rFonts w:ascii="Calibri" w:hAnsi="Calibri" w:cs="Calibri"/>
          <w:sz w:val="22"/>
          <w:szCs w:val="22"/>
          <w:lang w:val="en-US"/>
        </w:rPr>
      </w:pPr>
      <w:r w:rsidRPr="0034015B">
        <w:rPr>
          <w:rFonts w:ascii="Arial" w:hAnsi="Arial" w:cs="Arial"/>
          <w:color w:val="1C9963"/>
          <w:sz w:val="21"/>
          <w:szCs w:val="21"/>
          <w:lang w:val="en-US"/>
        </w:rPr>
        <w:t>Follow </w:t>
      </w:r>
    </w:p>
    <w:p w14:paraId="54A398F9" w14:textId="6E4F83F1"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47EC6B9" wp14:editId="4BF0C201">
            <wp:extent cx="381000" cy="381000"/>
            <wp:effectExtent l="0" t="0" r="0" b="0"/>
            <wp:docPr id="1788992510" name="Picture 24" descr="Go to the profile of Donna Gri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o to the profile of Donna Griff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3306C0A"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3AD7E79" w14:textId="03774A62"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E9A64A6" wp14:editId="6F895B0F">
            <wp:extent cx="381000" cy="381000"/>
            <wp:effectExtent l="0" t="0" r="0" b="0"/>
            <wp:docPr id="1076624880" name="Picture 23" descr="Go to the profile of Donna Gri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o to the profile of Donna Griff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1D99C56" w14:textId="77777777" w:rsidR="0034015B" w:rsidRPr="0034015B" w:rsidRDefault="0034015B" w:rsidP="0034015B">
      <w:pPr>
        <w:textAlignment w:val="baseline"/>
        <w:rPr>
          <w:rFonts w:ascii="Segoe UI" w:hAnsi="Segoe UI" w:cs="Segoe UI"/>
          <w:sz w:val="18"/>
          <w:szCs w:val="18"/>
          <w:lang w:val="de-CH"/>
        </w:rPr>
      </w:pPr>
      <w:hyperlink r:id="rId47" w:tgtFrame="_blank" w:history="1">
        <w:r w:rsidRPr="0034015B">
          <w:rPr>
            <w:rFonts w:ascii="Arial" w:hAnsi="Arial" w:cs="Arial"/>
            <w:b/>
            <w:bCs/>
            <w:color w:val="467886"/>
            <w:sz w:val="27"/>
            <w:szCs w:val="27"/>
            <w:lang w:val="en-US"/>
          </w:rPr>
          <w:t>Donna Griffit</w:t>
        </w:r>
        <w:r w:rsidRPr="0034015B">
          <w:rPr>
            <w:rFonts w:ascii="Arial" w:hAnsi="Arial" w:cs="Arial"/>
            <w:color w:val="467886"/>
            <w:sz w:val="21"/>
            <w:szCs w:val="21"/>
            <w:u w:val="single"/>
            <w:lang w:val="de-CH"/>
          </w:rPr>
          <w:t> </w:t>
        </w:r>
        <w:r w:rsidRPr="0034015B">
          <w:rPr>
            <w:rFonts w:ascii="Arial" w:hAnsi="Arial" w:cs="Arial"/>
            <w:color w:val="467886"/>
            <w:sz w:val="21"/>
            <w:szCs w:val="21"/>
            <w:u w:val="single"/>
            <w:lang w:val="de-CH"/>
          </w:rPr>
          <w:br/>
        </w:r>
      </w:hyperlink>
      <w:r w:rsidRPr="0034015B">
        <w:rPr>
          <w:rFonts w:ascii="Arial" w:hAnsi="Arial" w:cs="Arial"/>
          <w:sz w:val="21"/>
          <w:szCs w:val="21"/>
          <w:lang w:val="en-US"/>
        </w:rPr>
        <w:t xml:space="preserve">Storyteller and Pitch Alchemist for Startups who over 13 years has helped hundreds of startups and </w:t>
      </w:r>
      <w:proofErr w:type="gramStart"/>
      <w:r w:rsidRPr="0034015B">
        <w:rPr>
          <w:rFonts w:ascii="Arial" w:hAnsi="Arial" w:cs="Arial"/>
          <w:sz w:val="21"/>
          <w:szCs w:val="21"/>
          <w:lang w:val="en-US"/>
        </w:rPr>
        <w:t>VC’s</w:t>
      </w:r>
      <w:proofErr w:type="gramEnd"/>
      <w:r w:rsidRPr="0034015B">
        <w:rPr>
          <w:rFonts w:ascii="Arial" w:hAnsi="Arial" w:cs="Arial"/>
          <w:sz w:val="21"/>
          <w:szCs w:val="21"/>
          <w:lang w:val="en-US"/>
        </w:rPr>
        <w:t xml:space="preserve"> around the world raise hundreds of millions of dollars</w:t>
      </w:r>
      <w:r w:rsidRPr="0034015B">
        <w:rPr>
          <w:rFonts w:ascii="Arial" w:hAnsi="Arial" w:cs="Arial"/>
          <w:sz w:val="21"/>
          <w:szCs w:val="21"/>
          <w:lang w:val="de-CH"/>
        </w:rPr>
        <w:t> </w:t>
      </w:r>
    </w:p>
    <w:p w14:paraId="144F4172" w14:textId="77777777" w:rsidR="0034015B" w:rsidRPr="0034015B" w:rsidRDefault="0034015B" w:rsidP="0034015B">
      <w:pPr>
        <w:numPr>
          <w:ilvl w:val="0"/>
          <w:numId w:val="3"/>
        </w:numPr>
        <w:ind w:left="1080"/>
        <w:textAlignment w:val="baseline"/>
        <w:rPr>
          <w:rFonts w:ascii="Calibri" w:hAnsi="Calibri" w:cs="Calibri"/>
          <w:sz w:val="22"/>
          <w:szCs w:val="22"/>
          <w:lang w:val="en-US"/>
        </w:rPr>
      </w:pPr>
      <w:r w:rsidRPr="0034015B">
        <w:rPr>
          <w:rFonts w:ascii="Arial" w:hAnsi="Arial" w:cs="Arial"/>
          <w:color w:val="1C9963"/>
          <w:sz w:val="21"/>
          <w:szCs w:val="21"/>
          <w:lang w:val="en-US"/>
        </w:rPr>
        <w:t>Follow </w:t>
      </w:r>
    </w:p>
    <w:p w14:paraId="3F8E80B8" w14:textId="34689F19"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4140C0B" wp14:editId="581839A7">
            <wp:extent cx="381000" cy="381000"/>
            <wp:effectExtent l="0" t="0" r="0" b="0"/>
            <wp:docPr id="948425343" name="Picture 22" descr="Th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e Miss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8ECD634"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10E26E0C" w14:textId="07D1B3D7"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01EF6BC" wp14:editId="4FE10D8D">
            <wp:extent cx="381000" cy="381000"/>
            <wp:effectExtent l="0" t="0" r="0" b="0"/>
            <wp:docPr id="1550256002" name="Picture 21" descr="Th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e Miss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9A47E13" w14:textId="77777777" w:rsidR="0034015B" w:rsidRPr="0034015B" w:rsidRDefault="0034015B" w:rsidP="0034015B">
      <w:pPr>
        <w:textAlignment w:val="baseline"/>
        <w:rPr>
          <w:rFonts w:ascii="Segoe UI" w:hAnsi="Segoe UI" w:cs="Segoe UI"/>
          <w:sz w:val="18"/>
          <w:szCs w:val="18"/>
          <w:lang w:val="de-CH"/>
        </w:rPr>
      </w:pPr>
      <w:hyperlink r:id="rId49" w:tgtFrame="_blank" w:history="1">
        <w:r w:rsidRPr="0034015B">
          <w:rPr>
            <w:rFonts w:ascii="Arial" w:hAnsi="Arial" w:cs="Arial"/>
            <w:b/>
            <w:bCs/>
            <w:color w:val="467886"/>
            <w:sz w:val="27"/>
            <w:szCs w:val="27"/>
            <w:lang w:val="en-US"/>
          </w:rPr>
          <w:t>The Mission</w:t>
        </w:r>
        <w:r w:rsidRPr="0034015B">
          <w:rPr>
            <w:rFonts w:ascii="Arial" w:hAnsi="Arial" w:cs="Arial"/>
            <w:color w:val="467886"/>
            <w:sz w:val="21"/>
            <w:szCs w:val="21"/>
            <w:u w:val="single"/>
            <w:lang w:val="de-CH"/>
          </w:rPr>
          <w:t> </w:t>
        </w:r>
        <w:r w:rsidRPr="0034015B">
          <w:rPr>
            <w:rFonts w:ascii="Arial" w:hAnsi="Arial" w:cs="Arial"/>
            <w:color w:val="467886"/>
            <w:sz w:val="21"/>
            <w:szCs w:val="21"/>
            <w:u w:val="single"/>
            <w:lang w:val="de-CH"/>
          </w:rPr>
          <w:br/>
        </w:r>
      </w:hyperlink>
      <w:r w:rsidRPr="0034015B">
        <w:rPr>
          <w:rFonts w:ascii="Arial" w:hAnsi="Arial" w:cs="Arial"/>
          <w:sz w:val="21"/>
          <w:szCs w:val="21"/>
          <w:lang w:val="en-US"/>
        </w:rPr>
        <w:t>Accelerated Learning, Tech, Antifragility, and Definite Optimism</w:t>
      </w:r>
      <w:r w:rsidRPr="0034015B">
        <w:rPr>
          <w:rFonts w:ascii="Arial" w:hAnsi="Arial" w:cs="Arial"/>
          <w:sz w:val="21"/>
          <w:szCs w:val="21"/>
          <w:lang w:val="de-CH"/>
        </w:rPr>
        <w:t> </w:t>
      </w:r>
    </w:p>
    <w:p w14:paraId="1685963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More from The Mission </w:t>
      </w:r>
    </w:p>
    <w:p w14:paraId="1DDF8FDF"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6"/>
          <w:szCs w:val="36"/>
          <w:lang w:val="en-US"/>
        </w:rPr>
        <w:t xml:space="preserve">How to Read (a Lot) More Books This Year, </w:t>
      </w:r>
      <w:proofErr w:type="gramStart"/>
      <w:r w:rsidRPr="0034015B">
        <w:rPr>
          <w:rFonts w:ascii="Arial" w:hAnsi="Arial" w:cs="Arial"/>
          <w:b/>
          <w:bCs/>
          <w:sz w:val="36"/>
          <w:szCs w:val="36"/>
          <w:lang w:val="en-US"/>
        </w:rPr>
        <w:t>According</w:t>
      </w:r>
      <w:proofErr w:type="gramEnd"/>
      <w:r w:rsidRPr="0034015B">
        <w:rPr>
          <w:rFonts w:ascii="Arial" w:hAnsi="Arial" w:cs="Arial"/>
          <w:b/>
          <w:bCs/>
          <w:sz w:val="36"/>
          <w:szCs w:val="36"/>
          <w:lang w:val="en-US"/>
        </w:rPr>
        <w:t xml:space="preserve"> to Harvard Research</w:t>
      </w:r>
      <w:r w:rsidRPr="0034015B">
        <w:rPr>
          <w:rFonts w:ascii="Arial" w:hAnsi="Arial" w:cs="Arial"/>
          <w:sz w:val="36"/>
          <w:szCs w:val="36"/>
          <w:lang w:val="en-US"/>
        </w:rPr>
        <w:t> </w:t>
      </w:r>
    </w:p>
    <w:p w14:paraId="249F2F16" w14:textId="5C3DAF96"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EEC63FC" wp14:editId="3B30DA91">
            <wp:extent cx="457200" cy="457200"/>
            <wp:effectExtent l="0" t="0" r="0" b="0"/>
            <wp:docPr id="1876522778" name="Picture 20" descr="Go to the profile of Elle Ka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o to the profile of Elle Kapla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9DE2700"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2A8AF3D5" w14:textId="2554BACE"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DC4A4A5" wp14:editId="105EF11E">
            <wp:extent cx="457200" cy="457200"/>
            <wp:effectExtent l="0" t="0" r="0" b="0"/>
            <wp:docPr id="21857413" name="Picture 19" descr="Go to the profile of Elle Ka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o to the profile of Elle Kapla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FB8FB23" w14:textId="77777777" w:rsidR="0034015B" w:rsidRPr="0034015B" w:rsidRDefault="0034015B" w:rsidP="0034015B">
      <w:pPr>
        <w:textAlignment w:val="baseline"/>
        <w:rPr>
          <w:rFonts w:ascii="Segoe UI" w:hAnsi="Segoe UI" w:cs="Segoe UI"/>
          <w:sz w:val="18"/>
          <w:szCs w:val="18"/>
          <w:lang w:val="de-CH"/>
        </w:rPr>
      </w:pPr>
      <w:hyperlink r:id="rId51" w:tgtFrame="_blank" w:history="1">
        <w:r w:rsidRPr="0034015B">
          <w:rPr>
            <w:rFonts w:ascii="Arial" w:hAnsi="Arial" w:cs="Arial"/>
            <w:color w:val="467886"/>
            <w:sz w:val="21"/>
            <w:szCs w:val="21"/>
            <w:lang w:val="en-US"/>
          </w:rPr>
          <w:t>Elle Kaplan</w:t>
        </w:r>
      </w:hyperlink>
      <w:r w:rsidRPr="0034015B">
        <w:rPr>
          <w:rFonts w:ascii="Calibri" w:hAnsi="Calibri" w:cs="Calibri"/>
          <w:sz w:val="22"/>
          <w:szCs w:val="22"/>
          <w:lang w:val="de-CH"/>
        </w:rPr>
        <w:t> </w:t>
      </w:r>
    </w:p>
    <w:p w14:paraId="66872F80" w14:textId="77777777" w:rsidR="0034015B" w:rsidRPr="0034015B" w:rsidRDefault="0034015B" w:rsidP="0034015B">
      <w:pPr>
        <w:textAlignment w:val="baseline"/>
        <w:rPr>
          <w:rFonts w:ascii="Segoe UI" w:hAnsi="Segoe UI" w:cs="Segoe UI"/>
          <w:sz w:val="18"/>
          <w:szCs w:val="18"/>
          <w:lang w:val="en-US"/>
        </w:rPr>
      </w:pPr>
      <w:r w:rsidRPr="0034015B">
        <w:rPr>
          <w:rFonts w:ascii="Calibri" w:hAnsi="Calibri" w:cs="Calibri"/>
          <w:sz w:val="27"/>
          <w:szCs w:val="27"/>
          <w:lang w:val="en-US"/>
        </w:rPr>
        <w:t>2.6K </w:t>
      </w:r>
    </w:p>
    <w:p w14:paraId="6B362DC5"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Related reads </w:t>
      </w:r>
    </w:p>
    <w:p w14:paraId="1886CA7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6"/>
          <w:szCs w:val="36"/>
          <w:lang w:val="en-US"/>
        </w:rPr>
        <w:t>The “0 to 1 Trap” and Seven Other things I learned from Peter Thiel</w:t>
      </w:r>
      <w:r w:rsidRPr="0034015B">
        <w:rPr>
          <w:rFonts w:ascii="Arial" w:hAnsi="Arial" w:cs="Arial"/>
          <w:sz w:val="36"/>
          <w:szCs w:val="36"/>
          <w:lang w:val="en-US"/>
        </w:rPr>
        <w:t> </w:t>
      </w:r>
    </w:p>
    <w:p w14:paraId="0612004A" w14:textId="2EE96DF4"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BED2F94" wp14:editId="2B4FC947">
            <wp:extent cx="457200" cy="457200"/>
            <wp:effectExtent l="0" t="0" r="0" b="0"/>
            <wp:docPr id="534920232" name="Picture 18" descr="Go to the profile of Shane Par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o to the profile of Shane Parrish"/>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BA1CE2D"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96F9680" w14:textId="1DF93366"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546E7E1" wp14:editId="36A974F9">
            <wp:extent cx="457200" cy="457200"/>
            <wp:effectExtent l="0" t="0" r="0" b="0"/>
            <wp:docPr id="1615378591" name="Picture 17" descr="Go to the profile of Shane Par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o to the profile of Shane Parrish"/>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8ED739C" w14:textId="77777777" w:rsidR="0034015B" w:rsidRPr="0034015B" w:rsidRDefault="0034015B" w:rsidP="0034015B">
      <w:pPr>
        <w:textAlignment w:val="baseline"/>
        <w:rPr>
          <w:rFonts w:ascii="Segoe UI" w:hAnsi="Segoe UI" w:cs="Segoe UI"/>
          <w:sz w:val="18"/>
          <w:szCs w:val="18"/>
          <w:lang w:val="de-CH"/>
        </w:rPr>
      </w:pPr>
      <w:hyperlink r:id="rId53" w:tgtFrame="_blank" w:history="1">
        <w:r w:rsidRPr="0034015B">
          <w:rPr>
            <w:rFonts w:ascii="Arial" w:hAnsi="Arial" w:cs="Arial"/>
            <w:color w:val="467886"/>
            <w:sz w:val="21"/>
            <w:szCs w:val="21"/>
            <w:lang w:val="en-US"/>
          </w:rPr>
          <w:t>Shane Parrish</w:t>
        </w:r>
      </w:hyperlink>
      <w:r w:rsidRPr="0034015B">
        <w:rPr>
          <w:rFonts w:ascii="Calibri" w:hAnsi="Calibri" w:cs="Calibri"/>
          <w:sz w:val="22"/>
          <w:szCs w:val="22"/>
          <w:lang w:val="de-CH"/>
        </w:rPr>
        <w:t> </w:t>
      </w:r>
    </w:p>
    <w:p w14:paraId="6878E99B" w14:textId="77777777" w:rsidR="0034015B" w:rsidRPr="0034015B" w:rsidRDefault="0034015B" w:rsidP="0034015B">
      <w:pPr>
        <w:textAlignment w:val="baseline"/>
        <w:rPr>
          <w:rFonts w:ascii="Segoe UI" w:hAnsi="Segoe UI" w:cs="Segoe UI"/>
          <w:sz w:val="18"/>
          <w:szCs w:val="18"/>
          <w:lang w:val="en-US"/>
        </w:rPr>
      </w:pPr>
      <w:r w:rsidRPr="0034015B">
        <w:rPr>
          <w:rFonts w:ascii="Calibri" w:hAnsi="Calibri" w:cs="Calibri"/>
          <w:sz w:val="27"/>
          <w:szCs w:val="27"/>
          <w:lang w:val="en-US"/>
        </w:rPr>
        <w:t>1K </w:t>
      </w:r>
    </w:p>
    <w:p w14:paraId="01A6D985"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More from The Mission </w:t>
      </w:r>
    </w:p>
    <w:p w14:paraId="78F3809B"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b/>
          <w:bCs/>
          <w:sz w:val="36"/>
          <w:szCs w:val="36"/>
          <w:lang w:val="en-US"/>
        </w:rPr>
        <w:t xml:space="preserve">You Need to Give Up These Toxic Mental Habits If You Want </w:t>
      </w:r>
      <w:proofErr w:type="gramStart"/>
      <w:r w:rsidRPr="0034015B">
        <w:rPr>
          <w:rFonts w:ascii="Arial" w:hAnsi="Arial" w:cs="Arial"/>
          <w:b/>
          <w:bCs/>
          <w:sz w:val="36"/>
          <w:szCs w:val="36"/>
          <w:lang w:val="en-US"/>
        </w:rPr>
        <w:t>To</w:t>
      </w:r>
      <w:proofErr w:type="gramEnd"/>
      <w:r w:rsidRPr="0034015B">
        <w:rPr>
          <w:rFonts w:ascii="Arial" w:hAnsi="Arial" w:cs="Arial"/>
          <w:b/>
          <w:bCs/>
          <w:sz w:val="36"/>
          <w:szCs w:val="36"/>
          <w:lang w:val="en-US"/>
        </w:rPr>
        <w:t xml:space="preserve"> Be Exceptionally Successful</w:t>
      </w:r>
      <w:r w:rsidRPr="0034015B">
        <w:rPr>
          <w:rFonts w:ascii="Arial" w:hAnsi="Arial" w:cs="Arial"/>
          <w:sz w:val="36"/>
          <w:szCs w:val="36"/>
          <w:lang w:val="en-US"/>
        </w:rPr>
        <w:t> </w:t>
      </w:r>
    </w:p>
    <w:p w14:paraId="3099AA7B" w14:textId="32F437EC"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2C3A7589" wp14:editId="66ADC1E4">
            <wp:extent cx="457200" cy="457200"/>
            <wp:effectExtent l="0" t="0" r="0" b="0"/>
            <wp:docPr id="592189751" name="Picture 16" descr="Go to the profile of Elle Ka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o to the profile of Elle Kapla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22DEC68"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6D2FC58" w14:textId="75EEBBE0"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9BBD798" wp14:editId="76B76D73">
            <wp:extent cx="457200" cy="457200"/>
            <wp:effectExtent l="0" t="0" r="0" b="0"/>
            <wp:docPr id="2074349658" name="Picture 15" descr="Go to the profile of Elle Ka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o to the profile of Elle Kapla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7277609" w14:textId="77777777" w:rsidR="0034015B" w:rsidRPr="0034015B" w:rsidRDefault="0034015B" w:rsidP="0034015B">
      <w:pPr>
        <w:textAlignment w:val="baseline"/>
        <w:rPr>
          <w:rFonts w:ascii="Segoe UI" w:hAnsi="Segoe UI" w:cs="Segoe UI"/>
          <w:sz w:val="18"/>
          <w:szCs w:val="18"/>
          <w:lang w:val="de-CH"/>
        </w:rPr>
      </w:pPr>
      <w:hyperlink r:id="rId54" w:tgtFrame="_blank" w:history="1">
        <w:r w:rsidRPr="0034015B">
          <w:rPr>
            <w:rFonts w:ascii="Arial" w:hAnsi="Arial" w:cs="Arial"/>
            <w:color w:val="467886"/>
            <w:sz w:val="21"/>
            <w:szCs w:val="21"/>
            <w:lang w:val="en-US"/>
          </w:rPr>
          <w:t>Elle Kaplan</w:t>
        </w:r>
      </w:hyperlink>
      <w:r w:rsidRPr="0034015B">
        <w:rPr>
          <w:rFonts w:ascii="Calibri" w:hAnsi="Calibri" w:cs="Calibri"/>
          <w:sz w:val="22"/>
          <w:szCs w:val="22"/>
          <w:lang w:val="de-CH"/>
        </w:rPr>
        <w:t> </w:t>
      </w:r>
    </w:p>
    <w:p w14:paraId="6FE82EB4" w14:textId="77777777" w:rsidR="0034015B" w:rsidRPr="0034015B" w:rsidRDefault="0034015B" w:rsidP="0034015B">
      <w:pPr>
        <w:textAlignment w:val="baseline"/>
        <w:rPr>
          <w:rFonts w:ascii="Segoe UI" w:hAnsi="Segoe UI" w:cs="Segoe UI"/>
          <w:sz w:val="18"/>
          <w:szCs w:val="18"/>
          <w:lang w:val="en-US"/>
        </w:rPr>
      </w:pPr>
      <w:r w:rsidRPr="0034015B">
        <w:rPr>
          <w:rFonts w:ascii="Calibri" w:hAnsi="Calibri" w:cs="Calibri"/>
          <w:sz w:val="27"/>
          <w:szCs w:val="27"/>
          <w:lang w:val="en-US"/>
        </w:rPr>
        <w:t>448 </w:t>
      </w:r>
    </w:p>
    <w:p w14:paraId="39549DC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Responses </w:t>
      </w:r>
    </w:p>
    <w:p w14:paraId="7E350ABE"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Recommended by</w:t>
      </w:r>
      <w:r w:rsidRPr="0034015B">
        <w:rPr>
          <w:rFonts w:ascii="Calibri" w:hAnsi="Calibri" w:cs="Calibri"/>
          <w:sz w:val="18"/>
          <w:szCs w:val="18"/>
          <w:lang w:val="en-US"/>
        </w:rPr>
        <w:t> </w:t>
      </w:r>
      <w:hyperlink r:id="rId55" w:tgtFrame="_blank" w:history="1">
        <w:r w:rsidRPr="0034015B">
          <w:rPr>
            <w:rFonts w:ascii="Arial" w:hAnsi="Arial" w:cs="Arial"/>
            <w:color w:val="467886"/>
            <w:sz w:val="18"/>
            <w:szCs w:val="18"/>
            <w:lang w:val="en-US"/>
          </w:rPr>
          <w:t>Donna Griffit</w:t>
        </w:r>
      </w:hyperlink>
      <w:r w:rsidRPr="0034015B">
        <w:rPr>
          <w:rFonts w:ascii="Calibri" w:hAnsi="Calibri" w:cs="Calibri"/>
          <w:sz w:val="18"/>
          <w:szCs w:val="18"/>
          <w:lang w:val="en-US"/>
        </w:rPr>
        <w:t> </w:t>
      </w:r>
      <w:r w:rsidRPr="0034015B">
        <w:rPr>
          <w:rFonts w:ascii="Arial" w:hAnsi="Arial" w:cs="Arial"/>
          <w:sz w:val="18"/>
          <w:szCs w:val="18"/>
          <w:lang w:val="en-US"/>
        </w:rPr>
        <w:t>(author) </w:t>
      </w:r>
    </w:p>
    <w:p w14:paraId="53EA111C" w14:textId="6FAAFB27"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64ABF5C" wp14:editId="097885A0">
            <wp:extent cx="457200" cy="457200"/>
            <wp:effectExtent l="0" t="0" r="0" b="0"/>
            <wp:docPr id="1178105242" name="Picture 14" descr="Go to the profile of Sandra Miller Steph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o to the profile of Sandra Miller Stephe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9F4333"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59E1E82C" w14:textId="0D0765B6"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4C9BD76E" wp14:editId="637B520B">
            <wp:extent cx="457200" cy="457200"/>
            <wp:effectExtent l="0" t="0" r="0" b="0"/>
            <wp:docPr id="1129961135" name="Picture 13" descr="Go to the profile of Sandra Miller Steph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o to the profile of Sandra Miller Stephe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94C85C" w14:textId="77777777" w:rsidR="0034015B" w:rsidRPr="0034015B" w:rsidRDefault="0034015B" w:rsidP="0034015B">
      <w:pPr>
        <w:textAlignment w:val="baseline"/>
        <w:rPr>
          <w:rFonts w:ascii="Segoe UI" w:hAnsi="Segoe UI" w:cs="Segoe UI"/>
          <w:sz w:val="18"/>
          <w:szCs w:val="18"/>
          <w:lang w:val="de-CH"/>
        </w:rPr>
      </w:pPr>
      <w:hyperlink r:id="rId57" w:tgtFrame="_blank" w:history="1">
        <w:r w:rsidRPr="0034015B">
          <w:rPr>
            <w:rFonts w:ascii="Arial" w:hAnsi="Arial" w:cs="Arial"/>
            <w:color w:val="467886"/>
            <w:sz w:val="18"/>
            <w:szCs w:val="18"/>
            <w:lang w:val="en-US"/>
          </w:rPr>
          <w:t>Sandra Miller Stephens</w:t>
        </w:r>
      </w:hyperlink>
      <w:r w:rsidRPr="0034015B">
        <w:rPr>
          <w:rFonts w:ascii="Calibri" w:hAnsi="Calibri" w:cs="Calibri"/>
          <w:sz w:val="22"/>
          <w:szCs w:val="22"/>
          <w:lang w:val="de-CH"/>
        </w:rPr>
        <w:t> </w:t>
      </w:r>
    </w:p>
    <w:p w14:paraId="48D74C3C"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Mar 31 </w:t>
      </w:r>
    </w:p>
    <w:p w14:paraId="0694795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It’s always great to stumble across a post like this while there is still time to tweak the deck for the next pitch meeting. </w:t>
      </w:r>
    </w:p>
    <w:p w14:paraId="08FF7C10"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It’s especially nice to hear this advice from a woman, for a change. For a big, huge, unbelievably welcome change. </w:t>
      </w:r>
    </w:p>
    <w:p w14:paraId="4C471E8B"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7 </w:t>
      </w:r>
    </w:p>
    <w:p w14:paraId="5F6BA53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Recommended by</w:t>
      </w:r>
      <w:r w:rsidRPr="0034015B">
        <w:rPr>
          <w:rFonts w:ascii="Calibri" w:hAnsi="Calibri" w:cs="Calibri"/>
          <w:sz w:val="18"/>
          <w:szCs w:val="18"/>
          <w:lang w:val="en-US"/>
        </w:rPr>
        <w:t> </w:t>
      </w:r>
      <w:hyperlink r:id="rId58" w:tgtFrame="_blank" w:history="1">
        <w:r w:rsidRPr="0034015B">
          <w:rPr>
            <w:rFonts w:ascii="Arial" w:hAnsi="Arial" w:cs="Arial"/>
            <w:color w:val="467886"/>
            <w:sz w:val="18"/>
            <w:szCs w:val="18"/>
            <w:lang w:val="en-US"/>
          </w:rPr>
          <w:t>Donna Griffit</w:t>
        </w:r>
      </w:hyperlink>
      <w:r w:rsidRPr="0034015B">
        <w:rPr>
          <w:rFonts w:ascii="Calibri" w:hAnsi="Calibri" w:cs="Calibri"/>
          <w:sz w:val="18"/>
          <w:szCs w:val="18"/>
          <w:lang w:val="en-US"/>
        </w:rPr>
        <w:t> </w:t>
      </w:r>
      <w:r w:rsidRPr="0034015B">
        <w:rPr>
          <w:rFonts w:ascii="Arial" w:hAnsi="Arial" w:cs="Arial"/>
          <w:sz w:val="18"/>
          <w:szCs w:val="18"/>
          <w:lang w:val="en-US"/>
        </w:rPr>
        <w:t>(author) </w:t>
      </w:r>
    </w:p>
    <w:p w14:paraId="3FAD3BD1" w14:textId="282897AC"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1A47AD8" wp14:editId="4C6A616E">
            <wp:extent cx="457200" cy="457200"/>
            <wp:effectExtent l="0" t="0" r="0" b="0"/>
            <wp:docPr id="154914502" name="Picture 12" descr="Go to the profile of Winder Hug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o to the profile of Winder Hugh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3DC93CB"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701ECEE6" w14:textId="54D65F6F"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E0968D0" wp14:editId="14712CF5">
            <wp:extent cx="457200" cy="457200"/>
            <wp:effectExtent l="0" t="0" r="0" b="0"/>
            <wp:docPr id="222239517" name="Picture 11" descr="Go to the profile of Winder Hug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Go to the profile of Winder Hugh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8F44D01" w14:textId="77777777" w:rsidR="0034015B" w:rsidRPr="0034015B" w:rsidRDefault="0034015B" w:rsidP="0034015B">
      <w:pPr>
        <w:textAlignment w:val="baseline"/>
        <w:rPr>
          <w:rFonts w:ascii="Segoe UI" w:hAnsi="Segoe UI" w:cs="Segoe UI"/>
          <w:sz w:val="18"/>
          <w:szCs w:val="18"/>
          <w:lang w:val="de-CH"/>
        </w:rPr>
      </w:pPr>
      <w:hyperlink r:id="rId60" w:tgtFrame="_blank" w:history="1">
        <w:r w:rsidRPr="0034015B">
          <w:rPr>
            <w:rFonts w:ascii="Arial" w:hAnsi="Arial" w:cs="Arial"/>
            <w:color w:val="467886"/>
            <w:sz w:val="18"/>
            <w:szCs w:val="18"/>
            <w:lang w:val="en-US"/>
          </w:rPr>
          <w:t>Winder Hughes</w:t>
        </w:r>
      </w:hyperlink>
      <w:r w:rsidRPr="0034015B">
        <w:rPr>
          <w:rFonts w:ascii="Calibri" w:hAnsi="Calibri" w:cs="Calibri"/>
          <w:sz w:val="22"/>
          <w:szCs w:val="22"/>
          <w:lang w:val="de-CH"/>
        </w:rPr>
        <w:t> </w:t>
      </w:r>
    </w:p>
    <w:p w14:paraId="7F3B1E8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Mar 30 </w:t>
      </w:r>
    </w:p>
    <w:p w14:paraId="1A0E9129"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Let’s talk </w:t>
      </w:r>
    </w:p>
    <w:p w14:paraId="3BE39841"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4 </w:t>
      </w:r>
    </w:p>
    <w:p w14:paraId="2554BE98"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Recommended by</w:t>
      </w:r>
      <w:r w:rsidRPr="0034015B">
        <w:rPr>
          <w:rFonts w:ascii="Calibri" w:hAnsi="Calibri" w:cs="Calibri"/>
          <w:sz w:val="18"/>
          <w:szCs w:val="18"/>
          <w:lang w:val="en-US"/>
        </w:rPr>
        <w:t> </w:t>
      </w:r>
      <w:hyperlink r:id="rId61" w:tgtFrame="_blank" w:history="1">
        <w:r w:rsidRPr="0034015B">
          <w:rPr>
            <w:rFonts w:ascii="Arial" w:hAnsi="Arial" w:cs="Arial"/>
            <w:color w:val="467886"/>
            <w:sz w:val="18"/>
            <w:szCs w:val="18"/>
            <w:lang w:val="en-US"/>
          </w:rPr>
          <w:t>Donna Griffit</w:t>
        </w:r>
      </w:hyperlink>
      <w:r w:rsidRPr="0034015B">
        <w:rPr>
          <w:rFonts w:ascii="Calibri" w:hAnsi="Calibri" w:cs="Calibri"/>
          <w:sz w:val="18"/>
          <w:szCs w:val="18"/>
          <w:lang w:val="en-US"/>
        </w:rPr>
        <w:t> </w:t>
      </w:r>
      <w:r w:rsidRPr="0034015B">
        <w:rPr>
          <w:rFonts w:ascii="Arial" w:hAnsi="Arial" w:cs="Arial"/>
          <w:sz w:val="18"/>
          <w:szCs w:val="18"/>
          <w:lang w:val="en-US"/>
        </w:rPr>
        <w:t>(author) </w:t>
      </w:r>
    </w:p>
    <w:p w14:paraId="3F20A3E9" w14:textId="494A325F"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A06E42D" wp14:editId="5032D60B">
            <wp:extent cx="457200" cy="457200"/>
            <wp:effectExtent l="0" t="0" r="0" b="0"/>
            <wp:docPr id="346874348" name="Picture 10" descr="Go to the profile of Michael 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o to the profile of Michael Ta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23D018D"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59716B3E" w14:textId="6D5903FB"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756C92D9" wp14:editId="74D6BE8C">
            <wp:extent cx="457200" cy="457200"/>
            <wp:effectExtent l="0" t="0" r="0" b="0"/>
            <wp:docPr id="1234121014" name="Picture 9" descr="Go to the profile of Michael 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o to the profile of Michael Ta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F2C0E60" w14:textId="77777777" w:rsidR="0034015B" w:rsidRPr="0034015B" w:rsidRDefault="0034015B" w:rsidP="0034015B">
      <w:pPr>
        <w:textAlignment w:val="baseline"/>
        <w:rPr>
          <w:rFonts w:ascii="Segoe UI" w:hAnsi="Segoe UI" w:cs="Segoe UI"/>
          <w:sz w:val="18"/>
          <w:szCs w:val="18"/>
          <w:lang w:val="de-CH"/>
        </w:rPr>
      </w:pPr>
      <w:hyperlink r:id="rId63" w:tgtFrame="_blank" w:history="1">
        <w:r w:rsidRPr="0034015B">
          <w:rPr>
            <w:rFonts w:ascii="Arial" w:hAnsi="Arial" w:cs="Arial"/>
            <w:color w:val="467886"/>
            <w:sz w:val="18"/>
            <w:szCs w:val="18"/>
            <w:lang w:val="en-US"/>
          </w:rPr>
          <w:t>Michael Tan</w:t>
        </w:r>
      </w:hyperlink>
      <w:r w:rsidRPr="0034015B">
        <w:rPr>
          <w:rFonts w:ascii="Calibri" w:hAnsi="Calibri" w:cs="Calibri"/>
          <w:sz w:val="22"/>
          <w:szCs w:val="22"/>
          <w:lang w:val="de-CH"/>
        </w:rPr>
        <w:t> </w:t>
      </w:r>
    </w:p>
    <w:p w14:paraId="0830657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Apr 1 </w:t>
      </w:r>
    </w:p>
    <w:p w14:paraId="43B0A7E5"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lastRenderedPageBreak/>
        <w:t xml:space="preserve">I found this to be a thorough overview of the basics that go into an investor pitch. The storytelling </w:t>
      </w:r>
      <w:proofErr w:type="spellStart"/>
      <w:r w:rsidRPr="0034015B">
        <w:rPr>
          <w:rFonts w:ascii="Arial" w:hAnsi="Arial" w:cs="Arial"/>
          <w:sz w:val="27"/>
          <w:szCs w:val="27"/>
          <w:lang w:val="en-US"/>
        </w:rPr>
        <w:t>reco</w:t>
      </w:r>
      <w:proofErr w:type="spellEnd"/>
      <w:r w:rsidRPr="0034015B">
        <w:rPr>
          <w:rFonts w:ascii="Arial" w:hAnsi="Arial" w:cs="Arial"/>
          <w:sz w:val="27"/>
          <w:szCs w:val="27"/>
          <w:lang w:val="en-US"/>
        </w:rPr>
        <w:t xml:space="preserve"> is incredibly true. Most miss </w:t>
      </w:r>
      <w:proofErr w:type="gramStart"/>
      <w:r w:rsidRPr="0034015B">
        <w:rPr>
          <w:rFonts w:ascii="Arial" w:hAnsi="Arial" w:cs="Arial"/>
          <w:sz w:val="27"/>
          <w:szCs w:val="27"/>
          <w:lang w:val="en-US"/>
        </w:rPr>
        <w:t>this</w:t>
      </w:r>
      <w:proofErr w:type="gramEnd"/>
      <w:r w:rsidRPr="0034015B">
        <w:rPr>
          <w:rFonts w:ascii="Arial" w:hAnsi="Arial" w:cs="Arial"/>
          <w:sz w:val="27"/>
          <w:szCs w:val="27"/>
          <w:lang w:val="en-US"/>
        </w:rPr>
        <w:t xml:space="preserve"> I think. Thank you! </w:t>
      </w:r>
    </w:p>
    <w:p w14:paraId="6B25E21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3 </w:t>
      </w:r>
    </w:p>
    <w:p w14:paraId="275F8DC2"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Conversation between</w:t>
      </w:r>
      <w:r w:rsidRPr="0034015B">
        <w:rPr>
          <w:rFonts w:ascii="Calibri" w:hAnsi="Calibri" w:cs="Calibri"/>
          <w:sz w:val="24"/>
          <w:szCs w:val="24"/>
          <w:lang w:val="en-US"/>
        </w:rPr>
        <w:t> </w:t>
      </w:r>
      <w:hyperlink r:id="rId64" w:tgtFrame="_blank" w:history="1">
        <w:r w:rsidRPr="0034015B">
          <w:rPr>
            <w:rFonts w:ascii="Arial" w:hAnsi="Arial" w:cs="Arial"/>
            <w:color w:val="467886"/>
            <w:sz w:val="21"/>
            <w:szCs w:val="21"/>
            <w:lang w:val="en-US"/>
          </w:rPr>
          <w:t>Eli Wasserman</w:t>
        </w:r>
      </w:hyperlink>
      <w:r w:rsidRPr="0034015B">
        <w:rPr>
          <w:rFonts w:ascii="Calibri" w:hAnsi="Calibri" w:cs="Calibri"/>
          <w:sz w:val="24"/>
          <w:szCs w:val="24"/>
          <w:lang w:val="en-US"/>
        </w:rPr>
        <w:t> </w:t>
      </w:r>
      <w:r w:rsidRPr="0034015B">
        <w:rPr>
          <w:rFonts w:ascii="Arial" w:hAnsi="Arial" w:cs="Arial"/>
          <w:sz w:val="21"/>
          <w:szCs w:val="21"/>
          <w:lang w:val="en-US"/>
        </w:rPr>
        <w:t>and</w:t>
      </w:r>
      <w:r w:rsidRPr="0034015B">
        <w:rPr>
          <w:rFonts w:ascii="Calibri" w:hAnsi="Calibri" w:cs="Calibri"/>
          <w:sz w:val="24"/>
          <w:szCs w:val="24"/>
          <w:lang w:val="en-US"/>
        </w:rPr>
        <w:t> </w:t>
      </w:r>
      <w:hyperlink r:id="rId65" w:tgtFrame="_blank" w:history="1">
        <w:r w:rsidRPr="0034015B">
          <w:rPr>
            <w:rFonts w:ascii="Arial" w:hAnsi="Arial" w:cs="Arial"/>
            <w:color w:val="467886"/>
            <w:sz w:val="21"/>
            <w:szCs w:val="21"/>
            <w:lang w:val="en-US"/>
          </w:rPr>
          <w:t>Donna Griffit</w:t>
        </w:r>
      </w:hyperlink>
      <w:r w:rsidRPr="0034015B">
        <w:rPr>
          <w:rFonts w:ascii="Arial" w:hAnsi="Arial" w:cs="Arial"/>
          <w:sz w:val="21"/>
          <w:szCs w:val="21"/>
          <w:lang w:val="en-US"/>
        </w:rPr>
        <w:t>. </w:t>
      </w:r>
    </w:p>
    <w:p w14:paraId="17CE19A1" w14:textId="0C5AD640"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14A7C73" wp14:editId="16A328A4">
            <wp:extent cx="457200" cy="457200"/>
            <wp:effectExtent l="0" t="0" r="0" b="0"/>
            <wp:docPr id="1373239969" name="Picture 8" descr="Go to the profile of Eli Wass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o to the profile of Eli Wasserma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8B9FA45"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71C31F86" w14:textId="0307D28D"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1953E18" wp14:editId="7A49F9FA">
            <wp:extent cx="457200" cy="457200"/>
            <wp:effectExtent l="0" t="0" r="0" b="0"/>
            <wp:docPr id="531599899" name="Picture 7" descr="Go to the profile of Eli Wass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o to the profile of Eli Wasserma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59D5E8C" w14:textId="77777777" w:rsidR="0034015B" w:rsidRPr="0034015B" w:rsidRDefault="0034015B" w:rsidP="0034015B">
      <w:pPr>
        <w:textAlignment w:val="baseline"/>
        <w:rPr>
          <w:rFonts w:ascii="Segoe UI" w:hAnsi="Segoe UI" w:cs="Segoe UI"/>
          <w:sz w:val="18"/>
          <w:szCs w:val="18"/>
          <w:lang w:val="de-CH"/>
        </w:rPr>
      </w:pPr>
      <w:hyperlink r:id="rId67" w:tgtFrame="_blank" w:history="1">
        <w:r w:rsidRPr="0034015B">
          <w:rPr>
            <w:rFonts w:ascii="Arial" w:hAnsi="Arial" w:cs="Arial"/>
            <w:color w:val="467886"/>
            <w:sz w:val="18"/>
            <w:szCs w:val="18"/>
            <w:lang w:val="en-US"/>
          </w:rPr>
          <w:t>Eli Wasserman</w:t>
        </w:r>
      </w:hyperlink>
      <w:r w:rsidRPr="0034015B">
        <w:rPr>
          <w:rFonts w:ascii="Calibri" w:hAnsi="Calibri" w:cs="Calibri"/>
          <w:sz w:val="22"/>
          <w:szCs w:val="22"/>
          <w:lang w:val="de-CH"/>
        </w:rPr>
        <w:t> </w:t>
      </w:r>
    </w:p>
    <w:p w14:paraId="61411F4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Apr 5 </w:t>
      </w:r>
    </w:p>
    <w:p w14:paraId="1A59379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Great help, fantastic pitch structure, thanks a lot! </w:t>
      </w:r>
    </w:p>
    <w:p w14:paraId="6BB6650F"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However, how come I don’t see the Team slide? Any suggestions regarding this </w:t>
      </w:r>
      <w:proofErr w:type="gramStart"/>
      <w:r w:rsidRPr="0034015B">
        <w:rPr>
          <w:rFonts w:ascii="Arial" w:hAnsi="Arial" w:cs="Arial"/>
          <w:sz w:val="27"/>
          <w:szCs w:val="27"/>
          <w:lang w:val="en-US"/>
        </w:rPr>
        <w:t>one ?</w:t>
      </w:r>
      <w:proofErr w:type="gramEnd"/>
      <w:r w:rsidRPr="0034015B">
        <w:rPr>
          <w:rFonts w:ascii="Arial" w:hAnsi="Arial" w:cs="Arial"/>
          <w:sz w:val="27"/>
          <w:szCs w:val="27"/>
          <w:lang w:val="en-US"/>
        </w:rPr>
        <w:t> </w:t>
      </w:r>
    </w:p>
    <w:p w14:paraId="4F4FDC0C"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2 </w:t>
      </w:r>
    </w:p>
    <w:p w14:paraId="45B98BE8" w14:textId="77777777" w:rsidR="0034015B" w:rsidRPr="0034015B" w:rsidRDefault="0034015B" w:rsidP="0034015B">
      <w:pPr>
        <w:textAlignment w:val="baseline"/>
        <w:rPr>
          <w:rFonts w:ascii="Segoe UI" w:hAnsi="Segoe UI" w:cs="Segoe UI"/>
          <w:sz w:val="18"/>
          <w:szCs w:val="18"/>
          <w:lang w:val="de-CH"/>
        </w:rPr>
      </w:pPr>
      <w:hyperlink r:id="rId68" w:anchor="--responses" w:tgtFrame="_blank" w:history="1">
        <w:r w:rsidRPr="0034015B">
          <w:rPr>
            <w:rFonts w:ascii="Arial" w:hAnsi="Arial" w:cs="Arial"/>
            <w:color w:val="467886"/>
            <w:sz w:val="21"/>
            <w:szCs w:val="21"/>
            <w:lang w:val="en-US"/>
          </w:rPr>
          <w:t>1 response</w:t>
        </w:r>
      </w:hyperlink>
      <w:r w:rsidRPr="0034015B">
        <w:rPr>
          <w:rFonts w:ascii="Calibri" w:hAnsi="Calibri" w:cs="Calibri"/>
          <w:sz w:val="22"/>
          <w:szCs w:val="22"/>
          <w:lang w:val="de-CH"/>
        </w:rPr>
        <w:t> </w:t>
      </w:r>
    </w:p>
    <w:p w14:paraId="7A390B0F" w14:textId="7B969D1B"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557BCAED" wp14:editId="44C2ADE9">
            <wp:extent cx="457200" cy="457200"/>
            <wp:effectExtent l="0" t="0" r="0" b="0"/>
            <wp:docPr id="1307540565" name="Picture 6" descr="Go to the profile of Donna Gri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Go to the profile of Donna Griffi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96A3F19"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7C039DA3" w14:textId="054F5900"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0924C663" wp14:editId="19FC7634">
            <wp:extent cx="457200" cy="457200"/>
            <wp:effectExtent l="0" t="0" r="0" b="0"/>
            <wp:docPr id="1874215705" name="Picture 5" descr="Go to the profile of Donna Gri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o to the profile of Donna Griffi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1C36449" w14:textId="77777777" w:rsidR="0034015B" w:rsidRPr="0034015B" w:rsidRDefault="0034015B" w:rsidP="0034015B">
      <w:pPr>
        <w:textAlignment w:val="baseline"/>
        <w:rPr>
          <w:rFonts w:ascii="Segoe UI" w:hAnsi="Segoe UI" w:cs="Segoe UI"/>
          <w:sz w:val="18"/>
          <w:szCs w:val="18"/>
          <w:lang w:val="de-CH"/>
        </w:rPr>
      </w:pPr>
      <w:hyperlink r:id="rId70" w:tgtFrame="_blank" w:history="1">
        <w:r w:rsidRPr="0034015B">
          <w:rPr>
            <w:rFonts w:ascii="Arial" w:hAnsi="Arial" w:cs="Arial"/>
            <w:color w:val="467886"/>
            <w:sz w:val="18"/>
            <w:szCs w:val="18"/>
            <w:lang w:val="en-US"/>
          </w:rPr>
          <w:t>Donna Griffit</w:t>
        </w:r>
      </w:hyperlink>
      <w:r w:rsidRPr="0034015B">
        <w:rPr>
          <w:rFonts w:ascii="Calibri" w:hAnsi="Calibri" w:cs="Calibri"/>
          <w:sz w:val="22"/>
          <w:szCs w:val="22"/>
          <w:lang w:val="de-CH"/>
        </w:rPr>
        <w:t> </w:t>
      </w:r>
    </w:p>
    <w:p w14:paraId="2FEB17EB"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Apr 5 </w:t>
      </w:r>
    </w:p>
    <w:p w14:paraId="69014C3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 xml:space="preserve">@Eli Wasserman you are right! It’s slide 13 in the deck on </w:t>
      </w:r>
      <w:proofErr w:type="spellStart"/>
      <w:r w:rsidRPr="0034015B">
        <w:rPr>
          <w:rFonts w:ascii="Arial" w:hAnsi="Arial" w:cs="Arial"/>
          <w:sz w:val="27"/>
          <w:szCs w:val="27"/>
          <w:lang w:val="en-US"/>
        </w:rPr>
        <w:t>slideshare</w:t>
      </w:r>
      <w:proofErr w:type="spellEnd"/>
      <w:r w:rsidRPr="0034015B">
        <w:rPr>
          <w:rFonts w:ascii="Arial" w:hAnsi="Arial" w:cs="Arial"/>
          <w:sz w:val="27"/>
          <w:szCs w:val="27"/>
          <w:lang w:val="en-US"/>
        </w:rPr>
        <w:t xml:space="preserve"> but somehow got omitted from the spread in the blog!!! So weird… Will update soon! </w:t>
      </w:r>
    </w:p>
    <w:p w14:paraId="71D5BC82"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2 </w:t>
      </w:r>
    </w:p>
    <w:p w14:paraId="2FADC1F6" w14:textId="77777777" w:rsidR="0034015B" w:rsidRPr="0034015B" w:rsidRDefault="0034015B" w:rsidP="0034015B">
      <w:pPr>
        <w:textAlignment w:val="baseline"/>
        <w:rPr>
          <w:rFonts w:ascii="Segoe UI" w:hAnsi="Segoe UI" w:cs="Segoe UI"/>
          <w:sz w:val="18"/>
          <w:szCs w:val="18"/>
          <w:lang w:val="de-CH"/>
        </w:rPr>
      </w:pPr>
      <w:hyperlink r:id="rId71" w:anchor="--responses" w:tgtFrame="_blank" w:history="1">
        <w:r w:rsidRPr="0034015B">
          <w:rPr>
            <w:rFonts w:ascii="Arial" w:hAnsi="Arial" w:cs="Arial"/>
            <w:color w:val="467886"/>
            <w:sz w:val="21"/>
            <w:szCs w:val="21"/>
            <w:lang w:val="en-US"/>
          </w:rPr>
          <w:t>1 response</w:t>
        </w:r>
      </w:hyperlink>
      <w:r w:rsidRPr="0034015B">
        <w:rPr>
          <w:rFonts w:ascii="Calibri" w:hAnsi="Calibri" w:cs="Calibri"/>
          <w:sz w:val="22"/>
          <w:szCs w:val="22"/>
          <w:lang w:val="de-CH"/>
        </w:rPr>
        <w:t> </w:t>
      </w:r>
    </w:p>
    <w:p w14:paraId="37F6C213"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Recommended by</w:t>
      </w:r>
      <w:r w:rsidRPr="0034015B">
        <w:rPr>
          <w:rFonts w:ascii="Calibri" w:hAnsi="Calibri" w:cs="Calibri"/>
          <w:sz w:val="18"/>
          <w:szCs w:val="18"/>
          <w:lang w:val="en-US"/>
        </w:rPr>
        <w:t> </w:t>
      </w:r>
      <w:hyperlink r:id="rId72" w:tgtFrame="_blank" w:history="1">
        <w:r w:rsidRPr="0034015B">
          <w:rPr>
            <w:rFonts w:ascii="Arial" w:hAnsi="Arial" w:cs="Arial"/>
            <w:color w:val="467886"/>
            <w:sz w:val="18"/>
            <w:szCs w:val="18"/>
            <w:lang w:val="en-US"/>
          </w:rPr>
          <w:t>Donna Griffit</w:t>
        </w:r>
      </w:hyperlink>
      <w:r w:rsidRPr="0034015B">
        <w:rPr>
          <w:rFonts w:ascii="Calibri" w:hAnsi="Calibri" w:cs="Calibri"/>
          <w:sz w:val="18"/>
          <w:szCs w:val="18"/>
          <w:lang w:val="en-US"/>
        </w:rPr>
        <w:t> </w:t>
      </w:r>
      <w:r w:rsidRPr="0034015B">
        <w:rPr>
          <w:rFonts w:ascii="Arial" w:hAnsi="Arial" w:cs="Arial"/>
          <w:sz w:val="18"/>
          <w:szCs w:val="18"/>
          <w:lang w:val="en-US"/>
        </w:rPr>
        <w:t>(author) </w:t>
      </w:r>
    </w:p>
    <w:p w14:paraId="1080263A" w14:textId="4A75F7B3"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62DB6C33" wp14:editId="36287DFC">
            <wp:extent cx="457200" cy="448945"/>
            <wp:effectExtent l="0" t="0" r="0" b="0"/>
            <wp:docPr id="1241218421" name="Picture 4" descr="Go to the profile of Crisp Ap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o to the profile of Crisp Apple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200" cy="448945"/>
                    </a:xfrm>
                    <a:prstGeom prst="rect">
                      <a:avLst/>
                    </a:prstGeom>
                    <a:noFill/>
                    <a:ln>
                      <a:noFill/>
                    </a:ln>
                  </pic:spPr>
                </pic:pic>
              </a:graphicData>
            </a:graphic>
          </wp:inline>
        </w:drawing>
      </w:r>
    </w:p>
    <w:p w14:paraId="1F4731F3"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0953F792" w14:textId="11681212"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16D2CF20" wp14:editId="213F3885">
            <wp:extent cx="457200" cy="448945"/>
            <wp:effectExtent l="0" t="0" r="0" b="0"/>
            <wp:docPr id="2098737916" name="Picture 3" descr="Go to the profile of Crisp Ap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Go to the profile of Crisp Apple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200" cy="448945"/>
                    </a:xfrm>
                    <a:prstGeom prst="rect">
                      <a:avLst/>
                    </a:prstGeom>
                    <a:noFill/>
                    <a:ln>
                      <a:noFill/>
                    </a:ln>
                  </pic:spPr>
                </pic:pic>
              </a:graphicData>
            </a:graphic>
          </wp:inline>
        </w:drawing>
      </w:r>
    </w:p>
    <w:p w14:paraId="754D49AB" w14:textId="77777777" w:rsidR="0034015B" w:rsidRPr="0034015B" w:rsidRDefault="0034015B" w:rsidP="0034015B">
      <w:pPr>
        <w:textAlignment w:val="baseline"/>
        <w:rPr>
          <w:rFonts w:ascii="Segoe UI" w:hAnsi="Segoe UI" w:cs="Segoe UI"/>
          <w:sz w:val="18"/>
          <w:szCs w:val="18"/>
          <w:lang w:val="de-CH"/>
        </w:rPr>
      </w:pPr>
      <w:hyperlink r:id="rId74" w:tgtFrame="_blank" w:history="1">
        <w:r w:rsidRPr="0034015B">
          <w:rPr>
            <w:rFonts w:ascii="Arial" w:hAnsi="Arial" w:cs="Arial"/>
            <w:color w:val="467886"/>
            <w:sz w:val="18"/>
            <w:szCs w:val="18"/>
            <w:lang w:val="en-US"/>
          </w:rPr>
          <w:t>Crisp Apples</w:t>
        </w:r>
      </w:hyperlink>
      <w:r w:rsidRPr="0034015B">
        <w:rPr>
          <w:rFonts w:ascii="Calibri" w:hAnsi="Calibri" w:cs="Calibri"/>
          <w:sz w:val="22"/>
          <w:szCs w:val="22"/>
          <w:lang w:val="de-CH"/>
        </w:rPr>
        <w:t> </w:t>
      </w:r>
    </w:p>
    <w:p w14:paraId="311016B7"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Apr 5 </w:t>
      </w:r>
    </w:p>
    <w:p w14:paraId="51442C0B"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4"/>
          <w:szCs w:val="24"/>
          <w:shd w:val="clear" w:color="auto" w:fill="E9FDF0"/>
          <w:lang w:val="en-US"/>
        </w:rPr>
        <w:t>Problem — Solution — What Happened When the Solution Came into Play — The Aftermath</w:t>
      </w:r>
      <w:r w:rsidRPr="0034015B">
        <w:rPr>
          <w:rFonts w:ascii="Arial" w:hAnsi="Arial" w:cs="Arial"/>
          <w:sz w:val="24"/>
          <w:szCs w:val="24"/>
          <w:lang w:val="en-US"/>
        </w:rPr>
        <w:t> </w:t>
      </w:r>
    </w:p>
    <w:p w14:paraId="3F5A795D"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Like it! So called kindergarten wisdom. </w:t>
      </w:r>
    </w:p>
    <w:p w14:paraId="0CEEB6AF"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The same “story mountain” my 3rd grader is learning in school. </w:t>
      </w:r>
    </w:p>
    <w:p w14:paraId="3CE31F82"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2 </w:t>
      </w:r>
    </w:p>
    <w:p w14:paraId="703C8016"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Recommended by</w:t>
      </w:r>
      <w:r w:rsidRPr="0034015B">
        <w:rPr>
          <w:rFonts w:ascii="Calibri" w:hAnsi="Calibri" w:cs="Calibri"/>
          <w:sz w:val="18"/>
          <w:szCs w:val="18"/>
          <w:lang w:val="en-US"/>
        </w:rPr>
        <w:t> </w:t>
      </w:r>
      <w:hyperlink r:id="rId75" w:tgtFrame="_blank" w:history="1">
        <w:r w:rsidRPr="0034015B">
          <w:rPr>
            <w:rFonts w:ascii="Arial" w:hAnsi="Arial" w:cs="Arial"/>
            <w:color w:val="467886"/>
            <w:sz w:val="18"/>
            <w:szCs w:val="18"/>
            <w:lang w:val="en-US"/>
          </w:rPr>
          <w:t>Donna Griffit</w:t>
        </w:r>
      </w:hyperlink>
      <w:r w:rsidRPr="0034015B">
        <w:rPr>
          <w:rFonts w:ascii="Calibri" w:hAnsi="Calibri" w:cs="Calibri"/>
          <w:sz w:val="18"/>
          <w:szCs w:val="18"/>
          <w:lang w:val="en-US"/>
        </w:rPr>
        <w:t> </w:t>
      </w:r>
      <w:r w:rsidRPr="0034015B">
        <w:rPr>
          <w:rFonts w:ascii="Arial" w:hAnsi="Arial" w:cs="Arial"/>
          <w:sz w:val="18"/>
          <w:szCs w:val="18"/>
          <w:lang w:val="en-US"/>
        </w:rPr>
        <w:t>(author) </w:t>
      </w:r>
    </w:p>
    <w:p w14:paraId="5C0ABF3B" w14:textId="003C958C"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drawing>
          <wp:inline distT="0" distB="0" distL="0" distR="0" wp14:anchorId="3060B600" wp14:editId="7A53E9C8">
            <wp:extent cx="457200" cy="457200"/>
            <wp:effectExtent l="0" t="0" r="0" b="0"/>
            <wp:docPr id="1126317373" name="Picture 2" descr="Go to the profile of Andy Mah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o to the profile of Andy Mahoney"/>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3572236"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2"/>
          <w:szCs w:val="22"/>
          <w:lang w:val="de-CH"/>
        </w:rPr>
        <w:t> </w:t>
      </w:r>
    </w:p>
    <w:p w14:paraId="60C83B0C" w14:textId="5E661FF1" w:rsidR="0034015B" w:rsidRPr="0034015B" w:rsidRDefault="0034015B" w:rsidP="0034015B">
      <w:pPr>
        <w:rPr>
          <w:rFonts w:ascii="Segoe UI" w:hAnsi="Segoe UI" w:cs="Segoe UI"/>
          <w:color w:val="000000"/>
          <w:sz w:val="18"/>
          <w:szCs w:val="18"/>
        </w:rPr>
      </w:pPr>
      <w:r w:rsidRPr="0034015B">
        <w:rPr>
          <w:rFonts w:ascii="Segoe UI" w:hAnsi="Segoe UI" w:cs="Segoe UI"/>
          <w:noProof/>
          <w:color w:val="000000"/>
          <w:sz w:val="18"/>
          <w:szCs w:val="18"/>
        </w:rPr>
        <w:lastRenderedPageBreak/>
        <w:drawing>
          <wp:inline distT="0" distB="0" distL="0" distR="0" wp14:anchorId="0932DA65" wp14:editId="2991EE0D">
            <wp:extent cx="457200" cy="457200"/>
            <wp:effectExtent l="0" t="0" r="0" b="0"/>
            <wp:docPr id="1306442723" name="Picture 1" descr="Go to the profile of Andy Mah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o to the profile of Andy Mahoney"/>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C8E157F" w14:textId="77777777" w:rsidR="0034015B" w:rsidRPr="0034015B" w:rsidRDefault="0034015B" w:rsidP="0034015B">
      <w:pPr>
        <w:textAlignment w:val="baseline"/>
        <w:rPr>
          <w:rFonts w:ascii="Segoe UI" w:hAnsi="Segoe UI" w:cs="Segoe UI"/>
          <w:sz w:val="18"/>
          <w:szCs w:val="18"/>
          <w:lang w:val="de-CH"/>
        </w:rPr>
      </w:pPr>
      <w:hyperlink r:id="rId77" w:tgtFrame="_blank" w:history="1">
        <w:r w:rsidRPr="0034015B">
          <w:rPr>
            <w:rFonts w:ascii="Arial" w:hAnsi="Arial" w:cs="Arial"/>
            <w:color w:val="467886"/>
            <w:sz w:val="18"/>
            <w:szCs w:val="18"/>
            <w:lang w:val="en-US"/>
          </w:rPr>
          <w:t>Andy Mahoney</w:t>
        </w:r>
      </w:hyperlink>
      <w:r w:rsidRPr="0034015B">
        <w:rPr>
          <w:rFonts w:ascii="Calibri" w:hAnsi="Calibri" w:cs="Calibri"/>
          <w:sz w:val="22"/>
          <w:szCs w:val="22"/>
          <w:lang w:val="de-CH"/>
        </w:rPr>
        <w:t> </w:t>
      </w:r>
    </w:p>
    <w:p w14:paraId="71DB96AE"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18"/>
          <w:szCs w:val="18"/>
          <w:lang w:val="en-US"/>
        </w:rPr>
        <w:t>Apr 4 </w:t>
      </w:r>
    </w:p>
    <w:p w14:paraId="1030807C"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7"/>
          <w:szCs w:val="27"/>
          <w:lang w:val="en-US"/>
        </w:rPr>
        <w:t>Thank you for this article, very useful summary. </w:t>
      </w:r>
    </w:p>
    <w:p w14:paraId="2FBDBE7C" w14:textId="77777777" w:rsidR="0034015B" w:rsidRPr="0034015B" w:rsidRDefault="0034015B" w:rsidP="0034015B">
      <w:pPr>
        <w:textAlignment w:val="baseline"/>
        <w:rPr>
          <w:rFonts w:ascii="Segoe UI" w:hAnsi="Segoe UI" w:cs="Segoe UI"/>
          <w:sz w:val="18"/>
          <w:szCs w:val="18"/>
          <w:lang w:val="en-US"/>
        </w:rPr>
      </w:pPr>
      <w:r w:rsidRPr="0034015B">
        <w:rPr>
          <w:rFonts w:ascii="Arial" w:hAnsi="Arial" w:cs="Arial"/>
          <w:sz w:val="21"/>
          <w:szCs w:val="21"/>
          <w:lang w:val="en-US"/>
        </w:rPr>
        <w:t>2 </w:t>
      </w:r>
    </w:p>
    <w:p w14:paraId="1D415FAF" w14:textId="77777777" w:rsidR="0034015B" w:rsidRPr="0034015B" w:rsidRDefault="0034015B" w:rsidP="0034015B">
      <w:pPr>
        <w:textAlignment w:val="baseline"/>
        <w:rPr>
          <w:rFonts w:ascii="Segoe UI" w:hAnsi="Segoe UI" w:cs="Segoe UI"/>
          <w:sz w:val="18"/>
          <w:szCs w:val="18"/>
          <w:lang w:val="en-US"/>
        </w:rPr>
      </w:pPr>
      <w:r w:rsidRPr="0034015B">
        <w:rPr>
          <w:rFonts w:ascii="Calibri" w:hAnsi="Calibri" w:cs="Calibri"/>
          <w:sz w:val="27"/>
          <w:szCs w:val="27"/>
          <w:lang w:val="en-US"/>
        </w:rPr>
        <w:t>Show all responses </w:t>
      </w:r>
    </w:p>
    <w:p w14:paraId="70007EBC" w14:textId="77777777" w:rsidR="0034015B" w:rsidRPr="0034015B" w:rsidRDefault="0034015B" w:rsidP="0034015B">
      <w:pPr>
        <w:textAlignment w:val="baseline"/>
        <w:rPr>
          <w:rFonts w:ascii="Segoe UI" w:hAnsi="Segoe UI" w:cs="Segoe UI"/>
          <w:sz w:val="18"/>
          <w:szCs w:val="18"/>
          <w:lang w:val="de-CH"/>
        </w:rPr>
      </w:pPr>
      <w:r w:rsidRPr="0034015B">
        <w:rPr>
          <w:rFonts w:ascii="Calibri" w:hAnsi="Calibri" w:cs="Calibri"/>
          <w:sz w:val="27"/>
          <w:szCs w:val="27"/>
          <w:lang w:val="de-CH"/>
        </w:rPr>
        <w:t xml:space="preserve">Open in </w:t>
      </w:r>
      <w:proofErr w:type="spellStart"/>
      <w:r w:rsidRPr="0034015B">
        <w:rPr>
          <w:rFonts w:ascii="Calibri" w:hAnsi="Calibri" w:cs="Calibri"/>
          <w:sz w:val="27"/>
          <w:szCs w:val="27"/>
          <w:lang w:val="de-CH"/>
        </w:rPr>
        <w:t>app</w:t>
      </w:r>
      <w:proofErr w:type="spellEnd"/>
      <w:r w:rsidRPr="0034015B">
        <w:rPr>
          <w:rFonts w:ascii="Calibri" w:hAnsi="Calibri" w:cs="Calibri"/>
          <w:sz w:val="27"/>
          <w:szCs w:val="27"/>
          <w:lang w:val="de-CH"/>
        </w:rPr>
        <w:t> </w:t>
      </w:r>
    </w:p>
    <w:p w14:paraId="5E0ADB0C" w14:textId="77777777" w:rsidR="0034015B" w:rsidRPr="0034015B" w:rsidRDefault="0034015B" w:rsidP="0034015B">
      <w:pPr>
        <w:textAlignment w:val="baseline"/>
        <w:rPr>
          <w:rFonts w:ascii="Segoe UI" w:hAnsi="Segoe UI" w:cs="Segoe UI"/>
          <w:sz w:val="18"/>
          <w:szCs w:val="18"/>
          <w:lang w:val="de-CH"/>
        </w:rPr>
      </w:pPr>
      <w:r w:rsidRPr="0034015B">
        <w:rPr>
          <w:rFonts w:ascii="Arial" w:hAnsi="Arial" w:cs="Arial"/>
          <w:sz w:val="21"/>
          <w:szCs w:val="21"/>
          <w:lang w:val="de-CH"/>
        </w:rPr>
        <w:t>552 </w:t>
      </w:r>
    </w:p>
    <w:p w14:paraId="618232A6" w14:textId="77777777" w:rsidR="0034015B" w:rsidRPr="0034015B" w:rsidRDefault="0034015B" w:rsidP="0034015B">
      <w:pPr>
        <w:textAlignment w:val="baseline"/>
        <w:rPr>
          <w:rFonts w:ascii="Segoe UI" w:hAnsi="Segoe UI" w:cs="Segoe UI"/>
          <w:sz w:val="18"/>
          <w:szCs w:val="18"/>
          <w:lang w:val="de-CH"/>
        </w:rPr>
      </w:pPr>
      <w:r w:rsidRPr="0034015B">
        <w:rPr>
          <w:rFonts w:ascii="Arial" w:hAnsi="Arial" w:cs="Arial"/>
          <w:sz w:val="21"/>
          <w:szCs w:val="21"/>
          <w:lang w:val="de-CH"/>
        </w:rPr>
        <w:t>9 </w:t>
      </w:r>
    </w:p>
    <w:p w14:paraId="5ADDFB98" w14:textId="77777777" w:rsidR="0034015B" w:rsidRPr="0034015B" w:rsidRDefault="0034015B" w:rsidP="0034015B">
      <w:pPr>
        <w:textAlignment w:val="baseline"/>
        <w:rPr>
          <w:rFonts w:ascii="Segoe UI" w:hAnsi="Segoe UI" w:cs="Segoe UI"/>
          <w:sz w:val="18"/>
          <w:szCs w:val="18"/>
        </w:rPr>
      </w:pPr>
      <w:r w:rsidRPr="0034015B">
        <w:rPr>
          <w:rFonts w:ascii="Calibri" w:hAnsi="Calibri" w:cs="Calibri"/>
          <w:sz w:val="22"/>
          <w:szCs w:val="22"/>
        </w:rPr>
        <w:t> </w:t>
      </w:r>
    </w:p>
    <w:p w14:paraId="4AE0411C" w14:textId="77777777" w:rsidR="0034015B" w:rsidRDefault="0034015B" w:rsidP="0034015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82EB2AE" w14:textId="77777777" w:rsidR="0034015B" w:rsidRDefault="0034015B" w:rsidP="0034015B">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78" w:tgtFrame="_blank" w:history="1">
        <w:r>
          <w:rPr>
            <w:rStyle w:val="normaltextrun"/>
            <w:rFonts w:ascii="Calibri" w:hAnsi="Calibri" w:cs="Calibri"/>
            <w:color w:val="467886"/>
            <w:sz w:val="18"/>
            <w:szCs w:val="18"/>
            <w:lang w:val="de-CH"/>
          </w:rPr>
          <w:t>https://medium.com/the-mission/the-ultimate-cheat-sheet-for-your-startups-investor-pitch-deck-602f7ac97ace</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4153EFBC" w14:textId="77777777" w:rsidR="0034015B" w:rsidRDefault="0034015B" w:rsidP="001B15C0">
      <w:pPr>
        <w:spacing w:before="60"/>
      </w:pPr>
    </w:p>
    <w:sectPr w:rsidR="003401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C4D16"/>
    <w:multiLevelType w:val="multilevel"/>
    <w:tmpl w:val="0C0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583062"/>
    <w:multiLevelType w:val="multilevel"/>
    <w:tmpl w:val="CA2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2"/>
    <w:lvlOverride w:ilvl="0">
      <w:startOverride w:val="1"/>
    </w:lvlOverride>
  </w:num>
  <w:num w:numId="2" w16cid:durableId="1170367654">
    <w:abstractNumId w:val="1"/>
  </w:num>
  <w:num w:numId="3" w16cid:durableId="13524878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34015B"/>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34015B"/>
  </w:style>
  <w:style w:type="character" w:customStyle="1" w:styleId="eop">
    <w:name w:val="eop"/>
    <w:basedOn w:val="DefaultParagraphFont"/>
    <w:rsid w:val="0034015B"/>
  </w:style>
  <w:style w:type="paragraph" w:customStyle="1" w:styleId="paragraph">
    <w:name w:val="paragraph"/>
    <w:basedOn w:val="Normal"/>
    <w:rsid w:val="0034015B"/>
    <w:pPr>
      <w:spacing w:before="100" w:beforeAutospacing="1" w:after="100" w:afterAutospacing="1"/>
    </w:pPr>
    <w:rPr>
      <w:sz w:val="24"/>
      <w:szCs w:val="24"/>
    </w:rPr>
  </w:style>
  <w:style w:type="character" w:customStyle="1" w:styleId="bcx0">
    <w:name w:val="bcx0"/>
    <w:basedOn w:val="DefaultParagraphFont"/>
    <w:rsid w:val="00340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edium.com/@donnagriffit/avoid-feature-fatigue-in-your-pitch-bf39fdd77c67" TargetMode="External"/><Relationship Id="rId21" Type="http://schemas.openxmlformats.org/officeDocument/2006/relationships/hyperlink" Target="https://medium.com/@donnagriffit/nobody-cares-about-your-startup-unless-5e019dfdb166" TargetMode="External"/><Relationship Id="rId42" Type="http://schemas.openxmlformats.org/officeDocument/2006/relationships/hyperlink" Target="https://medium.com/tag/startup?source=post" TargetMode="External"/><Relationship Id="rId47" Type="http://schemas.openxmlformats.org/officeDocument/2006/relationships/hyperlink" Target="https://medium.com/@donnagriffit" TargetMode="External"/><Relationship Id="rId63" Type="http://schemas.openxmlformats.org/officeDocument/2006/relationships/hyperlink" Target="https://medium.com/@2000michaeltan?source=responses---------2-31----------" TargetMode="External"/><Relationship Id="rId68" Type="http://schemas.openxmlformats.org/officeDocument/2006/relationships/hyperlink" Target="https://medium.com/@eli.wasserman/great-help-fantastic-pitch-structure-thanks-a-lot-15c973aea60b?source=responses---------3-----------" TargetMode="External"/><Relationship Id="rId16" Type="http://schemas.openxmlformats.org/officeDocument/2006/relationships/image" Target="media/image3.jpeg"/><Relationship Id="rId11" Type="http://schemas.openxmlformats.org/officeDocument/2006/relationships/hyperlink" Target="https://medium.com/the-mission/tagged/science" TargetMode="External"/><Relationship Id="rId24" Type="http://schemas.openxmlformats.org/officeDocument/2006/relationships/hyperlink" Target="https://medium.com/@donnagriffit/live-demos-die-how-to-create-a-killer-product-demo-without-going-live-1b6dbb31c92" TargetMode="External"/><Relationship Id="rId32" Type="http://schemas.openxmlformats.org/officeDocument/2006/relationships/hyperlink" Target="https://medium.com/@donnagriffit/to-market-to-market-telling-investors-how-you-ll-acquire-customers-2a487a98a0c0" TargetMode="External"/><Relationship Id="rId37" Type="http://schemas.openxmlformats.org/officeDocument/2006/relationships/image" Target="media/image19.png"/><Relationship Id="rId40" Type="http://schemas.openxmlformats.org/officeDocument/2006/relationships/hyperlink" Target="https://donnagrif.com/?r=PD001M" TargetMode="External"/><Relationship Id="rId45" Type="http://schemas.openxmlformats.org/officeDocument/2006/relationships/hyperlink" Target="https://medium.com/tag/pitching?source=post" TargetMode="External"/><Relationship Id="rId53" Type="http://schemas.openxmlformats.org/officeDocument/2006/relationships/hyperlink" Target="https://medium.com/@farnamstreet?source=placement_card_footer_grid---------1-40" TargetMode="External"/><Relationship Id="rId58" Type="http://schemas.openxmlformats.org/officeDocument/2006/relationships/hyperlink" Target="https://medium.com/@donnagriffit" TargetMode="External"/><Relationship Id="rId66" Type="http://schemas.openxmlformats.org/officeDocument/2006/relationships/image" Target="media/image27.png"/><Relationship Id="rId74" Type="http://schemas.openxmlformats.org/officeDocument/2006/relationships/hyperlink" Target="https://medium.com/@crisp8pples?source=responses---------4-31----------"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medium.com/@donnagriffit" TargetMode="External"/><Relationship Id="rId19" Type="http://schemas.openxmlformats.org/officeDocument/2006/relationships/image" Target="media/image5.jpeg"/><Relationship Id="rId14" Type="http://schemas.openxmlformats.org/officeDocument/2006/relationships/image" Target="media/image2.jpeg"/><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yperlink" Target="https://medium.com/tag/entrepreneurship?source=post" TargetMode="External"/><Relationship Id="rId48" Type="http://schemas.openxmlformats.org/officeDocument/2006/relationships/image" Target="media/image21.png"/><Relationship Id="rId56" Type="http://schemas.openxmlformats.org/officeDocument/2006/relationships/image" Target="media/image24.png"/><Relationship Id="rId64" Type="http://schemas.openxmlformats.org/officeDocument/2006/relationships/hyperlink" Target="https://medium.com/@eli.wasserman" TargetMode="External"/><Relationship Id="rId69" Type="http://schemas.openxmlformats.org/officeDocument/2006/relationships/image" Target="media/image28.jpeg"/><Relationship Id="rId77" Type="http://schemas.openxmlformats.org/officeDocument/2006/relationships/hyperlink" Target="https://medium.com/@andrewmahoney?source=responses---------5-31----------" TargetMode="External"/><Relationship Id="rId8" Type="http://schemas.openxmlformats.org/officeDocument/2006/relationships/hyperlink" Target="https://medium.com/the-mission/a-healthier-you-get-more-energy-master-your-breathing-and-stave-off-dementia-43460e911b65" TargetMode="External"/><Relationship Id="rId51" Type="http://schemas.openxmlformats.org/officeDocument/2006/relationships/hyperlink" Target="https://medium.com/@ellekaplan?source=placement_card_footer_grid---------0-41" TargetMode="External"/><Relationship Id="rId72" Type="http://schemas.openxmlformats.org/officeDocument/2006/relationships/hyperlink" Target="https://medium.com/@donnagriffit"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edium.com/the-mission/tagged/photography" TargetMode="External"/><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hyperlink" Target="https://www.slideshare.net/DonnaGriffit/the-ultimate-investor-pitch-cheat-deck" TargetMode="External"/><Relationship Id="rId46" Type="http://schemas.openxmlformats.org/officeDocument/2006/relationships/hyperlink" Target="https://medium.com/tag/silicon-valley?source=post" TargetMode="External"/><Relationship Id="rId59" Type="http://schemas.openxmlformats.org/officeDocument/2006/relationships/image" Target="media/image25.jpeg"/><Relationship Id="rId67" Type="http://schemas.openxmlformats.org/officeDocument/2006/relationships/hyperlink" Target="https://medium.com/@eli.wasserman?source=responses---------3-----------" TargetMode="External"/><Relationship Id="rId20" Type="http://schemas.openxmlformats.org/officeDocument/2006/relationships/image" Target="media/image6.png"/><Relationship Id="rId41" Type="http://schemas.openxmlformats.org/officeDocument/2006/relationships/hyperlink" Target="http://donnagrif.com/" TargetMode="External"/><Relationship Id="rId54" Type="http://schemas.openxmlformats.org/officeDocument/2006/relationships/hyperlink" Target="https://medium.com/@ellekaplan?source=placement_card_footer_grid---------2-41" TargetMode="External"/><Relationship Id="rId62" Type="http://schemas.openxmlformats.org/officeDocument/2006/relationships/image" Target="media/image26.jpeg"/><Relationship Id="rId70" Type="http://schemas.openxmlformats.org/officeDocument/2006/relationships/hyperlink" Target="https://medium.com/@donnagriffit?source=responses---------3-----------" TargetMode="External"/><Relationship Id="rId75" Type="http://schemas.openxmlformats.org/officeDocument/2006/relationships/hyperlink" Target="https://medium.com/@donnagriffit" TargetMode="External"/><Relationship Id="rId1" Type="http://schemas.openxmlformats.org/officeDocument/2006/relationships/numbering" Target="numbering.xml"/><Relationship Id="rId6" Type="http://schemas.openxmlformats.org/officeDocument/2006/relationships/hyperlink" Target="https://medium.com/m/signin?redirect=https://medium.com/the-mission/the-ultimate-cheat-sheet-for-your-startups-investor-pitch-deck-602f7ac97ace" TargetMode="External"/><Relationship Id="rId15" Type="http://schemas.openxmlformats.org/officeDocument/2006/relationships/hyperlink" Target="https://medium.com/@donnagriffit?source=post_header_lockup"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hyperlink" Target="https://medium.com/the-mission?source=footer_card" TargetMode="External"/><Relationship Id="rId57" Type="http://schemas.openxmlformats.org/officeDocument/2006/relationships/hyperlink" Target="https://medium.com/@sandras?source=responses---------0-31----------" TargetMode="External"/><Relationship Id="rId10" Type="http://schemas.openxmlformats.org/officeDocument/2006/relationships/hyperlink" Target="https://medium.com/the-mission/tagged/tech" TargetMode="External"/><Relationship Id="rId31" Type="http://schemas.openxmlformats.org/officeDocument/2006/relationships/image" Target="media/image14.png"/><Relationship Id="rId44" Type="http://schemas.openxmlformats.org/officeDocument/2006/relationships/hyperlink" Target="https://medium.com/tag/venture-capital?source=post" TargetMode="External"/><Relationship Id="rId52" Type="http://schemas.openxmlformats.org/officeDocument/2006/relationships/image" Target="media/image23.jpeg"/><Relationship Id="rId60" Type="http://schemas.openxmlformats.org/officeDocument/2006/relationships/hyperlink" Target="https://medium.com/@winder?source=responses---------1-31----------" TargetMode="External"/><Relationship Id="rId65" Type="http://schemas.openxmlformats.org/officeDocument/2006/relationships/hyperlink" Target="https://medium.com/@donnagriffit" TargetMode="External"/><Relationship Id="rId73" Type="http://schemas.openxmlformats.org/officeDocument/2006/relationships/image" Target="media/image29.jpeg"/><Relationship Id="rId78" Type="http://schemas.openxmlformats.org/officeDocument/2006/relationships/hyperlink" Target="https://medium.com/the-mission/the-ultimate-cheat-sheet-for-your-startups-investor-pitch-deck-602f7ac97ace" TargetMode="External"/><Relationship Id="rId4" Type="http://schemas.openxmlformats.org/officeDocument/2006/relationships/webSettings" Target="webSettings.xml"/><Relationship Id="rId9" Type="http://schemas.openxmlformats.org/officeDocument/2006/relationships/hyperlink" Target="https://medium.com/the-mission/tagged/life" TargetMode="External"/><Relationship Id="rId13" Type="http://schemas.openxmlformats.org/officeDocument/2006/relationships/hyperlink" Target="https://www.themission.co/" TargetMode="External"/><Relationship Id="rId18" Type="http://schemas.openxmlformats.org/officeDocument/2006/relationships/hyperlink" Target="https://femalefounders.info/why-storytelling-is-your-startups-secret-weapon-and-how-to-use-it-now-87d0c9fb9f44" TargetMode="External"/><Relationship Id="rId39" Type="http://schemas.openxmlformats.org/officeDocument/2006/relationships/image" Target="media/image20.jpeg"/><Relationship Id="rId34" Type="http://schemas.openxmlformats.org/officeDocument/2006/relationships/image" Target="media/image16.png"/><Relationship Id="rId50" Type="http://schemas.openxmlformats.org/officeDocument/2006/relationships/image" Target="media/image22.jpeg"/><Relationship Id="rId55" Type="http://schemas.openxmlformats.org/officeDocument/2006/relationships/hyperlink" Target="https://medium.com/@donnagriffit" TargetMode="External"/><Relationship Id="rId76" Type="http://schemas.openxmlformats.org/officeDocument/2006/relationships/image" Target="media/image30.png"/><Relationship Id="rId7" Type="http://schemas.openxmlformats.org/officeDocument/2006/relationships/hyperlink" Target="https://medium.com/the-mission" TargetMode="External"/><Relationship Id="rId71" Type="http://schemas.openxmlformats.org/officeDocument/2006/relationships/hyperlink" Target="https://medium.com/@donnagriffit/eli-wasserman-you-are-right-8931355d4920?source=responses---------3-----------" TargetMode="External"/><Relationship Id="rId2" Type="http://schemas.openxmlformats.org/officeDocument/2006/relationships/styles" Target="styles.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2184</Words>
  <Characters>12691</Characters>
  <Application>Microsoft Office Word</Application>
  <DocSecurity>0</DocSecurity>
  <Lines>604</Lines>
  <Paragraphs>228</Paragraphs>
  <ScaleCrop>false</ScaleCrop>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2026-08-29T13:19:00Z</dcterms:modified>
</cp:coreProperties>
</file>