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0216F4FF" w:rsidR="0020155A" w:rsidRDefault="002F295A" w:rsidP="001B15C0">
      <w:pPr>
        <w:spacing w:before="60"/>
        <w:rPr>
          <w:rStyle w:val="eop"/>
          <w:rFonts w:ascii="Calibri Light" w:hAnsi="Calibri Light" w:cs="Calibri Light"/>
          <w:color w:val="454545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BLOGPOST - </w:t>
      </w:r>
      <w:r>
        <w:rPr>
          <w:rStyle w:val="normaltextrun"/>
          <w:rFonts w:ascii="Calibri Light" w:hAnsi="Calibri Light" w:cs="Calibri Light"/>
          <w:b/>
          <w:bCs/>
          <w:color w:val="454545"/>
          <w:sz w:val="40"/>
          <w:szCs w:val="40"/>
          <w:lang w:val="de-CH"/>
        </w:rPr>
        <w:t>Unit Economics For Startups</w:t>
      </w:r>
      <w:r>
        <w:rPr>
          <w:rStyle w:val="eop"/>
          <w:rFonts w:ascii="Calibri Light" w:hAnsi="Calibri Light" w:cs="Calibri Light"/>
          <w:color w:val="454545"/>
          <w:sz w:val="40"/>
          <w:szCs w:val="40"/>
          <w:shd w:val="clear" w:color="auto" w:fill="FFFFFF"/>
        </w:rPr>
        <w:t> </w:t>
      </w:r>
    </w:p>
    <w:p w14:paraId="6DCE0AF2" w14:textId="77777777" w:rsidR="002F295A" w:rsidRDefault="002F295A" w:rsidP="001B15C0">
      <w:pPr>
        <w:spacing w:before="60"/>
        <w:rPr>
          <w:rStyle w:val="eop"/>
          <w:rFonts w:ascii="Calibri Light" w:hAnsi="Calibri Light" w:cs="Calibri Light"/>
          <w:color w:val="454545"/>
          <w:sz w:val="40"/>
          <w:szCs w:val="40"/>
          <w:shd w:val="clear" w:color="auto" w:fill="FFFFFF"/>
        </w:rPr>
      </w:pPr>
    </w:p>
    <w:p w14:paraId="709CD194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b/>
          <w:bCs/>
          <w:color w:val="454545"/>
          <w:sz w:val="37"/>
          <w:szCs w:val="37"/>
          <w:lang w:val="de-CH"/>
        </w:rPr>
        <w:t>Unit Economics For Startups</w:t>
      </w:r>
      <w:r>
        <w:rPr>
          <w:rStyle w:val="eop"/>
          <w:rFonts w:ascii="Open Sans" w:hAnsi="Open Sans" w:cs="Open Sans"/>
          <w:color w:val="454545"/>
          <w:sz w:val="37"/>
          <w:szCs w:val="37"/>
          <w:lang w:val="de-CH"/>
        </w:rPr>
        <w:t> </w:t>
      </w:r>
    </w:p>
    <w:p w14:paraId="4B211CFE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Arial" w:hAnsi="Arial" w:cs="Arial"/>
          <w:color w:val="454545"/>
          <w:sz w:val="15"/>
          <w:szCs w:val="15"/>
          <w:lang w:val="de-CH"/>
        </w:rPr>
        <w:t></w:t>
      </w:r>
      <w:r>
        <w:rPr>
          <w:rStyle w:val="normaltextrun"/>
          <w:rFonts w:ascii="Open Sans" w:hAnsi="Open Sans" w:cs="Open Sans"/>
          <w:b/>
          <w:bCs/>
          <w:color w:val="6E7177"/>
          <w:sz w:val="15"/>
          <w:szCs w:val="15"/>
          <w:lang w:val="de-CH"/>
        </w:rPr>
        <w:t>11 October 2016</w:t>
      </w:r>
      <w:hyperlink r:id="rId5" w:anchor="grve-about-author" w:tgtFrame="_blank" w:history="1">
        <w:r>
          <w:rPr>
            <w:rStyle w:val="normaltextrun"/>
            <w:rFonts w:ascii="Arial" w:hAnsi="Arial" w:cs="Arial"/>
            <w:color w:val="467886"/>
            <w:sz w:val="15"/>
            <w:szCs w:val="15"/>
            <w:lang w:val="de-CH"/>
          </w:rPr>
          <w:t></w:t>
        </w:r>
      </w:hyperlink>
      <w:r>
        <w:rPr>
          <w:rStyle w:val="normaltextrun"/>
          <w:rFonts w:ascii="Calibri" w:hAnsi="Calibri" w:cs="Calibri"/>
          <w:sz w:val="15"/>
          <w:szCs w:val="15"/>
          <w:lang w:val="de-CH"/>
        </w:rPr>
        <w:t xml:space="preserve">Stefani </w:t>
      </w:r>
      <w:proofErr w:type="spellStart"/>
      <w:r>
        <w:rPr>
          <w:rStyle w:val="normaltextrun"/>
          <w:rFonts w:ascii="Calibri" w:hAnsi="Calibri" w:cs="Calibri"/>
          <w:sz w:val="15"/>
          <w:szCs w:val="15"/>
          <w:lang w:val="de-CH"/>
        </w:rPr>
        <w:t>Bozadzhieva</w:t>
      </w:r>
      <w:hyperlink r:id="rId6" w:anchor="grve-comments" w:tgtFrame="_blank" w:history="1">
        <w:r>
          <w:rPr>
            <w:rStyle w:val="normaltextrun"/>
            <w:rFonts w:ascii="Arial" w:hAnsi="Arial" w:cs="Arial"/>
            <w:color w:val="467886"/>
            <w:sz w:val="15"/>
            <w:szCs w:val="15"/>
            <w:lang w:val="de-CH"/>
          </w:rPr>
          <w:t></w:t>
        </w:r>
      </w:hyperlink>
      <w:r>
        <w:rPr>
          <w:rStyle w:val="normaltextrun"/>
          <w:rFonts w:ascii="Calibri" w:hAnsi="Calibri" w:cs="Calibri"/>
          <w:sz w:val="15"/>
          <w:szCs w:val="15"/>
          <w:lang w:val="de-CH"/>
        </w:rPr>
        <w:t>no</w:t>
      </w:r>
      <w:proofErr w:type="spellEnd"/>
      <w:r>
        <w:rPr>
          <w:rStyle w:val="normaltextrun"/>
          <w:rFonts w:ascii="Calibri" w:hAnsi="Calibri" w:cs="Calibri"/>
          <w:sz w:val="15"/>
          <w:szCs w:val="15"/>
          <w:lang w:val="de-CH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15"/>
          <w:szCs w:val="15"/>
          <w:lang w:val="de-CH"/>
        </w:rPr>
        <w:t>comments</w:t>
      </w:r>
      <w:proofErr w:type="spellEnd"/>
      <w:r>
        <w:rPr>
          <w:rStyle w:val="eop"/>
          <w:rFonts w:ascii="Calibri" w:hAnsi="Calibri" w:cs="Calibri"/>
          <w:sz w:val="15"/>
          <w:szCs w:val="15"/>
          <w:lang w:val="de-CH"/>
        </w:rPr>
        <w:t> </w:t>
      </w:r>
    </w:p>
    <w:p w14:paraId="50620A46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7" w:tgtFrame="_blank" w:history="1">
        <w:r>
          <w:rPr>
            <w:rStyle w:val="normaltextrun"/>
            <w:rFonts w:ascii="Arial" w:hAnsi="Arial" w:cs="Arial"/>
            <w:color w:val="467886"/>
            <w:lang w:val="de-CH"/>
          </w:rPr>
          <w:t></w:t>
        </w:r>
      </w:hyperlink>
      <w:hyperlink r:id="rId8" w:tgtFrame="_blank" w:history="1">
        <w:r>
          <w:rPr>
            <w:rStyle w:val="normaltextrun"/>
            <w:rFonts w:ascii="Arial" w:hAnsi="Arial" w:cs="Arial"/>
            <w:color w:val="467886"/>
            <w:lang w:val="de-CH"/>
          </w:rPr>
          <w:t></w:t>
        </w:r>
      </w:hyperlink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3</w:t>
      </w:r>
      <w:r>
        <w:rPr>
          <w:rStyle w:val="eop"/>
          <w:rFonts w:ascii="Open Sans" w:hAnsi="Open Sans" w:cs="Open Sans"/>
          <w:color w:val="6E7177"/>
          <w:sz w:val="20"/>
          <w:szCs w:val="20"/>
          <w:lang w:val="de-CH"/>
        </w:rPr>
        <w:t> </w:t>
      </w:r>
    </w:p>
    <w:p w14:paraId="5C30FCA4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Do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prefer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podcasts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? Listen to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audio</w:t>
      </w:r>
      <w:proofErr w:type="spellEnd"/>
      <w:r>
        <w:rPr>
          <w:rStyle w:val="normaltextrun"/>
          <w:rFonts w:ascii="Arial" w:hAnsi="Arial" w:cs="Arial"/>
          <w:i/>
          <w:iCs/>
          <w:color w:val="6E7177"/>
          <w:sz w:val="28"/>
          <w:szCs w:val="28"/>
          <w:lang w:val="de-CH"/>
        </w:rPr>
        <w:t> </w:t>
      </w:r>
      <w:proofErr w:type="spellStart"/>
      <w:r>
        <w:rPr>
          <w:rFonts w:ascii="Segoe UI" w:hAnsi="Segoe UI" w:cs="Segoe UI"/>
          <w:sz w:val="18"/>
          <w:szCs w:val="18"/>
          <w:lang w:val="de-CH"/>
        </w:rPr>
        <w:fldChar w:fldCharType="begin"/>
      </w:r>
      <w:r>
        <w:rPr>
          <w:rFonts w:ascii="Segoe UI" w:hAnsi="Segoe UI" w:cs="Segoe UI"/>
          <w:sz w:val="18"/>
          <w:szCs w:val="18"/>
          <w:lang w:val="de-CH"/>
        </w:rPr>
        <w:instrText>HYPERLINK "http://equidam.podomatic.com/entry/2016-10-14T07_10_02-07_00" \t "_blank"</w:instrText>
      </w:r>
      <w:r>
        <w:rPr>
          <w:rFonts w:ascii="Segoe UI" w:hAnsi="Segoe UI" w:cs="Segoe UI"/>
          <w:sz w:val="18"/>
          <w:szCs w:val="18"/>
          <w:lang w:val="de-CH"/>
        </w:rPr>
      </w:r>
      <w:r>
        <w:rPr>
          <w:rFonts w:ascii="Segoe UI" w:hAnsi="Segoe UI" w:cs="Segoe UI"/>
          <w:sz w:val="18"/>
          <w:szCs w:val="18"/>
          <w:lang w:val="de-CH"/>
        </w:rPr>
        <w:fldChar w:fldCharType="separate"/>
      </w:r>
      <w:r>
        <w:rPr>
          <w:rStyle w:val="normaltextrun"/>
          <w:rFonts w:ascii="Open Sans" w:hAnsi="Open Sans" w:cs="Open Sans"/>
          <w:i/>
          <w:iCs/>
          <w:color w:val="467886"/>
          <w:sz w:val="28"/>
          <w:szCs w:val="28"/>
          <w:lang w:val="de-CH"/>
        </w:rPr>
        <w:t>here</w:t>
      </w:r>
      <w:proofErr w:type="spellEnd"/>
      <w:r>
        <w:rPr>
          <w:rFonts w:ascii="Segoe UI" w:hAnsi="Segoe UI" w:cs="Segoe UI"/>
          <w:sz w:val="18"/>
          <w:szCs w:val="18"/>
          <w:lang w:val="de-CH"/>
        </w:rPr>
        <w:fldChar w:fldCharType="end"/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5E58F7EB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Unit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economics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are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basically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</w:t>
      </w:r>
      <w:proofErr w:type="spellStart"/>
      <w:proofErr w:type="gram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summary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r>
        <w:rPr>
          <w:rStyle w:val="normaltextrun"/>
          <w:rFonts w:ascii="Arial" w:hAnsi="Arial" w:cs="Arial"/>
          <w:color w:val="6E7177"/>
          <w:sz w:val="28"/>
          <w:szCs w:val="28"/>
          <w:lang w:val="de-CH"/>
        </w:rPr>
        <w:t> </w:t>
      </w:r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of</w:t>
      </w:r>
      <w:proofErr w:type="gram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company’s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current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performance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. </w:t>
      </w:r>
      <w:proofErr w:type="spellStart"/>
      <w:proofErr w:type="gram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They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r>
        <w:rPr>
          <w:rStyle w:val="normaltextrun"/>
          <w:rFonts w:ascii="Arial" w:hAnsi="Arial" w:cs="Arial"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are</w:t>
      </w:r>
      <w:proofErr w:type="spellEnd"/>
      <w:proofErr w:type="gram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intrinsically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specific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to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business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model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have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.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However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,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there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are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some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common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patterns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162BD222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Nowadays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key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building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gram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a </w:t>
      </w:r>
      <w:r>
        <w:rPr>
          <w:rStyle w:val="normaltextrun"/>
          <w:rFonts w:ascii="Arial" w:hAnsi="Arial" w:cs="Arial"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sustainable</w:t>
      </w:r>
      <w:proofErr w:type="spellEnd"/>
      <w:proofErr w:type="gram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business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recurring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revenues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. I am not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explicitly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saying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should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build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business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based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on a SaaS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subscription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model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. </w:t>
      </w:r>
      <w:r>
        <w:rPr>
          <w:rStyle w:val="normaltextrun"/>
          <w:rFonts w:ascii="Arial" w:hAnsi="Arial" w:cs="Arial"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business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can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based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on an annual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license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,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or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it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could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even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one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-time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purchase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. The important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keep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these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people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interested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and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have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them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use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service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again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2A291B13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Regardless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business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model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, it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essential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know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percentage</w:t>
      </w:r>
      <w:proofErr w:type="spellEnd"/>
      <w:r>
        <w:rPr>
          <w:rStyle w:val="normaltextrun"/>
          <w:rFonts w:ascii="Arial" w:hAnsi="Arial" w:cs="Arial"/>
          <w:color w:val="6E7177"/>
          <w:sz w:val="28"/>
          <w:szCs w:val="28"/>
          <w:lang w:val="de-CH"/>
        </w:rPr>
        <w:t> </w:t>
      </w:r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of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Arial" w:hAnsi="Arial" w:cs="Arial"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revenues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considered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recurring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. This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VCs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look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for.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They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want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see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business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able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generate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minimum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amount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monthly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recurring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revenue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before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considering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for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investments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.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They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want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know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if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stop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investing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in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business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today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,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will still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have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certain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amount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recurring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revenues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can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manage. This also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lowers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risk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proposition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06006EA3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Saying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made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50K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revenues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recurring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from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last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month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, for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example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,</w:t>
      </w:r>
      <w:r>
        <w:rPr>
          <w:rStyle w:val="normaltextrun"/>
          <w:rFonts w:ascii="Arial" w:hAnsi="Arial" w:cs="Arial"/>
          <w:i/>
          <w:iCs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means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there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high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chance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50K will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replicated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month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,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too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. This not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only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lowers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risk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investor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, but also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increases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the budget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have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re-invest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in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growth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company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59A128AC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b/>
          <w:bCs/>
          <w:color w:val="454545"/>
          <w:sz w:val="37"/>
          <w:szCs w:val="37"/>
          <w:lang w:val="de-CH"/>
        </w:rPr>
        <w:t xml:space="preserve">Why do </w:t>
      </w:r>
      <w:proofErr w:type="spellStart"/>
      <w:r>
        <w:rPr>
          <w:rStyle w:val="normaltextrun"/>
          <w:rFonts w:ascii="Open Sans" w:hAnsi="Open Sans" w:cs="Open Sans"/>
          <w:b/>
          <w:bCs/>
          <w:color w:val="454545"/>
          <w:sz w:val="37"/>
          <w:szCs w:val="37"/>
          <w:lang w:val="de-CH"/>
        </w:rPr>
        <w:t>unit</w:t>
      </w:r>
      <w:proofErr w:type="spellEnd"/>
      <w:r>
        <w:rPr>
          <w:rStyle w:val="normaltextrun"/>
          <w:rFonts w:ascii="Open Sans" w:hAnsi="Open Sans" w:cs="Open Sans"/>
          <w:b/>
          <w:bCs/>
          <w:color w:val="454545"/>
          <w:sz w:val="37"/>
          <w:szCs w:val="37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b/>
          <w:bCs/>
          <w:color w:val="454545"/>
          <w:sz w:val="37"/>
          <w:szCs w:val="37"/>
          <w:lang w:val="de-CH"/>
        </w:rPr>
        <w:t>economics</w:t>
      </w:r>
      <w:proofErr w:type="spellEnd"/>
      <w:r>
        <w:rPr>
          <w:rStyle w:val="normaltextrun"/>
          <w:rFonts w:ascii="Open Sans" w:hAnsi="Open Sans" w:cs="Open Sans"/>
          <w:b/>
          <w:bCs/>
          <w:color w:val="454545"/>
          <w:sz w:val="37"/>
          <w:szCs w:val="37"/>
          <w:lang w:val="de-CH"/>
        </w:rPr>
        <w:t xml:space="preserve"> matter?</w:t>
      </w:r>
      <w:r>
        <w:rPr>
          <w:rStyle w:val="eop"/>
          <w:rFonts w:ascii="Open Sans" w:hAnsi="Open Sans" w:cs="Open Sans"/>
          <w:color w:val="454545"/>
          <w:sz w:val="37"/>
          <w:szCs w:val="37"/>
          <w:lang w:val="de-CH"/>
        </w:rPr>
        <w:t> </w:t>
      </w:r>
    </w:p>
    <w:p w14:paraId="16A236F0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Most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startups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do not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have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positive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metrics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when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it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comes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general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metrics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profitability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such as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profits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. As I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mentioned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before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,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until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company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reaches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stable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point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,</w:t>
      </w:r>
      <w:r>
        <w:rPr>
          <w:rStyle w:val="normaltextrun"/>
          <w:rFonts w:ascii="Calibri" w:hAnsi="Calibri" w:cs="Calibri"/>
          <w:sz w:val="28"/>
          <w:szCs w:val="28"/>
          <w:lang w:val="de-CH"/>
        </w:rPr>
        <w:t> </w:t>
      </w:r>
      <w:proofErr w:type="spellStart"/>
      <w:r>
        <w:rPr>
          <w:rFonts w:ascii="Segoe UI" w:hAnsi="Segoe UI" w:cs="Segoe UI"/>
          <w:sz w:val="18"/>
          <w:szCs w:val="18"/>
          <w:lang w:val="de-CH"/>
        </w:rPr>
        <w:fldChar w:fldCharType="begin"/>
      </w:r>
      <w:r>
        <w:rPr>
          <w:rFonts w:ascii="Segoe UI" w:hAnsi="Segoe UI" w:cs="Segoe UI"/>
          <w:sz w:val="18"/>
          <w:szCs w:val="18"/>
          <w:lang w:val="de-CH"/>
        </w:rPr>
        <w:instrText>HYPERLINK "https://www.equidam.com/burn-rate-what-it-is-and-how-it-influences-fundraising/" \t "_blank"</w:instrText>
      </w:r>
      <w:r>
        <w:rPr>
          <w:rFonts w:ascii="Segoe UI" w:hAnsi="Segoe UI" w:cs="Segoe UI"/>
          <w:sz w:val="18"/>
          <w:szCs w:val="18"/>
          <w:lang w:val="de-CH"/>
        </w:rPr>
      </w:r>
      <w:r>
        <w:rPr>
          <w:rFonts w:ascii="Segoe UI" w:hAnsi="Segoe UI" w:cs="Segoe UI"/>
          <w:sz w:val="18"/>
          <w:szCs w:val="18"/>
          <w:lang w:val="de-CH"/>
        </w:rPr>
        <w:fldChar w:fldCharType="separate"/>
      </w:r>
      <w:r>
        <w:rPr>
          <w:rStyle w:val="normaltextrun"/>
          <w:rFonts w:ascii="Open Sans" w:hAnsi="Open Sans" w:cs="Open Sans"/>
          <w:color w:val="467886"/>
          <w:sz w:val="28"/>
          <w:szCs w:val="28"/>
          <w:lang w:val="de-CH"/>
        </w:rPr>
        <w:t>profit</w:t>
      </w:r>
      <w:proofErr w:type="spellEnd"/>
      <w:r>
        <w:rPr>
          <w:rStyle w:val="normaltextrun"/>
          <w:rFonts w:ascii="Open Sans" w:hAnsi="Open Sans" w:cs="Open Sans"/>
          <w:color w:val="467886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467886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467886"/>
          <w:sz w:val="28"/>
          <w:szCs w:val="28"/>
          <w:lang w:val="de-CH"/>
        </w:rPr>
        <w:t xml:space="preserve"> just an </w:t>
      </w:r>
      <w:proofErr w:type="spellStart"/>
      <w:r>
        <w:rPr>
          <w:rStyle w:val="normaltextrun"/>
          <w:rFonts w:ascii="Open Sans" w:hAnsi="Open Sans" w:cs="Open Sans"/>
          <w:color w:val="467886"/>
          <w:sz w:val="28"/>
          <w:szCs w:val="28"/>
          <w:lang w:val="de-CH"/>
        </w:rPr>
        <w:t>option</w:t>
      </w:r>
      <w:proofErr w:type="spellEnd"/>
      <w:r>
        <w:rPr>
          <w:rFonts w:ascii="Segoe UI" w:hAnsi="Segoe UI" w:cs="Segoe UI"/>
          <w:sz w:val="18"/>
          <w:szCs w:val="18"/>
          <w:lang w:val="de-CH"/>
        </w:rPr>
        <w:fldChar w:fldCharType="end"/>
      </w:r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. It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would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silly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focus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on a small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profit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today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instead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re-investing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it in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growth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business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. Hence,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opportunity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cost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making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profit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today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higher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than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profit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would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make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6822509A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lastRenderedPageBreak/>
        <w:t>That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where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unit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economics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kicks in. Having positive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unit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economics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metrics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means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having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high potential and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immediately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turns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business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into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viable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investment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opportunity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077B25BA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b/>
          <w:bCs/>
          <w:color w:val="454545"/>
          <w:sz w:val="37"/>
          <w:szCs w:val="37"/>
          <w:lang w:val="de-CH"/>
        </w:rPr>
        <w:t>Recurring</w:t>
      </w:r>
      <w:proofErr w:type="spellEnd"/>
      <w:r>
        <w:rPr>
          <w:rStyle w:val="normaltextrun"/>
          <w:rFonts w:ascii="Open Sans" w:hAnsi="Open Sans" w:cs="Open Sans"/>
          <w:b/>
          <w:bCs/>
          <w:color w:val="454545"/>
          <w:sz w:val="37"/>
          <w:szCs w:val="37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b/>
          <w:bCs/>
          <w:color w:val="454545"/>
          <w:sz w:val="37"/>
          <w:szCs w:val="37"/>
          <w:lang w:val="de-CH"/>
        </w:rPr>
        <w:t>revenues</w:t>
      </w:r>
      <w:proofErr w:type="spellEnd"/>
      <w:r>
        <w:rPr>
          <w:rStyle w:val="eop"/>
          <w:rFonts w:ascii="Open Sans" w:hAnsi="Open Sans" w:cs="Open Sans"/>
          <w:color w:val="454545"/>
          <w:sz w:val="37"/>
          <w:szCs w:val="37"/>
          <w:lang w:val="de-CH"/>
        </w:rPr>
        <w:t> </w:t>
      </w:r>
    </w:p>
    <w:p w14:paraId="1A62F4C3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Firstly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,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should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know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portion</w:t>
      </w:r>
      <w:proofErr w:type="spellEnd"/>
      <w:r>
        <w:rPr>
          <w:rStyle w:val="normaltextrun"/>
          <w:rFonts w:ascii="Arial" w:hAnsi="Arial" w:cs="Arial"/>
          <w:color w:val="6E7177"/>
          <w:sz w:val="28"/>
          <w:szCs w:val="28"/>
          <w:lang w:val="de-CH"/>
        </w:rPr>
        <w:t> </w:t>
      </w:r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of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revenues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recurring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. This</w:t>
      </w:r>
      <w:r>
        <w:rPr>
          <w:rStyle w:val="normaltextrun"/>
          <w:rFonts w:ascii="Arial" w:hAnsi="Arial" w:cs="Arial"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usually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calculated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on a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monthly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basis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–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monthly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recurring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revenue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(</w:t>
      </w:r>
      <w:hyperlink r:id="rId9" w:tgtFrame="_blank" w:history="1">
        <w:r>
          <w:rPr>
            <w:rStyle w:val="normaltextrun"/>
            <w:rFonts w:ascii="Open Sans" w:hAnsi="Open Sans" w:cs="Open Sans"/>
            <w:color w:val="467886"/>
            <w:sz w:val="28"/>
            <w:szCs w:val="28"/>
            <w:lang w:val="de-CH"/>
          </w:rPr>
          <w:t>MRR</w:t>
        </w:r>
      </w:hyperlink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).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could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also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calculate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it on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yearly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or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quarterly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basis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–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whatever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works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best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for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analysis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6154AC69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b/>
          <w:bCs/>
          <w:color w:val="454545"/>
          <w:sz w:val="37"/>
          <w:szCs w:val="37"/>
          <w:lang w:val="de-CH"/>
        </w:rPr>
        <w:t>Customer Lifetime Value (CLV)</w:t>
      </w:r>
      <w:r>
        <w:rPr>
          <w:rStyle w:val="eop"/>
          <w:rFonts w:ascii="Open Sans" w:hAnsi="Open Sans" w:cs="Open Sans"/>
          <w:color w:val="454545"/>
          <w:sz w:val="37"/>
          <w:szCs w:val="37"/>
          <w:lang w:val="de-CH"/>
        </w:rPr>
        <w:t> </w:t>
      </w:r>
    </w:p>
    <w:p w14:paraId="0867349B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If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customer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comes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in,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should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know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how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long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he/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she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going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stay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determine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customer’s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lifetime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value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(CLV).</w:t>
      </w:r>
      <w:r>
        <w:rPr>
          <w:rStyle w:val="normaltextrun"/>
          <w:rFonts w:ascii="Calibri" w:hAnsi="Calibri" w:cs="Calibri"/>
          <w:sz w:val="28"/>
          <w:szCs w:val="28"/>
          <w:lang w:val="de-CH"/>
        </w:rPr>
        <w:t> </w:t>
      </w:r>
      <w:r>
        <w:rPr>
          <w:rStyle w:val="normaltextrun"/>
          <w:rFonts w:ascii="Arial" w:hAnsi="Arial" w:cs="Arial"/>
          <w:i/>
          <w:iCs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Determining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lifetime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value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computing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value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initial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interaction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with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customer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and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then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forecasting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how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much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user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worth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in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future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revenue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. (Check out</w:t>
      </w:r>
      <w:r>
        <w:rPr>
          <w:rStyle w:val="normaltextrun"/>
          <w:rFonts w:ascii="Calibri" w:hAnsi="Calibri" w:cs="Calibri"/>
          <w:sz w:val="28"/>
          <w:szCs w:val="28"/>
          <w:lang w:val="de-CH"/>
        </w:rPr>
        <w:t> </w:t>
      </w:r>
      <w:proofErr w:type="spellStart"/>
      <w:r>
        <w:rPr>
          <w:rFonts w:ascii="Segoe UI" w:hAnsi="Segoe UI" w:cs="Segoe UI"/>
          <w:sz w:val="18"/>
          <w:szCs w:val="18"/>
          <w:lang w:val="de-CH"/>
        </w:rPr>
        <w:fldChar w:fldCharType="begin"/>
      </w:r>
      <w:r>
        <w:rPr>
          <w:rFonts w:ascii="Segoe UI" w:hAnsi="Segoe UI" w:cs="Segoe UI"/>
          <w:sz w:val="18"/>
          <w:szCs w:val="18"/>
          <w:lang w:val="de-CH"/>
        </w:rPr>
        <w:instrText>HYPERLINK "http://knowledge.wharton.upenn.edu/article/the-customer-lifetime-value-equation-will-it-pay-off-for-tech-companies/" \t "_blank"</w:instrText>
      </w:r>
      <w:r>
        <w:rPr>
          <w:rFonts w:ascii="Segoe UI" w:hAnsi="Segoe UI" w:cs="Segoe UI"/>
          <w:sz w:val="18"/>
          <w:szCs w:val="18"/>
          <w:lang w:val="de-CH"/>
        </w:rPr>
      </w:r>
      <w:r>
        <w:rPr>
          <w:rFonts w:ascii="Segoe UI" w:hAnsi="Segoe UI" w:cs="Segoe UI"/>
          <w:sz w:val="18"/>
          <w:szCs w:val="18"/>
          <w:lang w:val="de-CH"/>
        </w:rPr>
        <w:fldChar w:fldCharType="separate"/>
      </w:r>
      <w:r>
        <w:rPr>
          <w:rStyle w:val="normaltextrun"/>
          <w:rFonts w:ascii="Open Sans" w:hAnsi="Open Sans" w:cs="Open Sans"/>
          <w:color w:val="467886"/>
          <w:sz w:val="28"/>
          <w:szCs w:val="28"/>
          <w:lang w:val="de-CH"/>
        </w:rPr>
        <w:t>this</w:t>
      </w:r>
      <w:proofErr w:type="spellEnd"/>
      <w:r>
        <w:rPr>
          <w:rStyle w:val="normaltextrun"/>
          <w:rFonts w:ascii="Open Sans" w:hAnsi="Open Sans" w:cs="Open Sans"/>
          <w:color w:val="467886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467886"/>
          <w:sz w:val="28"/>
          <w:szCs w:val="28"/>
          <w:lang w:val="de-CH"/>
        </w:rPr>
        <w:t>article</w:t>
      </w:r>
      <w:proofErr w:type="spellEnd"/>
      <w:r>
        <w:rPr>
          <w:rFonts w:ascii="Segoe UI" w:hAnsi="Segoe UI" w:cs="Segoe UI"/>
          <w:sz w:val="18"/>
          <w:szCs w:val="18"/>
          <w:lang w:val="de-CH"/>
        </w:rPr>
        <w:fldChar w:fldCharType="end"/>
      </w:r>
      <w:r>
        <w:rPr>
          <w:rStyle w:val="normaltextrun"/>
          <w:rFonts w:ascii="Calibri" w:hAnsi="Calibri" w:cs="Calibri"/>
          <w:sz w:val="28"/>
          <w:szCs w:val="28"/>
          <w:lang w:val="de-CH"/>
        </w:rPr>
        <w:t> 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from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Wharton on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how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big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corporations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are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adopting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metric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)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7A59C678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calculate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the CLV as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follows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: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611FD138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CLV = (Revenue per User * Gross Margin %) / Customer Churn Rate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1CAA3347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b/>
          <w:bCs/>
          <w:color w:val="6E7177"/>
          <w:sz w:val="28"/>
          <w:szCs w:val="28"/>
          <w:lang w:val="de-CH"/>
        </w:rPr>
        <w:t>Example</w:t>
      </w:r>
      <w:proofErr w:type="spellEnd"/>
      <w:r>
        <w:rPr>
          <w:rStyle w:val="normaltextrun"/>
          <w:rFonts w:ascii="Open Sans" w:hAnsi="Open Sans" w:cs="Open Sans"/>
          <w:b/>
          <w:bCs/>
          <w:color w:val="6E7177"/>
          <w:sz w:val="28"/>
          <w:szCs w:val="28"/>
          <w:lang w:val="de-CH"/>
        </w:rPr>
        <w:t xml:space="preserve"> SaaS </w:t>
      </w:r>
      <w:proofErr w:type="spellStart"/>
      <w:r>
        <w:rPr>
          <w:rStyle w:val="normaltextrun"/>
          <w:rFonts w:ascii="Open Sans" w:hAnsi="Open Sans" w:cs="Open Sans"/>
          <w:b/>
          <w:bCs/>
          <w:color w:val="6E7177"/>
          <w:sz w:val="28"/>
          <w:szCs w:val="28"/>
          <w:lang w:val="de-CH"/>
        </w:rPr>
        <w:t>model</w:t>
      </w:r>
      <w:proofErr w:type="spellEnd"/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487DEDC7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If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have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a SaaS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model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with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monthly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subscription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and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average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customer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subscribed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for 4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months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. Also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price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service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$100 per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month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. Then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every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4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months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have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rebuild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revenue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comes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in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with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customer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.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should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be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aware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how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long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customer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going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to bring in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revenues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,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before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have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re-generate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it.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2217D3F8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b/>
          <w:bCs/>
          <w:color w:val="6E7177"/>
          <w:sz w:val="28"/>
          <w:szCs w:val="28"/>
          <w:lang w:val="de-CH"/>
        </w:rPr>
        <w:t>Example</w:t>
      </w:r>
      <w:proofErr w:type="spellEnd"/>
      <w:r>
        <w:rPr>
          <w:rStyle w:val="normaltextrun"/>
          <w:rFonts w:ascii="Open Sans" w:hAnsi="Open Sans" w:cs="Open Sans"/>
          <w:b/>
          <w:b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b/>
          <w:bCs/>
          <w:color w:val="6E7177"/>
          <w:sz w:val="28"/>
          <w:szCs w:val="28"/>
          <w:lang w:val="de-CH"/>
        </w:rPr>
        <w:t>marketplace</w:t>
      </w:r>
      <w:proofErr w:type="spellEnd"/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072BA16C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This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can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also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be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translated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into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how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many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times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customer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makes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purchases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per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period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. This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mainly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useful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for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startups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proofErr w:type="gram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with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r>
        <w:rPr>
          <w:rStyle w:val="normaltextrun"/>
          <w:rFonts w:ascii="Arial" w:hAnsi="Arial" w:cs="Arial"/>
          <w:i/>
          <w:iCs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marketplace</w:t>
      </w:r>
      <w:proofErr w:type="spellEnd"/>
      <w:proofErr w:type="gram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business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model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. In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case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want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know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number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purchases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customer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does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, as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well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as,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average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transaction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cost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. This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helps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in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determining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cost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acquisition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per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customer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2FDC54EC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b/>
          <w:bCs/>
          <w:color w:val="454545"/>
          <w:sz w:val="37"/>
          <w:szCs w:val="37"/>
          <w:lang w:val="de-CH"/>
        </w:rPr>
        <w:t>Churn rate</w:t>
      </w:r>
      <w:r>
        <w:rPr>
          <w:rStyle w:val="eop"/>
          <w:rFonts w:ascii="Open Sans" w:hAnsi="Open Sans" w:cs="Open Sans"/>
          <w:color w:val="454545"/>
          <w:sz w:val="37"/>
          <w:szCs w:val="37"/>
          <w:lang w:val="de-CH"/>
        </w:rPr>
        <w:t> </w:t>
      </w:r>
    </w:p>
    <w:p w14:paraId="32B2AD6A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Churn rate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percentage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customers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who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have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cancelled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service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/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subscription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within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certain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period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time. Churn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can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calculated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monthly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,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quarterly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etc. In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following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example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,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churn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calculated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monthly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0BB38085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b/>
          <w:bCs/>
          <w:color w:val="6E7177"/>
          <w:sz w:val="28"/>
          <w:szCs w:val="28"/>
          <w:lang w:val="de-CH"/>
        </w:rPr>
        <w:t>Example</w:t>
      </w:r>
      <w:proofErr w:type="spellEnd"/>
      <w:r>
        <w:rPr>
          <w:rStyle w:val="normaltextrun"/>
          <w:rFonts w:ascii="Open Sans" w:hAnsi="Open Sans" w:cs="Open Sans"/>
          <w:b/>
          <w:bCs/>
          <w:color w:val="6E7177"/>
          <w:sz w:val="28"/>
          <w:szCs w:val="28"/>
          <w:lang w:val="de-CH"/>
        </w:rPr>
        <w:t xml:space="preserve"> SaaS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00562CF6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lastRenderedPageBreak/>
        <w:t>Let’s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take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for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instance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made</w:t>
      </w:r>
      <w:proofErr w:type="spellEnd"/>
      <w:r>
        <w:rPr>
          <w:rStyle w:val="normaltextrun"/>
          <w:rFonts w:ascii="Arial" w:hAnsi="Arial" w:cs="Arial"/>
          <w:i/>
          <w:iCs/>
          <w:color w:val="6E7177"/>
          <w:sz w:val="28"/>
          <w:szCs w:val="28"/>
          <w:lang w:val="de-CH"/>
        </w:rPr>
        <w:t> </w:t>
      </w:r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50K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one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month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ago</w:t>
      </w:r>
      <w:proofErr w:type="spellEnd"/>
      <w:r>
        <w:rPr>
          <w:rStyle w:val="normaltextrun"/>
          <w:rFonts w:ascii="Arial" w:hAnsi="Arial" w:cs="Arial"/>
          <w:i/>
          <w:iCs/>
          <w:color w:val="6E7177"/>
          <w:sz w:val="28"/>
          <w:szCs w:val="28"/>
          <w:lang w:val="de-CH"/>
        </w:rPr>
        <w:t> </w:t>
      </w:r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and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this</w:t>
      </w:r>
      <w:proofErr w:type="spellEnd"/>
      <w:r>
        <w:rPr>
          <w:rStyle w:val="normaltextrun"/>
          <w:rFonts w:ascii="Arial" w:hAnsi="Arial" w:cs="Arial"/>
          <w:i/>
          <w:iCs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month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of the same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cohort</w:t>
      </w:r>
      <w:proofErr w:type="spellEnd"/>
      <w:r>
        <w:rPr>
          <w:rStyle w:val="normaltextrun"/>
          <w:rFonts w:ascii="Arial" w:hAnsi="Arial" w:cs="Arial"/>
          <w:i/>
          <w:iCs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made</w:t>
      </w:r>
      <w:proofErr w:type="spellEnd"/>
      <w:r>
        <w:rPr>
          <w:rStyle w:val="normaltextrun"/>
          <w:rFonts w:ascii="Arial" w:hAnsi="Arial" w:cs="Arial"/>
          <w:i/>
          <w:iCs/>
          <w:color w:val="6E7177"/>
          <w:sz w:val="28"/>
          <w:szCs w:val="28"/>
          <w:lang w:val="de-CH"/>
        </w:rPr>
        <w:t> </w:t>
      </w:r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40K. This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means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10K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churned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–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lost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recurring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revenue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. This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implies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, not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accounting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for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new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revenues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coming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in, the 50K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from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last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month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will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disappear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within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5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months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on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average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05078727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Churn rate = Revenue lost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from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cohort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in a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month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/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Recurring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revenue</w:t>
      </w:r>
      <w:proofErr w:type="spellEnd"/>
      <w:r>
        <w:rPr>
          <w:rStyle w:val="normaltextrun"/>
          <w:rFonts w:ascii="Arial" w:hAnsi="Arial" w:cs="Arial"/>
          <w:i/>
          <w:iCs/>
          <w:color w:val="6E7177"/>
          <w:sz w:val="28"/>
          <w:szCs w:val="28"/>
          <w:lang w:val="de-CH"/>
        </w:rPr>
        <w:t> </w:t>
      </w:r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per</w:t>
      </w:r>
      <w:r>
        <w:rPr>
          <w:rStyle w:val="normaltextrun"/>
          <w:rFonts w:ascii="Arial" w:hAnsi="Arial" w:cs="Arial"/>
          <w:i/>
          <w:iCs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month</w:t>
      </w:r>
      <w:proofErr w:type="spellEnd"/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0CD895F9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Churn rate =</w:t>
      </w:r>
      <w:r>
        <w:rPr>
          <w:rStyle w:val="normaltextrun"/>
          <w:rFonts w:ascii="Arial" w:hAnsi="Arial" w:cs="Arial"/>
          <w:i/>
          <w:iCs/>
          <w:color w:val="6E7177"/>
          <w:sz w:val="28"/>
          <w:szCs w:val="28"/>
          <w:lang w:val="de-CH"/>
        </w:rPr>
        <w:t> </w:t>
      </w:r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10K/50K = 20%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6BFE3926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What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number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suggests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20% of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revenues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from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last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month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will not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come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in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month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12E3499C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Churn rate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very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useful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in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determining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amount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of</w:t>
      </w:r>
      <w:r>
        <w:rPr>
          <w:rStyle w:val="normaltextrun"/>
          <w:rFonts w:ascii="Arial" w:hAnsi="Arial" w:cs="Arial"/>
          <w:i/>
          <w:iCs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new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revenue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should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come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in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order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to not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only</w:t>
      </w:r>
      <w:proofErr w:type="spellEnd"/>
      <w:r>
        <w:rPr>
          <w:rStyle w:val="normaltextrun"/>
          <w:rFonts w:ascii="Arial" w:hAnsi="Arial" w:cs="Arial"/>
          <w:i/>
          <w:iCs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compensate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loss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but also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continue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growing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revenues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. It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goes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without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saying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,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lower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churn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rate,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better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348BA822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b/>
          <w:bCs/>
          <w:color w:val="6E7177"/>
          <w:sz w:val="28"/>
          <w:szCs w:val="28"/>
          <w:lang w:val="de-CH"/>
        </w:rPr>
        <w:t>Example</w:t>
      </w:r>
      <w:proofErr w:type="spellEnd"/>
      <w:r>
        <w:rPr>
          <w:rStyle w:val="normaltextrun"/>
          <w:rFonts w:ascii="Open Sans" w:hAnsi="Open Sans" w:cs="Open Sans"/>
          <w:b/>
          <w:b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b/>
          <w:bCs/>
          <w:color w:val="6E7177"/>
          <w:sz w:val="28"/>
          <w:szCs w:val="28"/>
          <w:lang w:val="de-CH"/>
        </w:rPr>
        <w:t>marketplace</w:t>
      </w:r>
      <w:proofErr w:type="spellEnd"/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6CBDFE9C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How do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account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for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fact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some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these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people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will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make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more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purchases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in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coming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year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.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can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calculate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revenues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year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and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can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assume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certain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part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them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will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churn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–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they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will not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make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a repetitive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purchase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next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year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.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When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it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comes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companies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are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not SaaS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businesses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and do not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charge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for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monthly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subscriptions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,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profitability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tracking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done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by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finding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average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number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transactions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per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customer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per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year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. </w:t>
      </w:r>
      <w:r>
        <w:rPr>
          <w:rStyle w:val="normaltextrun"/>
          <w:rFonts w:ascii="Arial" w:hAnsi="Arial" w:cs="Arial"/>
          <w:i/>
          <w:iCs/>
          <w:color w:val="6E7177"/>
          <w:sz w:val="28"/>
          <w:szCs w:val="28"/>
          <w:lang w:val="de-CH"/>
        </w:rPr>
        <w:t> </w:t>
      </w:r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In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case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,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use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average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calculate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what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amount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gram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of </w:t>
      </w:r>
      <w:r>
        <w:rPr>
          <w:rStyle w:val="normaltextrun"/>
          <w:rFonts w:ascii="Arial" w:hAnsi="Arial" w:cs="Arial"/>
          <w:i/>
          <w:iCs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revenues</w:t>
      </w:r>
      <w:proofErr w:type="spellEnd"/>
      <w:proofErr w:type="gram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are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going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come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in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during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following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year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4FDD93D7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b/>
          <w:bCs/>
          <w:color w:val="454545"/>
          <w:sz w:val="37"/>
          <w:szCs w:val="37"/>
          <w:lang w:val="de-CH"/>
        </w:rPr>
        <w:t xml:space="preserve">Customer Acquisition </w:t>
      </w:r>
      <w:proofErr w:type="spellStart"/>
      <w:r>
        <w:rPr>
          <w:rStyle w:val="normaltextrun"/>
          <w:rFonts w:ascii="Open Sans" w:hAnsi="Open Sans" w:cs="Open Sans"/>
          <w:b/>
          <w:bCs/>
          <w:color w:val="454545"/>
          <w:sz w:val="37"/>
          <w:szCs w:val="37"/>
          <w:lang w:val="de-CH"/>
        </w:rPr>
        <w:t>Cost</w:t>
      </w:r>
      <w:proofErr w:type="spellEnd"/>
      <w:r>
        <w:rPr>
          <w:rStyle w:val="normaltextrun"/>
          <w:rFonts w:ascii="Open Sans" w:hAnsi="Open Sans" w:cs="Open Sans"/>
          <w:b/>
          <w:bCs/>
          <w:color w:val="454545"/>
          <w:sz w:val="37"/>
          <w:szCs w:val="37"/>
          <w:lang w:val="de-CH"/>
        </w:rPr>
        <w:t xml:space="preserve"> (CAC)</w:t>
      </w:r>
      <w:r>
        <w:rPr>
          <w:rStyle w:val="eop"/>
          <w:rFonts w:ascii="Open Sans" w:hAnsi="Open Sans" w:cs="Open Sans"/>
          <w:color w:val="454545"/>
          <w:sz w:val="37"/>
          <w:szCs w:val="37"/>
          <w:lang w:val="de-CH"/>
        </w:rPr>
        <w:t> </w:t>
      </w:r>
    </w:p>
    <w:p w14:paraId="027D91FA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The CAC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calculated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accounting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for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any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direct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costs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acquiring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customer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(i.e.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paid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ads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). General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recommendation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take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revenues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generated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within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period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–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let’s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say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month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, and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then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how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much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was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spent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in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terms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variable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costs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and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even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fixed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proofErr w:type="gram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costs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(</w:t>
      </w:r>
      <w:proofErr w:type="gram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HR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costs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)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went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into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generating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these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revenues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2655C265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Customer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acquisition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cost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= Total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cost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generating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revenues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/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number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customers</w:t>
      </w:r>
      <w:proofErr w:type="spellEnd"/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430F545E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A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general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rule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thumb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cost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acquiring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one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customer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should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lower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than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lifetime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value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the same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customer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3E24630E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b/>
          <w:bCs/>
          <w:color w:val="6E7177"/>
          <w:sz w:val="28"/>
          <w:szCs w:val="28"/>
          <w:lang w:val="de-CH"/>
        </w:rPr>
        <w:t>Example</w:t>
      </w:r>
      <w:proofErr w:type="spellEnd"/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14F8DFD0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lastRenderedPageBreak/>
        <w:t>If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on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average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a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customer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stays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for 6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months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, and it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not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likely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he will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return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,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then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lifetime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value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monthly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cost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multiplied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by 6.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If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the CAC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higher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than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,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then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are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in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fact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losing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money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2AAEEC3B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b/>
          <w:bCs/>
          <w:color w:val="454545"/>
          <w:sz w:val="37"/>
          <w:szCs w:val="37"/>
          <w:lang w:val="de-CH"/>
        </w:rPr>
        <w:t>Conclusion</w:t>
      </w:r>
      <w:proofErr w:type="spellEnd"/>
      <w:r>
        <w:rPr>
          <w:rStyle w:val="eop"/>
          <w:rFonts w:ascii="Open Sans" w:hAnsi="Open Sans" w:cs="Open Sans"/>
          <w:color w:val="454545"/>
          <w:sz w:val="37"/>
          <w:szCs w:val="37"/>
          <w:lang w:val="de-CH"/>
        </w:rPr>
        <w:t> </w:t>
      </w:r>
    </w:p>
    <w:p w14:paraId="13A959B8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Whenever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present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an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investment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proposition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investors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,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they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are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going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to break it down to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unit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economics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metrics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.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mentioned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before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burn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rate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an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option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just like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profit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, so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if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it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negative it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isn’t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going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to stop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investors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, as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long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gram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as, </w:t>
      </w:r>
      <w:r>
        <w:rPr>
          <w:rStyle w:val="normaltextrun"/>
          <w:rFonts w:ascii="Arial" w:hAnsi="Arial" w:cs="Arial"/>
          <w:color w:val="6E7177"/>
          <w:sz w:val="28"/>
          <w:szCs w:val="28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your</w:t>
      </w:r>
      <w:proofErr w:type="spellEnd"/>
      <w:proofErr w:type="gram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unit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economics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are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positive. In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case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,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business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a viable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investment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proposition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. And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exactly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they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want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see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.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62E3A9DB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Try out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Equidam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and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solidify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investment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proposition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!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Equidam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is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FREE and it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takes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minutes</w:t>
      </w:r>
      <w:proofErr w:type="spellEnd"/>
      <w:r>
        <w:rPr>
          <w:rStyle w:val="normaltextrun"/>
          <w:rFonts w:ascii="Open Sans" w:hAnsi="Open Sans" w:cs="Open Sans"/>
          <w:i/>
          <w:iCs/>
          <w:color w:val="6E7177"/>
          <w:sz w:val="28"/>
          <w:szCs w:val="28"/>
          <w:lang w:val="de-CH"/>
        </w:rPr>
        <w:t>!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52F8115F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about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experience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with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unit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economics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?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What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kind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of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metrics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do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use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to track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profitability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?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Let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us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know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 xml:space="preserve"> in the </w:t>
      </w:r>
      <w:proofErr w:type="spellStart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comments</w:t>
      </w:r>
      <w:proofErr w:type="spellEnd"/>
      <w:r>
        <w:rPr>
          <w:rStyle w:val="normaltextrun"/>
          <w:rFonts w:ascii="Open Sans" w:hAnsi="Open Sans" w:cs="Open Sans"/>
          <w:color w:val="6E7177"/>
          <w:sz w:val="28"/>
          <w:szCs w:val="28"/>
          <w:lang w:val="de-CH"/>
        </w:rPr>
        <w:t>!</w:t>
      </w:r>
      <w:r>
        <w:rPr>
          <w:rStyle w:val="eop"/>
          <w:rFonts w:ascii="Open Sans" w:hAnsi="Open Sans" w:cs="Open Sans"/>
          <w:color w:val="6E7177"/>
          <w:sz w:val="28"/>
          <w:szCs w:val="28"/>
          <w:lang w:val="de-CH"/>
        </w:rPr>
        <w:t> </w:t>
      </w:r>
    </w:p>
    <w:p w14:paraId="11BF490C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>
        <w:rPr>
          <w:rStyle w:val="normaltextrun"/>
          <w:rFonts w:ascii="Open Sans" w:hAnsi="Open Sans" w:cs="Open Sans"/>
          <w:b/>
          <w:bCs/>
          <w:color w:val="7FA509"/>
          <w:sz w:val="27"/>
          <w:szCs w:val="27"/>
          <w:lang w:val="de-CH"/>
        </w:rPr>
        <w:t>Related</w:t>
      </w:r>
      <w:proofErr w:type="spellEnd"/>
      <w:r>
        <w:rPr>
          <w:rStyle w:val="normaltextrun"/>
          <w:rFonts w:ascii="Open Sans" w:hAnsi="Open Sans" w:cs="Open Sans"/>
          <w:b/>
          <w:bCs/>
          <w:color w:val="7FA509"/>
          <w:sz w:val="27"/>
          <w:szCs w:val="27"/>
          <w:lang w:val="de-CH"/>
        </w:rPr>
        <w:t xml:space="preserve"> Posts</w:t>
      </w:r>
      <w:r>
        <w:rPr>
          <w:rStyle w:val="eop"/>
          <w:rFonts w:ascii="Open Sans" w:hAnsi="Open Sans" w:cs="Open Sans"/>
          <w:color w:val="7FA509"/>
          <w:sz w:val="27"/>
          <w:szCs w:val="27"/>
          <w:lang w:val="de-CH"/>
        </w:rPr>
        <w:t> </w:t>
      </w:r>
    </w:p>
    <w:p w14:paraId="72621B89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b/>
          <w:bCs/>
          <w:color w:val="7FA509"/>
          <w:sz w:val="55"/>
          <w:szCs w:val="55"/>
          <w:shd w:val="clear" w:color="auto" w:fill="FFFFFF"/>
          <w:lang w:val="de-CH"/>
        </w:rPr>
        <w:t>1</w:t>
      </w:r>
      <w:r>
        <w:rPr>
          <w:rStyle w:val="eop"/>
          <w:rFonts w:ascii="Open Sans" w:hAnsi="Open Sans" w:cs="Open Sans"/>
          <w:color w:val="7FA509"/>
          <w:sz w:val="55"/>
          <w:szCs w:val="55"/>
          <w:lang w:val="de-CH"/>
        </w:rPr>
        <w:t> </w:t>
      </w:r>
    </w:p>
    <w:p w14:paraId="38C7503B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0" w:tgtFrame="_blank" w:history="1">
        <w:r>
          <w:rPr>
            <w:rStyle w:val="normaltextrun"/>
            <w:rFonts w:ascii="Open Sans" w:hAnsi="Open Sans" w:cs="Open Sans"/>
            <w:color w:val="467886"/>
            <w:sz w:val="20"/>
            <w:szCs w:val="20"/>
            <w:lang w:val="de-CH"/>
          </w:rPr>
          <w:t>Term Sheet: Common Terms &amp; Practices To Be Aware Of [Video]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515DABD8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Do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you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prefer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podcasts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? Listen to the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audio</w:t>
      </w:r>
      <w:proofErr w:type="spellEnd"/>
      <w:r>
        <w:rPr>
          <w:rStyle w:val="normaltextrun"/>
          <w:rFonts w:ascii="Arial" w:hAnsi="Arial" w:cs="Arial"/>
          <w:color w:val="6E7177"/>
          <w:sz w:val="20"/>
          <w:szCs w:val="20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here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 In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this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post</w:t>
      </w:r>
      <w:proofErr w:type="spellEnd"/>
      <w:r>
        <w:rPr>
          <w:rStyle w:val="normaltextrun"/>
          <w:rFonts w:ascii="Arial" w:hAnsi="Arial" w:cs="Arial"/>
          <w:color w:val="6E7177"/>
          <w:sz w:val="20"/>
          <w:szCs w:val="20"/>
          <w:lang w:val="de-CH"/>
        </w:rPr>
        <w:t> 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we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are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going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 to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touch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…</w:t>
      </w:r>
      <w:r>
        <w:rPr>
          <w:rStyle w:val="eop"/>
          <w:rFonts w:ascii="Open Sans" w:hAnsi="Open Sans" w:cs="Open Sans"/>
          <w:color w:val="6E7177"/>
          <w:sz w:val="20"/>
          <w:szCs w:val="20"/>
          <w:lang w:val="de-CH"/>
        </w:rPr>
        <w:t> </w:t>
      </w:r>
    </w:p>
    <w:p w14:paraId="11965118" w14:textId="77777777" w:rsidR="002F295A" w:rsidRDefault="002F295A" w:rsidP="002F295A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color w:val="7FA509"/>
          <w:sz w:val="22"/>
          <w:szCs w:val="22"/>
          <w:shd w:val="clear" w:color="auto" w:fill="FFFFFF"/>
          <w:lang w:val="de-CH"/>
        </w:rPr>
        <w:t>2</w:t>
      </w:r>
      <w:r>
        <w:rPr>
          <w:rStyle w:val="eop"/>
          <w:rFonts w:ascii="Open Sans" w:hAnsi="Open Sans" w:cs="Open Sans"/>
          <w:color w:val="7FA509"/>
          <w:sz w:val="22"/>
          <w:szCs w:val="22"/>
          <w:lang w:val="de-CH"/>
        </w:rPr>
        <w:t> </w:t>
      </w:r>
    </w:p>
    <w:p w14:paraId="4EB1AE1B" w14:textId="77777777" w:rsidR="002F295A" w:rsidRDefault="002F295A" w:rsidP="002F295A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1" w:tgtFrame="_blank" w:history="1">
        <w:r>
          <w:rPr>
            <w:rStyle w:val="normaltextrun"/>
            <w:rFonts w:ascii="Open Sans" w:hAnsi="Open Sans" w:cs="Open Sans"/>
            <w:color w:val="467886"/>
            <w:sz w:val="20"/>
            <w:szCs w:val="20"/>
            <w:lang w:val="de-CH"/>
          </w:rPr>
          <w:t xml:space="preserve">Burn rate: </w:t>
        </w:r>
        <w:proofErr w:type="spellStart"/>
        <w:r>
          <w:rPr>
            <w:rStyle w:val="normaltextrun"/>
            <w:rFonts w:ascii="Open Sans" w:hAnsi="Open Sans" w:cs="Open Sans"/>
            <w:color w:val="467886"/>
            <w:sz w:val="20"/>
            <w:szCs w:val="20"/>
            <w:lang w:val="de-CH"/>
          </w:rPr>
          <w:t>what</w:t>
        </w:r>
        <w:proofErr w:type="spellEnd"/>
        <w:r>
          <w:rPr>
            <w:rStyle w:val="normaltextrun"/>
            <w:rFonts w:ascii="Open Sans" w:hAnsi="Open Sans" w:cs="Open Sans"/>
            <w:color w:val="467886"/>
            <w:sz w:val="20"/>
            <w:szCs w:val="20"/>
            <w:lang w:val="de-CH"/>
          </w:rPr>
          <w:t xml:space="preserve"> it </w:t>
        </w:r>
        <w:proofErr w:type="spellStart"/>
        <w:r>
          <w:rPr>
            <w:rStyle w:val="normaltextrun"/>
            <w:rFonts w:ascii="Open Sans" w:hAnsi="Open Sans" w:cs="Open Sans"/>
            <w:color w:val="467886"/>
            <w:sz w:val="20"/>
            <w:szCs w:val="20"/>
            <w:lang w:val="de-CH"/>
          </w:rPr>
          <w:t>is</w:t>
        </w:r>
        <w:proofErr w:type="spellEnd"/>
        <w:r>
          <w:rPr>
            <w:rStyle w:val="normaltextrun"/>
            <w:rFonts w:ascii="Open Sans" w:hAnsi="Open Sans" w:cs="Open Sans"/>
            <w:color w:val="467886"/>
            <w:sz w:val="20"/>
            <w:szCs w:val="20"/>
            <w:lang w:val="de-CH"/>
          </w:rPr>
          <w:t xml:space="preserve"> and </w:t>
        </w:r>
        <w:proofErr w:type="spellStart"/>
        <w:r>
          <w:rPr>
            <w:rStyle w:val="normaltextrun"/>
            <w:rFonts w:ascii="Open Sans" w:hAnsi="Open Sans" w:cs="Open Sans"/>
            <w:color w:val="467886"/>
            <w:sz w:val="20"/>
            <w:szCs w:val="20"/>
            <w:lang w:val="de-CH"/>
          </w:rPr>
          <w:t>how</w:t>
        </w:r>
        <w:proofErr w:type="spellEnd"/>
        <w:r>
          <w:rPr>
            <w:rStyle w:val="normaltextrun"/>
            <w:rFonts w:ascii="Open Sans" w:hAnsi="Open Sans" w:cs="Open Sans"/>
            <w:color w:val="467886"/>
            <w:sz w:val="20"/>
            <w:szCs w:val="20"/>
            <w:lang w:val="de-CH"/>
          </w:rPr>
          <w:t xml:space="preserve"> it </w:t>
        </w:r>
        <w:proofErr w:type="spellStart"/>
        <w:r>
          <w:rPr>
            <w:rStyle w:val="normaltextrun"/>
            <w:rFonts w:ascii="Open Sans" w:hAnsi="Open Sans" w:cs="Open Sans"/>
            <w:color w:val="467886"/>
            <w:sz w:val="20"/>
            <w:szCs w:val="20"/>
            <w:lang w:val="de-CH"/>
          </w:rPr>
          <w:t>influences</w:t>
        </w:r>
        <w:proofErr w:type="spellEnd"/>
        <w:r>
          <w:rPr>
            <w:rStyle w:val="normaltextrun"/>
            <w:rFonts w:ascii="Open Sans" w:hAnsi="Open Sans" w:cs="Open Sans"/>
            <w:color w:val="467886"/>
            <w:sz w:val="20"/>
            <w:szCs w:val="20"/>
            <w:lang w:val="de-CH"/>
          </w:rPr>
          <w:t xml:space="preserve"> </w:t>
        </w:r>
        <w:proofErr w:type="spellStart"/>
        <w:r>
          <w:rPr>
            <w:rStyle w:val="normaltextrun"/>
            <w:rFonts w:ascii="Open Sans" w:hAnsi="Open Sans" w:cs="Open Sans"/>
            <w:color w:val="467886"/>
            <w:sz w:val="20"/>
            <w:szCs w:val="20"/>
            <w:lang w:val="de-CH"/>
          </w:rPr>
          <w:t>fundraising</w:t>
        </w:r>
        <w:proofErr w:type="spellEnd"/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117117FB" w14:textId="77777777" w:rsidR="002F295A" w:rsidRDefault="002F295A" w:rsidP="002F295A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Arial" w:hAnsi="Arial" w:cs="Arial"/>
          <w:color w:val="6E7177"/>
          <w:sz w:val="20"/>
          <w:szCs w:val="20"/>
          <w:lang w:val="de-CH"/>
        </w:rPr>
        <w:t> </w:t>
      </w:r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 Why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does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accounting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show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 different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figures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from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your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actual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 </w:t>
      </w:r>
      <w:proofErr w:type="gram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cash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flow</w:t>
      </w:r>
      <w:proofErr w:type="spellEnd"/>
      <w:proofErr w:type="gram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 xml:space="preserve">? How </w:t>
      </w:r>
      <w:proofErr w:type="spellStart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long</w:t>
      </w:r>
      <w:proofErr w:type="spellEnd"/>
      <w:r>
        <w:rPr>
          <w:rStyle w:val="normaltextrun"/>
          <w:rFonts w:ascii="Open Sans" w:hAnsi="Open Sans" w:cs="Open Sans"/>
          <w:color w:val="6E7177"/>
          <w:sz w:val="20"/>
          <w:szCs w:val="20"/>
          <w:lang w:val="de-CH"/>
        </w:rPr>
        <w:t>…</w:t>
      </w:r>
      <w:r>
        <w:rPr>
          <w:rStyle w:val="eop"/>
          <w:rFonts w:ascii="Open Sans" w:hAnsi="Open Sans" w:cs="Open Sans"/>
          <w:color w:val="6E7177"/>
          <w:sz w:val="20"/>
          <w:szCs w:val="20"/>
          <w:lang w:val="de-CH"/>
        </w:rPr>
        <w:t> </w:t>
      </w:r>
    </w:p>
    <w:p w14:paraId="3AB1A750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Open Sans" w:hAnsi="Open Sans" w:cs="Open Sans"/>
          <w:b/>
          <w:bCs/>
          <w:color w:val="7FA509"/>
          <w:sz w:val="55"/>
          <w:szCs w:val="55"/>
          <w:shd w:val="clear" w:color="auto" w:fill="FFFFFF"/>
          <w:lang w:val="de-CH"/>
        </w:rPr>
        <w:t>3</w:t>
      </w:r>
      <w:r>
        <w:rPr>
          <w:rStyle w:val="eop"/>
          <w:rFonts w:ascii="Open Sans" w:hAnsi="Open Sans" w:cs="Open Sans"/>
          <w:color w:val="7FA509"/>
          <w:sz w:val="55"/>
          <w:szCs w:val="55"/>
          <w:lang w:val="de-CH"/>
        </w:rPr>
        <w:t> </w:t>
      </w:r>
    </w:p>
    <w:p w14:paraId="4C6C8B91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2" w:tgtFrame="_blank" w:history="1">
        <w:r>
          <w:rPr>
            <w:rStyle w:val="normaltextrun"/>
            <w:rFonts w:ascii="Open Sans" w:hAnsi="Open Sans" w:cs="Open Sans"/>
            <w:color w:val="467886"/>
            <w:sz w:val="20"/>
            <w:szCs w:val="20"/>
            <w:lang w:val="de-CH"/>
          </w:rPr>
          <w:t xml:space="preserve">How To </w:t>
        </w:r>
        <w:proofErr w:type="spellStart"/>
        <w:r>
          <w:rPr>
            <w:rStyle w:val="normaltextrun"/>
            <w:rFonts w:ascii="Open Sans" w:hAnsi="Open Sans" w:cs="Open Sans"/>
            <w:color w:val="467886"/>
            <w:sz w:val="20"/>
            <w:szCs w:val="20"/>
            <w:lang w:val="de-CH"/>
          </w:rPr>
          <w:t>Increase</w:t>
        </w:r>
        <w:proofErr w:type="spellEnd"/>
        <w:r>
          <w:rPr>
            <w:rStyle w:val="normaltextrun"/>
            <w:rFonts w:ascii="Open Sans" w:hAnsi="Open Sans" w:cs="Open Sans"/>
            <w:color w:val="467886"/>
            <w:sz w:val="20"/>
            <w:szCs w:val="20"/>
            <w:lang w:val="de-CH"/>
          </w:rPr>
          <w:t xml:space="preserve"> </w:t>
        </w:r>
        <w:proofErr w:type="spellStart"/>
        <w:r>
          <w:rPr>
            <w:rStyle w:val="normaltextrun"/>
            <w:rFonts w:ascii="Open Sans" w:hAnsi="Open Sans" w:cs="Open Sans"/>
            <w:color w:val="467886"/>
            <w:sz w:val="20"/>
            <w:szCs w:val="20"/>
            <w:lang w:val="de-CH"/>
          </w:rPr>
          <w:t>Valuation</w:t>
        </w:r>
        <w:proofErr w:type="spellEnd"/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7B331BE7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2C27223" w14:textId="77777777" w:rsidR="002F295A" w:rsidRDefault="002F295A" w:rsidP="002F295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13" w:tgtFrame="_blank" w:history="1">
        <w:r>
          <w:rPr>
            <w:rStyle w:val="normaltextrun"/>
            <w:rFonts w:ascii="Calibri" w:hAnsi="Calibri" w:cs="Calibri"/>
            <w:color w:val="467886"/>
            <w:sz w:val="18"/>
            <w:szCs w:val="18"/>
            <w:lang w:val="de-CH"/>
          </w:rPr>
          <w:t>https://www.equidam.com/unit-economics-for-startups/</w:t>
        </w:r>
      </w:hyperlink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&gt; </w:t>
      </w:r>
      <w:r>
        <w:rPr>
          <w:rStyle w:val="eop"/>
          <w:rFonts w:ascii="Calibri" w:hAnsi="Calibri" w:cs="Calibri"/>
          <w:color w:val="595959"/>
          <w:sz w:val="18"/>
          <w:szCs w:val="18"/>
          <w:lang w:val="de-CH"/>
        </w:rPr>
        <w:t> </w:t>
      </w:r>
    </w:p>
    <w:p w14:paraId="16E356E3" w14:textId="77777777" w:rsidR="002F295A" w:rsidRDefault="002F295A" w:rsidP="001B15C0">
      <w:pPr>
        <w:spacing w:before="60"/>
      </w:pPr>
    </w:p>
    <w:sectPr w:rsidR="002F29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2F295A"/>
    <w:rsid w:val="00745D37"/>
    <w:rsid w:val="00796F3F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2F295A"/>
  </w:style>
  <w:style w:type="character" w:customStyle="1" w:styleId="eop">
    <w:name w:val="eop"/>
    <w:basedOn w:val="DefaultParagraphFont"/>
    <w:rsid w:val="002F295A"/>
  </w:style>
  <w:style w:type="paragraph" w:customStyle="1" w:styleId="paragraph">
    <w:name w:val="paragraph"/>
    <w:basedOn w:val="Normal"/>
    <w:rsid w:val="002F295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quidam.com/unit-economics-for-startups/" TargetMode="External"/><Relationship Id="rId13" Type="http://schemas.openxmlformats.org/officeDocument/2006/relationships/hyperlink" Target="https://www.equidam.com/unit-economics-for-startup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quidam.com/unit-economics-for-startups/" TargetMode="External"/><Relationship Id="rId12" Type="http://schemas.openxmlformats.org/officeDocument/2006/relationships/hyperlink" Target="https://www.equidam.com/how-to-increase-valu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quidam.com/unit-economics-for-startups/" TargetMode="External"/><Relationship Id="rId11" Type="http://schemas.openxmlformats.org/officeDocument/2006/relationships/hyperlink" Target="https://www.equidam.com/burn-rate-what-it-is-and-how-it-influences-fundraising/" TargetMode="External"/><Relationship Id="rId5" Type="http://schemas.openxmlformats.org/officeDocument/2006/relationships/hyperlink" Target="https://www.equidam.com/unit-economics-for-startup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equidam.com/term-sheet-common-terms-practic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aasoptics.com/SaaS-opedia/saas-opedia/MRR/MRR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1261</Words>
  <Characters>6940</Characters>
  <Application>Microsoft Office Word</Application>
  <DocSecurity>0</DocSecurity>
  <Lines>433</Lines>
  <Paragraphs>241</Paragraphs>
  <ScaleCrop>false</ScaleCrop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2026-08-28T15:01:00Z</dcterms:modified>
</cp:coreProperties>
</file>