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6E2BAED4" w:rsidR="0020155A" w:rsidRDefault="00F9056B"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sz w:val="40"/>
          <w:szCs w:val="40"/>
          <w:shd w:val="clear" w:color="auto" w:fill="FFFFFF"/>
          <w:lang w:val="de-CH"/>
        </w:rPr>
        <w:t>The Only Way to Share Bad News With Employees (Or, Really, Anyone)</w:t>
      </w:r>
      <w:r>
        <w:rPr>
          <w:rStyle w:val="eop"/>
          <w:rFonts w:ascii="Calibri Light" w:hAnsi="Calibri Light" w:cs="Calibri Light"/>
          <w:sz w:val="40"/>
          <w:szCs w:val="40"/>
          <w:shd w:val="clear" w:color="auto" w:fill="FFFFFF"/>
        </w:rPr>
        <w:t> </w:t>
      </w:r>
    </w:p>
    <w:p w14:paraId="18259EF7" w14:textId="77777777" w:rsidR="00F9056B" w:rsidRDefault="00F9056B" w:rsidP="001B15C0">
      <w:pPr>
        <w:spacing w:before="60"/>
        <w:rPr>
          <w:rStyle w:val="eop"/>
          <w:rFonts w:ascii="Calibri Light" w:hAnsi="Calibri Light" w:cs="Calibri Light"/>
          <w:sz w:val="40"/>
          <w:szCs w:val="40"/>
          <w:shd w:val="clear" w:color="auto" w:fill="FFFFFF"/>
        </w:rPr>
      </w:pPr>
    </w:p>
    <w:p w14:paraId="21051A88" w14:textId="77777777" w:rsidR="00F9056B" w:rsidRPr="00F9056B" w:rsidRDefault="00F9056B" w:rsidP="00F9056B">
      <w:pPr>
        <w:textAlignment w:val="baseline"/>
        <w:rPr>
          <w:rFonts w:ascii="Segoe UI" w:hAnsi="Segoe UI" w:cs="Segoe UI"/>
          <w:sz w:val="18"/>
          <w:szCs w:val="18"/>
        </w:rPr>
      </w:pPr>
      <w:r w:rsidRPr="00F9056B">
        <w:rPr>
          <w:rFonts w:ascii="Calibri" w:hAnsi="Calibri" w:cs="Calibri"/>
          <w:sz w:val="22"/>
          <w:szCs w:val="22"/>
        </w:rPr>
        <w:t> </w:t>
      </w:r>
    </w:p>
    <w:p w14:paraId="5BD7A9DF" w14:textId="77777777" w:rsidR="00F9056B" w:rsidRPr="00F9056B" w:rsidRDefault="00F9056B" w:rsidP="00F9056B">
      <w:pPr>
        <w:textAlignment w:val="baseline"/>
        <w:rPr>
          <w:rFonts w:ascii="Segoe UI" w:hAnsi="Segoe UI" w:cs="Segoe UI"/>
          <w:sz w:val="18"/>
          <w:szCs w:val="18"/>
          <w:lang w:val="de-CH"/>
        </w:rPr>
      </w:pPr>
      <w:r w:rsidRPr="00F9056B">
        <w:rPr>
          <w:rFonts w:ascii="Calibri" w:hAnsi="Calibri" w:cs="Calibri"/>
          <w:sz w:val="22"/>
          <w:szCs w:val="22"/>
          <w:lang w:val="de-CH"/>
        </w:rPr>
        <w:t> </w:t>
      </w:r>
    </w:p>
    <w:p w14:paraId="7B9CC160" w14:textId="6BFC4607" w:rsidR="00F9056B" w:rsidRPr="00F9056B" w:rsidRDefault="00F9056B" w:rsidP="00F9056B">
      <w:pPr>
        <w:rPr>
          <w:rFonts w:ascii="Segoe UI" w:hAnsi="Segoe UI" w:cs="Segoe UI"/>
          <w:color w:val="000000"/>
          <w:sz w:val="18"/>
          <w:szCs w:val="18"/>
        </w:rPr>
      </w:pPr>
      <w:r w:rsidRPr="00F9056B">
        <w:rPr>
          <w:rFonts w:ascii="Segoe UI" w:hAnsi="Segoe UI" w:cs="Segoe UI"/>
          <w:noProof/>
          <w:color w:val="000000"/>
          <w:sz w:val="18"/>
          <w:szCs w:val="18"/>
        </w:rPr>
        <w:drawing>
          <wp:inline distT="0" distB="0" distL="0" distR="0" wp14:anchorId="42609D36" wp14:editId="58025178">
            <wp:extent cx="2543810" cy="1367155"/>
            <wp:effectExtent l="0" t="0" r="0" b="4445"/>
            <wp:docPr id="281491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43810" cy="1367155"/>
                    </a:xfrm>
                    <a:prstGeom prst="rect">
                      <a:avLst/>
                    </a:prstGeom>
                    <a:noFill/>
                    <a:ln>
                      <a:noFill/>
                    </a:ln>
                  </pic:spPr>
                </pic:pic>
              </a:graphicData>
            </a:graphic>
          </wp:inline>
        </w:drawing>
      </w:r>
    </w:p>
    <w:p w14:paraId="47B37942" w14:textId="77777777" w:rsidR="00F9056B" w:rsidRPr="00F9056B" w:rsidRDefault="00F9056B" w:rsidP="00F9056B">
      <w:pPr>
        <w:textAlignment w:val="baseline"/>
        <w:rPr>
          <w:rFonts w:ascii="Segoe UI" w:hAnsi="Segoe UI" w:cs="Segoe UI"/>
          <w:sz w:val="18"/>
          <w:szCs w:val="18"/>
          <w:lang w:val="de-CH"/>
        </w:rPr>
      </w:pPr>
      <w:r w:rsidRPr="00F9056B">
        <w:rPr>
          <w:rFonts w:ascii="Calibri" w:hAnsi="Calibri" w:cs="Calibri"/>
          <w:sz w:val="22"/>
          <w:szCs w:val="22"/>
          <w:lang w:val="de-CH"/>
        </w:rPr>
        <w:t> </w:t>
      </w:r>
    </w:p>
    <w:p w14:paraId="4B3FBCB5" w14:textId="77777777" w:rsidR="00F9056B" w:rsidRPr="00F9056B" w:rsidRDefault="00F9056B" w:rsidP="00F9056B">
      <w:pPr>
        <w:textAlignment w:val="baseline"/>
        <w:rPr>
          <w:rFonts w:ascii="Segoe UI" w:hAnsi="Segoe UI" w:cs="Segoe UI"/>
          <w:sz w:val="18"/>
          <w:szCs w:val="18"/>
        </w:rPr>
      </w:pPr>
      <w:r w:rsidRPr="00F9056B">
        <w:rPr>
          <w:rFonts w:ascii="Calibri" w:hAnsi="Calibri" w:cs="Calibri"/>
          <w:sz w:val="22"/>
          <w:szCs w:val="22"/>
        </w:rPr>
        <w:t> </w:t>
      </w:r>
    </w:p>
    <w:p w14:paraId="67373C86" w14:textId="77777777" w:rsidR="00F9056B" w:rsidRPr="00F9056B" w:rsidRDefault="00F9056B" w:rsidP="00F9056B">
      <w:pPr>
        <w:textAlignment w:val="baseline"/>
        <w:rPr>
          <w:rFonts w:ascii="Segoe UI" w:hAnsi="Segoe UI" w:cs="Segoe UI"/>
          <w:sz w:val="18"/>
          <w:szCs w:val="18"/>
          <w:lang w:val="de-CH"/>
        </w:rPr>
      </w:pPr>
      <w:r w:rsidRPr="00F9056B">
        <w:rPr>
          <w:rFonts w:ascii="Calibri" w:hAnsi="Calibri" w:cs="Calibri"/>
          <w:sz w:val="22"/>
          <w:szCs w:val="22"/>
          <w:lang w:val="de-CH"/>
        </w:rPr>
        <w:t> </w:t>
      </w:r>
    </w:p>
    <w:p w14:paraId="4D19D98A" w14:textId="4573DF28" w:rsidR="00F9056B" w:rsidRPr="00F9056B" w:rsidRDefault="00F9056B" w:rsidP="00F9056B">
      <w:pPr>
        <w:rPr>
          <w:rFonts w:ascii="Segoe UI" w:hAnsi="Segoe UI" w:cs="Segoe UI"/>
          <w:color w:val="000000"/>
          <w:sz w:val="18"/>
          <w:szCs w:val="18"/>
        </w:rPr>
      </w:pPr>
      <w:r w:rsidRPr="00F9056B">
        <w:rPr>
          <w:rFonts w:ascii="Segoe UI" w:hAnsi="Segoe UI" w:cs="Segoe UI"/>
          <w:noProof/>
          <w:color w:val="000000"/>
          <w:sz w:val="18"/>
          <w:szCs w:val="18"/>
        </w:rPr>
        <w:drawing>
          <wp:inline distT="0" distB="0" distL="0" distR="0" wp14:anchorId="0F7BF224" wp14:editId="4D80135E">
            <wp:extent cx="633730" cy="633730"/>
            <wp:effectExtent l="0" t="0" r="1270" b="1270"/>
            <wp:docPr id="1585542182" name="Picture 1" descr="Jeff Ha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eff Had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3730" cy="633730"/>
                    </a:xfrm>
                    <a:prstGeom prst="rect">
                      <a:avLst/>
                    </a:prstGeom>
                    <a:noFill/>
                    <a:ln>
                      <a:noFill/>
                    </a:ln>
                  </pic:spPr>
                </pic:pic>
              </a:graphicData>
            </a:graphic>
          </wp:inline>
        </w:drawing>
      </w:r>
    </w:p>
    <w:p w14:paraId="73BB5C72" w14:textId="77777777" w:rsidR="00F9056B" w:rsidRPr="00F9056B" w:rsidRDefault="00F9056B" w:rsidP="00F9056B">
      <w:pPr>
        <w:textAlignment w:val="baseline"/>
        <w:rPr>
          <w:rFonts w:ascii="Segoe UI" w:hAnsi="Segoe UI" w:cs="Segoe UI"/>
          <w:sz w:val="18"/>
          <w:szCs w:val="18"/>
          <w:lang w:val="de-CH"/>
        </w:rPr>
      </w:pPr>
      <w:hyperlink r:id="rId7" w:tgtFrame="_blank" w:history="1">
        <w:r w:rsidRPr="00F9056B">
          <w:rPr>
            <w:rFonts w:ascii="Helvetica Neue" w:hAnsi="Helvetica Neue" w:cs="Segoe UI"/>
            <w:color w:val="467886"/>
            <w:sz w:val="22"/>
            <w:szCs w:val="22"/>
            <w:shd w:val="clear" w:color="auto" w:fill="FFFFFF"/>
            <w:lang w:val="de-CH"/>
          </w:rPr>
          <w:t>Jeff Haden</w:t>
        </w:r>
      </w:hyperlink>
      <w:r w:rsidRPr="00F9056B">
        <w:rPr>
          <w:rFonts w:ascii="Calibri" w:hAnsi="Calibri" w:cs="Calibri"/>
          <w:sz w:val="22"/>
          <w:szCs w:val="22"/>
          <w:lang w:val="de-CH"/>
        </w:rPr>
        <w:t> </w:t>
      </w:r>
    </w:p>
    <w:p w14:paraId="75D66F08" w14:textId="77777777" w:rsidR="00F9056B" w:rsidRPr="00F9056B" w:rsidRDefault="00F9056B" w:rsidP="00F9056B">
      <w:pPr>
        <w:textAlignment w:val="baseline"/>
        <w:rPr>
          <w:rFonts w:ascii="Segoe UI" w:hAnsi="Segoe UI" w:cs="Segoe UI"/>
          <w:sz w:val="18"/>
          <w:szCs w:val="18"/>
          <w:lang w:val="de-CH"/>
        </w:rPr>
      </w:pPr>
      <w:r w:rsidRPr="00F9056B">
        <w:rPr>
          <w:rFonts w:ascii="Helvetica Neue" w:hAnsi="Helvetica Neue" w:cs="Segoe UI"/>
          <w:sz w:val="22"/>
          <w:szCs w:val="22"/>
          <w:shd w:val="clear" w:color="auto" w:fill="FFFFFF"/>
          <w:lang w:val="de-CH"/>
        </w:rPr>
        <w:t>Author: THE MOTIVATION MYTH (Penguin Random House), speaker, ghostwriter, Inc. Magazine contributing editor</w:t>
      </w:r>
      <w:r w:rsidRPr="00F9056B">
        <w:rPr>
          <w:rFonts w:ascii="Helvetica Neue" w:hAnsi="Helvetica Neue" w:cs="Segoe UI"/>
          <w:sz w:val="22"/>
          <w:szCs w:val="22"/>
          <w:lang w:val="de-CH"/>
        </w:rPr>
        <w:t> </w:t>
      </w:r>
    </w:p>
    <w:p w14:paraId="3E6E7C38" w14:textId="77777777" w:rsidR="00F9056B" w:rsidRPr="00F9056B" w:rsidRDefault="00F9056B" w:rsidP="00F9056B">
      <w:pPr>
        <w:textAlignment w:val="baseline"/>
        <w:rPr>
          <w:rFonts w:ascii="Segoe UI" w:hAnsi="Segoe UI" w:cs="Segoe UI"/>
          <w:sz w:val="18"/>
          <w:szCs w:val="18"/>
          <w:lang w:val="de-CH"/>
        </w:rPr>
      </w:pPr>
      <w:r w:rsidRPr="00F9056B">
        <w:rPr>
          <w:rFonts w:ascii="Helvetica Neue" w:hAnsi="Helvetica Neue" w:cs="Segoe UI"/>
          <w:sz w:val="40"/>
          <w:szCs w:val="40"/>
          <w:shd w:val="clear" w:color="auto" w:fill="FFFFFF"/>
          <w:lang w:val="de-CH"/>
        </w:rPr>
        <w:t>The Only Way to Share Bad News With Employees (Or, Really, Anyone)</w:t>
      </w:r>
      <w:r w:rsidRPr="00F9056B">
        <w:rPr>
          <w:rFonts w:ascii="Helvetica Neue" w:hAnsi="Helvetica Neue" w:cs="Segoe UI"/>
          <w:sz w:val="40"/>
          <w:szCs w:val="40"/>
          <w:lang w:val="de-CH"/>
        </w:rPr>
        <w:t> </w:t>
      </w:r>
    </w:p>
    <w:p w14:paraId="2FA042FE" w14:textId="77777777" w:rsidR="00F9056B" w:rsidRPr="00F9056B" w:rsidRDefault="00F9056B" w:rsidP="00F9056B">
      <w:pPr>
        <w:textAlignment w:val="baseline"/>
        <w:rPr>
          <w:rFonts w:ascii="Segoe UI" w:hAnsi="Segoe UI" w:cs="Segoe UI"/>
          <w:sz w:val="18"/>
          <w:szCs w:val="18"/>
          <w:lang w:val="de-CH"/>
        </w:rPr>
      </w:pPr>
      <w:r w:rsidRPr="00F9056B">
        <w:rPr>
          <w:rFonts w:ascii="Helvetica Neue" w:hAnsi="Helvetica Neue" w:cs="Segoe UI"/>
          <w:sz w:val="36"/>
          <w:szCs w:val="36"/>
          <w:lang w:val="de-CH"/>
        </w:rPr>
        <w:t>December 25, 2017 </w:t>
      </w:r>
    </w:p>
    <w:p w14:paraId="3236CB2A" w14:textId="77777777" w:rsidR="00F9056B" w:rsidRPr="00F9056B" w:rsidRDefault="00F9056B" w:rsidP="00F9056B">
      <w:pPr>
        <w:textAlignment w:val="baseline"/>
        <w:rPr>
          <w:rFonts w:ascii="Segoe UI" w:hAnsi="Segoe UI" w:cs="Segoe UI"/>
          <w:sz w:val="18"/>
          <w:szCs w:val="18"/>
          <w:lang w:val="de-CH"/>
        </w:rPr>
      </w:pPr>
      <w:r w:rsidRPr="00F9056B">
        <w:rPr>
          <w:rFonts w:ascii="Helvetica Neue" w:hAnsi="Helvetica Neue" w:cs="Segoe UI"/>
          <w:sz w:val="36"/>
          <w:szCs w:val="36"/>
          <w:shd w:val="clear" w:color="auto" w:fill="FFFFFF"/>
          <w:lang w:val="de-CH"/>
        </w:rPr>
        <w:t>•</w:t>
      </w:r>
      <w:r w:rsidRPr="00F9056B">
        <w:rPr>
          <w:rFonts w:ascii="Calibri" w:hAnsi="Calibri" w:cs="Calibri"/>
          <w:b/>
          <w:bCs/>
          <w:sz w:val="36"/>
          <w:szCs w:val="36"/>
          <w:lang w:val="de-CH"/>
        </w:rPr>
        <w:t> </w:t>
      </w:r>
      <w:r w:rsidRPr="00F9056B">
        <w:rPr>
          <w:rFonts w:ascii="Helvetica Neue" w:hAnsi="Helvetica Neue" w:cs="Segoe UI"/>
          <w:sz w:val="36"/>
          <w:szCs w:val="36"/>
          <w:shd w:val="clear" w:color="auto" w:fill="FFFFFF"/>
          <w:lang w:val="de-CH"/>
        </w:rPr>
        <w:t>2.731</w:t>
      </w:r>
      <w:r w:rsidRPr="00F9056B">
        <w:rPr>
          <w:rFonts w:ascii="Calibri" w:hAnsi="Calibri" w:cs="Calibri"/>
          <w:b/>
          <w:bCs/>
          <w:sz w:val="36"/>
          <w:szCs w:val="36"/>
          <w:lang w:val="de-CH"/>
        </w:rPr>
        <w:t> </w:t>
      </w:r>
      <w:r w:rsidRPr="00F9056B">
        <w:rPr>
          <w:rFonts w:ascii="Helvetica Neue" w:hAnsi="Helvetica Neue" w:cs="Segoe UI"/>
          <w:sz w:val="36"/>
          <w:szCs w:val="36"/>
          <w:shd w:val="clear" w:color="auto" w:fill="FFFFFF"/>
          <w:lang w:val="de-CH"/>
        </w:rPr>
        <w:t>Gefällt mir •</w:t>
      </w:r>
      <w:r w:rsidRPr="00F9056B">
        <w:rPr>
          <w:rFonts w:ascii="Calibri" w:hAnsi="Calibri" w:cs="Calibri"/>
          <w:b/>
          <w:bCs/>
          <w:sz w:val="36"/>
          <w:szCs w:val="36"/>
          <w:lang w:val="de-CH"/>
        </w:rPr>
        <w:t> </w:t>
      </w:r>
      <w:r w:rsidRPr="00F9056B">
        <w:rPr>
          <w:rFonts w:ascii="Helvetica Neue" w:hAnsi="Helvetica Neue" w:cs="Segoe UI"/>
          <w:sz w:val="36"/>
          <w:szCs w:val="36"/>
          <w:shd w:val="clear" w:color="auto" w:fill="FFFFFF"/>
          <w:lang w:val="de-CH"/>
        </w:rPr>
        <w:t>94</w:t>
      </w:r>
      <w:r w:rsidRPr="00F9056B">
        <w:rPr>
          <w:rFonts w:ascii="Calibri" w:hAnsi="Calibri" w:cs="Calibri"/>
          <w:b/>
          <w:bCs/>
          <w:sz w:val="36"/>
          <w:szCs w:val="36"/>
          <w:lang w:val="de-CH"/>
        </w:rPr>
        <w:t> </w:t>
      </w:r>
      <w:r w:rsidRPr="00F9056B">
        <w:rPr>
          <w:rFonts w:ascii="Helvetica Neue" w:hAnsi="Helvetica Neue" w:cs="Segoe UI"/>
          <w:sz w:val="36"/>
          <w:szCs w:val="36"/>
          <w:shd w:val="clear" w:color="auto" w:fill="FFFFFF"/>
          <w:lang w:val="de-CH"/>
        </w:rPr>
        <w:t>Kommentare</w:t>
      </w:r>
      <w:r w:rsidRPr="00F9056B">
        <w:rPr>
          <w:rFonts w:ascii="Helvetica Neue" w:hAnsi="Helvetica Neue" w:cs="Segoe UI"/>
          <w:sz w:val="36"/>
          <w:szCs w:val="36"/>
          <w:lang w:val="de-CH"/>
        </w:rPr>
        <w:t> </w:t>
      </w:r>
    </w:p>
    <w:p w14:paraId="7B1CC945" w14:textId="77777777" w:rsidR="00F9056B" w:rsidRPr="00F9056B" w:rsidRDefault="00F9056B" w:rsidP="00F9056B">
      <w:pPr>
        <w:textAlignment w:val="baseline"/>
        <w:rPr>
          <w:rFonts w:ascii="Segoe UI" w:hAnsi="Segoe UI" w:cs="Segoe UI"/>
          <w:sz w:val="18"/>
          <w:szCs w:val="18"/>
          <w:lang w:val="de-CH"/>
        </w:rPr>
      </w:pPr>
      <w:r w:rsidRPr="00F9056B">
        <w:rPr>
          <w:rFonts w:ascii="Calibri" w:hAnsi="Calibri" w:cs="Calibri"/>
          <w:sz w:val="36"/>
          <w:szCs w:val="36"/>
          <w:lang w:val="de-CH"/>
        </w:rPr>
        <w:t> </w:t>
      </w:r>
    </w:p>
    <w:p w14:paraId="1A62530E" w14:textId="77777777" w:rsidR="00F9056B" w:rsidRPr="00F9056B" w:rsidRDefault="00F9056B" w:rsidP="00F9056B">
      <w:pPr>
        <w:textAlignment w:val="baseline"/>
        <w:rPr>
          <w:rFonts w:ascii="Segoe UI" w:hAnsi="Segoe UI" w:cs="Segoe UI"/>
          <w:sz w:val="18"/>
          <w:szCs w:val="18"/>
          <w:lang w:val="de-CH"/>
        </w:rPr>
      </w:pPr>
      <w:r w:rsidRPr="00F9056B">
        <w:rPr>
          <w:rFonts w:ascii="Georgia" w:hAnsi="Georgia" w:cs="Segoe UI"/>
          <w:sz w:val="22"/>
          <w:szCs w:val="22"/>
          <w:shd w:val="clear" w:color="auto" w:fill="FFFFFF"/>
          <w:lang w:val="de-CH"/>
        </w:rPr>
        <w:t>Good news is</w:t>
      </w:r>
      <w:r w:rsidRPr="00F9056B">
        <w:rPr>
          <w:sz w:val="22"/>
          <w:szCs w:val="22"/>
          <w:shd w:val="clear" w:color="auto" w:fill="FFFFFF"/>
          <w:lang w:val="de-CH"/>
        </w:rPr>
        <w:t> </w:t>
      </w:r>
      <w:hyperlink r:id="rId8" w:tgtFrame="_blank" w:history="1">
        <w:r w:rsidRPr="00F9056B">
          <w:rPr>
            <w:rFonts w:ascii="Georgia" w:hAnsi="Georgia" w:cs="Segoe UI"/>
            <w:color w:val="467886"/>
            <w:sz w:val="22"/>
            <w:szCs w:val="22"/>
            <w:shd w:val="clear" w:color="auto" w:fill="FFFFFF"/>
            <w:lang w:val="de-CH"/>
          </w:rPr>
          <w:t>easy to deliver</w:t>
        </w:r>
      </w:hyperlink>
      <w:r w:rsidRPr="00F9056B">
        <w:rPr>
          <w:rFonts w:ascii="Georgia" w:hAnsi="Georgia" w:cs="Segoe UI"/>
          <w:sz w:val="22"/>
          <w:szCs w:val="22"/>
          <w:shd w:val="clear" w:color="auto" w:fill="FFFFFF"/>
          <w:lang w:val="de-CH"/>
        </w:rPr>
        <w:t>.</w:t>
      </w:r>
      <w:r w:rsidRPr="00F9056B">
        <w:rPr>
          <w:rFonts w:ascii="Georgia" w:hAnsi="Georgia" w:cs="Segoe UI"/>
          <w:sz w:val="22"/>
          <w:szCs w:val="22"/>
          <w:lang w:val="de-CH"/>
        </w:rPr>
        <w:t> </w:t>
      </w:r>
    </w:p>
    <w:p w14:paraId="491904A5" w14:textId="77777777" w:rsidR="00F9056B" w:rsidRPr="00F9056B" w:rsidRDefault="00F9056B" w:rsidP="00F9056B">
      <w:pPr>
        <w:textAlignment w:val="baseline"/>
        <w:rPr>
          <w:rFonts w:ascii="Segoe UI" w:hAnsi="Segoe UI" w:cs="Segoe UI"/>
          <w:sz w:val="18"/>
          <w:szCs w:val="18"/>
          <w:lang w:val="de-CH"/>
        </w:rPr>
      </w:pPr>
      <w:r w:rsidRPr="00F9056B">
        <w:rPr>
          <w:rFonts w:ascii="Georgia" w:hAnsi="Georgia" w:cs="Segoe UI"/>
          <w:sz w:val="22"/>
          <w:szCs w:val="22"/>
          <w:shd w:val="clear" w:color="auto" w:fill="FFFFFF"/>
          <w:lang w:val="de-CH"/>
        </w:rPr>
        <w:t>Bad news -- to employees, when layoffs might be imminent or cuts need to be made, or to teammates, when work won't be completed on time or commitments won't be met, or customers,</w:t>
      </w:r>
      <w:r w:rsidRPr="00F9056B">
        <w:rPr>
          <w:sz w:val="22"/>
          <w:szCs w:val="22"/>
          <w:shd w:val="clear" w:color="auto" w:fill="FFFFFF"/>
          <w:lang w:val="de-CH"/>
        </w:rPr>
        <w:t> </w:t>
      </w:r>
      <w:hyperlink r:id="rId9" w:tgtFrame="_blank" w:history="1">
        <w:r w:rsidRPr="00F9056B">
          <w:rPr>
            <w:rFonts w:ascii="Georgia" w:hAnsi="Georgia" w:cs="Segoe UI"/>
            <w:color w:val="467886"/>
            <w:sz w:val="22"/>
            <w:szCs w:val="22"/>
            <w:shd w:val="clear" w:color="auto" w:fill="FFFFFF"/>
            <w:lang w:val="de-CH"/>
          </w:rPr>
          <w:t>when deliveries will be late</w:t>
        </w:r>
      </w:hyperlink>
      <w:r w:rsidRPr="00F9056B">
        <w:rPr>
          <w:sz w:val="22"/>
          <w:szCs w:val="22"/>
          <w:shd w:val="clear" w:color="auto" w:fill="FFFFFF"/>
          <w:lang w:val="de-CH"/>
        </w:rPr>
        <w:t> </w:t>
      </w:r>
      <w:r w:rsidRPr="00F9056B">
        <w:rPr>
          <w:rFonts w:ascii="Georgia" w:hAnsi="Georgia" w:cs="Segoe UI"/>
          <w:sz w:val="22"/>
          <w:szCs w:val="22"/>
          <w:shd w:val="clear" w:color="auto" w:fill="FFFFFF"/>
          <w:lang w:val="de-CH"/>
        </w:rPr>
        <w:t>or</w:t>
      </w:r>
      <w:r w:rsidRPr="00F9056B">
        <w:rPr>
          <w:sz w:val="22"/>
          <w:szCs w:val="22"/>
          <w:shd w:val="clear" w:color="auto" w:fill="FFFFFF"/>
          <w:lang w:val="de-CH"/>
        </w:rPr>
        <w:t> </w:t>
      </w:r>
      <w:hyperlink r:id="rId10" w:tgtFrame="_blank" w:history="1">
        <w:r w:rsidRPr="00F9056B">
          <w:rPr>
            <w:rFonts w:ascii="Georgia" w:hAnsi="Georgia" w:cs="Segoe UI"/>
            <w:color w:val="467886"/>
            <w:sz w:val="22"/>
            <w:szCs w:val="22"/>
            <w:shd w:val="clear" w:color="auto" w:fill="FFFFFF"/>
            <w:lang w:val="de-CH"/>
          </w:rPr>
          <w:t>high expectations</w:t>
        </w:r>
      </w:hyperlink>
      <w:r w:rsidRPr="00F9056B">
        <w:rPr>
          <w:rFonts w:ascii="Calibri" w:hAnsi="Calibri" w:cs="Calibri"/>
          <w:sz w:val="22"/>
          <w:szCs w:val="22"/>
          <w:lang w:val="de-CH"/>
        </w:rPr>
        <w:t> </w:t>
      </w:r>
      <w:r w:rsidRPr="00F9056B">
        <w:rPr>
          <w:rFonts w:ascii="Georgia" w:hAnsi="Georgia" w:cs="Segoe UI"/>
          <w:sz w:val="22"/>
          <w:szCs w:val="22"/>
          <w:shd w:val="clear" w:color="auto" w:fill="FFFFFF"/>
          <w:lang w:val="de-CH"/>
        </w:rPr>
        <w:t>may not be met -- is much tougher to deliver.</w:t>
      </w:r>
      <w:r w:rsidRPr="00F9056B">
        <w:rPr>
          <w:rFonts w:ascii="Georgia" w:hAnsi="Georgia" w:cs="Segoe UI"/>
          <w:sz w:val="22"/>
          <w:szCs w:val="22"/>
          <w:lang w:val="de-CH"/>
        </w:rPr>
        <w:t> </w:t>
      </w:r>
    </w:p>
    <w:p w14:paraId="5FD40F7F" w14:textId="77777777" w:rsidR="00F9056B" w:rsidRPr="00F9056B" w:rsidRDefault="00F9056B" w:rsidP="00F9056B">
      <w:pPr>
        <w:textAlignment w:val="baseline"/>
        <w:rPr>
          <w:rFonts w:ascii="Segoe UI" w:hAnsi="Segoe UI" w:cs="Segoe UI"/>
          <w:sz w:val="18"/>
          <w:szCs w:val="18"/>
          <w:lang w:val="de-CH"/>
        </w:rPr>
      </w:pPr>
      <w:r w:rsidRPr="00F9056B">
        <w:rPr>
          <w:rFonts w:ascii="Georgia" w:hAnsi="Georgia" w:cs="Segoe UI"/>
          <w:sz w:val="22"/>
          <w:szCs w:val="22"/>
          <w:shd w:val="clear" w:color="auto" w:fill="FFFFFF"/>
          <w:lang w:val="de-CH"/>
        </w:rPr>
        <w:t>That's why many companies -- and many people -- fall back on "corporate" methods of communicating: memos, canned announcements, and group emails, boilerplate stuff theoretically intended to ensure "clear communication" but that is actually designed to give the person delivering the bad news some distance.</w:t>
      </w:r>
      <w:r w:rsidRPr="00F9056B">
        <w:rPr>
          <w:rFonts w:ascii="Georgia" w:hAnsi="Georgia" w:cs="Segoe UI"/>
          <w:sz w:val="22"/>
          <w:szCs w:val="22"/>
          <w:lang w:val="de-CH"/>
        </w:rPr>
        <w:t> </w:t>
      </w:r>
    </w:p>
    <w:p w14:paraId="65636801" w14:textId="77777777" w:rsidR="00F9056B" w:rsidRPr="00F9056B" w:rsidRDefault="00F9056B" w:rsidP="00F9056B">
      <w:pPr>
        <w:textAlignment w:val="baseline"/>
        <w:rPr>
          <w:rFonts w:ascii="Segoe UI" w:hAnsi="Segoe UI" w:cs="Segoe UI"/>
          <w:sz w:val="18"/>
          <w:szCs w:val="18"/>
          <w:lang w:val="de-CH"/>
        </w:rPr>
      </w:pPr>
      <w:r w:rsidRPr="00F9056B">
        <w:rPr>
          <w:rFonts w:ascii="Georgia" w:hAnsi="Georgia" w:cs="Segoe UI"/>
          <w:sz w:val="22"/>
          <w:szCs w:val="22"/>
          <w:shd w:val="clear" w:color="auto" w:fill="FFFFFF"/>
          <w:lang w:val="de-CH"/>
        </w:rPr>
        <w:t>After all, if I deliver bad news in an email, I won't have to face your reaction, right?</w:t>
      </w:r>
      <w:r w:rsidRPr="00F9056B">
        <w:rPr>
          <w:rFonts w:ascii="Georgia" w:hAnsi="Georgia" w:cs="Segoe UI"/>
          <w:sz w:val="22"/>
          <w:szCs w:val="22"/>
          <w:lang w:val="de-CH"/>
        </w:rPr>
        <w:t> </w:t>
      </w:r>
    </w:p>
    <w:p w14:paraId="3199EBA5" w14:textId="77777777" w:rsidR="00F9056B" w:rsidRPr="00F9056B" w:rsidRDefault="00F9056B" w:rsidP="00F9056B">
      <w:pPr>
        <w:textAlignment w:val="baseline"/>
        <w:rPr>
          <w:rFonts w:ascii="Segoe UI" w:hAnsi="Segoe UI" w:cs="Segoe UI"/>
          <w:sz w:val="18"/>
          <w:szCs w:val="18"/>
          <w:lang w:val="de-CH"/>
        </w:rPr>
      </w:pPr>
      <w:r w:rsidRPr="00F9056B">
        <w:rPr>
          <w:rFonts w:ascii="Georgia" w:hAnsi="Georgia" w:cs="Segoe UI"/>
          <w:sz w:val="22"/>
          <w:szCs w:val="22"/>
          <w:shd w:val="clear" w:color="auto" w:fill="FFFFFF"/>
          <w:lang w:val="de-CH"/>
        </w:rPr>
        <w:t>Here's a</w:t>
      </w:r>
      <w:r w:rsidRPr="00F9056B">
        <w:rPr>
          <w:sz w:val="22"/>
          <w:szCs w:val="22"/>
          <w:shd w:val="clear" w:color="auto" w:fill="FFFFFF"/>
          <w:lang w:val="de-CH"/>
        </w:rPr>
        <w:t> </w:t>
      </w:r>
      <w:hyperlink r:id="rId11" w:tgtFrame="_blank" w:history="1">
        <w:r w:rsidRPr="00F9056B">
          <w:rPr>
            <w:rFonts w:ascii="Georgia" w:hAnsi="Georgia" w:cs="Segoe UI"/>
            <w:color w:val="467886"/>
            <w:sz w:val="22"/>
            <w:szCs w:val="22"/>
            <w:shd w:val="clear" w:color="auto" w:fill="FFFFFF"/>
            <w:lang w:val="de-CH"/>
          </w:rPr>
          <w:t>better way to deliver bad news</w:t>
        </w:r>
      </w:hyperlink>
      <w:r w:rsidRPr="00F9056B">
        <w:rPr>
          <w:sz w:val="22"/>
          <w:szCs w:val="22"/>
          <w:shd w:val="clear" w:color="auto" w:fill="FFFFFF"/>
          <w:lang w:val="de-CH"/>
        </w:rPr>
        <w:t> </w:t>
      </w:r>
      <w:r w:rsidRPr="00F9056B">
        <w:rPr>
          <w:rFonts w:ascii="Georgia" w:hAnsi="Georgia" w:cs="Segoe UI"/>
          <w:sz w:val="22"/>
          <w:szCs w:val="22"/>
          <w:shd w:val="clear" w:color="auto" w:fill="FFFFFF"/>
          <w:lang w:val="de-CH"/>
        </w:rPr>
        <w:t>-- to a customer, to a teammate,</w:t>
      </w:r>
      <w:r w:rsidRPr="00F9056B">
        <w:rPr>
          <w:sz w:val="22"/>
          <w:szCs w:val="22"/>
          <w:shd w:val="clear" w:color="auto" w:fill="FFFFFF"/>
          <w:lang w:val="de-CH"/>
        </w:rPr>
        <w:t> </w:t>
      </w:r>
      <w:hyperlink r:id="rId12" w:tgtFrame="_blank" w:history="1">
        <w:r w:rsidRPr="00F9056B">
          <w:rPr>
            <w:rFonts w:ascii="Georgia" w:hAnsi="Georgia" w:cs="Segoe UI"/>
            <w:color w:val="467886"/>
            <w:sz w:val="22"/>
            <w:szCs w:val="22"/>
            <w:shd w:val="clear" w:color="auto" w:fill="FFFFFF"/>
            <w:lang w:val="de-CH"/>
          </w:rPr>
          <w:t>to an employee</w:t>
        </w:r>
      </w:hyperlink>
      <w:r w:rsidRPr="00F9056B">
        <w:rPr>
          <w:rFonts w:ascii="Georgia" w:hAnsi="Georgia" w:cs="Segoe UI"/>
          <w:sz w:val="22"/>
          <w:szCs w:val="22"/>
          <w:shd w:val="clear" w:color="auto" w:fill="FFFFFF"/>
          <w:lang w:val="de-CH"/>
        </w:rPr>
        <w:t>, to anyone.</w:t>
      </w:r>
      <w:r w:rsidRPr="00F9056B">
        <w:rPr>
          <w:rFonts w:ascii="Georgia" w:hAnsi="Georgia" w:cs="Segoe UI"/>
          <w:sz w:val="22"/>
          <w:szCs w:val="22"/>
          <w:lang w:val="de-CH"/>
        </w:rPr>
        <w:t> </w:t>
      </w:r>
    </w:p>
    <w:p w14:paraId="78F1E763" w14:textId="77777777" w:rsidR="00F9056B" w:rsidRPr="00F9056B" w:rsidRDefault="00F9056B" w:rsidP="00F9056B">
      <w:pPr>
        <w:textAlignment w:val="baseline"/>
        <w:rPr>
          <w:rFonts w:ascii="Segoe UI" w:hAnsi="Segoe UI" w:cs="Segoe UI"/>
          <w:sz w:val="18"/>
          <w:szCs w:val="18"/>
          <w:lang w:val="de-CH"/>
        </w:rPr>
      </w:pPr>
      <w:r w:rsidRPr="00F9056B">
        <w:rPr>
          <w:rFonts w:ascii="Georgia" w:hAnsi="Georgia" w:cs="Segoe UI"/>
          <w:sz w:val="22"/>
          <w:szCs w:val="22"/>
          <w:shd w:val="clear" w:color="auto" w:fill="FFFFFF"/>
          <w:lang w:val="de-CH"/>
        </w:rPr>
        <w:t>Do it yourself. And do it in person -- or as close to in-person as you can possibly get.</w:t>
      </w:r>
      <w:r w:rsidRPr="00F9056B">
        <w:rPr>
          <w:rFonts w:ascii="Georgia" w:hAnsi="Georgia" w:cs="Segoe UI"/>
          <w:sz w:val="22"/>
          <w:szCs w:val="22"/>
          <w:lang w:val="de-CH"/>
        </w:rPr>
        <w:t> </w:t>
      </w:r>
    </w:p>
    <w:p w14:paraId="7346C7FC" w14:textId="77777777" w:rsidR="00F9056B" w:rsidRPr="00F9056B" w:rsidRDefault="00F9056B" w:rsidP="00F9056B">
      <w:pPr>
        <w:textAlignment w:val="baseline"/>
        <w:rPr>
          <w:rFonts w:ascii="Segoe UI" w:hAnsi="Segoe UI" w:cs="Segoe UI"/>
          <w:sz w:val="18"/>
          <w:szCs w:val="18"/>
          <w:lang w:val="de-CH"/>
        </w:rPr>
      </w:pPr>
      <w:r w:rsidRPr="00F9056B">
        <w:rPr>
          <w:rFonts w:ascii="Georgia" w:hAnsi="Georgia" w:cs="Segoe UI"/>
          <w:sz w:val="22"/>
          <w:szCs w:val="22"/>
          <w:shd w:val="clear" w:color="auto" w:fill="FFFFFF"/>
          <w:lang w:val="de-CH"/>
        </w:rPr>
        <w:t>Keep in mind that doesn't always apply when</w:t>
      </w:r>
      <w:r w:rsidRPr="00F9056B">
        <w:rPr>
          <w:sz w:val="22"/>
          <w:szCs w:val="22"/>
          <w:shd w:val="clear" w:color="auto" w:fill="FFFFFF"/>
          <w:lang w:val="de-CH"/>
        </w:rPr>
        <w:t> </w:t>
      </w:r>
      <w:r w:rsidRPr="00F9056B">
        <w:rPr>
          <w:rFonts w:ascii="Georgia" w:hAnsi="Georgia" w:cs="Segoe UI"/>
          <w:sz w:val="22"/>
          <w:szCs w:val="22"/>
          <w:shd w:val="clear" w:color="auto" w:fill="FFFFFF"/>
          <w:lang w:val="de-CH"/>
        </w:rPr>
        <w:t>you have good news to share, especially when you're in a leadership position. Sure, maybe you really did do all the work. Maybe you really did overcome every obstacle. Maybe you really did run a diverse, cross-departmental, multifunctional, high-performance team who could not have succeeded without your masterful leadership touch. Maybe you really were the hero.</w:t>
      </w:r>
      <w:r w:rsidRPr="00F9056B">
        <w:rPr>
          <w:rFonts w:ascii="Georgia" w:hAnsi="Georgia" w:cs="Segoe UI"/>
          <w:sz w:val="22"/>
          <w:szCs w:val="22"/>
          <w:lang w:val="de-CH"/>
        </w:rPr>
        <w:t> </w:t>
      </w:r>
    </w:p>
    <w:p w14:paraId="7D72F485" w14:textId="77777777" w:rsidR="00F9056B" w:rsidRPr="00F9056B" w:rsidRDefault="00F9056B" w:rsidP="00F9056B">
      <w:pPr>
        <w:textAlignment w:val="baseline"/>
        <w:rPr>
          <w:rFonts w:ascii="Segoe UI" w:hAnsi="Segoe UI" w:cs="Segoe UI"/>
          <w:sz w:val="18"/>
          <w:szCs w:val="18"/>
          <w:lang w:val="de-CH"/>
        </w:rPr>
      </w:pPr>
      <w:r w:rsidRPr="00F9056B">
        <w:rPr>
          <w:rFonts w:ascii="Georgia" w:hAnsi="Georgia" w:cs="Segoe UI"/>
          <w:sz w:val="22"/>
          <w:szCs w:val="22"/>
          <w:shd w:val="clear" w:color="auto" w:fill="FFFFFF"/>
          <w:lang w:val="de-CH"/>
        </w:rPr>
        <w:lastRenderedPageBreak/>
        <w:t>None of that matters. Always give another person the glory. Pick a key subordinate who played a major role. Pick a person who could use a confidence boost from a dose of public acclaim. Let that person share the good news. Everyone already knows you were in charge, so celebrate the accomplishment through others. Stand back and let your team shine.</w:t>
      </w:r>
      <w:r w:rsidRPr="00F9056B">
        <w:rPr>
          <w:rFonts w:ascii="Georgia" w:hAnsi="Georgia" w:cs="Segoe UI"/>
          <w:sz w:val="22"/>
          <w:szCs w:val="22"/>
          <w:lang w:val="de-CH"/>
        </w:rPr>
        <w:t> </w:t>
      </w:r>
    </w:p>
    <w:p w14:paraId="3E1B9AC3" w14:textId="77777777" w:rsidR="00F9056B" w:rsidRPr="00F9056B" w:rsidRDefault="00F9056B" w:rsidP="00F9056B">
      <w:pPr>
        <w:textAlignment w:val="baseline"/>
        <w:rPr>
          <w:rFonts w:ascii="Segoe UI" w:hAnsi="Segoe UI" w:cs="Segoe UI"/>
          <w:sz w:val="18"/>
          <w:szCs w:val="18"/>
          <w:lang w:val="de-CH"/>
        </w:rPr>
      </w:pPr>
      <w:r w:rsidRPr="00F9056B">
        <w:rPr>
          <w:rFonts w:ascii="Georgia" w:hAnsi="Georgia" w:cs="Segoe UI"/>
          <w:sz w:val="22"/>
          <w:szCs w:val="22"/>
          <w:shd w:val="clear" w:color="auto" w:fill="FFFFFF"/>
          <w:lang w:val="de-CH"/>
        </w:rPr>
        <w:t>(And if you don't run your own business, do your best to keep someone higher in the company food chain from making the announcement, especially if that person had no direct role. Otherwise, your team's efforts are devalued in the eyes of others and, much worse, in their own eyes.)</w:t>
      </w:r>
      <w:r w:rsidRPr="00F9056B">
        <w:rPr>
          <w:rFonts w:ascii="Georgia" w:hAnsi="Georgia" w:cs="Segoe UI"/>
          <w:sz w:val="22"/>
          <w:szCs w:val="22"/>
          <w:lang w:val="de-CH"/>
        </w:rPr>
        <w:t> </w:t>
      </w:r>
    </w:p>
    <w:p w14:paraId="440CFBD6" w14:textId="77777777" w:rsidR="00F9056B" w:rsidRPr="00F9056B" w:rsidRDefault="00F9056B" w:rsidP="00F9056B">
      <w:pPr>
        <w:textAlignment w:val="baseline"/>
        <w:rPr>
          <w:rFonts w:ascii="Segoe UI" w:hAnsi="Segoe UI" w:cs="Segoe UI"/>
          <w:sz w:val="18"/>
          <w:szCs w:val="18"/>
          <w:lang w:val="de-CH"/>
        </w:rPr>
      </w:pPr>
      <w:r w:rsidRPr="00F9056B">
        <w:rPr>
          <w:rFonts w:ascii="Georgia" w:hAnsi="Georgia" w:cs="Segoe UI"/>
          <w:sz w:val="22"/>
          <w:szCs w:val="22"/>
          <w:shd w:val="clear" w:color="auto" w:fill="FFFFFF"/>
          <w:lang w:val="de-CH"/>
        </w:rPr>
        <w:t>But when you have bad news to deliver, it's</w:t>
      </w:r>
      <w:r w:rsidRPr="00F9056B">
        <w:rPr>
          <w:sz w:val="22"/>
          <w:szCs w:val="22"/>
          <w:shd w:val="clear" w:color="auto" w:fill="FFFFFF"/>
          <w:lang w:val="de-CH"/>
        </w:rPr>
        <w:t> </w:t>
      </w:r>
      <w:r w:rsidRPr="00F9056B">
        <w:rPr>
          <w:rFonts w:ascii="Georgia" w:hAnsi="Georgia" w:cs="Segoe UI"/>
          <w:sz w:val="22"/>
          <w:szCs w:val="22"/>
          <w:shd w:val="clear" w:color="auto" w:fill="FFFFFF"/>
          <w:lang w:val="de-CH"/>
        </w:rPr>
        <w:t>your job to share it.</w:t>
      </w:r>
      <w:r w:rsidRPr="00F9056B">
        <w:rPr>
          <w:rFonts w:ascii="Georgia" w:hAnsi="Georgia" w:cs="Segoe UI"/>
          <w:sz w:val="22"/>
          <w:szCs w:val="22"/>
          <w:lang w:val="de-CH"/>
        </w:rPr>
        <w:t> </w:t>
      </w:r>
    </w:p>
    <w:p w14:paraId="41262825" w14:textId="77777777" w:rsidR="00F9056B" w:rsidRPr="00F9056B" w:rsidRDefault="00F9056B" w:rsidP="00F9056B">
      <w:pPr>
        <w:textAlignment w:val="baseline"/>
        <w:rPr>
          <w:rFonts w:ascii="Segoe UI" w:hAnsi="Segoe UI" w:cs="Segoe UI"/>
          <w:sz w:val="18"/>
          <w:szCs w:val="18"/>
          <w:lang w:val="de-CH"/>
        </w:rPr>
      </w:pPr>
      <w:r w:rsidRPr="00F9056B">
        <w:rPr>
          <w:rFonts w:ascii="Georgia" w:hAnsi="Georgia" w:cs="Segoe UI"/>
          <w:sz w:val="22"/>
          <w:szCs w:val="22"/>
          <w:shd w:val="clear" w:color="auto" w:fill="FFFFFF"/>
          <w:lang w:val="de-CH"/>
        </w:rPr>
        <w:t>Maybe, ultimately, it was not your decision to cut jobs. Maybe you had no input but are still the person required to enforce a major shift in policy. When you are in charge,</w:t>
      </w:r>
      <w:r w:rsidRPr="00F9056B">
        <w:rPr>
          <w:sz w:val="22"/>
          <w:szCs w:val="22"/>
          <w:shd w:val="clear" w:color="auto" w:fill="FFFFFF"/>
          <w:lang w:val="de-CH"/>
        </w:rPr>
        <w:t> </w:t>
      </w:r>
      <w:r w:rsidRPr="00F9056B">
        <w:rPr>
          <w:rFonts w:ascii="Georgia" w:hAnsi="Georgia" w:cs="Segoe UI"/>
          <w:sz w:val="22"/>
          <w:szCs w:val="22"/>
          <w:shd w:val="clear" w:color="auto" w:fill="FFFFFF"/>
          <w:lang w:val="de-CH"/>
        </w:rPr>
        <w:t>you</w:t>
      </w:r>
      <w:r w:rsidRPr="00F9056B">
        <w:rPr>
          <w:sz w:val="22"/>
          <w:szCs w:val="22"/>
          <w:shd w:val="clear" w:color="auto" w:fill="FFFFFF"/>
          <w:lang w:val="de-CH"/>
        </w:rPr>
        <w:t> </w:t>
      </w:r>
      <w:r w:rsidRPr="00F9056B">
        <w:rPr>
          <w:rFonts w:ascii="Georgia" w:hAnsi="Georgia" w:cs="Segoe UI"/>
          <w:sz w:val="22"/>
          <w:szCs w:val="22"/>
          <w:shd w:val="clear" w:color="auto" w:fill="FFFFFF"/>
          <w:lang w:val="de-CH"/>
        </w:rPr>
        <w:t>deliver all bad news.</w:t>
      </w:r>
      <w:r w:rsidRPr="00F9056B">
        <w:rPr>
          <w:rFonts w:ascii="Georgia" w:hAnsi="Georgia" w:cs="Segoe UI"/>
          <w:sz w:val="22"/>
          <w:szCs w:val="22"/>
          <w:lang w:val="de-CH"/>
        </w:rPr>
        <w:t> </w:t>
      </w:r>
    </w:p>
    <w:p w14:paraId="6FDEE064" w14:textId="77777777" w:rsidR="00F9056B" w:rsidRPr="00F9056B" w:rsidRDefault="00F9056B" w:rsidP="00F9056B">
      <w:pPr>
        <w:textAlignment w:val="baseline"/>
        <w:rPr>
          <w:rFonts w:ascii="Segoe UI" w:hAnsi="Segoe UI" w:cs="Segoe UI"/>
          <w:sz w:val="18"/>
          <w:szCs w:val="18"/>
          <w:lang w:val="de-CH"/>
        </w:rPr>
      </w:pPr>
      <w:r w:rsidRPr="00F9056B">
        <w:rPr>
          <w:rFonts w:ascii="Georgia" w:hAnsi="Georgia" w:cs="Segoe UI"/>
          <w:sz w:val="22"/>
          <w:szCs w:val="22"/>
          <w:shd w:val="clear" w:color="auto" w:fill="FFFFFF"/>
          <w:lang w:val="de-CH"/>
        </w:rPr>
        <w:t>And do so in person. If you have bad news to deliver to a group of employees, get the group together. Or if there are individual repercussions resulting from that bad news, talk to each person separately. If you can't do it in person, do it by video or phone. Never choose a method that makes the communication one way.</w:t>
      </w:r>
      <w:r w:rsidRPr="00F9056B">
        <w:rPr>
          <w:rFonts w:ascii="Georgia" w:hAnsi="Georgia" w:cs="Segoe UI"/>
          <w:sz w:val="22"/>
          <w:szCs w:val="22"/>
          <w:lang w:val="de-CH"/>
        </w:rPr>
        <w:t> </w:t>
      </w:r>
    </w:p>
    <w:p w14:paraId="54534B12" w14:textId="77777777" w:rsidR="00F9056B" w:rsidRPr="00F9056B" w:rsidRDefault="00F9056B" w:rsidP="00F9056B">
      <w:pPr>
        <w:textAlignment w:val="baseline"/>
        <w:rPr>
          <w:rFonts w:ascii="Segoe UI" w:hAnsi="Segoe UI" w:cs="Segoe UI"/>
          <w:sz w:val="18"/>
          <w:szCs w:val="18"/>
          <w:lang w:val="de-CH"/>
        </w:rPr>
      </w:pPr>
      <w:r w:rsidRPr="00F9056B">
        <w:rPr>
          <w:rFonts w:ascii="Georgia" w:hAnsi="Georgia" w:cs="Segoe UI"/>
          <w:sz w:val="22"/>
          <w:szCs w:val="22"/>
          <w:shd w:val="clear" w:color="auto" w:fill="FFFFFF"/>
          <w:lang w:val="de-CH"/>
        </w:rPr>
        <w:t>That way you can answer tough questions, you can take responsibility, you can empathize, and you can solve any problems it's possible to solve. Sometimes the bad news you deliver won't turn out to be bad news at all -- but only if you're in a position to adapt and respond.</w:t>
      </w:r>
      <w:r w:rsidRPr="00F9056B">
        <w:rPr>
          <w:rFonts w:ascii="Georgia" w:hAnsi="Georgia" w:cs="Segoe UI"/>
          <w:sz w:val="22"/>
          <w:szCs w:val="22"/>
          <w:lang w:val="de-CH"/>
        </w:rPr>
        <w:t> </w:t>
      </w:r>
    </w:p>
    <w:p w14:paraId="1A73DD37" w14:textId="77777777" w:rsidR="00F9056B" w:rsidRPr="00F9056B" w:rsidRDefault="00F9056B" w:rsidP="00F9056B">
      <w:pPr>
        <w:textAlignment w:val="baseline"/>
        <w:rPr>
          <w:rFonts w:ascii="Segoe UI" w:hAnsi="Segoe UI" w:cs="Segoe UI"/>
          <w:sz w:val="18"/>
          <w:szCs w:val="18"/>
          <w:lang w:val="de-CH"/>
        </w:rPr>
      </w:pPr>
      <w:r w:rsidRPr="00F9056B">
        <w:rPr>
          <w:rFonts w:ascii="Georgia" w:hAnsi="Georgia" w:cs="Segoe UI"/>
          <w:sz w:val="22"/>
          <w:szCs w:val="22"/>
          <w:shd w:val="clear" w:color="auto" w:fill="FFFFFF"/>
          <w:lang w:val="de-CH"/>
        </w:rPr>
        <w:t>Maybe a late delivery won't be a problem if you expedite certain portions of the order. Maybe a new team assignment won't be a problem if the employee can work from home more often. Maybe teammates will step in and help you when you get behind -- but they won't be able to unless they know that you're struggling.</w:t>
      </w:r>
      <w:r w:rsidRPr="00F9056B">
        <w:rPr>
          <w:rFonts w:ascii="Georgia" w:hAnsi="Georgia" w:cs="Segoe UI"/>
          <w:sz w:val="22"/>
          <w:szCs w:val="22"/>
          <w:lang w:val="de-CH"/>
        </w:rPr>
        <w:t> </w:t>
      </w:r>
    </w:p>
    <w:p w14:paraId="69FA3B21" w14:textId="77777777" w:rsidR="00F9056B" w:rsidRPr="00F9056B" w:rsidRDefault="00F9056B" w:rsidP="00F9056B">
      <w:pPr>
        <w:textAlignment w:val="baseline"/>
        <w:rPr>
          <w:rFonts w:ascii="Segoe UI" w:hAnsi="Segoe UI" w:cs="Segoe UI"/>
          <w:sz w:val="18"/>
          <w:szCs w:val="18"/>
          <w:lang w:val="de-CH"/>
        </w:rPr>
      </w:pPr>
      <w:r w:rsidRPr="00F9056B">
        <w:rPr>
          <w:rFonts w:ascii="Georgia" w:hAnsi="Georgia" w:cs="Segoe UI"/>
          <w:sz w:val="22"/>
          <w:szCs w:val="22"/>
          <w:shd w:val="clear" w:color="auto" w:fill="FFFFFF"/>
          <w:lang w:val="de-CH"/>
        </w:rPr>
        <w:t>Deliver bad news face to face. It's not just the right thing to do. It's the most effective way to share what you need to share.</w:t>
      </w:r>
      <w:r w:rsidRPr="00F9056B">
        <w:rPr>
          <w:rFonts w:ascii="Georgia" w:hAnsi="Georgia" w:cs="Segoe UI"/>
          <w:sz w:val="22"/>
          <w:szCs w:val="22"/>
          <w:lang w:val="de-CH"/>
        </w:rPr>
        <w:t> </w:t>
      </w:r>
    </w:p>
    <w:p w14:paraId="3FBB4B03" w14:textId="77777777" w:rsidR="00F9056B" w:rsidRPr="00F9056B" w:rsidRDefault="00F9056B" w:rsidP="00F9056B">
      <w:pPr>
        <w:textAlignment w:val="baseline"/>
        <w:rPr>
          <w:rFonts w:ascii="Segoe UI" w:hAnsi="Segoe UI" w:cs="Segoe UI"/>
          <w:sz w:val="18"/>
          <w:szCs w:val="18"/>
          <w:lang w:val="de-CH"/>
        </w:rPr>
      </w:pPr>
      <w:r w:rsidRPr="00F9056B">
        <w:rPr>
          <w:rFonts w:ascii="Georgia" w:hAnsi="Georgia" w:cs="Segoe UI"/>
          <w:sz w:val="22"/>
          <w:szCs w:val="22"/>
          <w:shd w:val="clear" w:color="auto" w:fill="FFFFFF"/>
          <w:lang w:val="de-CH"/>
        </w:rPr>
        <w:t>Even though it might seem like the most painful way to share it.</w:t>
      </w:r>
      <w:r w:rsidRPr="00F9056B">
        <w:rPr>
          <w:rFonts w:ascii="Georgia" w:hAnsi="Georgia" w:cs="Segoe UI"/>
          <w:sz w:val="22"/>
          <w:szCs w:val="22"/>
          <w:lang w:val="de-CH"/>
        </w:rPr>
        <w:t> </w:t>
      </w:r>
    </w:p>
    <w:p w14:paraId="0F398CC2" w14:textId="77777777" w:rsidR="00F9056B" w:rsidRPr="00F9056B" w:rsidRDefault="00F9056B" w:rsidP="00F9056B">
      <w:pPr>
        <w:textAlignment w:val="baseline"/>
        <w:rPr>
          <w:rFonts w:ascii="Segoe UI" w:hAnsi="Segoe UI" w:cs="Segoe UI"/>
          <w:sz w:val="18"/>
          <w:szCs w:val="18"/>
          <w:lang w:val="de-CH"/>
        </w:rPr>
      </w:pPr>
      <w:r w:rsidRPr="00F9056B">
        <w:rPr>
          <w:rFonts w:ascii="Georgia" w:hAnsi="Georgia" w:cs="Segoe UI"/>
          <w:sz w:val="22"/>
          <w:szCs w:val="22"/>
          <w:shd w:val="clear" w:color="auto" w:fill="FFFFFF"/>
          <w:lang w:val="de-CH"/>
        </w:rPr>
        <w:t>My new book,</w:t>
      </w:r>
      <w:r w:rsidRPr="00F9056B">
        <w:rPr>
          <w:sz w:val="22"/>
          <w:szCs w:val="22"/>
          <w:shd w:val="clear" w:color="auto" w:fill="FFFFFF"/>
          <w:lang w:val="de-CH"/>
        </w:rPr>
        <w:t> </w:t>
      </w:r>
      <w:hyperlink r:id="rId13" w:tgtFrame="_blank" w:history="1">
        <w:r w:rsidRPr="00F9056B">
          <w:rPr>
            <w:rFonts w:ascii="Georgia" w:hAnsi="Georgia" w:cs="Segoe UI"/>
            <w:color w:val="467886"/>
            <w:sz w:val="22"/>
            <w:szCs w:val="22"/>
            <w:shd w:val="clear" w:color="auto" w:fill="FFFFFF"/>
            <w:lang w:val="de-CH"/>
          </w:rPr>
          <w:t>The Motivation Myth: How High Achievers Really Set Themselves Up To Win</w:t>
        </w:r>
      </w:hyperlink>
      <w:r w:rsidRPr="00F9056B">
        <w:rPr>
          <w:rFonts w:ascii="Georgia" w:hAnsi="Georgia" w:cs="Segoe UI"/>
          <w:sz w:val="22"/>
          <w:szCs w:val="22"/>
          <w:shd w:val="clear" w:color="auto" w:fill="FFFFFF"/>
          <w:lang w:val="de-CH"/>
        </w:rPr>
        <w:t>, comes out on Jan. 9. It overturns the idea that motivation is something high achievers</w:t>
      </w:r>
      <w:r w:rsidRPr="00F9056B">
        <w:rPr>
          <w:sz w:val="22"/>
          <w:szCs w:val="22"/>
          <w:shd w:val="clear" w:color="auto" w:fill="FFFFFF"/>
          <w:lang w:val="de-CH"/>
        </w:rPr>
        <w:t> </w:t>
      </w:r>
      <w:r w:rsidRPr="00F9056B">
        <w:rPr>
          <w:rFonts w:ascii="Georgia" w:hAnsi="Georgia" w:cs="Segoe UI"/>
          <w:sz w:val="22"/>
          <w:szCs w:val="22"/>
          <w:shd w:val="clear" w:color="auto" w:fill="FFFFFF"/>
          <w:lang w:val="de-CH"/>
        </w:rPr>
        <w:t>get; instead, motivation is something they</w:t>
      </w:r>
      <w:r w:rsidRPr="00F9056B">
        <w:rPr>
          <w:sz w:val="22"/>
          <w:szCs w:val="22"/>
          <w:shd w:val="clear" w:color="auto" w:fill="FFFFFF"/>
          <w:lang w:val="de-CH"/>
        </w:rPr>
        <w:t> </w:t>
      </w:r>
      <w:r w:rsidRPr="00F9056B">
        <w:rPr>
          <w:rFonts w:ascii="Georgia" w:hAnsi="Georgia" w:cs="Segoe UI"/>
          <w:sz w:val="22"/>
          <w:szCs w:val="22"/>
          <w:shd w:val="clear" w:color="auto" w:fill="FFFFFF"/>
          <w:lang w:val="de-CH"/>
        </w:rPr>
        <w:t>create</w:t>
      </w:r>
      <w:r w:rsidRPr="00F9056B">
        <w:rPr>
          <w:sz w:val="22"/>
          <w:szCs w:val="22"/>
          <w:shd w:val="clear" w:color="auto" w:fill="FFFFFF"/>
          <w:lang w:val="de-CH"/>
        </w:rPr>
        <w:t> </w:t>
      </w:r>
      <w:r w:rsidRPr="00F9056B">
        <w:rPr>
          <w:rFonts w:ascii="Georgia" w:hAnsi="Georgia" w:cs="Segoe UI"/>
          <w:sz w:val="22"/>
          <w:szCs w:val="22"/>
          <w:shd w:val="clear" w:color="auto" w:fill="FFFFFF"/>
          <w:lang w:val="de-CH"/>
        </w:rPr>
        <w:t>by enjoying small moments of success -- and it provides strategies guaranteed to help you create your own success.</w:t>
      </w:r>
      <w:r w:rsidRPr="00F9056B">
        <w:rPr>
          <w:rFonts w:ascii="Calibri" w:hAnsi="Calibri" w:cs="Calibri"/>
          <w:sz w:val="22"/>
          <w:szCs w:val="22"/>
          <w:lang w:val="de-CH"/>
        </w:rPr>
        <w:t> </w:t>
      </w:r>
      <w:hyperlink r:id="rId14" w:tgtFrame="_blank" w:history="1">
        <w:r w:rsidRPr="00F9056B">
          <w:rPr>
            <w:rFonts w:ascii="Georgia" w:hAnsi="Georgia" w:cs="Segoe UI"/>
            <w:color w:val="467886"/>
            <w:sz w:val="22"/>
            <w:szCs w:val="22"/>
            <w:shd w:val="clear" w:color="auto" w:fill="FFFFFF"/>
            <w:lang w:val="de-CH"/>
          </w:rPr>
          <w:t>Pre-order it now</w:t>
        </w:r>
      </w:hyperlink>
      <w:r w:rsidRPr="00F9056B">
        <w:rPr>
          <w:sz w:val="22"/>
          <w:szCs w:val="22"/>
          <w:shd w:val="clear" w:color="auto" w:fill="FFFFFF"/>
          <w:lang w:val="de-CH"/>
        </w:rPr>
        <w:t> </w:t>
      </w:r>
      <w:r w:rsidRPr="00F9056B">
        <w:rPr>
          <w:rFonts w:ascii="Georgia" w:hAnsi="Georgia" w:cs="Segoe UI"/>
          <w:sz w:val="22"/>
          <w:szCs w:val="22"/>
          <w:shd w:val="clear" w:color="auto" w:fill="FFFFFF"/>
          <w:lang w:val="de-CH"/>
        </w:rPr>
        <w:t>and</w:t>
      </w:r>
      <w:r w:rsidRPr="00F9056B">
        <w:rPr>
          <w:sz w:val="22"/>
          <w:szCs w:val="22"/>
          <w:shd w:val="clear" w:color="auto" w:fill="FFFFFF"/>
          <w:lang w:val="de-CH"/>
        </w:rPr>
        <w:t> </w:t>
      </w:r>
      <w:hyperlink r:id="rId15" w:tgtFrame="_blank" w:history="1">
        <w:r w:rsidRPr="00F9056B">
          <w:rPr>
            <w:rFonts w:ascii="Georgia" w:hAnsi="Georgia" w:cs="Segoe UI"/>
            <w:color w:val="467886"/>
            <w:sz w:val="22"/>
            <w:szCs w:val="22"/>
            <w:shd w:val="clear" w:color="auto" w:fill="FFFFFF"/>
            <w:lang w:val="de-CH"/>
          </w:rPr>
          <w:t>get a bonus chapter on how to network and truly connect</w:t>
        </w:r>
      </w:hyperlink>
      <w:r w:rsidRPr="00F9056B">
        <w:rPr>
          <w:rFonts w:ascii="Calibri" w:hAnsi="Calibri" w:cs="Calibri"/>
          <w:sz w:val="22"/>
          <w:szCs w:val="22"/>
          <w:lang w:val="de-CH"/>
        </w:rPr>
        <w:t> </w:t>
      </w:r>
      <w:r w:rsidRPr="00F9056B">
        <w:rPr>
          <w:rFonts w:ascii="Georgia" w:hAnsi="Georgia" w:cs="Segoe UI"/>
          <w:sz w:val="22"/>
          <w:szCs w:val="22"/>
          <w:shd w:val="clear" w:color="auto" w:fill="FFFFFF"/>
          <w:lang w:val="de-CH"/>
        </w:rPr>
        <w:t>... and become my new best friend.</w:t>
      </w:r>
      <w:r w:rsidRPr="00F9056B">
        <w:rPr>
          <w:rFonts w:ascii="Georgia" w:hAnsi="Georgia" w:cs="Segoe UI"/>
          <w:sz w:val="22"/>
          <w:szCs w:val="22"/>
          <w:lang w:val="de-CH"/>
        </w:rPr>
        <w:t> </w:t>
      </w:r>
    </w:p>
    <w:p w14:paraId="2DD999B6" w14:textId="77777777" w:rsidR="00F9056B" w:rsidRPr="00F9056B" w:rsidRDefault="00F9056B" w:rsidP="00F9056B">
      <w:pPr>
        <w:textAlignment w:val="baseline"/>
        <w:rPr>
          <w:rFonts w:ascii="Segoe UI" w:hAnsi="Segoe UI" w:cs="Segoe UI"/>
          <w:sz w:val="18"/>
          <w:szCs w:val="18"/>
          <w:lang w:val="de-CH"/>
        </w:rPr>
      </w:pPr>
      <w:r w:rsidRPr="00F9056B">
        <w:rPr>
          <w:rFonts w:ascii="Helvetica Neue" w:hAnsi="Helvetica Neue" w:cs="Segoe UI"/>
          <w:sz w:val="36"/>
          <w:szCs w:val="36"/>
          <w:shd w:val="clear" w:color="auto" w:fill="FFFFFF"/>
          <w:lang w:val="de-CH"/>
        </w:rPr>
        <w:t>Von</w:t>
      </w:r>
      <w:r w:rsidRPr="00F9056B">
        <w:rPr>
          <w:rFonts w:ascii="Helvetica Neue" w:hAnsi="Helvetica Neue" w:cs="Segoe UI"/>
          <w:sz w:val="36"/>
          <w:szCs w:val="36"/>
          <w:lang w:val="de-CH"/>
        </w:rPr>
        <w:t> </w:t>
      </w:r>
    </w:p>
    <w:p w14:paraId="0FEAAD8B" w14:textId="77777777" w:rsidR="00F9056B" w:rsidRPr="00F9056B" w:rsidRDefault="00F9056B" w:rsidP="00F9056B">
      <w:pPr>
        <w:textAlignment w:val="baseline"/>
        <w:rPr>
          <w:rFonts w:ascii="Segoe UI" w:hAnsi="Segoe UI" w:cs="Segoe UI"/>
          <w:sz w:val="18"/>
          <w:szCs w:val="18"/>
          <w:lang w:val="de-CH"/>
        </w:rPr>
      </w:pPr>
      <w:hyperlink r:id="rId16" w:tgtFrame="_blank" w:history="1">
        <w:r w:rsidRPr="00F9056B">
          <w:rPr>
            <w:rFonts w:ascii="Helvetica Neue" w:hAnsi="Helvetica Neue" w:cs="Segoe UI"/>
            <w:color w:val="467886"/>
            <w:sz w:val="22"/>
            <w:szCs w:val="22"/>
            <w:shd w:val="clear" w:color="auto" w:fill="FFFFFF"/>
            <w:lang w:val="de-CH"/>
          </w:rPr>
          <w:t>Jeff Haden</w:t>
        </w:r>
      </w:hyperlink>
      <w:r w:rsidRPr="00F9056B">
        <w:rPr>
          <w:rFonts w:ascii="Calibri" w:hAnsi="Calibri" w:cs="Calibri"/>
          <w:sz w:val="22"/>
          <w:szCs w:val="22"/>
          <w:lang w:val="de-CH"/>
        </w:rPr>
        <w:t> </w:t>
      </w:r>
    </w:p>
    <w:p w14:paraId="3910597B" w14:textId="77777777" w:rsidR="00F9056B" w:rsidRPr="00F9056B" w:rsidRDefault="00F9056B" w:rsidP="00F9056B">
      <w:pPr>
        <w:textAlignment w:val="baseline"/>
        <w:rPr>
          <w:rFonts w:ascii="Segoe UI" w:hAnsi="Segoe UI" w:cs="Segoe UI"/>
          <w:sz w:val="18"/>
          <w:szCs w:val="18"/>
          <w:lang w:val="de-CH"/>
        </w:rPr>
      </w:pPr>
      <w:r w:rsidRPr="00F9056B">
        <w:rPr>
          <w:rFonts w:ascii="Helvetica Neue" w:hAnsi="Helvetica Neue" w:cs="Segoe UI"/>
          <w:sz w:val="22"/>
          <w:szCs w:val="22"/>
          <w:shd w:val="clear" w:color="auto" w:fill="FFFFFF"/>
          <w:lang w:val="de-CH"/>
        </w:rPr>
        <w:t>Author: THE MOTIVATION MYTH (Penguin Random House), speaker, ghostwriter, Inc. Magazine contributing editor</w:t>
      </w:r>
      <w:r w:rsidRPr="00F9056B">
        <w:rPr>
          <w:rFonts w:ascii="Helvetica Neue" w:hAnsi="Helvetica Neue" w:cs="Segoe UI"/>
          <w:sz w:val="22"/>
          <w:szCs w:val="22"/>
          <w:lang w:val="de-CH"/>
        </w:rPr>
        <w:t> </w:t>
      </w:r>
    </w:p>
    <w:p w14:paraId="43458F10" w14:textId="77777777" w:rsidR="00F9056B" w:rsidRPr="00F9056B" w:rsidRDefault="00F9056B" w:rsidP="00F9056B">
      <w:pPr>
        <w:textAlignment w:val="baseline"/>
        <w:rPr>
          <w:rFonts w:ascii="Segoe UI" w:hAnsi="Segoe UI" w:cs="Segoe UI"/>
          <w:sz w:val="18"/>
          <w:szCs w:val="18"/>
          <w:lang w:val="de-CH"/>
        </w:rPr>
      </w:pPr>
      <w:r w:rsidRPr="00F9056B">
        <w:rPr>
          <w:rFonts w:ascii="Helvetica Neue" w:hAnsi="Helvetica Neue" w:cs="Segoe UI"/>
          <w:sz w:val="22"/>
          <w:szCs w:val="22"/>
          <w:lang w:val="de-CH"/>
        </w:rPr>
        <w:t>94 Kommentare </w:t>
      </w:r>
    </w:p>
    <w:p w14:paraId="5E8E284F" w14:textId="77777777" w:rsidR="00F9056B" w:rsidRPr="00F9056B" w:rsidRDefault="00F9056B" w:rsidP="00F9056B">
      <w:pPr>
        <w:textAlignment w:val="baseline"/>
        <w:rPr>
          <w:rFonts w:ascii="Segoe UI" w:hAnsi="Segoe UI" w:cs="Segoe UI"/>
          <w:sz w:val="18"/>
          <w:szCs w:val="18"/>
          <w:lang w:val="de-CH"/>
        </w:rPr>
      </w:pPr>
      <w:hyperlink r:id="rId17" w:anchor="pulse-comments-urn:li:article:8751694870045662586" w:tgtFrame="_blank" w:history="1">
        <w:r w:rsidRPr="00F9056B">
          <w:rPr>
            <w:rFonts w:ascii="Helvetica Neue" w:hAnsi="Helvetica Neue" w:cs="Segoe UI"/>
            <w:b/>
            <w:bCs/>
            <w:color w:val="467886"/>
            <w:sz w:val="22"/>
            <w:szCs w:val="22"/>
            <w:lang w:val="de-CH"/>
          </w:rPr>
          <w:t>Loggen Sie sich ein</w:t>
        </w:r>
      </w:hyperlink>
      <w:r w:rsidRPr="00F9056B">
        <w:rPr>
          <w:rFonts w:ascii="Helvetica Neue" w:hAnsi="Helvetica Neue" w:cs="Segoe UI"/>
          <w:sz w:val="22"/>
          <w:szCs w:val="22"/>
          <w:shd w:val="clear" w:color="auto" w:fill="F3F6F8"/>
          <w:lang w:val="de-CH"/>
        </w:rPr>
        <w:t>, um einen Kommentar zu hinterlassen</w:t>
      </w:r>
      <w:r w:rsidRPr="00F9056B">
        <w:rPr>
          <w:rFonts w:ascii="Calibri" w:hAnsi="Calibri" w:cs="Calibri"/>
          <w:sz w:val="22"/>
          <w:szCs w:val="22"/>
          <w:lang w:val="de-CH"/>
        </w:rPr>
        <w:t>  </w:t>
      </w:r>
    </w:p>
    <w:p w14:paraId="7CB67251" w14:textId="77777777" w:rsidR="00F9056B" w:rsidRDefault="00F9056B" w:rsidP="001B15C0">
      <w:pPr>
        <w:spacing w:before="60"/>
      </w:pPr>
    </w:p>
    <w:sectPr w:rsidR="00F9056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DF04E0"/>
    <w:rsid w:val="00F9056B"/>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F9056B"/>
  </w:style>
  <w:style w:type="character" w:customStyle="1" w:styleId="eop">
    <w:name w:val="eop"/>
    <w:basedOn w:val="DefaultParagraphFont"/>
    <w:rsid w:val="00F9056B"/>
  </w:style>
  <w:style w:type="paragraph" w:customStyle="1" w:styleId="paragraph">
    <w:name w:val="paragraph"/>
    <w:basedOn w:val="Normal"/>
    <w:rsid w:val="00F9056B"/>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nc.com/jeff-haden/a-stanford-psychologist-says-this-is-the-best-way-to-praise-employees-yet-most-b.html" TargetMode="External"/><Relationship Id="rId13" Type="http://schemas.openxmlformats.org/officeDocument/2006/relationships/hyperlink" Target="http://amzn.to/2hn6wDW"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hadenjeff" TargetMode="External"/><Relationship Id="rId12" Type="http://schemas.openxmlformats.org/officeDocument/2006/relationships/hyperlink" Target="https://www.inc.com/robin-camarote/how-to-have-tough-conversations-with-employees.html" TargetMode="External"/><Relationship Id="rId17" Type="http://schemas.openxmlformats.org/officeDocument/2006/relationships/hyperlink" Target="https://www.linkedin.com/uas/login?session_redirect=https://www.linkedin.com/pulse/only-way-share-bad-news-employees-really-anyone-jeff-haden" TargetMode="External"/><Relationship Id="rId2" Type="http://schemas.openxmlformats.org/officeDocument/2006/relationships/styles" Target="styles.xml"/><Relationship Id="rId16" Type="http://schemas.openxmlformats.org/officeDocument/2006/relationships/hyperlink" Target="https://www.linkedin.com/in/hadenjeff"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inc.com/jeff-haden/10-things-speakers-should-never-say-th.html" TargetMode="External"/><Relationship Id="rId5" Type="http://schemas.openxmlformats.org/officeDocument/2006/relationships/image" Target="media/image1.jpeg"/><Relationship Id="rId15" Type="http://schemas.openxmlformats.org/officeDocument/2006/relationships/hyperlink" Target="https://www.jeffhaden.com/free-offer" TargetMode="External"/><Relationship Id="rId10" Type="http://schemas.openxmlformats.org/officeDocument/2006/relationships/hyperlink" Target="https://www.inc.com/jeff-haden/10-things-extraordinary-bosses-do-for-their-employees.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inc.com/jeff-haden/8-reasons-why-youre-losing-customers.html" TargetMode="External"/><Relationship Id="rId14" Type="http://schemas.openxmlformats.org/officeDocument/2006/relationships/hyperlink" Target="http://amzn.to/2hn6wD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1080</Words>
  <Characters>4322</Characters>
  <Application>Microsoft Office Word</Application>
  <DocSecurity>0</DocSecurity>
  <Lines>240</Lines>
  <Paragraphs>145</Paragraphs>
  <ScaleCrop>false</ScaleCrop>
  <Company/>
  <LinksUpToDate>false</LinksUpToDate>
  <CharactersWithSpaces>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2026-08-28T17:09:00Z</dcterms:modified>
</cp:coreProperties>
</file>