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5F350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B97FB2">
        <w:rPr>
          <w:rFonts w:ascii="Segoe UI" w:hAnsi="Segoe UI" w:cs="Segoe UI"/>
          <w:sz w:val="18"/>
          <w:szCs w:val="18"/>
          <w:lang w:val="de-CH"/>
        </w:rPr>
        <w:instrText>HYPERLINK "https://www.amazon.com/Innovators-Dilemma-Revolutionary-Change-Business/dp/0062060244" \t "_blank"</w:instrText>
      </w:r>
      <w:r w:rsidRPr="00B97FB2">
        <w:rPr>
          <w:rFonts w:ascii="Segoe UI" w:hAnsi="Segoe UI" w:cs="Segoe UI"/>
          <w:sz w:val="18"/>
          <w:szCs w:val="18"/>
          <w:lang w:val="de-CH"/>
        </w:rPr>
      </w:r>
      <w:r w:rsidRPr="00B97FB2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B97FB2">
        <w:rPr>
          <w:rFonts w:ascii="Calibri" w:hAnsi="Calibri" w:cs="Calibri"/>
          <w:color w:val="467886"/>
          <w:sz w:val="22"/>
          <w:szCs w:val="22"/>
          <w:lang w:val="de-CH"/>
        </w:rPr>
        <w:t>https://www.amazon.com/Innovators-Dilemma-Revolutionary-Change-Business/dp/0062060244</w:t>
      </w:r>
      <w:r w:rsidRPr="00B97FB2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B97FB2">
        <w:rPr>
          <w:rFonts w:ascii="Calibri" w:hAnsi="Calibri" w:cs="Calibri"/>
          <w:sz w:val="22"/>
          <w:szCs w:val="22"/>
          <w:lang w:val="de-CH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266"/>
        <w:gridCol w:w="1571"/>
        <w:gridCol w:w="266"/>
        <w:gridCol w:w="2034"/>
      </w:tblGrid>
      <w:tr w:rsidR="00B97FB2" w:rsidRPr="00B97FB2" w14:paraId="405FC60B" w14:textId="77777777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5440BB2" w14:textId="5A2941D9" w:rsidR="00B97FB2" w:rsidRPr="00B97FB2" w:rsidRDefault="00B97FB2" w:rsidP="00B97FB2">
            <w:pPr>
              <w:rPr>
                <w:sz w:val="24"/>
                <w:szCs w:val="24"/>
              </w:rPr>
            </w:pPr>
            <w:r w:rsidRPr="00B97FB2">
              <w:rPr>
                <w:noProof/>
                <w:sz w:val="24"/>
                <w:szCs w:val="24"/>
              </w:rPr>
              <w:drawing>
                <wp:inline distT="0" distB="0" distL="0" distR="0" wp14:anchorId="5C9A4762" wp14:editId="7F863196">
                  <wp:extent cx="1016000" cy="203200"/>
                  <wp:effectExtent l="0" t="0" r="0" b="0"/>
                  <wp:docPr id="110059483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17804" w14:textId="77777777" w:rsidR="00B97FB2" w:rsidRPr="00B97FB2" w:rsidRDefault="00B97FB2" w:rsidP="00B97FB2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  <w:p w14:paraId="27E60ED1" w14:textId="67B8C31B" w:rsidR="00B97FB2" w:rsidRPr="00B97FB2" w:rsidRDefault="00B97FB2" w:rsidP="00B97FB2">
            <w:pPr>
              <w:rPr>
                <w:sz w:val="24"/>
                <w:szCs w:val="24"/>
              </w:rPr>
            </w:pPr>
            <w:r w:rsidRPr="00B97FB2">
              <w:rPr>
                <w:noProof/>
                <w:sz w:val="24"/>
                <w:szCs w:val="24"/>
              </w:rPr>
              <w:drawing>
                <wp:inline distT="0" distB="0" distL="0" distR="0" wp14:anchorId="25B15AA9" wp14:editId="68C1A3E0">
                  <wp:extent cx="1016000" cy="203200"/>
                  <wp:effectExtent l="0" t="0" r="0" b="0"/>
                  <wp:docPr id="3997434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0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FD327D7" w14:textId="77777777" w:rsidR="00B97FB2" w:rsidRPr="00B97FB2" w:rsidRDefault="00B97FB2" w:rsidP="00B97FB2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> | 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2AC3AA0" w14:textId="77777777" w:rsidR="00B97FB2" w:rsidRPr="00B97FB2" w:rsidRDefault="00B97FB2" w:rsidP="00B97FB2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 xml:space="preserve">4.3 out of 5 </w:t>
            </w:r>
            <w:proofErr w:type="spellStart"/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>stars</w:t>
            </w:r>
            <w:proofErr w:type="spellEnd"/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51C598" w14:textId="77777777" w:rsidR="00B97FB2" w:rsidRPr="00B97FB2" w:rsidRDefault="00B97FB2" w:rsidP="00B97FB2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> | 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163E46" w14:textId="77777777" w:rsidR="00B97FB2" w:rsidRPr="00B97FB2" w:rsidRDefault="00B97FB2" w:rsidP="00B97FB2">
            <w:pPr>
              <w:textAlignment w:val="baseline"/>
              <w:rPr>
                <w:sz w:val="24"/>
                <w:szCs w:val="24"/>
                <w:lang w:val="de-CH"/>
              </w:rPr>
            </w:pPr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 xml:space="preserve">242 </w:t>
            </w:r>
            <w:proofErr w:type="spellStart"/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>customer</w:t>
            </w:r>
            <w:proofErr w:type="spellEnd"/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 xml:space="preserve"> </w:t>
            </w:r>
            <w:proofErr w:type="spellStart"/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>reviews</w:t>
            </w:r>
            <w:proofErr w:type="spellEnd"/>
            <w:r w:rsidRPr="00B97FB2">
              <w:rPr>
                <w:rFonts w:ascii="Calibri" w:hAnsi="Calibri" w:cs="Calibri"/>
                <w:sz w:val="22"/>
                <w:szCs w:val="22"/>
                <w:lang w:val="de-CH"/>
              </w:rPr>
              <w:t> </w:t>
            </w:r>
          </w:p>
        </w:tc>
      </w:tr>
    </w:tbl>
    <w:p w14:paraId="353D59D5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 </w:t>
      </w:r>
    </w:p>
    <w:p w14:paraId="0DABFEF3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Images </w:t>
      </w:r>
    </w:p>
    <w:p w14:paraId="1A605718" w14:textId="7779A4A1" w:rsidR="00B97FB2" w:rsidRPr="00B97FB2" w:rsidRDefault="00B97FB2" w:rsidP="00B97FB2">
      <w:pPr>
        <w:rPr>
          <w:rFonts w:ascii="Segoe UI" w:hAnsi="Segoe UI" w:cs="Segoe UI"/>
          <w:color w:val="000000"/>
          <w:sz w:val="18"/>
          <w:szCs w:val="18"/>
        </w:rPr>
      </w:pPr>
      <w:r w:rsidRPr="00B97FB2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1FEFD9FE" wp14:editId="27D0271F">
            <wp:extent cx="2116455" cy="3175000"/>
            <wp:effectExtent l="0" t="0" r="4445" b="0"/>
            <wp:docPr id="302686956" name="Picture 8" descr="THE CLASSIC BESTSELLER &#10;THE &#10;Innovator's &#10;Dilemma &#10;The Revolutionary &#10;Book That Will Change the &#10;Way You DO Business &#10;CLAYTON M. CHRISTENSE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CLASSIC BESTSELLER &#10;THE &#10;Innovator's &#10;Dilemma &#10;The Revolutionary &#10;Book That Will Change the &#10;Way You DO Business &#10;CLAYTON M. CHRISTENSEN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EAA3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 </w:t>
      </w:r>
    </w:p>
    <w:p w14:paraId="1AAB74E4" w14:textId="0BAB526F" w:rsidR="00B97FB2" w:rsidRPr="00B97FB2" w:rsidRDefault="00B97FB2" w:rsidP="00B97FB2">
      <w:pPr>
        <w:rPr>
          <w:rFonts w:ascii="Segoe UI" w:hAnsi="Segoe UI" w:cs="Segoe UI"/>
          <w:color w:val="000000"/>
          <w:sz w:val="18"/>
          <w:szCs w:val="18"/>
        </w:rPr>
      </w:pPr>
      <w:r w:rsidRPr="00B97FB2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F8A9B85" wp14:editId="13C51B0C">
            <wp:extent cx="2116455" cy="3175000"/>
            <wp:effectExtent l="0" t="0" r="4445" b="0"/>
            <wp:docPr id="2072412354" name="Picture 7" descr="THE CLASSIC BESTSELLER &#10;THE &#10;Innovator's &#10;Dilemma &#10;The Revolutionary &#10;Book That Will Change the &#10;Way You DO Business &#10;CLAYTON M. CHRISTENSE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CLASSIC BESTSELLER &#10;THE &#10;Innovator's &#10;Dilemma &#10;The Revolutionary &#10;Book That Will Change the &#10;Way You DO Business &#10;CLAYTON M. CHRISTENSEN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041A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 </w:t>
      </w:r>
    </w:p>
    <w:p w14:paraId="019A38E8" w14:textId="473CF74B" w:rsidR="00B97FB2" w:rsidRPr="00B97FB2" w:rsidRDefault="00B97FB2" w:rsidP="00B97FB2">
      <w:pPr>
        <w:rPr>
          <w:rFonts w:ascii="Segoe UI" w:hAnsi="Segoe UI" w:cs="Segoe UI"/>
          <w:color w:val="000000"/>
          <w:sz w:val="18"/>
          <w:szCs w:val="18"/>
        </w:rPr>
      </w:pPr>
      <w:r w:rsidRPr="00B97FB2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137D2AA4" wp14:editId="2C8D63DE">
            <wp:extent cx="2082800" cy="3175000"/>
            <wp:effectExtent l="0" t="0" r="0" b="0"/>
            <wp:docPr id="878272822" name="Picture 6" descr="HARPER &#10;I II Il Ill Å &#10;US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ARPER &#10;I II Il Ill Å &#10;USA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DF7F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 </w:t>
      </w:r>
    </w:p>
    <w:p w14:paraId="6EDBBBFD" w14:textId="6BB23EA8" w:rsidR="00B97FB2" w:rsidRPr="00B97FB2" w:rsidRDefault="00B97FB2" w:rsidP="00B97FB2">
      <w:pPr>
        <w:rPr>
          <w:rFonts w:ascii="Segoe UI" w:hAnsi="Segoe UI" w:cs="Segoe UI"/>
          <w:color w:val="000000"/>
          <w:sz w:val="18"/>
          <w:szCs w:val="18"/>
        </w:rPr>
      </w:pPr>
      <w:r w:rsidRPr="00B97FB2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3D98994" wp14:editId="465CA852">
            <wp:extent cx="2082800" cy="3175000"/>
            <wp:effectExtent l="0" t="0" r="0" b="0"/>
            <wp:docPr id="1294861751" name="Picture 5" descr="HARPER &#10;I II Il Ill Å &#10;US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ARPER &#10;I II Il Ill Å &#10;USA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7CEBB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 </w:t>
      </w:r>
    </w:p>
    <w:p w14:paraId="5252E115" w14:textId="282FCE8D" w:rsidR="00B97FB2" w:rsidRPr="00B97FB2" w:rsidRDefault="00B97FB2" w:rsidP="00B97FB2">
      <w:pPr>
        <w:rPr>
          <w:rFonts w:ascii="Segoe UI" w:hAnsi="Segoe UI" w:cs="Segoe UI"/>
          <w:color w:val="000000"/>
          <w:sz w:val="18"/>
          <w:szCs w:val="18"/>
        </w:rPr>
      </w:pPr>
      <w:r w:rsidRPr="00B97FB2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0B7FCEDB" wp14:editId="7EB606CC">
            <wp:extent cx="2379345" cy="3175000"/>
            <wp:effectExtent l="0" t="0" r="0" b="0"/>
            <wp:docPr id="343330389" name="Picture 4" descr="Innovator's &#10;Dilemm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novator's &#10;Dilemma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B3ED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 </w:t>
      </w:r>
    </w:p>
    <w:p w14:paraId="00B06803" w14:textId="2E8064F2" w:rsidR="00B97FB2" w:rsidRPr="00B97FB2" w:rsidRDefault="00B97FB2" w:rsidP="00B97FB2">
      <w:pPr>
        <w:rPr>
          <w:rFonts w:ascii="Segoe UI" w:hAnsi="Segoe UI" w:cs="Segoe UI"/>
          <w:color w:val="000000"/>
          <w:sz w:val="18"/>
          <w:szCs w:val="18"/>
        </w:rPr>
      </w:pPr>
      <w:r w:rsidRPr="00B97FB2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12F641A" wp14:editId="621DDBA6">
            <wp:extent cx="2379345" cy="3175000"/>
            <wp:effectExtent l="0" t="0" r="0" b="0"/>
            <wp:docPr id="198961094" name="Picture 3" descr="Innovator's &#10;Dilemm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novator's &#10;Dilemma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F790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 </w:t>
      </w:r>
    </w:p>
    <w:p w14:paraId="432FF2D4" w14:textId="7AF586BE" w:rsidR="00B97FB2" w:rsidRPr="00B97FB2" w:rsidRDefault="00B97FB2" w:rsidP="00B97FB2">
      <w:pPr>
        <w:rPr>
          <w:rFonts w:ascii="Segoe UI" w:hAnsi="Segoe UI" w:cs="Segoe UI"/>
          <w:color w:val="000000"/>
          <w:sz w:val="18"/>
          <w:szCs w:val="18"/>
        </w:rPr>
      </w:pPr>
      <w:r w:rsidRPr="00B97FB2">
        <w:rPr>
          <w:rFonts w:ascii="Segoe UI" w:hAnsi="Segoe UI" w:cs="Segoe UI"/>
          <w:noProof/>
          <w:color w:val="000000"/>
          <w:sz w:val="18"/>
          <w:szCs w:val="18"/>
        </w:rPr>
        <w:lastRenderedPageBreak/>
        <w:drawing>
          <wp:inline distT="0" distB="0" distL="0" distR="0" wp14:anchorId="52200A4B" wp14:editId="2F58C11F">
            <wp:extent cx="2379345" cy="3175000"/>
            <wp:effectExtent l="0" t="0" r="0" b="0"/>
            <wp:docPr id="53453793" name="Picture 2" descr="Innovator's &#10;Dilemma &#10;8.0 in &#10;20 c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novator's &#10;Dilemma &#10;8.0 in &#10;20 cm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981B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 </w:t>
      </w:r>
    </w:p>
    <w:p w14:paraId="506F00F3" w14:textId="12CDBE78" w:rsidR="00B97FB2" w:rsidRPr="00B97FB2" w:rsidRDefault="00B97FB2" w:rsidP="00B97FB2">
      <w:pPr>
        <w:rPr>
          <w:rFonts w:ascii="Segoe UI" w:hAnsi="Segoe UI" w:cs="Segoe UI"/>
          <w:color w:val="000000"/>
          <w:sz w:val="18"/>
          <w:szCs w:val="18"/>
        </w:rPr>
      </w:pPr>
      <w:r w:rsidRPr="00B97FB2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3237B8B6" wp14:editId="361D0822">
            <wp:extent cx="2379345" cy="3175000"/>
            <wp:effectExtent l="0" t="0" r="0" b="0"/>
            <wp:docPr id="1870830687" name="Picture 1" descr="Innovator's &#10;Dilemma &#10;8.0 in &#10;20 c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novator's &#10;Dilemma &#10;8.0 in &#10;20 cm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34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4C82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Book Description </w:t>
      </w:r>
    </w:p>
    <w:p w14:paraId="6777F615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“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Absolutely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brilliant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. Clayton Christensen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provides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an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insightful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analysis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of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changing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technology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its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importance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to a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company’s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future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success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>.”—Michael R. Bloomberg </w:t>
      </w:r>
    </w:p>
    <w:p w14:paraId="00288230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 xml:space="preserve">“This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book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ought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to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chill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any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executive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who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feels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bulletproof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—and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inspire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entrepreneurs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aiming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guns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>.”—Forbes </w:t>
      </w:r>
    </w:p>
    <w:p w14:paraId="2D1716E6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 xml:space="preserve">The </w:t>
      </w:r>
      <w:proofErr w:type="spellStart"/>
      <w:proofErr w:type="gramStart"/>
      <w:r w:rsidRPr="00B97FB2">
        <w:rPr>
          <w:rFonts w:ascii="Calibri" w:hAnsi="Calibri" w:cs="Calibri"/>
          <w:sz w:val="22"/>
          <w:szCs w:val="22"/>
          <w:lang w:val="de-CH"/>
        </w:rPr>
        <w:t>Innovator’s</w:t>
      </w:r>
      <w:proofErr w:type="spellEnd"/>
      <w:proofErr w:type="gramEnd"/>
      <w:r w:rsidRPr="00B97FB2">
        <w:rPr>
          <w:rFonts w:ascii="Calibri" w:hAnsi="Calibri" w:cs="Calibri"/>
          <w:sz w:val="22"/>
          <w:szCs w:val="22"/>
          <w:lang w:val="de-CH"/>
        </w:rPr>
        <w:t xml:space="preserve"> Dilemma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the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revolutionary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book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has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forever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changed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corporate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America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. Based on a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truly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radical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idea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>—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that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great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companies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can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fail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precisely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because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they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do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everything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right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>—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this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Wall Street Journal, Business Week and New York Times Business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bestseller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is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one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of the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most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provocative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and important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business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books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ever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written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. Entrepreneurs,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managers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, and CEOs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ignore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its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wisdom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and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its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warnings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at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their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great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 xml:space="preserve"> </w:t>
      </w:r>
      <w:proofErr w:type="spellStart"/>
      <w:r w:rsidRPr="00B97FB2">
        <w:rPr>
          <w:rFonts w:ascii="Calibri" w:hAnsi="Calibri" w:cs="Calibri"/>
          <w:sz w:val="22"/>
          <w:szCs w:val="22"/>
          <w:lang w:val="de-CH"/>
        </w:rPr>
        <w:t>peril</w:t>
      </w:r>
      <w:proofErr w:type="spellEnd"/>
      <w:r w:rsidRPr="00B97FB2">
        <w:rPr>
          <w:rFonts w:ascii="Calibri" w:hAnsi="Calibri" w:cs="Calibri"/>
          <w:sz w:val="22"/>
          <w:szCs w:val="22"/>
          <w:lang w:val="de-CH"/>
        </w:rPr>
        <w:t>. </w:t>
      </w:r>
    </w:p>
    <w:p w14:paraId="59F660AF" w14:textId="77777777" w:rsidR="00B97FB2" w:rsidRPr="00B97FB2" w:rsidRDefault="00B97FB2" w:rsidP="00B97FB2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B97FB2">
        <w:rPr>
          <w:rFonts w:ascii="Calibri" w:hAnsi="Calibri" w:cs="Calibri"/>
          <w:sz w:val="22"/>
          <w:szCs w:val="22"/>
          <w:lang w:val="de-CH"/>
        </w:rPr>
        <w:t> </w:t>
      </w:r>
    </w:p>
    <w:p w14:paraId="5BE807A4" w14:textId="77777777" w:rsidR="00B97FB2" w:rsidRPr="00B97FB2" w:rsidRDefault="00B97FB2" w:rsidP="00B97FB2">
      <w:pPr>
        <w:textAlignment w:val="baseline"/>
        <w:rPr>
          <w:rFonts w:ascii="Segoe UI" w:hAnsi="Segoe UI" w:cs="Segoe UI"/>
          <w:color w:val="595959"/>
          <w:sz w:val="18"/>
          <w:szCs w:val="18"/>
          <w:lang w:val="de-CH"/>
        </w:rPr>
      </w:pPr>
      <w:r w:rsidRPr="00B97FB2">
        <w:rPr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0" w:tgtFrame="_blank" w:history="1">
        <w:r w:rsidRPr="00B97FB2">
          <w:rPr>
            <w:rFonts w:ascii="Calibri" w:hAnsi="Calibri" w:cs="Calibri"/>
            <w:color w:val="467886"/>
            <w:sz w:val="18"/>
            <w:szCs w:val="18"/>
            <w:lang w:val="de-CH"/>
          </w:rPr>
          <w:t>https://www.amazon.com/Innovators-Dilemma-Revolutionary-Change-Business/dp/0062060244</w:t>
        </w:r>
      </w:hyperlink>
      <w:r w:rsidRPr="00B97FB2">
        <w:rPr>
          <w:rFonts w:ascii="Calibri" w:hAnsi="Calibri" w:cs="Calibri"/>
          <w:color w:val="595959"/>
          <w:sz w:val="18"/>
          <w:szCs w:val="18"/>
          <w:lang w:val="de-CH"/>
        </w:rPr>
        <w:t>&gt;  </w:t>
      </w:r>
    </w:p>
    <w:p w14:paraId="4B51F41E" w14:textId="7A4D197C" w:rsidR="0020155A" w:rsidRDefault="0020155A" w:rsidP="001B15C0">
      <w:pPr>
        <w:spacing w:before="60"/>
      </w:pPr>
    </w:p>
    <w:sectPr w:rsidR="002015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745D37"/>
    <w:rsid w:val="00796F3F"/>
    <w:rsid w:val="00B9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B97FB2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B97FB2"/>
  </w:style>
  <w:style w:type="character" w:customStyle="1" w:styleId="eop">
    <w:name w:val="eop"/>
    <w:basedOn w:val="DefaultParagraphFont"/>
    <w:rsid w:val="00B97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amazon.com/Innovators-Dilemma-Revolutionary-Change-Business/dp/006206024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213</Words>
  <Characters>1053</Characters>
  <Application>Microsoft Office Word</Application>
  <DocSecurity>0</DocSecurity>
  <Lines>23</Lines>
  <Paragraphs>15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2026-08-21T09:29:00Z</dcterms:modified>
</cp:coreProperties>
</file>