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C14A8" w14:textId="77777777" w:rsidR="00674B91" w:rsidRDefault="00674B91">
      <w:pPr>
        <w:jc w:val="center"/>
        <w:rPr>
          <w:b/>
          <w:sz w:val="36"/>
          <w:szCs w:val="36"/>
        </w:rPr>
      </w:pPr>
    </w:p>
    <w:p w14:paraId="663161DF" w14:textId="77777777" w:rsidR="00674B91" w:rsidRDefault="00674B91">
      <w:pPr>
        <w:jc w:val="center"/>
        <w:rPr>
          <w:b/>
          <w:sz w:val="36"/>
          <w:szCs w:val="36"/>
        </w:rPr>
      </w:pPr>
    </w:p>
    <w:p w14:paraId="0F8496FC" w14:textId="77777777" w:rsidR="00674B91" w:rsidRDefault="0060145E">
      <w:pPr>
        <w:jc w:val="center"/>
        <w:rPr>
          <w:b/>
          <w:sz w:val="36"/>
          <w:szCs w:val="36"/>
        </w:rPr>
      </w:pPr>
      <w:r>
        <w:rPr>
          <w:b/>
          <w:sz w:val="36"/>
          <w:szCs w:val="36"/>
        </w:rPr>
        <w:t xml:space="preserve">Employee Management System </w:t>
      </w:r>
    </w:p>
    <w:p w14:paraId="6CA0F565" w14:textId="77777777" w:rsidR="00674B91" w:rsidRDefault="0060145E">
      <w:pPr>
        <w:jc w:val="center"/>
        <w:rPr>
          <w:b/>
        </w:rPr>
      </w:pPr>
      <w:r>
        <w:rPr>
          <w:b/>
        </w:rPr>
        <w:t>User Manual</w:t>
      </w:r>
    </w:p>
    <w:p w14:paraId="75F31834" w14:textId="77777777" w:rsidR="00674B91" w:rsidRDefault="0060145E">
      <w:pPr>
        <w:jc w:val="center"/>
        <w:rPr>
          <w:b/>
        </w:rPr>
      </w:pPr>
      <w:r>
        <w:rPr>
          <w:b/>
        </w:rPr>
        <w:t>CPSC-488 Spring 2023</w:t>
      </w:r>
    </w:p>
    <w:p w14:paraId="09F46E1E" w14:textId="4FBAFD41" w:rsidR="00674B91" w:rsidRDefault="0060145E">
      <w:pPr>
        <w:jc w:val="center"/>
        <w:rPr>
          <w:b/>
        </w:rPr>
      </w:pPr>
      <w:r>
        <w:rPr>
          <w:b/>
        </w:rPr>
        <w:t>0</w:t>
      </w:r>
      <w:r w:rsidR="00DA46E6">
        <w:rPr>
          <w:b/>
        </w:rPr>
        <w:t>3</w:t>
      </w:r>
      <w:r>
        <w:rPr>
          <w:b/>
        </w:rPr>
        <w:t>/</w:t>
      </w:r>
      <w:r w:rsidR="001F6285">
        <w:rPr>
          <w:b/>
        </w:rPr>
        <w:t>31</w:t>
      </w:r>
      <w:r>
        <w:rPr>
          <w:b/>
        </w:rPr>
        <w:t>/2023</w:t>
      </w:r>
    </w:p>
    <w:p w14:paraId="013125AE" w14:textId="77777777" w:rsidR="00674B91" w:rsidRDefault="00674B91">
      <w:pPr>
        <w:jc w:val="center"/>
        <w:rPr>
          <w:b/>
        </w:rPr>
      </w:pPr>
    </w:p>
    <w:p w14:paraId="557F4134" w14:textId="77777777" w:rsidR="00674B91" w:rsidRDefault="0060145E">
      <w:pPr>
        <w:jc w:val="center"/>
      </w:pPr>
      <w:r>
        <w:rPr>
          <w:b/>
        </w:rPr>
        <w:t xml:space="preserve">Maya Smallwood </w:t>
      </w:r>
      <w:hyperlink r:id="rId5">
        <w:r>
          <w:rPr>
            <w:color w:val="1155CC"/>
            <w:u w:val="single"/>
          </w:rPr>
          <w:t>mns1013@sru.edu</w:t>
        </w:r>
      </w:hyperlink>
    </w:p>
    <w:p w14:paraId="0DF53C31" w14:textId="77777777" w:rsidR="00674B91" w:rsidRDefault="0060145E">
      <w:pPr>
        <w:jc w:val="center"/>
      </w:pPr>
      <w:r>
        <w:rPr>
          <w:b/>
        </w:rPr>
        <w:t xml:space="preserve">Paul Schlabach </w:t>
      </w:r>
      <w:hyperlink r:id="rId6">
        <w:r>
          <w:rPr>
            <w:color w:val="1155CC"/>
            <w:u w:val="single"/>
          </w:rPr>
          <w:t>pms1006@sru.edu</w:t>
        </w:r>
      </w:hyperlink>
    </w:p>
    <w:p w14:paraId="1412C9A5" w14:textId="77777777" w:rsidR="00674B91" w:rsidRDefault="0060145E">
      <w:pPr>
        <w:jc w:val="center"/>
      </w:pPr>
      <w:r>
        <w:rPr>
          <w:b/>
        </w:rPr>
        <w:t xml:space="preserve">Bradon Walters </w:t>
      </w:r>
      <w:hyperlink r:id="rId7">
        <w:r>
          <w:rPr>
            <w:color w:val="1155CC"/>
            <w:u w:val="single"/>
          </w:rPr>
          <w:t>bdw1006@sru.edu</w:t>
        </w:r>
      </w:hyperlink>
      <w:r>
        <w:t xml:space="preserve"> </w:t>
      </w:r>
    </w:p>
    <w:p w14:paraId="2FCE6801" w14:textId="77777777" w:rsidR="00674B91" w:rsidRDefault="00674B91">
      <w:pPr>
        <w:jc w:val="center"/>
      </w:pPr>
    </w:p>
    <w:p w14:paraId="1C78B686" w14:textId="77777777" w:rsidR="00674B91" w:rsidRDefault="00674B91">
      <w:pPr>
        <w:jc w:val="center"/>
      </w:pPr>
    </w:p>
    <w:p w14:paraId="5DFEE315" w14:textId="77777777" w:rsidR="00674B91" w:rsidRDefault="00674B91">
      <w:pPr>
        <w:jc w:val="center"/>
      </w:pPr>
    </w:p>
    <w:p w14:paraId="165A8382" w14:textId="77777777" w:rsidR="00674B91" w:rsidRDefault="00674B91">
      <w:pPr>
        <w:jc w:val="center"/>
      </w:pPr>
    </w:p>
    <w:p w14:paraId="2973D4C4" w14:textId="77777777" w:rsidR="00674B91" w:rsidRDefault="00674B91">
      <w:pPr>
        <w:jc w:val="center"/>
      </w:pPr>
    </w:p>
    <w:p w14:paraId="5BB62211" w14:textId="77777777" w:rsidR="00674B91" w:rsidRDefault="00674B91"/>
    <w:p w14:paraId="7545CF39" w14:textId="77777777" w:rsidR="00674B91" w:rsidRDefault="00674B91">
      <w:pPr>
        <w:jc w:val="center"/>
      </w:pPr>
    </w:p>
    <w:p w14:paraId="122BB0E0" w14:textId="77777777" w:rsidR="00674B91" w:rsidRDefault="00674B91">
      <w:pPr>
        <w:jc w:val="center"/>
      </w:pPr>
    </w:p>
    <w:p w14:paraId="312D3BE5" w14:textId="77777777" w:rsidR="00674B91" w:rsidRDefault="00674B91">
      <w:pPr>
        <w:jc w:val="center"/>
      </w:pPr>
    </w:p>
    <w:p w14:paraId="2F5F94B6" w14:textId="77777777" w:rsidR="00674B91" w:rsidRDefault="00674B91">
      <w:pPr>
        <w:jc w:val="center"/>
      </w:pPr>
    </w:p>
    <w:p w14:paraId="00D8DFC4" w14:textId="77777777" w:rsidR="00674B91" w:rsidRDefault="00674B91">
      <w:pPr>
        <w:jc w:val="center"/>
      </w:pPr>
    </w:p>
    <w:p w14:paraId="1B0D06EC" w14:textId="77777777" w:rsidR="00674B91" w:rsidRDefault="00674B91">
      <w:pPr>
        <w:jc w:val="center"/>
      </w:pPr>
    </w:p>
    <w:p w14:paraId="5DCF3F5C" w14:textId="77777777" w:rsidR="00674B91" w:rsidRDefault="00674B91">
      <w:pPr>
        <w:jc w:val="center"/>
      </w:pPr>
    </w:p>
    <w:p w14:paraId="72BE9787" w14:textId="77777777" w:rsidR="00674B91" w:rsidRDefault="00674B91">
      <w:pPr>
        <w:jc w:val="center"/>
      </w:pPr>
    </w:p>
    <w:p w14:paraId="14C81C2B" w14:textId="77777777" w:rsidR="00674B91" w:rsidRDefault="00674B91">
      <w:pPr>
        <w:jc w:val="center"/>
      </w:pPr>
    </w:p>
    <w:p w14:paraId="5BED567E" w14:textId="77777777" w:rsidR="00674B91" w:rsidRDefault="00674B91">
      <w:pPr>
        <w:jc w:val="center"/>
      </w:pPr>
    </w:p>
    <w:p w14:paraId="3B1BF471" w14:textId="77777777" w:rsidR="00674B91" w:rsidRDefault="00674B91">
      <w:pPr>
        <w:jc w:val="center"/>
      </w:pPr>
    </w:p>
    <w:p w14:paraId="3A7D76A2" w14:textId="77777777" w:rsidR="00674B91" w:rsidRDefault="00674B91">
      <w:pPr>
        <w:jc w:val="center"/>
      </w:pPr>
    </w:p>
    <w:p w14:paraId="7A3CE7AF" w14:textId="77777777" w:rsidR="00674B91" w:rsidRDefault="00674B91">
      <w:pPr>
        <w:jc w:val="center"/>
      </w:pPr>
    </w:p>
    <w:p w14:paraId="0D9125AE" w14:textId="77777777" w:rsidR="00674B91" w:rsidRDefault="00674B91">
      <w:pPr>
        <w:jc w:val="center"/>
      </w:pPr>
    </w:p>
    <w:p w14:paraId="145F367E" w14:textId="77777777" w:rsidR="00674B91" w:rsidRDefault="00674B91">
      <w:pPr>
        <w:jc w:val="center"/>
      </w:pPr>
    </w:p>
    <w:p w14:paraId="23BA2EAE" w14:textId="77777777" w:rsidR="00674B91" w:rsidRDefault="00674B91">
      <w:pPr>
        <w:jc w:val="center"/>
      </w:pPr>
    </w:p>
    <w:p w14:paraId="389D97D0" w14:textId="77777777" w:rsidR="00674B91" w:rsidRDefault="00674B91">
      <w:pPr>
        <w:jc w:val="center"/>
      </w:pPr>
    </w:p>
    <w:p w14:paraId="10D5CECC" w14:textId="77777777" w:rsidR="00674B91" w:rsidRDefault="00674B91">
      <w:pPr>
        <w:jc w:val="center"/>
      </w:pPr>
    </w:p>
    <w:p w14:paraId="756B1F7A" w14:textId="77777777" w:rsidR="00674B91" w:rsidRDefault="00674B91">
      <w:pPr>
        <w:jc w:val="center"/>
      </w:pPr>
    </w:p>
    <w:p w14:paraId="29A39471" w14:textId="77777777" w:rsidR="00674B91" w:rsidRDefault="00674B91">
      <w:pPr>
        <w:jc w:val="center"/>
      </w:pPr>
    </w:p>
    <w:p w14:paraId="0382761E" w14:textId="77777777" w:rsidR="00674B91" w:rsidRDefault="00674B91">
      <w:pPr>
        <w:jc w:val="center"/>
      </w:pPr>
    </w:p>
    <w:p w14:paraId="3EF9FFD1" w14:textId="77777777" w:rsidR="00674B91" w:rsidRDefault="00674B91">
      <w:pPr>
        <w:jc w:val="center"/>
      </w:pPr>
    </w:p>
    <w:p w14:paraId="17D7C121" w14:textId="77777777" w:rsidR="00674B91" w:rsidRDefault="00674B91">
      <w:pPr>
        <w:jc w:val="center"/>
      </w:pPr>
    </w:p>
    <w:p w14:paraId="4B18DE69" w14:textId="77777777" w:rsidR="00674B91" w:rsidRDefault="00674B91">
      <w:pPr>
        <w:jc w:val="center"/>
      </w:pPr>
    </w:p>
    <w:p w14:paraId="141950AB" w14:textId="77777777" w:rsidR="00674B91" w:rsidRDefault="00674B91">
      <w:pPr>
        <w:jc w:val="center"/>
      </w:pPr>
    </w:p>
    <w:p w14:paraId="2A386087" w14:textId="77777777" w:rsidR="00674B91" w:rsidRDefault="00674B91">
      <w:pPr>
        <w:jc w:val="center"/>
      </w:pPr>
    </w:p>
    <w:p w14:paraId="4FDBDB8E" w14:textId="77777777" w:rsidR="00674B91" w:rsidRDefault="00674B91">
      <w:pPr>
        <w:jc w:val="center"/>
      </w:pPr>
    </w:p>
    <w:p w14:paraId="4082BF7C" w14:textId="77777777" w:rsidR="00674B91" w:rsidRDefault="00674B91">
      <w:pPr>
        <w:jc w:val="center"/>
      </w:pPr>
    </w:p>
    <w:p w14:paraId="72F8DD46" w14:textId="77777777" w:rsidR="00674B91" w:rsidRDefault="00674B91">
      <w:pPr>
        <w:jc w:val="center"/>
      </w:pPr>
    </w:p>
    <w:p w14:paraId="504DAF7A" w14:textId="77777777" w:rsidR="00674B91" w:rsidRDefault="0060145E">
      <w:pPr>
        <w:jc w:val="center"/>
      </w:pPr>
      <w:r>
        <w:rPr>
          <w:noProof/>
        </w:rPr>
        <w:drawing>
          <wp:inline distT="114300" distB="114300" distL="114300" distR="114300" wp14:anchorId="23CC61A3" wp14:editId="72CA77D6">
            <wp:extent cx="5731200" cy="29083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731200" cy="2908300"/>
                    </a:xfrm>
                    <a:prstGeom prst="rect">
                      <a:avLst/>
                    </a:prstGeom>
                    <a:ln/>
                  </pic:spPr>
                </pic:pic>
              </a:graphicData>
            </a:graphic>
          </wp:inline>
        </w:drawing>
      </w:r>
    </w:p>
    <w:p w14:paraId="4F51CEA2" w14:textId="77777777" w:rsidR="00674B91" w:rsidRDefault="0060145E">
      <w:pPr>
        <w:jc w:val="center"/>
      </w:pPr>
      <w:r>
        <w:t>Figure 1. Landing Page</w:t>
      </w:r>
    </w:p>
    <w:p w14:paraId="10710B99" w14:textId="77777777" w:rsidR="00674B91" w:rsidRDefault="00674B91">
      <w:pPr>
        <w:jc w:val="center"/>
      </w:pPr>
    </w:p>
    <w:p w14:paraId="5BD6B1E4" w14:textId="77777777" w:rsidR="00674B91" w:rsidRDefault="0060145E">
      <w:pPr>
        <w:numPr>
          <w:ilvl w:val="0"/>
          <w:numId w:val="1"/>
        </w:numPr>
      </w:pPr>
      <w:r>
        <w:t>Upon reaching the application, user’s will see this landing page</w:t>
      </w:r>
    </w:p>
    <w:p w14:paraId="56735257" w14:textId="77777777" w:rsidR="00674B91" w:rsidRDefault="0060145E">
      <w:pPr>
        <w:numPr>
          <w:ilvl w:val="0"/>
          <w:numId w:val="1"/>
        </w:numPr>
      </w:pPr>
      <w:r>
        <w:t>They will have the option to Login or register a new account</w:t>
      </w:r>
    </w:p>
    <w:p w14:paraId="212ABDA2" w14:textId="77777777" w:rsidR="00674B91" w:rsidRDefault="00674B91"/>
    <w:p w14:paraId="7FB9A426" w14:textId="77777777" w:rsidR="00674B91" w:rsidRDefault="0060145E">
      <w:r>
        <w:rPr>
          <w:noProof/>
        </w:rPr>
        <w:drawing>
          <wp:inline distT="114300" distB="114300" distL="114300" distR="114300" wp14:anchorId="5C6453D6" wp14:editId="0FF125C4">
            <wp:extent cx="5731200" cy="29083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731200" cy="2908300"/>
                    </a:xfrm>
                    <a:prstGeom prst="rect">
                      <a:avLst/>
                    </a:prstGeom>
                    <a:ln/>
                  </pic:spPr>
                </pic:pic>
              </a:graphicData>
            </a:graphic>
          </wp:inline>
        </w:drawing>
      </w:r>
    </w:p>
    <w:p w14:paraId="0FDB3DC5" w14:textId="77777777" w:rsidR="00674B91" w:rsidRDefault="0060145E">
      <w:pPr>
        <w:jc w:val="center"/>
      </w:pPr>
      <w:r>
        <w:t>Figure 2. Registration Page</w:t>
      </w:r>
    </w:p>
    <w:p w14:paraId="68DD5AB2" w14:textId="77777777" w:rsidR="00674B91" w:rsidRDefault="00674B91">
      <w:pPr>
        <w:jc w:val="center"/>
      </w:pPr>
    </w:p>
    <w:p w14:paraId="0EED5E58" w14:textId="6A131FE2" w:rsidR="00674B91" w:rsidRDefault="0060145E">
      <w:pPr>
        <w:numPr>
          <w:ilvl w:val="0"/>
          <w:numId w:val="4"/>
        </w:numPr>
      </w:pPr>
      <w:r>
        <w:t xml:space="preserve">Upon reaching the registration page the user will be prompted to enter an </w:t>
      </w:r>
      <w:r w:rsidR="00174633">
        <w:t>username</w:t>
      </w:r>
      <w:r>
        <w:t>, password, first, and last name</w:t>
      </w:r>
    </w:p>
    <w:p w14:paraId="43491D3A" w14:textId="77777777" w:rsidR="00674B91" w:rsidRDefault="0060145E">
      <w:pPr>
        <w:numPr>
          <w:ilvl w:val="0"/>
          <w:numId w:val="4"/>
        </w:numPr>
      </w:pPr>
      <w:r>
        <w:t>Once entered the user will select the “sign up” button or if they mistakenly clicked registration they may click “Login here” if they already ha</w:t>
      </w:r>
      <w:r>
        <w:t>ve an account</w:t>
      </w:r>
    </w:p>
    <w:p w14:paraId="66F309F1" w14:textId="77777777" w:rsidR="00674B91" w:rsidRDefault="00674B91">
      <w:pPr>
        <w:ind w:left="720"/>
      </w:pPr>
    </w:p>
    <w:p w14:paraId="14D15485" w14:textId="77777777" w:rsidR="00674B91" w:rsidRDefault="0060145E">
      <w:r>
        <w:rPr>
          <w:noProof/>
        </w:rPr>
        <w:drawing>
          <wp:inline distT="114300" distB="114300" distL="114300" distR="114300" wp14:anchorId="31428EB2" wp14:editId="616908DF">
            <wp:extent cx="5731200" cy="28829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731200" cy="2882900"/>
                    </a:xfrm>
                    <a:prstGeom prst="rect">
                      <a:avLst/>
                    </a:prstGeom>
                    <a:ln/>
                  </pic:spPr>
                </pic:pic>
              </a:graphicData>
            </a:graphic>
          </wp:inline>
        </w:drawing>
      </w:r>
    </w:p>
    <w:p w14:paraId="3DA4305C" w14:textId="77777777" w:rsidR="00674B91" w:rsidRDefault="0060145E">
      <w:pPr>
        <w:jc w:val="center"/>
      </w:pPr>
      <w:r>
        <w:t>Figure 3. Registration Succesful Page</w:t>
      </w:r>
    </w:p>
    <w:p w14:paraId="5EDFFC2E" w14:textId="77777777" w:rsidR="00674B91" w:rsidRDefault="00674B91">
      <w:pPr>
        <w:jc w:val="center"/>
      </w:pPr>
    </w:p>
    <w:p w14:paraId="51DA6AD8" w14:textId="77777777" w:rsidR="00674B91" w:rsidRDefault="0060145E">
      <w:pPr>
        <w:numPr>
          <w:ilvl w:val="0"/>
          <w:numId w:val="5"/>
        </w:numPr>
      </w:pPr>
      <w:r>
        <w:t>Once clicking “sign up” users will reach a screen prompting them to login the the system</w:t>
      </w:r>
    </w:p>
    <w:p w14:paraId="4341BD28" w14:textId="77777777" w:rsidR="00674B91" w:rsidRDefault="00674B91">
      <w:pPr>
        <w:ind w:left="720"/>
      </w:pPr>
    </w:p>
    <w:p w14:paraId="4C027575" w14:textId="77777777" w:rsidR="00674B91" w:rsidRDefault="0060145E">
      <w:r>
        <w:rPr>
          <w:noProof/>
        </w:rPr>
        <w:drawing>
          <wp:inline distT="114300" distB="114300" distL="114300" distR="114300" wp14:anchorId="1586346C" wp14:editId="5895CBCE">
            <wp:extent cx="5731200" cy="28829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731200" cy="2882900"/>
                    </a:xfrm>
                    <a:prstGeom prst="rect">
                      <a:avLst/>
                    </a:prstGeom>
                    <a:ln/>
                  </pic:spPr>
                </pic:pic>
              </a:graphicData>
            </a:graphic>
          </wp:inline>
        </w:drawing>
      </w:r>
    </w:p>
    <w:p w14:paraId="1560DFC0" w14:textId="77777777" w:rsidR="00674B91" w:rsidRDefault="0060145E">
      <w:pPr>
        <w:jc w:val="center"/>
      </w:pPr>
      <w:r>
        <w:t>Figure 4. Login Page</w:t>
      </w:r>
    </w:p>
    <w:p w14:paraId="40747ED9" w14:textId="77777777" w:rsidR="00674B91" w:rsidRDefault="00674B91">
      <w:pPr>
        <w:jc w:val="center"/>
      </w:pPr>
    </w:p>
    <w:p w14:paraId="1D697FFB" w14:textId="29E29C4D" w:rsidR="00DA46E6" w:rsidRDefault="0060145E" w:rsidP="001F6285">
      <w:pPr>
        <w:numPr>
          <w:ilvl w:val="0"/>
          <w:numId w:val="3"/>
        </w:numPr>
      </w:pPr>
      <w:r>
        <w:t xml:space="preserve">Once on the login page users will sign in using their </w:t>
      </w:r>
      <w:r w:rsidR="001F6285">
        <w:t>username</w:t>
      </w:r>
      <w:r>
        <w:t xml:space="preserve"> and password associated with the account they </w:t>
      </w:r>
      <w:r w:rsidR="00DA46E6">
        <w:t>registered.</w:t>
      </w:r>
    </w:p>
    <w:p w14:paraId="55E76296" w14:textId="77777777" w:rsidR="00674B91" w:rsidRDefault="0060145E">
      <w:r>
        <w:rPr>
          <w:noProof/>
        </w:rPr>
        <w:drawing>
          <wp:inline distT="114300" distB="114300" distL="114300" distR="114300" wp14:anchorId="05B87D00" wp14:editId="11A01057">
            <wp:extent cx="5731200" cy="29210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731200" cy="2921000"/>
                    </a:xfrm>
                    <a:prstGeom prst="rect">
                      <a:avLst/>
                    </a:prstGeom>
                    <a:ln/>
                  </pic:spPr>
                </pic:pic>
              </a:graphicData>
            </a:graphic>
          </wp:inline>
        </w:drawing>
      </w:r>
    </w:p>
    <w:p w14:paraId="28BDEFD5" w14:textId="77777777" w:rsidR="00674B91" w:rsidRDefault="0060145E">
      <w:pPr>
        <w:jc w:val="center"/>
      </w:pPr>
      <w:r>
        <w:t xml:space="preserve">Figure 5. </w:t>
      </w:r>
      <w:r>
        <w:t>Application Dashboard</w:t>
      </w:r>
    </w:p>
    <w:p w14:paraId="19A681F8" w14:textId="77777777" w:rsidR="00674B91" w:rsidRDefault="00674B91">
      <w:pPr>
        <w:jc w:val="center"/>
      </w:pPr>
    </w:p>
    <w:p w14:paraId="23D4B46D" w14:textId="77777777" w:rsidR="00674B91" w:rsidRDefault="0060145E">
      <w:pPr>
        <w:numPr>
          <w:ilvl w:val="0"/>
          <w:numId w:val="2"/>
        </w:numPr>
      </w:pPr>
      <w:r>
        <w:t>Once logged in, users will be sent to the dashboard. On this page users can see what today’s date is, if they are clocked in currently and how many hours they have worked this pay period</w:t>
      </w:r>
    </w:p>
    <w:p w14:paraId="4AFB3FD3" w14:textId="6FFEE64B" w:rsidR="00674B91" w:rsidRDefault="0060145E" w:rsidP="00DA46E6">
      <w:pPr>
        <w:numPr>
          <w:ilvl w:val="0"/>
          <w:numId w:val="2"/>
        </w:numPr>
      </w:pPr>
      <w:r>
        <w:t>If users hover their mouse over the menu butto</w:t>
      </w:r>
      <w:r>
        <w:t xml:space="preserve">n. A dropdown menu will appear showing users their different options within the application  </w:t>
      </w:r>
    </w:p>
    <w:sectPr w:rsidR="00674B9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70FCD"/>
    <w:multiLevelType w:val="multilevel"/>
    <w:tmpl w:val="A9965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9263D8"/>
    <w:multiLevelType w:val="multilevel"/>
    <w:tmpl w:val="584EF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5B6200"/>
    <w:multiLevelType w:val="multilevel"/>
    <w:tmpl w:val="A7EA5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C78C7"/>
    <w:multiLevelType w:val="multilevel"/>
    <w:tmpl w:val="56544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7F04AD"/>
    <w:multiLevelType w:val="multilevel"/>
    <w:tmpl w:val="43DA6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8171271">
    <w:abstractNumId w:val="4"/>
  </w:num>
  <w:num w:numId="2" w16cid:durableId="1503857337">
    <w:abstractNumId w:val="2"/>
  </w:num>
  <w:num w:numId="3" w16cid:durableId="1206679558">
    <w:abstractNumId w:val="1"/>
  </w:num>
  <w:num w:numId="4" w16cid:durableId="1361932010">
    <w:abstractNumId w:val="0"/>
  </w:num>
  <w:num w:numId="5" w16cid:durableId="249388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B91"/>
    <w:rsid w:val="00174633"/>
    <w:rsid w:val="001F6285"/>
    <w:rsid w:val="00674B91"/>
    <w:rsid w:val="00DA46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7F860"/>
  <w15:docId w15:val="{37E14C9A-839E-4078-8878-1768A8AA7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ndw1006@sru.edu" TargetMode="Externa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ms1006@sru.edu" TargetMode="External"/><Relationship Id="rId11" Type="http://schemas.openxmlformats.org/officeDocument/2006/relationships/image" Target="media/image4.jpg"/><Relationship Id="rId5" Type="http://schemas.openxmlformats.org/officeDocument/2006/relationships/hyperlink" Target="mailto:mns1013@sru.edu" TargetMode="Externa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212</Words>
  <Characters>1212</Characters>
  <Application>Microsoft Office Word</Application>
  <DocSecurity>0</DocSecurity>
  <Lines>10</Lines>
  <Paragraphs>2</Paragraphs>
  <ScaleCrop>false</ScaleCrop>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Smallwood, Maya N</cp:lastModifiedBy>
  <cp:revision>2</cp:revision>
  <dcterms:created xsi:type="dcterms:W3CDTF">2023-03-31T13:31:00Z</dcterms:created>
  <dcterms:modified xsi:type="dcterms:W3CDTF">2023-03-31T13:31:00Z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2023-03-19T22:22:58Z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946e1cd6-88c7-44ba-9dde-3ca3635275d9</vt:lpwstr>
  </property>
  <property fmtid="{D5CDD505-2E9C-101B-9397-08002B2CF9AE}" pid="8" name="MSIP_Label_6914c80f-f1ea-4d98-8793-96e1abe086b5_ContentBits">
    <vt:lpwstr>0</vt:lpwstr>
  </property>
</Properties>
</file>