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CA8B" w14:textId="0DD419BD" w:rsidR="009748AF" w:rsidRDefault="00131251">
      <w:pPr>
        <w:rPr>
          <w:b/>
          <w:bCs/>
          <w:sz w:val="40"/>
          <w:szCs w:val="40"/>
        </w:rPr>
      </w:pPr>
      <w:r w:rsidRPr="00131251">
        <w:rPr>
          <w:b/>
          <w:bCs/>
          <w:sz w:val="40"/>
          <w:szCs w:val="40"/>
        </w:rPr>
        <w:t>Demonstration of Hibernate Query Language (HQL), JPQL, and Native Queries</w:t>
      </w:r>
    </w:p>
    <w:p w14:paraId="12D90822" w14:textId="77777777" w:rsidR="00131251" w:rsidRDefault="00131251">
      <w:pPr>
        <w:rPr>
          <w:b/>
          <w:bCs/>
          <w:sz w:val="40"/>
          <w:szCs w:val="40"/>
        </w:rPr>
      </w:pPr>
    </w:p>
    <w:p w14:paraId="3050E641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1. Introduction</w:t>
      </w:r>
    </w:p>
    <w:p w14:paraId="2A9E2108" w14:textId="77777777" w:rsidR="00131251" w:rsidRPr="00131251" w:rsidRDefault="00131251" w:rsidP="00131251">
      <w:r w:rsidRPr="00131251">
        <w:t>Hibernate provides powerful query mechanisms to interact with the database beyond standard CRUD operations. It supports:</w:t>
      </w:r>
    </w:p>
    <w:p w14:paraId="0F660C72" w14:textId="77777777" w:rsidR="00131251" w:rsidRPr="00131251" w:rsidRDefault="00131251" w:rsidP="00131251">
      <w:pPr>
        <w:numPr>
          <w:ilvl w:val="0"/>
          <w:numId w:val="1"/>
        </w:numPr>
      </w:pPr>
      <w:r w:rsidRPr="00131251">
        <w:t xml:space="preserve">HQL (Hibernate Query Language) </w:t>
      </w:r>
    </w:p>
    <w:p w14:paraId="58F83167" w14:textId="77777777" w:rsidR="00131251" w:rsidRPr="00131251" w:rsidRDefault="00131251" w:rsidP="00131251">
      <w:pPr>
        <w:numPr>
          <w:ilvl w:val="0"/>
          <w:numId w:val="1"/>
        </w:numPr>
      </w:pPr>
      <w:r w:rsidRPr="00131251">
        <w:t xml:space="preserve">JPQL (Java Persistence Query Language) </w:t>
      </w:r>
    </w:p>
    <w:p w14:paraId="448C1AE7" w14:textId="77777777" w:rsidR="00131251" w:rsidRPr="00131251" w:rsidRDefault="00131251" w:rsidP="00131251">
      <w:pPr>
        <w:numPr>
          <w:ilvl w:val="0"/>
          <w:numId w:val="1"/>
        </w:numPr>
      </w:pPr>
      <w:r w:rsidRPr="00131251">
        <w:t xml:space="preserve">Native SQL Queries </w:t>
      </w:r>
    </w:p>
    <w:p w14:paraId="4DF0EBA1" w14:textId="77777777" w:rsidR="00131251" w:rsidRPr="00131251" w:rsidRDefault="00131251" w:rsidP="00131251">
      <w:r w:rsidRPr="00131251">
        <w:t>These queries allow developers to perform complex database operations in an object-oriented way.</w:t>
      </w:r>
    </w:p>
    <w:p w14:paraId="2E8C65EB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6D11C4F7">
          <v:rect id="_x0000_i1115" style="width:0;height:1.5pt" o:hralign="center" o:hrstd="t" o:hr="t" fillcolor="#a0a0a0" stroked="f"/>
        </w:pict>
      </w:r>
    </w:p>
    <w:p w14:paraId="5B2EA776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2. HQL (Hibernate Query Language)</w:t>
      </w:r>
    </w:p>
    <w:p w14:paraId="27DB3176" w14:textId="77777777" w:rsidR="00131251" w:rsidRPr="00131251" w:rsidRDefault="00131251" w:rsidP="00131251">
      <w:r w:rsidRPr="00131251">
        <w:t>HQL is an object-oriented query language similar to SQL but operates on entity objects instead of database tables.</w:t>
      </w:r>
    </w:p>
    <w:p w14:paraId="1F053C4F" w14:textId="77777777" w:rsidR="00131251" w:rsidRPr="00131251" w:rsidRDefault="00131251" w:rsidP="00131251">
      <w:r w:rsidRPr="00131251">
        <w:t>Features of HQL</w:t>
      </w:r>
    </w:p>
    <w:p w14:paraId="26E75E45" w14:textId="77777777" w:rsidR="00131251" w:rsidRPr="00131251" w:rsidRDefault="00131251" w:rsidP="00131251">
      <w:pPr>
        <w:numPr>
          <w:ilvl w:val="0"/>
          <w:numId w:val="2"/>
        </w:numPr>
      </w:pPr>
      <w:r w:rsidRPr="00131251">
        <w:t xml:space="preserve">Works with entity class names, not table names </w:t>
      </w:r>
    </w:p>
    <w:p w14:paraId="1518400E" w14:textId="77777777" w:rsidR="00131251" w:rsidRPr="00131251" w:rsidRDefault="00131251" w:rsidP="00131251">
      <w:pPr>
        <w:numPr>
          <w:ilvl w:val="0"/>
          <w:numId w:val="2"/>
        </w:numPr>
      </w:pPr>
      <w:r w:rsidRPr="00131251">
        <w:t xml:space="preserve">Database independent </w:t>
      </w:r>
    </w:p>
    <w:p w14:paraId="5E5E1B65" w14:textId="77777777" w:rsidR="00131251" w:rsidRPr="00131251" w:rsidRDefault="00131251" w:rsidP="00131251">
      <w:pPr>
        <w:numPr>
          <w:ilvl w:val="0"/>
          <w:numId w:val="2"/>
        </w:numPr>
      </w:pPr>
      <w:r w:rsidRPr="00131251">
        <w:t xml:space="preserve">Supports inheritance and polymorphism </w:t>
      </w:r>
    </w:p>
    <w:p w14:paraId="5B4DE860" w14:textId="77777777" w:rsidR="00131251" w:rsidRPr="00131251" w:rsidRDefault="00131251" w:rsidP="00131251">
      <w:pPr>
        <w:numPr>
          <w:ilvl w:val="0"/>
          <w:numId w:val="2"/>
        </w:numPr>
      </w:pPr>
      <w:r w:rsidRPr="00131251">
        <w:t xml:space="preserve">Supports joins, aggregations, and filtering </w:t>
      </w:r>
    </w:p>
    <w:p w14:paraId="56D8A049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5DBE38C1">
          <v:rect id="_x0000_i1116" style="width:0;height:1.5pt" o:hralign="center" o:hrstd="t" o:hr="t" fillcolor="#a0a0a0" stroked="f"/>
        </w:pict>
      </w:r>
    </w:p>
    <w:p w14:paraId="4F8A028F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Example HQL Query</w:t>
      </w:r>
    </w:p>
    <w:p w14:paraId="7C911351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 xml:space="preserve">"FROM Country c WHERE c.name </w:t>
      </w:r>
      <w:proofErr w:type="gramStart"/>
      <w:r w:rsidRPr="00131251">
        <w:t>= :name</w:t>
      </w:r>
      <w:proofErr w:type="gramEnd"/>
      <w:r w:rsidRPr="00131251">
        <w:t>")</w:t>
      </w:r>
      <w:r w:rsidRPr="00131251">
        <w:br/>
        <w:t xml:space="preserve">List&lt;Country&gt; </w:t>
      </w:r>
      <w:proofErr w:type="spellStart"/>
      <w:r w:rsidRPr="00131251">
        <w:t>findByCountryName</w:t>
      </w:r>
      <w:proofErr w:type="spellEnd"/>
      <w:r w:rsidRPr="00131251">
        <w:t>(@Param("name") String name);</w:t>
      </w:r>
    </w:p>
    <w:p w14:paraId="649F15CA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65943C39">
          <v:rect id="_x0000_i1117" style="width:0;height:1.5pt" o:hralign="center" o:hrstd="t" o:hr="t" fillcolor="#a0a0a0" stroked="f"/>
        </w:pict>
      </w:r>
    </w:p>
    <w:p w14:paraId="4613E0E4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HQL FETCH Keyword</w:t>
      </w:r>
    </w:p>
    <w:p w14:paraId="03A763FF" w14:textId="77777777" w:rsidR="00131251" w:rsidRPr="00131251" w:rsidRDefault="00131251" w:rsidP="00131251">
      <w:r w:rsidRPr="00131251">
        <w:t xml:space="preserve">Used to avoid </w:t>
      </w:r>
      <w:proofErr w:type="spellStart"/>
      <w:r w:rsidRPr="00131251">
        <w:t>LazyInitializationException</w:t>
      </w:r>
      <w:proofErr w:type="spellEnd"/>
      <w:r w:rsidRPr="00131251">
        <w:t xml:space="preserve"> by eagerly loading associations.</w:t>
      </w:r>
    </w:p>
    <w:p w14:paraId="47B3E6F5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 xml:space="preserve">"SELECT c FROM Country c JOIN FETCH </w:t>
      </w:r>
      <w:proofErr w:type="spellStart"/>
      <w:proofErr w:type="gramStart"/>
      <w:r w:rsidRPr="00131251">
        <w:t>c.states</w:t>
      </w:r>
      <w:proofErr w:type="spellEnd"/>
      <w:proofErr w:type="gramEnd"/>
      <w:r w:rsidRPr="00131251">
        <w:t>")</w:t>
      </w:r>
      <w:r w:rsidRPr="00131251">
        <w:br/>
        <w:t xml:space="preserve">List&lt;Country&gt; </w:t>
      </w:r>
      <w:proofErr w:type="spellStart"/>
      <w:proofErr w:type="gramStart"/>
      <w:r w:rsidRPr="00131251">
        <w:t>getCountriesWithStates</w:t>
      </w:r>
      <w:proofErr w:type="spellEnd"/>
      <w:r w:rsidRPr="00131251">
        <w:t>(</w:t>
      </w:r>
      <w:proofErr w:type="gramEnd"/>
      <w:r w:rsidRPr="00131251">
        <w:t>);</w:t>
      </w:r>
    </w:p>
    <w:p w14:paraId="5BB01D1E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02D73712">
          <v:rect id="_x0000_i1118" style="width:0;height:1.5pt" o:hralign="center" o:hrstd="t" o:hr="t" fillcolor="#a0a0a0" stroked="f"/>
        </w:pict>
      </w:r>
    </w:p>
    <w:p w14:paraId="0E59F91E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3. JPQL (Java Persistence Query Language)</w:t>
      </w:r>
    </w:p>
    <w:p w14:paraId="2CB6B8FC" w14:textId="77777777" w:rsidR="00131251" w:rsidRPr="00131251" w:rsidRDefault="00131251" w:rsidP="00131251">
      <w:r w:rsidRPr="00131251">
        <w:t>JPQL is the standard JPA query language, very similar to HQL.</w:t>
      </w:r>
    </w:p>
    <w:p w14:paraId="78E36127" w14:textId="77777777" w:rsidR="00131251" w:rsidRPr="00131251" w:rsidRDefault="00131251" w:rsidP="00131251">
      <w:r w:rsidRPr="00131251">
        <w:lastRenderedPageBreak/>
        <w:t>Key Points</w:t>
      </w:r>
    </w:p>
    <w:p w14:paraId="46130B8E" w14:textId="77777777" w:rsidR="00131251" w:rsidRPr="00131251" w:rsidRDefault="00131251" w:rsidP="00131251">
      <w:pPr>
        <w:numPr>
          <w:ilvl w:val="0"/>
          <w:numId w:val="3"/>
        </w:numPr>
      </w:pPr>
      <w:r w:rsidRPr="00131251">
        <w:t xml:space="preserve">Defined by JPA specification </w:t>
      </w:r>
    </w:p>
    <w:p w14:paraId="63AF2020" w14:textId="77777777" w:rsidR="00131251" w:rsidRPr="00131251" w:rsidRDefault="00131251" w:rsidP="00131251">
      <w:pPr>
        <w:numPr>
          <w:ilvl w:val="0"/>
          <w:numId w:val="3"/>
        </w:numPr>
      </w:pPr>
      <w:r w:rsidRPr="00131251">
        <w:t xml:space="preserve">Database independent </w:t>
      </w:r>
    </w:p>
    <w:p w14:paraId="507047C9" w14:textId="77777777" w:rsidR="00131251" w:rsidRPr="00131251" w:rsidRDefault="00131251" w:rsidP="00131251">
      <w:pPr>
        <w:numPr>
          <w:ilvl w:val="0"/>
          <w:numId w:val="3"/>
        </w:numPr>
      </w:pPr>
      <w:r w:rsidRPr="00131251">
        <w:t xml:space="preserve">Uses entity names and fields </w:t>
      </w:r>
    </w:p>
    <w:p w14:paraId="7E7ED3E4" w14:textId="77777777" w:rsidR="00131251" w:rsidRPr="00131251" w:rsidRDefault="00131251" w:rsidP="00131251">
      <w:pPr>
        <w:numPr>
          <w:ilvl w:val="0"/>
          <w:numId w:val="3"/>
        </w:numPr>
      </w:pPr>
      <w:r w:rsidRPr="00131251">
        <w:t xml:space="preserve">Portable across JPA providers </w:t>
      </w:r>
    </w:p>
    <w:p w14:paraId="6293C4EB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15685148">
          <v:rect id="_x0000_i1119" style="width:0;height:1.5pt" o:hralign="center" o:hrstd="t" o:hr="t" fillcolor="#a0a0a0" stroked="f"/>
        </w:pict>
      </w:r>
    </w:p>
    <w:p w14:paraId="59F64535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Example JPQL Query</w:t>
      </w:r>
    </w:p>
    <w:p w14:paraId="57C9FA4A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 xml:space="preserve">"SELECT c FROM Country c WHERE </w:t>
      </w:r>
      <w:proofErr w:type="spellStart"/>
      <w:proofErr w:type="gramStart"/>
      <w:r w:rsidRPr="00131251">
        <w:t>c.code</w:t>
      </w:r>
      <w:proofErr w:type="spellEnd"/>
      <w:proofErr w:type="gramEnd"/>
      <w:r w:rsidRPr="00131251">
        <w:t xml:space="preserve"> </w:t>
      </w:r>
      <w:proofErr w:type="gramStart"/>
      <w:r w:rsidRPr="00131251">
        <w:t>= :code</w:t>
      </w:r>
      <w:proofErr w:type="gramEnd"/>
      <w:r w:rsidRPr="00131251">
        <w:t>")</w:t>
      </w:r>
      <w:r w:rsidRPr="00131251">
        <w:br/>
        <w:t xml:space="preserve">Country </w:t>
      </w:r>
      <w:proofErr w:type="spellStart"/>
      <w:r w:rsidRPr="00131251">
        <w:t>getCountryByCode</w:t>
      </w:r>
      <w:proofErr w:type="spellEnd"/>
      <w:r w:rsidRPr="00131251">
        <w:t>(@Param("code") String code);</w:t>
      </w:r>
    </w:p>
    <w:p w14:paraId="7A93C245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5E030349">
          <v:rect id="_x0000_i1120" style="width:0;height:1.5pt" o:hralign="center" o:hrstd="t" o:hr="t" fillcolor="#a0a0a0" stroked="f"/>
        </w:pict>
      </w:r>
    </w:p>
    <w:p w14:paraId="1190C5A8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4. HQL vs JPQL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9"/>
        <w:gridCol w:w="3167"/>
        <w:gridCol w:w="2694"/>
      </w:tblGrid>
      <w:tr w:rsidR="00131251" w:rsidRPr="00131251" w14:paraId="7B854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B89C8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E1AFFF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0A29AAAC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JPQL</w:t>
            </w:r>
          </w:p>
        </w:tc>
      </w:tr>
      <w:tr w:rsidR="00131251" w:rsidRPr="00131251" w14:paraId="05816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4AF2B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2E0D086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Hibernate-specific query language</w:t>
            </w:r>
          </w:p>
        </w:tc>
        <w:tc>
          <w:tcPr>
            <w:tcW w:w="0" w:type="auto"/>
            <w:vAlign w:val="center"/>
            <w:hideMark/>
          </w:tcPr>
          <w:p w14:paraId="45AC7E98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JPA standard query language</w:t>
            </w:r>
          </w:p>
        </w:tc>
      </w:tr>
      <w:tr w:rsidR="00131251" w:rsidRPr="00131251" w14:paraId="16C30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7E31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7C4EEC66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Hibernate only</w:t>
            </w:r>
          </w:p>
        </w:tc>
        <w:tc>
          <w:tcPr>
            <w:tcW w:w="0" w:type="auto"/>
            <w:vAlign w:val="center"/>
            <w:hideMark/>
          </w:tcPr>
          <w:p w14:paraId="7ACFF3A5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Any JPA provider</w:t>
            </w:r>
          </w:p>
        </w:tc>
      </w:tr>
      <w:tr w:rsidR="00131251" w:rsidRPr="00131251" w14:paraId="36163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53376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6B4261D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Less portable</w:t>
            </w:r>
          </w:p>
        </w:tc>
        <w:tc>
          <w:tcPr>
            <w:tcW w:w="0" w:type="auto"/>
            <w:vAlign w:val="center"/>
            <w:hideMark/>
          </w:tcPr>
          <w:p w14:paraId="6826DDC1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Highly portable</w:t>
            </w:r>
          </w:p>
        </w:tc>
      </w:tr>
      <w:tr w:rsidR="00131251" w:rsidRPr="00131251" w14:paraId="66710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9EC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32A27FCC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Very similar to JPQL</w:t>
            </w:r>
          </w:p>
        </w:tc>
        <w:tc>
          <w:tcPr>
            <w:tcW w:w="0" w:type="auto"/>
            <w:vAlign w:val="center"/>
            <w:hideMark/>
          </w:tcPr>
          <w:p w14:paraId="1F0D9099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Standardized syntax</w:t>
            </w:r>
          </w:p>
        </w:tc>
      </w:tr>
      <w:tr w:rsidR="00131251" w:rsidRPr="00131251" w14:paraId="26D77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4A4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07F6C2D0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Hibernate projects</w:t>
            </w:r>
          </w:p>
        </w:tc>
        <w:tc>
          <w:tcPr>
            <w:tcW w:w="0" w:type="auto"/>
            <w:vAlign w:val="center"/>
            <w:hideMark/>
          </w:tcPr>
          <w:p w14:paraId="209C4A3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Any JPA-based project</w:t>
            </w:r>
          </w:p>
        </w:tc>
      </w:tr>
    </w:tbl>
    <w:p w14:paraId="3452F160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34A1E6FB">
          <v:rect id="_x0000_i1121" style="width:0;height:1.5pt" o:hralign="center" o:hrstd="t" o:hr="t" fillcolor="#a0a0a0" stroked="f"/>
        </w:pict>
      </w:r>
    </w:p>
    <w:p w14:paraId="6D02C0A5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5. Aggregate Functions in HQL/JPQL</w:t>
      </w:r>
    </w:p>
    <w:p w14:paraId="1DA572CE" w14:textId="77777777" w:rsidR="00131251" w:rsidRPr="00131251" w:rsidRDefault="00131251" w:rsidP="00131251">
      <w:r w:rsidRPr="00131251">
        <w:t>HQL supports SQL-like aggregate functions:</w:t>
      </w:r>
    </w:p>
    <w:p w14:paraId="6F31FBDC" w14:textId="77777777" w:rsidR="00131251" w:rsidRPr="00131251" w:rsidRDefault="00131251" w:rsidP="00131251">
      <w:r w:rsidRPr="00131251">
        <w:t>Common Functions</w:t>
      </w:r>
    </w:p>
    <w:p w14:paraId="6B981B82" w14:textId="77777777" w:rsidR="00131251" w:rsidRPr="00131251" w:rsidRDefault="00131251" w:rsidP="00131251">
      <w:pPr>
        <w:numPr>
          <w:ilvl w:val="0"/>
          <w:numId w:val="4"/>
        </w:numPr>
      </w:pPr>
      <w:proofErr w:type="gramStart"/>
      <w:r w:rsidRPr="00131251">
        <w:t>COUNT(</w:t>
      </w:r>
      <w:proofErr w:type="gramEnd"/>
      <w:r w:rsidRPr="00131251">
        <w:t xml:space="preserve">) </w:t>
      </w:r>
    </w:p>
    <w:p w14:paraId="45643C58" w14:textId="77777777" w:rsidR="00131251" w:rsidRPr="00131251" w:rsidRDefault="00131251" w:rsidP="00131251">
      <w:pPr>
        <w:numPr>
          <w:ilvl w:val="0"/>
          <w:numId w:val="4"/>
        </w:numPr>
      </w:pPr>
      <w:proofErr w:type="gramStart"/>
      <w:r w:rsidRPr="00131251">
        <w:t>SUM(</w:t>
      </w:r>
      <w:proofErr w:type="gramEnd"/>
      <w:r w:rsidRPr="00131251">
        <w:t xml:space="preserve">) </w:t>
      </w:r>
    </w:p>
    <w:p w14:paraId="316BC806" w14:textId="77777777" w:rsidR="00131251" w:rsidRPr="00131251" w:rsidRDefault="00131251" w:rsidP="00131251">
      <w:pPr>
        <w:numPr>
          <w:ilvl w:val="0"/>
          <w:numId w:val="4"/>
        </w:numPr>
      </w:pPr>
      <w:proofErr w:type="gramStart"/>
      <w:r w:rsidRPr="00131251">
        <w:t>AVG(</w:t>
      </w:r>
      <w:proofErr w:type="gramEnd"/>
      <w:r w:rsidRPr="00131251">
        <w:t xml:space="preserve">) </w:t>
      </w:r>
    </w:p>
    <w:p w14:paraId="0EE54FAC" w14:textId="77777777" w:rsidR="00131251" w:rsidRPr="00131251" w:rsidRDefault="00131251" w:rsidP="00131251">
      <w:pPr>
        <w:numPr>
          <w:ilvl w:val="0"/>
          <w:numId w:val="4"/>
        </w:numPr>
      </w:pPr>
      <w:proofErr w:type="gramStart"/>
      <w:r w:rsidRPr="00131251">
        <w:t>MAX(</w:t>
      </w:r>
      <w:proofErr w:type="gramEnd"/>
      <w:r w:rsidRPr="00131251">
        <w:t xml:space="preserve">) </w:t>
      </w:r>
    </w:p>
    <w:p w14:paraId="0E2E2386" w14:textId="77777777" w:rsidR="00131251" w:rsidRPr="00131251" w:rsidRDefault="00131251" w:rsidP="00131251">
      <w:pPr>
        <w:numPr>
          <w:ilvl w:val="0"/>
          <w:numId w:val="4"/>
        </w:numPr>
      </w:pPr>
      <w:proofErr w:type="gramStart"/>
      <w:r w:rsidRPr="00131251">
        <w:t>MIN(</w:t>
      </w:r>
      <w:proofErr w:type="gramEnd"/>
      <w:r w:rsidRPr="00131251">
        <w:t xml:space="preserve">) </w:t>
      </w:r>
    </w:p>
    <w:p w14:paraId="1B157B56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4226EE65">
          <v:rect id="_x0000_i1122" style="width:0;height:1.5pt" o:hralign="center" o:hrstd="t" o:hr="t" fillcolor="#a0a0a0" stroked="f"/>
        </w:pict>
      </w:r>
    </w:p>
    <w:p w14:paraId="222959CD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Examples</w:t>
      </w:r>
    </w:p>
    <w:p w14:paraId="2766D2DC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>"SELECT COUNT(c) FROM Country c")</w:t>
      </w:r>
      <w:r w:rsidRPr="00131251">
        <w:br/>
        <w:t xml:space="preserve">long </w:t>
      </w:r>
      <w:proofErr w:type="spellStart"/>
      <w:proofErr w:type="gramStart"/>
      <w:r w:rsidRPr="00131251">
        <w:t>getCountryCount</w:t>
      </w:r>
      <w:proofErr w:type="spellEnd"/>
      <w:r w:rsidRPr="00131251">
        <w:t>(</w:t>
      </w:r>
      <w:proofErr w:type="gramEnd"/>
      <w:r w:rsidRPr="00131251">
        <w:t>);</w:t>
      </w:r>
    </w:p>
    <w:p w14:paraId="2EB3FD0B" w14:textId="77777777" w:rsidR="00131251" w:rsidRPr="00131251" w:rsidRDefault="00131251" w:rsidP="00131251">
      <w:r w:rsidRPr="00131251">
        <w:lastRenderedPageBreak/>
        <w:t>@</w:t>
      </w:r>
      <w:proofErr w:type="gramStart"/>
      <w:r w:rsidRPr="00131251">
        <w:t>Query(</w:t>
      </w:r>
      <w:proofErr w:type="gramEnd"/>
      <w:r w:rsidRPr="00131251">
        <w:t>"SELECT MAX(c.name) FROM Country c")</w:t>
      </w:r>
      <w:r w:rsidRPr="00131251">
        <w:br/>
        <w:t xml:space="preserve">String </w:t>
      </w:r>
      <w:proofErr w:type="spellStart"/>
      <w:proofErr w:type="gramStart"/>
      <w:r w:rsidRPr="00131251">
        <w:t>getMaxCountryName</w:t>
      </w:r>
      <w:proofErr w:type="spellEnd"/>
      <w:r w:rsidRPr="00131251">
        <w:t>(</w:t>
      </w:r>
      <w:proofErr w:type="gramEnd"/>
      <w:r w:rsidRPr="00131251">
        <w:t>);</w:t>
      </w:r>
    </w:p>
    <w:p w14:paraId="49FF4E89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6A946FE8">
          <v:rect id="_x0000_i1123" style="width:0;height:1.5pt" o:hralign="center" o:hrstd="t" o:hr="t" fillcolor="#a0a0a0" stroked="f"/>
        </w:pict>
      </w:r>
    </w:p>
    <w:p w14:paraId="6274B8CE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6. Native SQL Queries</w:t>
      </w:r>
    </w:p>
    <w:p w14:paraId="32E2AB47" w14:textId="77777777" w:rsidR="00131251" w:rsidRPr="00131251" w:rsidRDefault="00131251" w:rsidP="00131251">
      <w:r w:rsidRPr="00131251">
        <w:t>Native queries allow writing direct SQL queries for database-specific operations.</w:t>
      </w:r>
    </w:p>
    <w:p w14:paraId="3CD1809C" w14:textId="77777777" w:rsidR="00131251" w:rsidRPr="00131251" w:rsidRDefault="00131251" w:rsidP="00131251">
      <w:r w:rsidRPr="00131251">
        <w:t>When to Use</w:t>
      </w:r>
    </w:p>
    <w:p w14:paraId="4C3FB4E4" w14:textId="77777777" w:rsidR="00131251" w:rsidRPr="00131251" w:rsidRDefault="00131251" w:rsidP="00131251">
      <w:pPr>
        <w:numPr>
          <w:ilvl w:val="0"/>
          <w:numId w:val="5"/>
        </w:numPr>
      </w:pPr>
      <w:r w:rsidRPr="00131251">
        <w:t xml:space="preserve">Complex queries not supported in HQL/JPQL </w:t>
      </w:r>
    </w:p>
    <w:p w14:paraId="430B6EF6" w14:textId="77777777" w:rsidR="00131251" w:rsidRPr="00131251" w:rsidRDefault="00131251" w:rsidP="00131251">
      <w:pPr>
        <w:numPr>
          <w:ilvl w:val="0"/>
          <w:numId w:val="5"/>
        </w:numPr>
      </w:pPr>
      <w:r w:rsidRPr="00131251">
        <w:t xml:space="preserve">Performance optimization </w:t>
      </w:r>
    </w:p>
    <w:p w14:paraId="28ACAEEE" w14:textId="77777777" w:rsidR="00131251" w:rsidRPr="00131251" w:rsidRDefault="00131251" w:rsidP="00131251">
      <w:pPr>
        <w:numPr>
          <w:ilvl w:val="0"/>
          <w:numId w:val="5"/>
        </w:numPr>
      </w:pPr>
      <w:r w:rsidRPr="00131251">
        <w:t xml:space="preserve">Database-specific features </w:t>
      </w:r>
    </w:p>
    <w:p w14:paraId="03BFB8F5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5B96019A">
          <v:rect id="_x0000_i1124" style="width:0;height:1.5pt" o:hralign="center" o:hrstd="t" o:hr="t" fillcolor="#a0a0a0" stroked="f"/>
        </w:pict>
      </w:r>
    </w:p>
    <w:p w14:paraId="6D272FF8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Example Native Query</w:t>
      </w:r>
    </w:p>
    <w:p w14:paraId="13683A4D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 xml:space="preserve">value = "SELECT * FROM country WHERE </w:t>
      </w:r>
      <w:proofErr w:type="spellStart"/>
      <w:r w:rsidRPr="00131251">
        <w:t>co_name</w:t>
      </w:r>
      <w:proofErr w:type="spellEnd"/>
      <w:r w:rsidRPr="00131251">
        <w:t xml:space="preserve"> </w:t>
      </w:r>
      <w:proofErr w:type="gramStart"/>
      <w:r w:rsidRPr="00131251">
        <w:t>= :name</w:t>
      </w:r>
      <w:proofErr w:type="gramEnd"/>
      <w:r w:rsidRPr="00131251">
        <w:t xml:space="preserve">", </w:t>
      </w:r>
      <w:proofErr w:type="spellStart"/>
      <w:r w:rsidRPr="00131251">
        <w:t>nativeQuery</w:t>
      </w:r>
      <w:proofErr w:type="spellEnd"/>
      <w:r w:rsidRPr="00131251">
        <w:t xml:space="preserve"> = true)</w:t>
      </w:r>
      <w:r w:rsidRPr="00131251">
        <w:br/>
        <w:t xml:space="preserve">Country </w:t>
      </w:r>
      <w:proofErr w:type="spellStart"/>
      <w:r w:rsidRPr="00131251">
        <w:t>findByNameNative</w:t>
      </w:r>
      <w:proofErr w:type="spellEnd"/>
      <w:r w:rsidRPr="00131251">
        <w:t>(@Param("name") String name);</w:t>
      </w:r>
    </w:p>
    <w:p w14:paraId="20916388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24C8677C">
          <v:rect id="_x0000_i1125" style="width:0;height:1.5pt" o:hralign="center" o:hrstd="t" o:hr="t" fillcolor="#a0a0a0" stroked="f"/>
        </w:pict>
      </w:r>
    </w:p>
    <w:p w14:paraId="04A41DCB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 xml:space="preserve">7. </w:t>
      </w:r>
      <w:proofErr w:type="spellStart"/>
      <w:r w:rsidRPr="00131251">
        <w:rPr>
          <w:b/>
          <w:bCs/>
        </w:rPr>
        <w:t>nativeQuery</w:t>
      </w:r>
      <w:proofErr w:type="spellEnd"/>
      <w:r w:rsidRPr="00131251">
        <w:rPr>
          <w:b/>
          <w:bCs/>
        </w:rPr>
        <w:t xml:space="preserve"> Attribute</w:t>
      </w:r>
    </w:p>
    <w:p w14:paraId="2717AFDE" w14:textId="77777777" w:rsidR="00131251" w:rsidRPr="00131251" w:rsidRDefault="00131251" w:rsidP="00131251">
      <w:pPr>
        <w:numPr>
          <w:ilvl w:val="0"/>
          <w:numId w:val="6"/>
        </w:numPr>
      </w:pPr>
      <w:r w:rsidRPr="00131251">
        <w:t xml:space="preserve">Set </w:t>
      </w:r>
      <w:proofErr w:type="spellStart"/>
      <w:r w:rsidRPr="00131251">
        <w:t>nativeQuery</w:t>
      </w:r>
      <w:proofErr w:type="spellEnd"/>
      <w:r w:rsidRPr="00131251">
        <w:t xml:space="preserve"> = true inside @Query </w:t>
      </w:r>
    </w:p>
    <w:p w14:paraId="52C29730" w14:textId="77777777" w:rsidR="00131251" w:rsidRPr="00131251" w:rsidRDefault="00131251" w:rsidP="00131251">
      <w:pPr>
        <w:numPr>
          <w:ilvl w:val="0"/>
          <w:numId w:val="6"/>
        </w:numPr>
      </w:pPr>
      <w:r w:rsidRPr="00131251">
        <w:t xml:space="preserve">Enables execution of raw SQL instead of JPQL/HQL </w:t>
      </w:r>
    </w:p>
    <w:p w14:paraId="0E2EE77B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 xml:space="preserve">value = "SELECT * FROM state WHERE </w:t>
      </w:r>
      <w:proofErr w:type="spellStart"/>
      <w:r w:rsidRPr="00131251">
        <w:t>co_code</w:t>
      </w:r>
      <w:proofErr w:type="spellEnd"/>
      <w:r w:rsidRPr="00131251">
        <w:t xml:space="preserve"> </w:t>
      </w:r>
      <w:proofErr w:type="gramStart"/>
      <w:r w:rsidRPr="00131251">
        <w:t>= :code</w:t>
      </w:r>
      <w:proofErr w:type="gramEnd"/>
      <w:r w:rsidRPr="00131251">
        <w:t xml:space="preserve">", </w:t>
      </w:r>
      <w:proofErr w:type="spellStart"/>
      <w:r w:rsidRPr="00131251">
        <w:t>nativeQuery</w:t>
      </w:r>
      <w:proofErr w:type="spellEnd"/>
      <w:r w:rsidRPr="00131251">
        <w:t xml:space="preserve"> = true)</w:t>
      </w:r>
      <w:r w:rsidRPr="00131251">
        <w:br/>
        <w:t xml:space="preserve">List&lt;State&gt; </w:t>
      </w:r>
      <w:proofErr w:type="spellStart"/>
      <w:r w:rsidRPr="00131251">
        <w:t>findStatesByCountryCode</w:t>
      </w:r>
      <w:proofErr w:type="spellEnd"/>
      <w:r w:rsidRPr="00131251">
        <w:t>(@Param("code") String code);</w:t>
      </w:r>
    </w:p>
    <w:p w14:paraId="38730165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3736C129">
          <v:rect id="_x0000_i1126" style="width:0;height:1.5pt" o:hralign="center" o:hrstd="t" o:hr="t" fillcolor="#a0a0a0" stroked="f"/>
        </w:pict>
      </w:r>
    </w:p>
    <w:p w14:paraId="2F0963DF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8. @Query Annotation</w:t>
      </w:r>
    </w:p>
    <w:p w14:paraId="1649363C" w14:textId="77777777" w:rsidR="00131251" w:rsidRPr="00131251" w:rsidRDefault="00131251" w:rsidP="00131251">
      <w:r w:rsidRPr="00131251">
        <w:t>The @Query annotation is used in Spring Data JPA to define custom queries.</w:t>
      </w:r>
    </w:p>
    <w:p w14:paraId="11B25592" w14:textId="77777777" w:rsidR="00131251" w:rsidRPr="00131251" w:rsidRDefault="00131251" w:rsidP="00131251">
      <w:r w:rsidRPr="00131251">
        <w:t>Features</w:t>
      </w:r>
    </w:p>
    <w:p w14:paraId="0189773E" w14:textId="77777777" w:rsidR="00131251" w:rsidRPr="00131251" w:rsidRDefault="00131251" w:rsidP="00131251">
      <w:pPr>
        <w:numPr>
          <w:ilvl w:val="0"/>
          <w:numId w:val="7"/>
        </w:numPr>
      </w:pPr>
      <w:r w:rsidRPr="00131251">
        <w:t xml:space="preserve">Supports HQL/JPQL </w:t>
      </w:r>
    </w:p>
    <w:p w14:paraId="11B037A7" w14:textId="77777777" w:rsidR="00131251" w:rsidRPr="00131251" w:rsidRDefault="00131251" w:rsidP="00131251">
      <w:pPr>
        <w:numPr>
          <w:ilvl w:val="0"/>
          <w:numId w:val="7"/>
        </w:numPr>
      </w:pPr>
      <w:r w:rsidRPr="00131251">
        <w:t xml:space="preserve">Supports native SQL </w:t>
      </w:r>
    </w:p>
    <w:p w14:paraId="3053C901" w14:textId="77777777" w:rsidR="00131251" w:rsidRPr="00131251" w:rsidRDefault="00131251" w:rsidP="00131251">
      <w:pPr>
        <w:numPr>
          <w:ilvl w:val="0"/>
          <w:numId w:val="7"/>
        </w:numPr>
      </w:pPr>
      <w:r w:rsidRPr="00131251">
        <w:t xml:space="preserve">Allows parameter binding </w:t>
      </w:r>
    </w:p>
    <w:p w14:paraId="1952E759" w14:textId="77777777" w:rsidR="00131251" w:rsidRPr="00131251" w:rsidRDefault="00131251" w:rsidP="00131251">
      <w:pPr>
        <w:numPr>
          <w:ilvl w:val="0"/>
          <w:numId w:val="7"/>
        </w:numPr>
        <w:rPr>
          <w:b/>
          <w:bCs/>
        </w:rPr>
      </w:pPr>
      <w:r w:rsidRPr="00131251">
        <w:t>Improves repository flexibility</w:t>
      </w:r>
      <w:r w:rsidRPr="00131251">
        <w:rPr>
          <w:b/>
          <w:bCs/>
        </w:rPr>
        <w:t xml:space="preserve"> </w:t>
      </w:r>
    </w:p>
    <w:p w14:paraId="1C81F11A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4A9D15D0">
          <v:rect id="_x0000_i1127" style="width:0;height:1.5pt" o:hralign="center" o:hrstd="t" o:hr="t" fillcolor="#a0a0a0" stroked="f"/>
        </w:pict>
      </w:r>
    </w:p>
    <w:p w14:paraId="400B3146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Example</w:t>
      </w:r>
    </w:p>
    <w:p w14:paraId="086E1CD1" w14:textId="77777777" w:rsidR="00131251" w:rsidRPr="00131251" w:rsidRDefault="00131251" w:rsidP="00131251">
      <w:r w:rsidRPr="00131251">
        <w:t>@</w:t>
      </w:r>
      <w:proofErr w:type="gramStart"/>
      <w:r w:rsidRPr="00131251">
        <w:t>Query(</w:t>
      </w:r>
      <w:proofErr w:type="gramEnd"/>
      <w:r w:rsidRPr="00131251">
        <w:t>"FROM City c WHERE c.name LIKE %:name%")</w:t>
      </w:r>
      <w:r w:rsidRPr="00131251">
        <w:br/>
        <w:t xml:space="preserve">List&lt;City&gt; </w:t>
      </w:r>
      <w:proofErr w:type="spellStart"/>
      <w:r w:rsidRPr="00131251">
        <w:t>searchByName</w:t>
      </w:r>
      <w:proofErr w:type="spellEnd"/>
      <w:r w:rsidRPr="00131251">
        <w:t>(@Param("name") String name);</w:t>
      </w:r>
    </w:p>
    <w:p w14:paraId="03543993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075AB730">
          <v:rect id="_x0000_i1128" style="width:0;height:1.5pt" o:hralign="center" o:hrstd="t" o:hr="t" fillcolor="#a0a0a0" stroked="f"/>
        </w:pict>
      </w:r>
    </w:p>
    <w:p w14:paraId="51315FFE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lastRenderedPageBreak/>
        <w:t>9. 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443"/>
        <w:gridCol w:w="2103"/>
        <w:gridCol w:w="1703"/>
      </w:tblGrid>
      <w:tr w:rsidR="00131251" w:rsidRPr="00131251" w14:paraId="020C8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C77D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CDE7B8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Language Level</w:t>
            </w:r>
          </w:p>
        </w:tc>
        <w:tc>
          <w:tcPr>
            <w:tcW w:w="0" w:type="auto"/>
            <w:vAlign w:val="center"/>
            <w:hideMark/>
          </w:tcPr>
          <w:p w14:paraId="163F404F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Database Dependency</w:t>
            </w:r>
          </w:p>
        </w:tc>
        <w:tc>
          <w:tcPr>
            <w:tcW w:w="0" w:type="auto"/>
            <w:vAlign w:val="center"/>
            <w:hideMark/>
          </w:tcPr>
          <w:p w14:paraId="1392CE99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Usage</w:t>
            </w:r>
          </w:p>
        </w:tc>
      </w:tr>
      <w:tr w:rsidR="00131251" w:rsidRPr="00131251" w14:paraId="5B079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EAC2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HQL</w:t>
            </w:r>
          </w:p>
        </w:tc>
        <w:tc>
          <w:tcPr>
            <w:tcW w:w="0" w:type="auto"/>
            <w:vAlign w:val="center"/>
            <w:hideMark/>
          </w:tcPr>
          <w:p w14:paraId="67ABD271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ORM-level</w:t>
            </w:r>
          </w:p>
        </w:tc>
        <w:tc>
          <w:tcPr>
            <w:tcW w:w="0" w:type="auto"/>
            <w:vAlign w:val="center"/>
            <w:hideMark/>
          </w:tcPr>
          <w:p w14:paraId="45B53236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541071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Hibernate apps</w:t>
            </w:r>
          </w:p>
        </w:tc>
      </w:tr>
      <w:tr w:rsidR="00131251" w:rsidRPr="00131251" w14:paraId="78376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AECF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JPQL</w:t>
            </w:r>
          </w:p>
        </w:tc>
        <w:tc>
          <w:tcPr>
            <w:tcW w:w="0" w:type="auto"/>
            <w:vAlign w:val="center"/>
            <w:hideMark/>
          </w:tcPr>
          <w:p w14:paraId="64E21F1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JPA standard</w:t>
            </w:r>
          </w:p>
        </w:tc>
        <w:tc>
          <w:tcPr>
            <w:tcW w:w="0" w:type="auto"/>
            <w:vAlign w:val="center"/>
            <w:hideMark/>
          </w:tcPr>
          <w:p w14:paraId="51CF20F9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30E114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All JPA apps</w:t>
            </w:r>
          </w:p>
        </w:tc>
      </w:tr>
      <w:tr w:rsidR="00131251" w:rsidRPr="00131251" w14:paraId="6FD32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F3D50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Native SQL</w:t>
            </w:r>
          </w:p>
        </w:tc>
        <w:tc>
          <w:tcPr>
            <w:tcW w:w="0" w:type="auto"/>
            <w:vAlign w:val="center"/>
            <w:hideMark/>
          </w:tcPr>
          <w:p w14:paraId="066FCCCE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Database-level</w:t>
            </w:r>
          </w:p>
        </w:tc>
        <w:tc>
          <w:tcPr>
            <w:tcW w:w="0" w:type="auto"/>
            <w:vAlign w:val="center"/>
            <w:hideMark/>
          </w:tcPr>
          <w:p w14:paraId="0A10AACC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C7501CF" w14:textId="77777777" w:rsidR="00131251" w:rsidRPr="00131251" w:rsidRDefault="00131251" w:rsidP="00131251">
            <w:pPr>
              <w:rPr>
                <w:b/>
                <w:bCs/>
              </w:rPr>
            </w:pPr>
            <w:r w:rsidRPr="00131251">
              <w:rPr>
                <w:b/>
                <w:bCs/>
              </w:rPr>
              <w:t>Advanced queries</w:t>
            </w:r>
          </w:p>
        </w:tc>
      </w:tr>
    </w:tbl>
    <w:p w14:paraId="124498D8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pict w14:anchorId="3E32721F">
          <v:rect id="_x0000_i1129" style="width:0;height:1.5pt" o:hralign="center" o:hrstd="t" o:hr="t" fillcolor="#a0a0a0" stroked="f"/>
        </w:pict>
      </w:r>
    </w:p>
    <w:p w14:paraId="6CA843F3" w14:textId="77777777" w:rsidR="00131251" w:rsidRPr="00131251" w:rsidRDefault="00131251" w:rsidP="00131251">
      <w:pPr>
        <w:rPr>
          <w:b/>
          <w:bCs/>
        </w:rPr>
      </w:pPr>
      <w:r w:rsidRPr="00131251">
        <w:rPr>
          <w:b/>
          <w:bCs/>
        </w:rPr>
        <w:t>10. Conclusion</w:t>
      </w:r>
    </w:p>
    <w:p w14:paraId="0E43A4EF" w14:textId="77777777" w:rsidR="00131251" w:rsidRPr="00131251" w:rsidRDefault="00131251" w:rsidP="00131251">
      <w:r w:rsidRPr="00131251">
        <w:t>HQL, JPQL, and Native Queries provide flexible ways to interact with databases in Spring Boot applications. While JPQL ensures portability, HQL offers Hibernate-specific features, and Native SQL provides maximum control for complex database operations.</w:t>
      </w:r>
    </w:p>
    <w:p w14:paraId="16BDDF0A" w14:textId="77777777" w:rsidR="00131251" w:rsidRPr="00131251" w:rsidRDefault="00131251">
      <w:pPr>
        <w:rPr>
          <w:b/>
          <w:bCs/>
        </w:rPr>
      </w:pPr>
    </w:p>
    <w:sectPr w:rsidR="00131251" w:rsidRPr="00131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324D5"/>
    <w:multiLevelType w:val="multilevel"/>
    <w:tmpl w:val="57F0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803E81"/>
    <w:multiLevelType w:val="multilevel"/>
    <w:tmpl w:val="5650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90851"/>
    <w:multiLevelType w:val="multilevel"/>
    <w:tmpl w:val="53E4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E117DC"/>
    <w:multiLevelType w:val="multilevel"/>
    <w:tmpl w:val="FDA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843FB1"/>
    <w:multiLevelType w:val="multilevel"/>
    <w:tmpl w:val="3C80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797F73"/>
    <w:multiLevelType w:val="multilevel"/>
    <w:tmpl w:val="7C30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E75EE1"/>
    <w:multiLevelType w:val="multilevel"/>
    <w:tmpl w:val="3924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034949">
    <w:abstractNumId w:val="2"/>
  </w:num>
  <w:num w:numId="2" w16cid:durableId="710037891">
    <w:abstractNumId w:val="0"/>
  </w:num>
  <w:num w:numId="3" w16cid:durableId="1407873162">
    <w:abstractNumId w:val="4"/>
  </w:num>
  <w:num w:numId="4" w16cid:durableId="323583615">
    <w:abstractNumId w:val="3"/>
  </w:num>
  <w:num w:numId="5" w16cid:durableId="213270958">
    <w:abstractNumId w:val="1"/>
  </w:num>
  <w:num w:numId="6" w16cid:durableId="1137919366">
    <w:abstractNumId w:val="6"/>
  </w:num>
  <w:num w:numId="7" w16cid:durableId="13842107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51"/>
    <w:rsid w:val="00131251"/>
    <w:rsid w:val="00542C62"/>
    <w:rsid w:val="0055702B"/>
    <w:rsid w:val="00932352"/>
    <w:rsid w:val="00974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C97F"/>
  <w15:chartTrackingRefBased/>
  <w15:docId w15:val="{4A3D83D1-A4DA-4621-9019-E8AC14B0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506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</dc:creator>
  <cp:keywords/>
  <dc:description/>
  <cp:lastModifiedBy>Kaviya</cp:lastModifiedBy>
  <cp:revision>1</cp:revision>
  <dcterms:created xsi:type="dcterms:W3CDTF">2026-06-30T17:43:00Z</dcterms:created>
  <dcterms:modified xsi:type="dcterms:W3CDTF">2026-06-30T17:48:00Z</dcterms:modified>
</cp:coreProperties>
</file>