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B637" w14:textId="1A32D2A2" w:rsidR="009748AF" w:rsidRPr="005D2574" w:rsidRDefault="005D2574">
      <w:pPr>
        <w:rPr>
          <w:b/>
          <w:bCs/>
          <w:sz w:val="40"/>
          <w:szCs w:val="40"/>
        </w:rPr>
      </w:pPr>
      <w:r w:rsidRPr="005D2574">
        <w:rPr>
          <w:b/>
          <w:bCs/>
          <w:sz w:val="40"/>
          <w:szCs w:val="40"/>
        </w:rPr>
        <w:t>EXERCISE 1 – SPRING CORE MAVEN ON ECLIPSE</w:t>
      </w:r>
      <w:r>
        <w:rPr>
          <w:b/>
          <w:bCs/>
          <w:sz w:val="40"/>
          <w:szCs w:val="40"/>
        </w:rPr>
        <w:t>:</w:t>
      </w:r>
    </w:p>
    <w:p w14:paraId="419B17BE" w14:textId="77777777" w:rsidR="005D2574" w:rsidRDefault="005D2574"/>
    <w:p w14:paraId="46311390" w14:textId="03C1E227" w:rsidR="005D2574" w:rsidRDefault="005D2574">
      <w:r w:rsidRPr="005D2574">
        <w:drawing>
          <wp:inline distT="0" distB="0" distL="0" distR="0" wp14:anchorId="400D9340" wp14:editId="7E5E7953">
            <wp:extent cx="5731510" cy="3039110"/>
            <wp:effectExtent l="0" t="0" r="2540" b="8890"/>
            <wp:docPr id="17927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1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74"/>
    <w:rsid w:val="00542C62"/>
    <w:rsid w:val="005D2574"/>
    <w:rsid w:val="0082562B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1093"/>
  <w15:chartTrackingRefBased/>
  <w15:docId w15:val="{223396AF-8CA0-4282-BDB6-9C5D3A1B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2026-06-29T18:41:00Z</dcterms:created>
  <dcterms:modified xsi:type="dcterms:W3CDTF">2026-06-29T18:42:00Z</dcterms:modified>
</cp:coreProperties>
</file>