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66180" w14:textId="29B88061" w:rsidR="00241C6F" w:rsidRDefault="00000000">
      <w:pPr>
        <w:spacing w:after="40"/>
        <w:jc w:val="center"/>
      </w:pPr>
      <w:r>
        <w:rPr>
          <w:b/>
          <w:bCs/>
          <w:sz w:val="36"/>
          <w:szCs w:val="36"/>
        </w:rPr>
        <w:t>Matthew Smith</w:t>
      </w:r>
    </w:p>
    <w:p w14:paraId="1DB725CC" w14:textId="77777777" w:rsidR="00241C6F" w:rsidRDefault="00000000">
      <w:pPr>
        <w:spacing w:after="60"/>
        <w:jc w:val="center"/>
      </w:pPr>
      <w:r>
        <w:rPr>
          <w:color w:val="444444"/>
          <w:sz w:val="24"/>
          <w:szCs w:val="24"/>
        </w:rPr>
        <w:t>Senior Software Engineer</w:t>
      </w:r>
    </w:p>
    <w:p w14:paraId="1631C2BA" w14:textId="24521F01" w:rsidR="00241C6F" w:rsidRDefault="00000000">
      <w:pPr>
        <w:jc w:val="center"/>
      </w:pPr>
      <w:r>
        <w:t>matt@matthewbsmith.com</w:t>
      </w:r>
      <w:r w:rsidRPr="0005436B">
        <w:rPr>
          <w:color w:val="505050"/>
        </w:rPr>
        <w:t xml:space="preserve"> · </w:t>
      </w:r>
      <w:hyperlink r:id="rId5" w:history="1">
        <w:r w:rsidR="00241C6F">
          <w:rPr>
            <w:color w:val="2A5DB0"/>
            <w:u w:val="single"/>
          </w:rPr>
          <w:t>linkedin.com/in/matthew-smith-22310b111</w:t>
        </w:r>
      </w:hyperlink>
      <w:r w:rsidRPr="0005436B">
        <w:rPr>
          <w:color w:val="505050"/>
        </w:rPr>
        <w:t xml:space="preserve"> ·</w:t>
      </w:r>
      <w:r w:rsidR="0005436B">
        <w:rPr>
          <w:color w:val="505050"/>
        </w:rPr>
        <w:t xml:space="preserve"> </w:t>
      </w:r>
      <w:hyperlink r:id="rId6" w:history="1">
        <w:r w:rsidR="00241C6F">
          <w:rPr>
            <w:color w:val="2A5DB0"/>
            <w:u w:val="single"/>
          </w:rPr>
          <w:t>matthewbsmith.com</w:t>
        </w:r>
      </w:hyperlink>
    </w:p>
    <w:p w14:paraId="0E081537" w14:textId="77777777" w:rsidR="00241C6F" w:rsidRDefault="00241C6F">
      <w:pPr>
        <w:pBdr>
          <w:bottom w:val="single" w:sz="4" w:space="1" w:color="CCCCCC"/>
        </w:pBdr>
        <w:spacing w:before="100" w:after="100"/>
      </w:pPr>
    </w:p>
    <w:p w14:paraId="6722A8EF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Summary</w:t>
      </w:r>
    </w:p>
    <w:p w14:paraId="37B7BD61" w14:textId="77777777" w:rsidR="00241C6F" w:rsidRDefault="00241C6F">
      <w:pPr>
        <w:pBdr>
          <w:bottom w:val="single" w:sz="4" w:space="1" w:color="1A1A1A"/>
        </w:pBdr>
        <w:spacing w:after="120"/>
      </w:pPr>
    </w:p>
    <w:p w14:paraId="1EE902F0" w14:textId="262139A1" w:rsidR="00241C6F" w:rsidRDefault="007D2C65">
      <w:r w:rsidRPr="007D2C65">
        <w:t xml:space="preserve">Senior Software Engineer with 11 years delivering production systems across federal and private sectors. Currently at 4 Arrows Consulting building FEMA preparedness platforms in </w:t>
      </w:r>
      <w:r w:rsidR="009550F5">
        <w:t xml:space="preserve">Spring Boot, </w:t>
      </w:r>
      <w:r w:rsidR="00C37D39">
        <w:t>Svelte</w:t>
      </w:r>
      <w:r w:rsidR="009550F5">
        <w:t xml:space="preserve">, React, </w:t>
      </w:r>
      <w:r w:rsidRPr="007D2C65">
        <w:t xml:space="preserve">C#, </w:t>
      </w:r>
      <w:r w:rsidR="00467712">
        <w:t xml:space="preserve">and </w:t>
      </w:r>
      <w:r w:rsidRPr="007D2C65">
        <w:t>.NET. Experienced across the full stack in regulated, high-availability environments with a consistent focus on clean architecture and maintainable code.</w:t>
      </w:r>
    </w:p>
    <w:p w14:paraId="6C227CB6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Core Expertise</w:t>
      </w:r>
    </w:p>
    <w:p w14:paraId="021755EC" w14:textId="77777777" w:rsidR="00241C6F" w:rsidRDefault="00241C6F">
      <w:pPr>
        <w:pBdr>
          <w:bottom w:val="single" w:sz="4" w:space="1" w:color="1A1A1A"/>
        </w:pBdr>
        <w:spacing w:after="120"/>
      </w:pPr>
    </w:p>
    <w:p w14:paraId="5447DF54" w14:textId="77777777" w:rsidR="00241C6F" w:rsidRDefault="00000000">
      <w:pPr>
        <w:spacing w:before="40" w:after="40"/>
      </w:pPr>
      <w:r>
        <w:rPr>
          <w:b/>
          <w:bCs/>
        </w:rPr>
        <w:t xml:space="preserve">Backend: </w:t>
      </w:r>
      <w:r>
        <w:t>Java (Spring Boot), C# (.NET), Python (Django), REST APIs, MySQL, PostgreSQL, SQL Server, Flyway</w:t>
      </w:r>
    </w:p>
    <w:p w14:paraId="644F73E1" w14:textId="77777777" w:rsidR="00241C6F" w:rsidRDefault="00000000">
      <w:pPr>
        <w:spacing w:before="40" w:after="40"/>
      </w:pPr>
      <w:r>
        <w:rPr>
          <w:b/>
          <w:bCs/>
        </w:rPr>
        <w:t xml:space="preserve">Frontend: </w:t>
      </w:r>
      <w:r>
        <w:t>TypeScript, Svelte, React, Angular, GWT, Bootstrap, Tailwind</w:t>
      </w:r>
    </w:p>
    <w:p w14:paraId="571D71D4" w14:textId="77777777" w:rsidR="00241C6F" w:rsidRDefault="00000000">
      <w:pPr>
        <w:spacing w:before="40" w:after="40"/>
      </w:pPr>
      <w:r>
        <w:rPr>
          <w:b/>
          <w:bCs/>
        </w:rPr>
        <w:t xml:space="preserve">System Design: </w:t>
      </w:r>
      <w:r>
        <w:t>Microservices, API-Driven Design, Event-Driven Patterns, Distributed Session Management, Layered Systems</w:t>
      </w:r>
    </w:p>
    <w:p w14:paraId="1FA4ABDB" w14:textId="77777777" w:rsidR="00241C6F" w:rsidRDefault="00000000">
      <w:pPr>
        <w:spacing w:before="40" w:after="40"/>
      </w:pPr>
      <w:r>
        <w:rPr>
          <w:b/>
          <w:bCs/>
        </w:rPr>
        <w:t xml:space="preserve">DevOps &amp; Tools: </w:t>
      </w:r>
      <w:r>
        <w:t>Docker/</w:t>
      </w:r>
      <w:proofErr w:type="spellStart"/>
      <w:r>
        <w:t>Podman</w:t>
      </w:r>
      <w:proofErr w:type="spellEnd"/>
      <w:r>
        <w:t>, Gradle, Maven, AWS (Lambda, S3), Git, Apache Tomcat</w:t>
      </w:r>
    </w:p>
    <w:p w14:paraId="0B61C23C" w14:textId="77777777" w:rsidR="00241C6F" w:rsidRDefault="00000000">
      <w:pPr>
        <w:spacing w:before="40" w:after="40"/>
      </w:pPr>
      <w:r>
        <w:rPr>
          <w:b/>
          <w:bCs/>
        </w:rPr>
        <w:t xml:space="preserve">Platforms: </w:t>
      </w:r>
      <w:r>
        <w:t xml:space="preserve">Liferay 7, Node.js, </w:t>
      </w:r>
      <w:proofErr w:type="spellStart"/>
      <w:r>
        <w:t>npm</w:t>
      </w:r>
      <w:proofErr w:type="spellEnd"/>
      <w:r>
        <w:t>, Cloudflare Workers &amp; Pages</w:t>
      </w:r>
    </w:p>
    <w:p w14:paraId="40652AD3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Professional Experience</w:t>
      </w:r>
    </w:p>
    <w:p w14:paraId="0428AEE2" w14:textId="77777777" w:rsidR="00241C6F" w:rsidRDefault="00241C6F">
      <w:pPr>
        <w:pBdr>
          <w:bottom w:val="single" w:sz="4" w:space="1" w:color="1A1A1A"/>
        </w:pBdr>
        <w:spacing w:after="120"/>
      </w:pPr>
    </w:p>
    <w:p w14:paraId="27C9B97E" w14:textId="3690BE42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Senior Software Engineer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4 Arrows Consulting, Inc.</w:t>
      </w:r>
      <w:r>
        <w:rPr>
          <w:color w:val="666666"/>
        </w:rPr>
        <w:t xml:space="preserve">  · Somerset, KY (Remote)</w:t>
      </w:r>
      <w:r>
        <w:rPr>
          <w:color w:val="666666"/>
        </w:rPr>
        <w:tab/>
        <w:t>2019 – Present</w:t>
      </w:r>
    </w:p>
    <w:p w14:paraId="00DDE2C1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Designed and built the Svelte frontend for a TypeScript </w:t>
      </w:r>
      <w:proofErr w:type="spellStart"/>
      <w:r>
        <w:t>monorepo</w:t>
      </w:r>
      <w:proofErr w:type="spellEnd"/>
      <w:r>
        <w:t xml:space="preserve"> of AWS serverless applications serving as a unified access portal for FEMA platforms including </w:t>
      </w:r>
      <w:proofErr w:type="spellStart"/>
      <w:r>
        <w:t>PrepToolkit</w:t>
      </w:r>
      <w:proofErr w:type="spellEnd"/>
      <w:r>
        <w:t xml:space="preserve">, RTLT, RIS, and </w:t>
      </w:r>
      <w:proofErr w:type="spellStart"/>
      <w:r>
        <w:t>OneResponder</w:t>
      </w:r>
      <w:proofErr w:type="spellEnd"/>
      <w:r>
        <w:t>.</w:t>
      </w:r>
    </w:p>
    <w:p w14:paraId="37997057" w14:textId="33E2450F" w:rsidR="00485F2B" w:rsidRDefault="00485F2B">
      <w:pPr>
        <w:pStyle w:val="ListParagraph"/>
        <w:numPr>
          <w:ilvl w:val="0"/>
          <w:numId w:val="2"/>
        </w:numPr>
        <w:spacing w:before="40" w:after="40"/>
      </w:pPr>
      <w:r w:rsidRPr="00485F2B">
        <w:t>Built real-time presence tracking for the Unified Reporting Tool (URT), using session records, polling, and configurable timeout behavior to reduce accidental overwrite risk across concurrent federal users.</w:t>
      </w:r>
    </w:p>
    <w:p w14:paraId="43FADB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 xml:space="preserve">Automated enterprise reporting with </w:t>
      </w:r>
      <w:proofErr w:type="spellStart"/>
      <w:r>
        <w:t>Docmosis</w:t>
      </w:r>
      <w:proofErr w:type="spellEnd"/>
      <w:r>
        <w:t xml:space="preserve"> and Apache POI, cutting processing time from hours to minutes for national emergency preparedness programs.</w:t>
      </w:r>
    </w:p>
    <w:p w14:paraId="09BEAC9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Delivered features across Spring Boot and .NET backends, MySQL, and Svelte frontends within the FEMA preparedness platform suite.</w:t>
      </w:r>
    </w:p>
    <w:p w14:paraId="256BF1EF" w14:textId="5C3B1B7E" w:rsidR="00241C6F" w:rsidRDefault="00000000" w:rsidP="008B1EB7">
      <w:pPr>
        <w:pStyle w:val="ListParagraph"/>
        <w:numPr>
          <w:ilvl w:val="0"/>
          <w:numId w:val="2"/>
        </w:numPr>
        <w:spacing w:before="40" w:after="40"/>
      </w:pPr>
      <w:r>
        <w:t>Translated FEMA program requirements (THIRA/SPR, CPG, NIMS, UAWG) into technical solutions, coordinating with project leads to meet federal compliance and security standards</w:t>
      </w:r>
      <w:r w:rsidR="008B1EB7">
        <w:t>.</w:t>
      </w:r>
    </w:p>
    <w:p w14:paraId="392D2A2D" w14:textId="27633551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Java, Spring Boot, C#, .NET, Gradle, GWT, MySQL,</w:t>
      </w:r>
      <w:r w:rsidR="00985244">
        <w:rPr>
          <w:color w:val="444444"/>
          <w:sz w:val="18"/>
          <w:szCs w:val="18"/>
        </w:rPr>
        <w:t xml:space="preserve"> Flyway,</w:t>
      </w:r>
      <w:r>
        <w:rPr>
          <w:color w:val="444444"/>
          <w:sz w:val="18"/>
          <w:szCs w:val="18"/>
        </w:rPr>
        <w:t xml:space="preserve"> Liferay 7, TypeScript, Svelte, React, Node.js, AWS Lambda, </w:t>
      </w:r>
      <w:r w:rsidR="005E2D9B">
        <w:rPr>
          <w:color w:val="444444"/>
          <w:sz w:val="18"/>
          <w:szCs w:val="18"/>
        </w:rPr>
        <w:t xml:space="preserve">API Gateway, CloudFront, </w:t>
      </w:r>
      <w:r>
        <w:rPr>
          <w:color w:val="444444"/>
          <w:sz w:val="18"/>
          <w:szCs w:val="18"/>
        </w:rPr>
        <w:t>Docker/</w:t>
      </w:r>
      <w:proofErr w:type="spellStart"/>
      <w:r>
        <w:rPr>
          <w:color w:val="444444"/>
          <w:sz w:val="18"/>
          <w:szCs w:val="18"/>
        </w:rPr>
        <w:t>Podman</w:t>
      </w:r>
      <w:proofErr w:type="spellEnd"/>
      <w:r>
        <w:rPr>
          <w:color w:val="444444"/>
          <w:sz w:val="18"/>
          <w:szCs w:val="18"/>
        </w:rPr>
        <w:t>, Git</w:t>
      </w:r>
    </w:p>
    <w:p w14:paraId="14B7DDB6" w14:textId="77777777" w:rsidR="00241C6F" w:rsidRDefault="00241C6F">
      <w:pPr>
        <w:spacing w:before="80"/>
      </w:pPr>
    </w:p>
    <w:p w14:paraId="6CC14F07" w14:textId="3A324B5D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Applications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United Parcel Service (UPS)</w:t>
      </w:r>
      <w:r>
        <w:rPr>
          <w:color w:val="666666"/>
        </w:rPr>
        <w:t xml:space="preserve"> · Louisville, KY</w:t>
      </w:r>
      <w:r>
        <w:rPr>
          <w:color w:val="666666"/>
        </w:rPr>
        <w:tab/>
        <w:t>2017 – 2019</w:t>
      </w:r>
    </w:p>
    <w:p w14:paraId="4F01BD6C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Engineered backend logic and UI features for real-time transportation visibility systems in a 24/7 high-throughput production environment.</w:t>
      </w:r>
    </w:p>
    <w:p w14:paraId="10CCB812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Translated business requirements into discrete rules for the Drools inference engine (BRMS), decoupling policy from application code and reducing manual intervention.</w:t>
      </w:r>
    </w:p>
    <w:p w14:paraId="18BE4A3B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Identified and resolved critical latency bottlenecks under peak traffic through targeted performance analysis with JMeter.</w:t>
      </w:r>
    </w:p>
    <w:p w14:paraId="46CD9E31" w14:textId="112B7BF4" w:rsidR="00241C6F" w:rsidRDefault="00000000" w:rsidP="00641E4C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 w:rsidR="00641E4C" w:rsidRPr="00641E4C">
        <w:rPr>
          <w:color w:val="444444"/>
          <w:sz w:val="18"/>
          <w:szCs w:val="18"/>
        </w:rPr>
        <w:t>Java, Spring Framework, Maven/Gradle, Drools (BRMS), JMeter, WebLogic, ActiveMQ, SQL Server, TFVC</w:t>
      </w:r>
    </w:p>
    <w:p w14:paraId="19AD7707" w14:textId="77777777" w:rsidR="00CD5020" w:rsidRDefault="00CD5020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593AA2BA" w14:textId="1775B500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lastRenderedPageBreak/>
        <w:t>Software Developer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Apax Software</w:t>
      </w:r>
      <w:r>
        <w:rPr>
          <w:color w:val="666666"/>
        </w:rPr>
        <w:t xml:space="preserve"> · Lexington, KY</w:t>
      </w:r>
      <w:r>
        <w:rPr>
          <w:color w:val="666666"/>
        </w:rPr>
        <w:tab/>
        <w:t>2016 – 2017</w:t>
      </w:r>
    </w:p>
    <w:p w14:paraId="1DC11E1B" w14:textId="1EF44058" w:rsidR="00181C5C" w:rsidRDefault="00181C5C">
      <w:pPr>
        <w:pStyle w:val="ListParagraph"/>
        <w:numPr>
          <w:ilvl w:val="0"/>
          <w:numId w:val="2"/>
        </w:numPr>
        <w:spacing w:before="40" w:after="40"/>
      </w:pPr>
      <w:r w:rsidRPr="00181C5C">
        <w:t>Built reusable backend components and modular UI features across multiple client projects, helping teams ship without rebuilding the same foundations.</w:t>
      </w:r>
    </w:p>
    <w:p w14:paraId="5F6F06B5" w14:textId="37BFAA73" w:rsidR="00DF6F03" w:rsidRDefault="00DF6F03">
      <w:pPr>
        <w:pStyle w:val="ListParagraph"/>
        <w:numPr>
          <w:ilvl w:val="0"/>
          <w:numId w:val="2"/>
        </w:numPr>
        <w:spacing w:before="40" w:after="40"/>
      </w:pPr>
      <w:r w:rsidRPr="00DF6F03">
        <w:t>Translated stakeholder requirements into production REST APIs for clients including Presbyterian Church USA and the University of Kentucky.</w:t>
      </w:r>
    </w:p>
    <w:p w14:paraId="6F14AFCF" w14:textId="0866EEDC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Implemented server-side validation, authentication, and RBAC for sensitive event registration and CMS workflows.</w:t>
      </w:r>
    </w:p>
    <w:p w14:paraId="07A99A34" w14:textId="7777777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>
        <w:rPr>
          <w:color w:val="444444"/>
          <w:sz w:val="18"/>
          <w:szCs w:val="18"/>
        </w:rPr>
        <w:t>Python, Django, JavaScript (AngularJS, jQuery), PostgreSQL, Bootstrap, AWS, Git, PHP, Drupal</w:t>
      </w:r>
    </w:p>
    <w:p w14:paraId="108D7610" w14:textId="77777777" w:rsidR="00241C6F" w:rsidRDefault="00241C6F">
      <w:pPr>
        <w:spacing w:before="80"/>
      </w:pPr>
    </w:p>
    <w:p w14:paraId="1DF70DFE" w14:textId="59B779EB" w:rsidR="00241C6F" w:rsidRDefault="00000000">
      <w:pPr>
        <w:tabs>
          <w:tab w:val="right" w:pos="9360"/>
        </w:tabs>
        <w:spacing w:before="160" w:after="40"/>
      </w:pPr>
      <w:r>
        <w:rPr>
          <w:b/>
          <w:bCs/>
          <w:sz w:val="22"/>
          <w:szCs w:val="22"/>
        </w:rPr>
        <w:t>Programming Analyst</w:t>
      </w:r>
      <w:r w:rsidRPr="0005436B">
        <w:rPr>
          <w:color w:val="505050"/>
          <w:sz w:val="22"/>
          <w:szCs w:val="22"/>
        </w:rPr>
        <w:t xml:space="preserve"> | </w:t>
      </w:r>
      <w:r>
        <w:rPr>
          <w:b/>
          <w:bCs/>
          <w:color w:val="2A5DB0"/>
          <w:sz w:val="22"/>
          <w:szCs w:val="22"/>
        </w:rPr>
        <w:t>Knowledge Facilitations Group (KFG)</w:t>
      </w:r>
      <w:r>
        <w:rPr>
          <w:color w:val="666666"/>
        </w:rPr>
        <w:t xml:space="preserve"> · Richmond, KY</w:t>
      </w:r>
      <w:r>
        <w:rPr>
          <w:color w:val="666666"/>
        </w:rPr>
        <w:tab/>
        <w:t>2015 – 2016</w:t>
      </w:r>
    </w:p>
    <w:p w14:paraId="29E09C5F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Developed Python-based transformation engines to validate and map disparate industry standards (X12, EDIFACT, XML, JSON) for seamless data exchange across the EDITRACE platform.</w:t>
      </w:r>
    </w:p>
    <w:p w14:paraId="28DBACD9" w14:textId="77777777" w:rsidR="00241C6F" w:rsidRDefault="00000000">
      <w:pPr>
        <w:pStyle w:val="ListParagraph"/>
        <w:numPr>
          <w:ilvl w:val="0"/>
          <w:numId w:val="2"/>
        </w:numPr>
        <w:spacing w:before="40" w:after="40"/>
      </w:pPr>
      <w:r>
        <w:t>Built real-time monitoring dashboards providing immediate visibility into automated EDI data pipelines, reducing troubleshooting time for critical processes.</w:t>
      </w:r>
    </w:p>
    <w:p w14:paraId="0E82CD7D" w14:textId="5ADD8257" w:rsidR="00241C6F" w:rsidRDefault="00000000">
      <w:pPr>
        <w:spacing w:before="60"/>
      </w:pPr>
      <w:r>
        <w:rPr>
          <w:b/>
          <w:bCs/>
          <w:color w:val="444444"/>
          <w:sz w:val="18"/>
          <w:szCs w:val="18"/>
        </w:rPr>
        <w:t xml:space="preserve">Tech Stack: </w:t>
      </w:r>
      <w:r w:rsidR="004B7612" w:rsidRPr="004B7612">
        <w:rPr>
          <w:color w:val="444444"/>
          <w:sz w:val="18"/>
          <w:szCs w:val="18"/>
        </w:rPr>
        <w:t xml:space="preserve">Python, EDI (X12, XML, EDIFACT, </w:t>
      </w:r>
      <w:proofErr w:type="spellStart"/>
      <w:r w:rsidR="004B7612" w:rsidRPr="004B7612">
        <w:rPr>
          <w:color w:val="444444"/>
          <w:sz w:val="18"/>
          <w:szCs w:val="18"/>
        </w:rPr>
        <w:t>Tradacoms</w:t>
      </w:r>
      <w:proofErr w:type="spellEnd"/>
      <w:r w:rsidR="004B7612" w:rsidRPr="004B7612">
        <w:rPr>
          <w:color w:val="444444"/>
          <w:sz w:val="18"/>
          <w:szCs w:val="18"/>
        </w:rPr>
        <w:t>, JSON, IDoc), Bootstrap, Git</w:t>
      </w:r>
    </w:p>
    <w:p w14:paraId="4B11E0EB" w14:textId="77777777" w:rsidR="00241C6F" w:rsidRDefault="00000000">
      <w:pPr>
        <w:spacing w:before="200" w:after="60"/>
      </w:pPr>
      <w:r>
        <w:rPr>
          <w:b/>
          <w:bCs/>
          <w:caps/>
          <w:color w:val="1A1A1A"/>
          <w:sz w:val="22"/>
          <w:szCs w:val="22"/>
        </w:rPr>
        <w:t>Education</w:t>
      </w:r>
    </w:p>
    <w:p w14:paraId="07EE6D2B" w14:textId="77777777" w:rsidR="00241C6F" w:rsidRDefault="00241C6F">
      <w:pPr>
        <w:pBdr>
          <w:bottom w:val="single" w:sz="4" w:space="1" w:color="1A1A1A"/>
        </w:pBdr>
        <w:spacing w:after="120"/>
      </w:pPr>
    </w:p>
    <w:p w14:paraId="60DEBD45" w14:textId="6B6399E5" w:rsidR="00241C6F" w:rsidRDefault="00000000">
      <w:pPr>
        <w:tabs>
          <w:tab w:val="right" w:pos="9360"/>
        </w:tabs>
        <w:spacing w:after="40"/>
      </w:pPr>
      <w:r>
        <w:rPr>
          <w:b/>
          <w:bCs/>
          <w:sz w:val="22"/>
          <w:szCs w:val="22"/>
        </w:rPr>
        <w:t>B.S. in Computer Science</w:t>
      </w:r>
      <w:r>
        <w:rPr>
          <w:color w:val="444444"/>
        </w:rPr>
        <w:t xml:space="preserve"> · Eastern Kentucky University, Richmond, KY</w:t>
      </w:r>
      <w:r>
        <w:rPr>
          <w:color w:val="666666"/>
        </w:rPr>
        <w:tab/>
        <w:t>2015</w:t>
      </w:r>
    </w:p>
    <w:p w14:paraId="5C0FF82D" w14:textId="77777777" w:rsidR="00241C6F" w:rsidRDefault="00000000">
      <w:r>
        <w:rPr>
          <w:i/>
          <w:iCs/>
          <w:color w:val="666666"/>
          <w:sz w:val="18"/>
          <w:szCs w:val="18"/>
        </w:rPr>
        <w:t>Member, Upsilon Pi Epsilon Honors Society for the Computing and Information Disciplines</w:t>
      </w:r>
    </w:p>
    <w:sectPr w:rsidR="00241C6F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509A7"/>
    <w:multiLevelType w:val="hybridMultilevel"/>
    <w:tmpl w:val="E270630A"/>
    <w:lvl w:ilvl="0" w:tplc="035E9760">
      <w:start w:val="1"/>
      <w:numFmt w:val="bullet"/>
      <w:lvlText w:val="●"/>
      <w:lvlJc w:val="left"/>
      <w:pPr>
        <w:ind w:left="720" w:hanging="360"/>
      </w:pPr>
    </w:lvl>
    <w:lvl w:ilvl="1" w:tplc="B75824B4">
      <w:start w:val="1"/>
      <w:numFmt w:val="bullet"/>
      <w:lvlText w:val="○"/>
      <w:lvlJc w:val="left"/>
      <w:pPr>
        <w:ind w:left="1440" w:hanging="360"/>
      </w:pPr>
    </w:lvl>
    <w:lvl w:ilvl="2" w:tplc="772C301E">
      <w:start w:val="1"/>
      <w:numFmt w:val="bullet"/>
      <w:lvlText w:val="■"/>
      <w:lvlJc w:val="left"/>
      <w:pPr>
        <w:ind w:left="2160" w:hanging="360"/>
      </w:pPr>
    </w:lvl>
    <w:lvl w:ilvl="3" w:tplc="6A1AD5FC">
      <w:start w:val="1"/>
      <w:numFmt w:val="bullet"/>
      <w:lvlText w:val="●"/>
      <w:lvlJc w:val="left"/>
      <w:pPr>
        <w:ind w:left="2880" w:hanging="360"/>
      </w:pPr>
    </w:lvl>
    <w:lvl w:ilvl="4" w:tplc="BD947060">
      <w:start w:val="1"/>
      <w:numFmt w:val="bullet"/>
      <w:lvlText w:val="○"/>
      <w:lvlJc w:val="left"/>
      <w:pPr>
        <w:ind w:left="3600" w:hanging="360"/>
      </w:pPr>
    </w:lvl>
    <w:lvl w:ilvl="5" w:tplc="A6A82472">
      <w:start w:val="1"/>
      <w:numFmt w:val="bullet"/>
      <w:lvlText w:val="■"/>
      <w:lvlJc w:val="left"/>
      <w:pPr>
        <w:ind w:left="4320" w:hanging="360"/>
      </w:pPr>
    </w:lvl>
    <w:lvl w:ilvl="6" w:tplc="71765342">
      <w:start w:val="1"/>
      <w:numFmt w:val="bullet"/>
      <w:lvlText w:val="●"/>
      <w:lvlJc w:val="left"/>
      <w:pPr>
        <w:ind w:left="5040" w:hanging="360"/>
      </w:pPr>
    </w:lvl>
    <w:lvl w:ilvl="7" w:tplc="9C365914">
      <w:start w:val="1"/>
      <w:numFmt w:val="bullet"/>
      <w:lvlText w:val="●"/>
      <w:lvlJc w:val="left"/>
      <w:pPr>
        <w:ind w:left="5760" w:hanging="360"/>
      </w:pPr>
    </w:lvl>
    <w:lvl w:ilvl="8" w:tplc="CC22AE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D0D2386"/>
    <w:multiLevelType w:val="hybridMultilevel"/>
    <w:tmpl w:val="1A825B66"/>
    <w:lvl w:ilvl="0" w:tplc="C4AC8A30">
      <w:start w:val="1"/>
      <w:numFmt w:val="bullet"/>
      <w:lvlText w:val="•"/>
      <w:lvlJc w:val="left"/>
      <w:pPr>
        <w:ind w:left="440" w:hanging="280"/>
      </w:pPr>
    </w:lvl>
    <w:lvl w:ilvl="1" w:tplc="FAD449B4">
      <w:numFmt w:val="decimal"/>
      <w:lvlText w:val=""/>
      <w:lvlJc w:val="left"/>
    </w:lvl>
    <w:lvl w:ilvl="2" w:tplc="F01AC45C">
      <w:numFmt w:val="decimal"/>
      <w:lvlText w:val=""/>
      <w:lvlJc w:val="left"/>
    </w:lvl>
    <w:lvl w:ilvl="3" w:tplc="70F4DB90">
      <w:numFmt w:val="decimal"/>
      <w:lvlText w:val=""/>
      <w:lvlJc w:val="left"/>
    </w:lvl>
    <w:lvl w:ilvl="4" w:tplc="E6D875F0">
      <w:numFmt w:val="decimal"/>
      <w:lvlText w:val=""/>
      <w:lvlJc w:val="left"/>
    </w:lvl>
    <w:lvl w:ilvl="5" w:tplc="EB3CFDFE">
      <w:numFmt w:val="decimal"/>
      <w:lvlText w:val=""/>
      <w:lvlJc w:val="left"/>
    </w:lvl>
    <w:lvl w:ilvl="6" w:tplc="9FB21A2A">
      <w:numFmt w:val="decimal"/>
      <w:lvlText w:val=""/>
      <w:lvlJc w:val="left"/>
    </w:lvl>
    <w:lvl w:ilvl="7" w:tplc="35568292">
      <w:numFmt w:val="decimal"/>
      <w:lvlText w:val=""/>
      <w:lvlJc w:val="left"/>
    </w:lvl>
    <w:lvl w:ilvl="8" w:tplc="B50E5A3E">
      <w:numFmt w:val="decimal"/>
      <w:lvlText w:val=""/>
      <w:lvlJc w:val="left"/>
    </w:lvl>
  </w:abstractNum>
  <w:num w:numId="1" w16cid:durableId="2102288476">
    <w:abstractNumId w:val="0"/>
    <w:lvlOverride w:ilvl="0">
      <w:startOverride w:val="1"/>
    </w:lvlOverride>
  </w:num>
  <w:num w:numId="2" w16cid:durableId="145772018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C6F"/>
    <w:rsid w:val="0005436B"/>
    <w:rsid w:val="00181C5C"/>
    <w:rsid w:val="001C25D1"/>
    <w:rsid w:val="00241C6F"/>
    <w:rsid w:val="0024229A"/>
    <w:rsid w:val="002D1B9D"/>
    <w:rsid w:val="00467712"/>
    <w:rsid w:val="00485F2B"/>
    <w:rsid w:val="004B7612"/>
    <w:rsid w:val="004F2C56"/>
    <w:rsid w:val="00501F67"/>
    <w:rsid w:val="00525D4F"/>
    <w:rsid w:val="005B42BC"/>
    <w:rsid w:val="005E2D9B"/>
    <w:rsid w:val="00641E4C"/>
    <w:rsid w:val="00681C60"/>
    <w:rsid w:val="007D2C65"/>
    <w:rsid w:val="007E5282"/>
    <w:rsid w:val="008B1EB7"/>
    <w:rsid w:val="008E04C3"/>
    <w:rsid w:val="009550F5"/>
    <w:rsid w:val="00961B4B"/>
    <w:rsid w:val="00985244"/>
    <w:rsid w:val="00AA15EF"/>
    <w:rsid w:val="00BD590A"/>
    <w:rsid w:val="00C37D39"/>
    <w:rsid w:val="00C8135B"/>
    <w:rsid w:val="00C900DE"/>
    <w:rsid w:val="00CD5020"/>
    <w:rsid w:val="00DF6F03"/>
    <w:rsid w:val="00E170C5"/>
    <w:rsid w:val="00EC403B"/>
    <w:rsid w:val="00EE069D"/>
    <w:rsid w:val="00F27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84E21"/>
  <w15:docId w15:val="{25F6A648-E314-425F-A32B-6F59D0CC7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atthewbsmith.com" TargetMode="External"/><Relationship Id="rId5" Type="http://schemas.openxmlformats.org/officeDocument/2006/relationships/hyperlink" Target="https://www.linkedin.com/in/matthew-smith-22310b111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</Pages>
  <Words>612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Matt Smith</cp:lastModifiedBy>
  <cp:revision>29</cp:revision>
  <cp:lastPrinted>2026-05-20T07:51:00Z</cp:lastPrinted>
  <dcterms:created xsi:type="dcterms:W3CDTF">2026-05-19T22:12:00Z</dcterms:created>
  <dcterms:modified xsi:type="dcterms:W3CDTF">2026-05-23T03:00:00Z</dcterms:modified>
</cp:coreProperties>
</file>