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82" w:rsidRDefault="0002708F">
      <w:r>
        <w:t>README:</w:t>
      </w:r>
    </w:p>
    <w:p w:rsidR="00C0358E" w:rsidRPr="00C0358E" w:rsidRDefault="00C0358E">
      <w:pPr>
        <w:rPr>
          <w:u w:val="single"/>
        </w:rPr>
      </w:pPr>
      <w:r w:rsidRPr="00C0358E">
        <w:rPr>
          <w:u w:val="single"/>
        </w:rPr>
        <w:t>Hardware Requirements</w:t>
      </w:r>
    </w:p>
    <w:p w:rsidR="00C0358E" w:rsidRPr="00C05558" w:rsidRDefault="00C0358E" w:rsidP="00C035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5558">
        <w:rPr>
          <w:rFonts w:ascii="Arial" w:eastAsia="Times New Roman" w:hAnsi="Arial" w:cs="Arial"/>
          <w:color w:val="000000"/>
        </w:rPr>
        <w:t xml:space="preserve">Arduino Uno : </w:t>
      </w:r>
      <w:hyperlink r:id="rId5" w:history="1">
        <w:r w:rsidRPr="00C05558">
          <w:rPr>
            <w:rFonts w:ascii="Arial" w:eastAsia="Times New Roman" w:hAnsi="Arial" w:cs="Arial"/>
            <w:color w:val="1155CC"/>
            <w:u w:val="single"/>
          </w:rPr>
          <w:t xml:space="preserve">Link to </w:t>
        </w:r>
        <w:r w:rsidRPr="00C05558">
          <w:rPr>
            <w:rFonts w:ascii="Arial" w:eastAsia="Times New Roman" w:hAnsi="Arial" w:cs="Arial"/>
            <w:color w:val="1155CC"/>
            <w:u w:val="single"/>
          </w:rPr>
          <w:t>i</w:t>
        </w:r>
        <w:r w:rsidRPr="00C05558">
          <w:rPr>
            <w:rFonts w:ascii="Arial" w:eastAsia="Times New Roman" w:hAnsi="Arial" w:cs="Arial"/>
            <w:color w:val="1155CC"/>
            <w:u w:val="single"/>
          </w:rPr>
          <w:t>tem</w:t>
        </w:r>
      </w:hyperlink>
      <w:r w:rsidRPr="00C05558">
        <w:rPr>
          <w:rFonts w:ascii="Arial" w:eastAsia="Times New Roman" w:hAnsi="Arial" w:cs="Arial"/>
          <w:color w:val="000000"/>
        </w:rPr>
        <w:t>, $24.95</w:t>
      </w:r>
    </w:p>
    <w:p w:rsidR="00C0358E" w:rsidRPr="00C05558" w:rsidRDefault="00C0358E" w:rsidP="00C035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5558">
        <w:rPr>
          <w:rFonts w:ascii="Arial" w:eastAsia="Times New Roman" w:hAnsi="Arial" w:cs="Arial"/>
          <w:color w:val="000000"/>
        </w:rPr>
        <w:t xml:space="preserve">Arduino Stackable Header kit (2): </w:t>
      </w:r>
      <w:hyperlink r:id="rId6" w:history="1">
        <w:r w:rsidRPr="00C05558">
          <w:rPr>
            <w:rFonts w:ascii="Arial" w:eastAsia="Times New Roman" w:hAnsi="Arial" w:cs="Arial"/>
            <w:color w:val="1155CC"/>
            <w:u w:val="single"/>
          </w:rPr>
          <w:t>Link to it</w:t>
        </w:r>
        <w:r w:rsidRPr="00C05558">
          <w:rPr>
            <w:rFonts w:ascii="Arial" w:eastAsia="Times New Roman" w:hAnsi="Arial" w:cs="Arial"/>
            <w:color w:val="1155CC"/>
            <w:u w:val="single"/>
          </w:rPr>
          <w:t>e</w:t>
        </w:r>
        <w:r w:rsidRPr="00C05558">
          <w:rPr>
            <w:rFonts w:ascii="Arial" w:eastAsia="Times New Roman" w:hAnsi="Arial" w:cs="Arial"/>
            <w:color w:val="1155CC"/>
            <w:u w:val="single"/>
          </w:rPr>
          <w:t>m</w:t>
        </w:r>
      </w:hyperlink>
      <w:r w:rsidRPr="00C05558">
        <w:rPr>
          <w:rFonts w:ascii="Arial" w:eastAsia="Times New Roman" w:hAnsi="Arial" w:cs="Arial"/>
          <w:color w:val="000000"/>
        </w:rPr>
        <w:t>, $1.50 x 2</w:t>
      </w:r>
    </w:p>
    <w:p w:rsidR="00C0358E" w:rsidRPr="00C05558" w:rsidRDefault="00C0358E" w:rsidP="00C035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Weather S</w:t>
      </w:r>
      <w:r w:rsidRPr="00C05558">
        <w:rPr>
          <w:rFonts w:ascii="Arial" w:eastAsia="Times New Roman" w:hAnsi="Arial" w:cs="Arial"/>
          <w:color w:val="000000"/>
        </w:rPr>
        <w:t xml:space="preserve">hield: </w:t>
      </w:r>
      <w:hyperlink r:id="rId7" w:history="1">
        <w:r w:rsidRPr="00C05558">
          <w:rPr>
            <w:rFonts w:ascii="Arial" w:eastAsia="Times New Roman" w:hAnsi="Arial" w:cs="Arial"/>
            <w:color w:val="1155CC"/>
            <w:u w:val="single"/>
          </w:rPr>
          <w:t>Link to</w:t>
        </w:r>
        <w:r w:rsidRPr="00C05558">
          <w:rPr>
            <w:rFonts w:ascii="Arial" w:eastAsia="Times New Roman" w:hAnsi="Arial" w:cs="Arial"/>
            <w:color w:val="1155CC"/>
            <w:u w:val="single"/>
          </w:rPr>
          <w:t xml:space="preserve"> </w:t>
        </w:r>
        <w:r w:rsidRPr="00C05558">
          <w:rPr>
            <w:rFonts w:ascii="Arial" w:eastAsia="Times New Roman" w:hAnsi="Arial" w:cs="Arial"/>
            <w:color w:val="1155CC"/>
            <w:u w:val="single"/>
          </w:rPr>
          <w:t>item</w:t>
        </w:r>
      </w:hyperlink>
      <w:r w:rsidRPr="00C05558">
        <w:rPr>
          <w:rFonts w:ascii="Arial" w:eastAsia="Times New Roman" w:hAnsi="Arial" w:cs="Arial"/>
          <w:color w:val="000000"/>
        </w:rPr>
        <w:t>, $39.95</w:t>
      </w:r>
    </w:p>
    <w:p w:rsidR="00C0358E" w:rsidRPr="00C05558" w:rsidRDefault="00C0358E" w:rsidP="00C035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Xbee S</w:t>
      </w:r>
      <w:r w:rsidRPr="00C05558">
        <w:rPr>
          <w:rFonts w:ascii="Arial" w:eastAsia="Times New Roman" w:hAnsi="Arial" w:cs="Arial"/>
          <w:color w:val="000000"/>
        </w:rPr>
        <w:t xml:space="preserve">hield: </w:t>
      </w:r>
      <w:hyperlink r:id="rId8" w:history="1">
        <w:r w:rsidRPr="00C05558">
          <w:rPr>
            <w:rFonts w:ascii="Arial" w:eastAsia="Times New Roman" w:hAnsi="Arial" w:cs="Arial"/>
            <w:color w:val="1155CC"/>
            <w:u w:val="single"/>
          </w:rPr>
          <w:t>Link t</w:t>
        </w:r>
        <w:r w:rsidRPr="00C05558">
          <w:rPr>
            <w:rFonts w:ascii="Arial" w:eastAsia="Times New Roman" w:hAnsi="Arial" w:cs="Arial"/>
            <w:color w:val="1155CC"/>
            <w:u w:val="single"/>
          </w:rPr>
          <w:t>o</w:t>
        </w:r>
        <w:r w:rsidRPr="00C05558">
          <w:rPr>
            <w:rFonts w:ascii="Arial" w:eastAsia="Times New Roman" w:hAnsi="Arial" w:cs="Arial"/>
            <w:color w:val="1155CC"/>
            <w:u w:val="single"/>
          </w:rPr>
          <w:t xml:space="preserve"> item</w:t>
        </w:r>
      </w:hyperlink>
      <w:r w:rsidRPr="00C05558">
        <w:rPr>
          <w:rFonts w:ascii="Arial" w:eastAsia="Times New Roman" w:hAnsi="Arial" w:cs="Arial"/>
          <w:color w:val="000000"/>
        </w:rPr>
        <w:t>, $14.95</w:t>
      </w:r>
    </w:p>
    <w:p w:rsidR="00C0358E" w:rsidRPr="00C05558" w:rsidRDefault="00C0358E" w:rsidP="00C035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Xbee Explorer USB</w:t>
      </w:r>
      <w:r w:rsidRPr="00C05558">
        <w:rPr>
          <w:rFonts w:ascii="Arial" w:eastAsia="Times New Roman" w:hAnsi="Arial" w:cs="Arial"/>
          <w:color w:val="000000"/>
        </w:rPr>
        <w:t xml:space="preserve">: </w:t>
      </w:r>
      <w:hyperlink r:id="rId9" w:history="1">
        <w:r w:rsidRPr="00C05558">
          <w:rPr>
            <w:rFonts w:ascii="Arial" w:eastAsia="Times New Roman" w:hAnsi="Arial" w:cs="Arial"/>
            <w:color w:val="1155CC"/>
            <w:u w:val="single"/>
          </w:rPr>
          <w:t>Link to ite</w:t>
        </w:r>
        <w:r w:rsidRPr="00C05558">
          <w:rPr>
            <w:rFonts w:ascii="Arial" w:eastAsia="Times New Roman" w:hAnsi="Arial" w:cs="Arial"/>
            <w:color w:val="1155CC"/>
            <w:u w:val="single"/>
          </w:rPr>
          <w:t>m</w:t>
        </w:r>
      </w:hyperlink>
      <w:r w:rsidRPr="00C05558">
        <w:rPr>
          <w:rFonts w:ascii="Arial" w:eastAsia="Times New Roman" w:hAnsi="Arial" w:cs="Arial"/>
          <w:color w:val="000000"/>
        </w:rPr>
        <w:t>, $24.95</w:t>
      </w:r>
    </w:p>
    <w:p w:rsidR="00C0358E" w:rsidRDefault="00C0358E" w:rsidP="00C035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Xbee Pro </w:t>
      </w:r>
      <w:r w:rsidRPr="00C05558">
        <w:rPr>
          <w:rFonts w:ascii="Arial" w:eastAsia="Times New Roman" w:hAnsi="Arial" w:cs="Arial"/>
          <w:color w:val="000000"/>
        </w:rPr>
        <w:t xml:space="preserve">(2): </w:t>
      </w:r>
      <w:hyperlink r:id="rId10" w:history="1">
        <w:r w:rsidRPr="00D97917">
          <w:rPr>
            <w:rStyle w:val="Hyperlink"/>
            <w:rFonts w:ascii="Arial" w:eastAsia="Times New Roman" w:hAnsi="Arial" w:cs="Arial"/>
          </w:rPr>
          <w:t>Link t</w:t>
        </w:r>
        <w:r w:rsidRPr="00D97917">
          <w:rPr>
            <w:rStyle w:val="Hyperlink"/>
            <w:rFonts w:ascii="Arial" w:eastAsia="Times New Roman" w:hAnsi="Arial" w:cs="Arial"/>
          </w:rPr>
          <w:t>o</w:t>
        </w:r>
        <w:r w:rsidRPr="00D97917">
          <w:rPr>
            <w:rStyle w:val="Hyperlink"/>
            <w:rFonts w:ascii="Arial" w:eastAsia="Times New Roman" w:hAnsi="Arial" w:cs="Arial"/>
          </w:rPr>
          <w:t xml:space="preserve"> item</w:t>
        </w:r>
      </w:hyperlink>
      <w:r>
        <w:rPr>
          <w:rFonts w:ascii="Arial" w:eastAsia="Times New Roman" w:hAnsi="Arial" w:cs="Arial"/>
          <w:color w:val="000000"/>
        </w:rPr>
        <w:t xml:space="preserve">, </w:t>
      </w:r>
      <w:r w:rsidRPr="00C05558">
        <w:rPr>
          <w:rFonts w:ascii="Arial" w:eastAsia="Times New Roman" w:hAnsi="Arial" w:cs="Arial"/>
          <w:color w:val="000000"/>
        </w:rPr>
        <w:t>$37.95 x 2</w:t>
      </w:r>
    </w:p>
    <w:p w:rsidR="00C0358E" w:rsidRPr="00C05558" w:rsidRDefault="00C0358E" w:rsidP="00C968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2708F" w:rsidRDefault="00C0358E" w:rsidP="00C0358E">
      <w:pPr>
        <w:rPr>
          <w:u w:val="single"/>
        </w:rPr>
      </w:pPr>
      <w:r w:rsidRPr="00C0358E">
        <w:rPr>
          <w:u w:val="single"/>
        </w:rPr>
        <w:t>Setting up the sensory unit</w:t>
      </w:r>
    </w:p>
    <w:p w:rsidR="00C0358E" w:rsidRPr="00C0358E" w:rsidRDefault="00C0358E" w:rsidP="00C0358E">
      <w:pPr>
        <w:pStyle w:val="ListParagraph"/>
        <w:numPr>
          <w:ilvl w:val="0"/>
          <w:numId w:val="2"/>
        </w:numPr>
        <w:rPr>
          <w:u w:val="single"/>
        </w:rPr>
      </w:pPr>
      <w:r>
        <w:t>Connect the Arduino Uno and Weather Shield with solder on headers.</w:t>
      </w:r>
    </w:p>
    <w:p w:rsidR="00C0358E" w:rsidRPr="00C0358E" w:rsidRDefault="00C0358E" w:rsidP="00C0358E">
      <w:pPr>
        <w:pStyle w:val="ListParagraph"/>
        <w:numPr>
          <w:ilvl w:val="0"/>
          <w:numId w:val="2"/>
        </w:numPr>
        <w:rPr>
          <w:u w:val="single"/>
        </w:rPr>
      </w:pPr>
      <w:r>
        <w:t>Connect the Weather Shield and the Xbee Shield with solder on headers.</w:t>
      </w:r>
    </w:p>
    <w:p w:rsidR="00C0358E" w:rsidRPr="00C0358E" w:rsidRDefault="00C0358E" w:rsidP="00C0358E">
      <w:pPr>
        <w:pStyle w:val="ListParagraph"/>
        <w:numPr>
          <w:ilvl w:val="0"/>
          <w:numId w:val="2"/>
        </w:numPr>
        <w:rPr>
          <w:u w:val="single"/>
        </w:rPr>
      </w:pPr>
      <w:r>
        <w:t>Connect the Xbee Shield and one of the Xbee Pros.</w:t>
      </w:r>
    </w:p>
    <w:p w:rsidR="00C0358E" w:rsidRPr="00C0358E" w:rsidRDefault="00C0358E" w:rsidP="00C0358E">
      <w:pPr>
        <w:pStyle w:val="ListParagraph"/>
        <w:numPr>
          <w:ilvl w:val="0"/>
          <w:numId w:val="2"/>
        </w:numPr>
        <w:rPr>
          <w:u w:val="single"/>
        </w:rPr>
      </w:pPr>
      <w:r>
        <w:t>Connect the Xbee Explorer USB and the other Xbee Pro.</w:t>
      </w:r>
    </w:p>
    <w:p w:rsidR="00C0358E" w:rsidRPr="00C0358E" w:rsidRDefault="00C0358E" w:rsidP="00C0358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Configure the two Xbee Pros using the XCTU configuration and test utility software. </w:t>
      </w:r>
    </w:p>
    <w:p w:rsidR="00C0358E" w:rsidRPr="00C968E7" w:rsidRDefault="00C0358E" w:rsidP="00C0358E">
      <w:pPr>
        <w:pStyle w:val="ListParagraph"/>
        <w:numPr>
          <w:ilvl w:val="0"/>
          <w:numId w:val="2"/>
        </w:numPr>
        <w:rPr>
          <w:u w:val="single"/>
        </w:rPr>
      </w:pPr>
      <w:r>
        <w:t>Upload the</w:t>
      </w:r>
      <w:r w:rsidR="00C968E7">
        <w:t xml:space="preserve"> Weather Balloon Arduino Code and the Humidity and Pressure Libraries to the Arduino.</w:t>
      </w:r>
    </w:p>
    <w:p w:rsidR="00C968E7" w:rsidRDefault="00C968E7" w:rsidP="00C968E7">
      <w:pPr>
        <w:rPr>
          <w:u w:val="single"/>
        </w:rPr>
      </w:pPr>
      <w:r>
        <w:rPr>
          <w:u w:val="single"/>
        </w:rPr>
        <w:t>Desktop Application Setup</w:t>
      </w:r>
    </w:p>
    <w:p w:rsidR="00C968E7" w:rsidRPr="00C968E7" w:rsidRDefault="00C968E7" w:rsidP="00C968E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Download the entire ‘Weather Balloon – Desktop Application’ file and run the WeatherBalloon.jar file. </w:t>
      </w:r>
    </w:p>
    <w:p w:rsidR="00C968E7" w:rsidRPr="00C968E7" w:rsidRDefault="00C968E7" w:rsidP="00C968E7">
      <w:pPr>
        <w:pStyle w:val="ListParagraph"/>
        <w:numPr>
          <w:ilvl w:val="0"/>
          <w:numId w:val="2"/>
        </w:numPr>
        <w:rPr>
          <w:u w:val="single"/>
        </w:rPr>
      </w:pPr>
      <w:r>
        <w:t>All text files generated by the desktop application will be saved to a folder called ‘Weather Balloon Data’. This folder can be found in the ‘</w:t>
      </w:r>
      <w:proofErr w:type="spellStart"/>
      <w:r>
        <w:t>dist</w:t>
      </w:r>
      <w:proofErr w:type="spellEnd"/>
      <w:r>
        <w:t xml:space="preserve">’ folder of the application. </w:t>
      </w:r>
    </w:p>
    <w:p w:rsidR="00C968E7" w:rsidRDefault="00C968E7" w:rsidP="00C968E7">
      <w:pPr>
        <w:rPr>
          <w:u w:val="single"/>
        </w:rPr>
      </w:pPr>
      <w:r>
        <w:rPr>
          <w:u w:val="single"/>
        </w:rPr>
        <w:t>Website Setup</w:t>
      </w:r>
    </w:p>
    <w:p w:rsidR="00C968E7" w:rsidRPr="00C968E7" w:rsidRDefault="00C968E7" w:rsidP="0071440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Download the entire ‘Weather Balloon – Website’ file and run the index.html file.</w:t>
      </w:r>
    </w:p>
    <w:p w:rsidR="00C968E7" w:rsidRPr="00C968E7" w:rsidRDefault="00C968E7" w:rsidP="00C968E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All changes in terms of chosen website URL must be made to the code where applicable. </w:t>
      </w:r>
    </w:p>
    <w:p w:rsidR="00C968E7" w:rsidRPr="00C968E7" w:rsidRDefault="00C968E7" w:rsidP="0071440C">
      <w:pPr>
        <w:pStyle w:val="ListParagraph"/>
        <w:numPr>
          <w:ilvl w:val="0"/>
          <w:numId w:val="2"/>
        </w:numPr>
        <w:rPr>
          <w:u w:val="single"/>
        </w:rPr>
      </w:pPr>
      <w:r>
        <w:t>The website is designed to only accept files</w:t>
      </w:r>
      <w:bookmarkStart w:id="0" w:name="_GoBack"/>
      <w:bookmarkEnd w:id="0"/>
      <w:r>
        <w:t xml:space="preserve"> generated by the weather balloon desktop application. </w:t>
      </w:r>
    </w:p>
    <w:p w:rsidR="00C0358E" w:rsidRPr="00C0358E" w:rsidRDefault="00C0358E" w:rsidP="00C0358E">
      <w:pPr>
        <w:rPr>
          <w:u w:val="single"/>
        </w:rPr>
      </w:pPr>
    </w:p>
    <w:sectPr w:rsidR="00C0358E" w:rsidRPr="00C0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90A54"/>
    <w:multiLevelType w:val="multilevel"/>
    <w:tmpl w:val="F5C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1DF2"/>
    <w:multiLevelType w:val="hybridMultilevel"/>
    <w:tmpl w:val="8FC4DEBA"/>
    <w:lvl w:ilvl="0" w:tplc="6BB46E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1862"/>
    <w:multiLevelType w:val="hybridMultilevel"/>
    <w:tmpl w:val="88A6E0F8"/>
    <w:lvl w:ilvl="0" w:tplc="22BCC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B35C1"/>
    <w:multiLevelType w:val="hybridMultilevel"/>
    <w:tmpl w:val="7F56A08C"/>
    <w:lvl w:ilvl="0" w:tplc="61347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13EDC"/>
    <w:multiLevelType w:val="multilevel"/>
    <w:tmpl w:val="8DCE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F"/>
    <w:rsid w:val="0002708F"/>
    <w:rsid w:val="004436CF"/>
    <w:rsid w:val="0065361A"/>
    <w:rsid w:val="00C0358E"/>
    <w:rsid w:val="00C968E7"/>
    <w:rsid w:val="00E0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B2AAF-2696-4B6A-99BE-49CD7A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35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8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120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14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parkfun.com/products/11021" TargetMode="External"/><Relationship Id="rId10" Type="http://schemas.openxmlformats.org/officeDocument/2006/relationships/hyperlink" Target="https://www.sparkfun.com/products/87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kfun.com/products/11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2</cp:revision>
  <dcterms:created xsi:type="dcterms:W3CDTF">2016-04-11T23:51:00Z</dcterms:created>
  <dcterms:modified xsi:type="dcterms:W3CDTF">2016-04-19T02:20:00Z</dcterms:modified>
</cp:coreProperties>
</file>