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B953" w14:textId="77777777" w:rsidR="005D137A" w:rsidRPr="006F2A6A" w:rsidRDefault="00117191" w:rsidP="005D137A">
      <w:pPr>
        <w:bidi/>
        <w:spacing w:after="600" w:line="240" w:lineRule="auto"/>
        <w:jc w:val="center"/>
        <w:rPr>
          <w:rFonts w:ascii="IranNastaliq" w:hAnsi="IranNastaliq" w:cs="IranNastaliq"/>
          <w:color w:val="00B050"/>
          <w:sz w:val="96"/>
          <w:szCs w:val="96"/>
          <w:lang w:bidi="fa-IR"/>
        </w:rPr>
      </w:pPr>
      <w:r w:rsidRPr="006F2A6A">
        <w:rPr>
          <w:rFonts w:ascii="IranNastaliq" w:hAnsi="IranNastaliq" w:cs="IranNastaliq"/>
          <w:color w:val="00B050"/>
          <w:sz w:val="96"/>
          <w:szCs w:val="96"/>
          <w:rtl/>
          <w:lang w:bidi="fa-IR"/>
        </w:rPr>
        <w:t>هو العلیم</w:t>
      </w:r>
    </w:p>
    <w:p w14:paraId="2EFD619F"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65CE8D99" wp14:editId="401B1267">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3B4EA32A" w14:textId="77777777" w:rsidTr="00200EA8">
        <w:tc>
          <w:tcPr>
            <w:tcW w:w="9576" w:type="dxa"/>
          </w:tcPr>
          <w:p w14:paraId="4996DAA4" w14:textId="77777777" w:rsidR="00012812" w:rsidRPr="00BE680C" w:rsidRDefault="00CC0FC9" w:rsidP="00326CFF">
            <w:pPr>
              <w:pStyle w:val="a0"/>
              <w:bidi/>
              <w:spacing w:before="360" w:after="360"/>
              <w:jc w:val="center"/>
              <w:rPr>
                <w:rFonts w:cs="B Koodak"/>
                <w:b/>
                <w:bCs/>
                <w:color w:val="C00000"/>
                <w:sz w:val="48"/>
                <w:szCs w:val="48"/>
                <w:rtl/>
                <w:lang w:bidi="fa-IR"/>
              </w:rPr>
            </w:pPr>
            <w:r w:rsidRPr="00FB69D1">
              <w:rPr>
                <w:rFonts w:cs="B Koodak" w:hint="cs"/>
                <w:b/>
                <w:bCs/>
                <w:color w:val="0070C0"/>
                <w:sz w:val="48"/>
                <w:szCs w:val="48"/>
                <w:rtl/>
                <w:lang w:bidi="fa-IR"/>
              </w:rPr>
              <w:t xml:space="preserve">طراحی و تحلیل </w:t>
            </w:r>
            <w:r w:rsidRPr="00FB69D1">
              <w:rPr>
                <w:rFonts w:cs="B Koodak" w:hint="cs"/>
                <w:b/>
                <w:bCs/>
                <w:color w:val="0070C0"/>
                <w:sz w:val="50"/>
                <w:szCs w:val="50"/>
                <w:rtl/>
                <w:lang w:bidi="fa-IR"/>
              </w:rPr>
              <w:t>الگوریتم</w:t>
            </w:r>
            <w:r w:rsidRPr="00FB69D1">
              <w:rPr>
                <w:rFonts w:cs="B Koodak" w:hint="cs"/>
                <w:b/>
                <w:bCs/>
                <w:color w:val="0070C0"/>
                <w:sz w:val="50"/>
                <w:szCs w:val="50"/>
                <w:rtl/>
                <w:lang w:bidi="fa-IR"/>
              </w:rPr>
              <w:softHyphen/>
              <w:t>ها</w:t>
            </w:r>
          </w:p>
        </w:tc>
      </w:tr>
      <w:tr w:rsidR="00135247" w:rsidRPr="0081326B" w14:paraId="03D7656C" w14:textId="77777777" w:rsidTr="00200EA8">
        <w:tc>
          <w:tcPr>
            <w:tcW w:w="9576" w:type="dxa"/>
          </w:tcPr>
          <w:p w14:paraId="52D65713" w14:textId="77777777" w:rsidR="00135247" w:rsidRPr="00B34B00" w:rsidRDefault="00135247" w:rsidP="00C42FD8">
            <w:pPr>
              <w:pStyle w:val="a0"/>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نیمسال دوم</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1401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012812" w:rsidRPr="0081326B" w14:paraId="23F29281" w14:textId="77777777" w:rsidTr="00200EA8">
        <w:tc>
          <w:tcPr>
            <w:tcW w:w="9576" w:type="dxa"/>
          </w:tcPr>
          <w:p w14:paraId="795A9AD3" w14:textId="77777777" w:rsidR="00012812" w:rsidRPr="00CC0FC9" w:rsidRDefault="00012812" w:rsidP="00935329">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w:t>
            </w:r>
            <w:r w:rsidR="00935329">
              <w:rPr>
                <w:rFonts w:ascii="IranNastaliq" w:hAnsi="IranNastaliq" w:cs="B Koodak" w:hint="cs"/>
                <w:b/>
                <w:bCs/>
                <w:color w:val="FF0000"/>
                <w:sz w:val="50"/>
                <w:szCs w:val="50"/>
                <w:rtl/>
                <w:lang w:bidi="fa-IR"/>
              </w:rPr>
              <w:t>برنامه</w:t>
            </w:r>
            <w:r w:rsidR="00935329">
              <w:rPr>
                <w:rFonts w:ascii="IranNastaliq" w:hAnsi="IranNastaliq" w:cs="B Koodak" w:hint="cs"/>
                <w:b/>
                <w:bCs/>
                <w:color w:val="FF0000"/>
                <w:sz w:val="50"/>
                <w:szCs w:val="50"/>
                <w:rtl/>
                <w:lang w:bidi="fa-IR"/>
              </w:rPr>
              <w:softHyphen/>
              <w:t>نویسی 1</w:t>
            </w:r>
          </w:p>
        </w:tc>
      </w:tr>
      <w:tr w:rsidR="00012812" w:rsidRPr="0081326B" w14:paraId="78AEF149" w14:textId="77777777" w:rsidTr="00200EA8">
        <w:tc>
          <w:tcPr>
            <w:tcW w:w="9576" w:type="dxa"/>
          </w:tcPr>
          <w:p w14:paraId="2BEB3076" w14:textId="603174EE" w:rsidR="00012812" w:rsidRPr="003D3940" w:rsidRDefault="00BC323D" w:rsidP="00EB20CD">
            <w:pPr>
              <w:pStyle w:val="a0"/>
              <w:bidi/>
              <w:spacing w:before="120" w:after="120"/>
              <w:jc w:val="center"/>
              <w:rPr>
                <w:rFonts w:cs="B Zar"/>
                <w:b/>
                <w:bCs/>
                <w:color w:val="0070C0"/>
                <w:sz w:val="30"/>
                <w:szCs w:val="30"/>
                <w:rtl/>
                <w:lang w:bidi="fa-IR"/>
              </w:rPr>
            </w:pPr>
            <w:r>
              <w:rPr>
                <w:rFonts w:cs="B Zar" w:hint="cs"/>
                <w:b/>
                <w:bCs/>
                <w:color w:val="0070C0"/>
                <w:sz w:val="30"/>
                <w:szCs w:val="30"/>
                <w:rtl/>
                <w:lang w:bidi="fa-IR"/>
              </w:rPr>
              <w:t>مریم رضائی</w:t>
            </w:r>
          </w:p>
        </w:tc>
      </w:tr>
    </w:tbl>
    <w:p w14:paraId="6A6B763A" w14:textId="77777777" w:rsidR="00012812" w:rsidRDefault="00012812" w:rsidP="00012812">
      <w:pPr>
        <w:pStyle w:val="a0"/>
        <w:bidi/>
        <w:rPr>
          <w:rtl/>
          <w:lang w:bidi="fa-IR"/>
        </w:rPr>
      </w:pPr>
    </w:p>
    <w:p w14:paraId="37A380E3" w14:textId="77777777" w:rsidR="000F123A" w:rsidRDefault="000F123A" w:rsidP="000F123A">
      <w:pPr>
        <w:pStyle w:val="a0"/>
        <w:bidi/>
        <w:rPr>
          <w:rtl/>
          <w:lang w:bidi="fa-IR"/>
        </w:rPr>
      </w:pPr>
    </w:p>
    <w:p w14:paraId="44B4448D" w14:textId="77777777" w:rsidR="00BC323D" w:rsidRDefault="00BC323D">
      <w:pPr>
        <w:rPr>
          <w:rFonts w:ascii="Times New Roman" w:eastAsia="TimesTen-Roman" w:hAnsi="Times New Roman" w:cs="B Compset"/>
          <w:b/>
          <w:bCs/>
          <w:sz w:val="32"/>
          <w:szCs w:val="32"/>
          <w:rtl/>
          <w:lang w:bidi="fa-IR"/>
        </w:rPr>
      </w:pPr>
      <w:r>
        <w:rPr>
          <w:b/>
          <w:bCs/>
          <w:sz w:val="32"/>
          <w:szCs w:val="32"/>
          <w:rtl/>
        </w:rPr>
        <w:br w:type="page"/>
      </w:r>
    </w:p>
    <w:p w14:paraId="70D596A7" w14:textId="645FA7C6" w:rsidR="00D83D78" w:rsidRDefault="00EF7BD4" w:rsidP="00625CB0">
      <w:pPr>
        <w:pStyle w:val="a3"/>
        <w:rPr>
          <w:rtl/>
          <w:lang w:bidi="ar-SA"/>
        </w:rPr>
      </w:pPr>
      <w:r w:rsidRPr="00274E85">
        <w:rPr>
          <w:rFonts w:hint="cs"/>
          <w:b/>
          <w:bCs/>
          <w:sz w:val="32"/>
          <w:szCs w:val="32"/>
          <w:rtl/>
        </w:rPr>
        <w:lastRenderedPageBreak/>
        <w:t>1.</w:t>
      </w:r>
      <w:r w:rsidRPr="008821E5">
        <w:rPr>
          <w:rFonts w:hint="cs"/>
          <w:b/>
          <w:bCs/>
          <w:rtl/>
        </w:rPr>
        <w:t xml:space="preserve"> </w:t>
      </w:r>
      <w:r w:rsidR="00D3597E" w:rsidRPr="00D3597E">
        <w:rPr>
          <w:rFonts w:hint="cs"/>
          <w:rtl/>
        </w:rPr>
        <w:t>می</w:t>
      </w:r>
      <w:r w:rsidR="00D3597E" w:rsidRPr="00D3597E">
        <w:rPr>
          <w:rFonts w:hint="cs"/>
          <w:rtl/>
        </w:rPr>
        <w:softHyphen/>
        <w:t xml:space="preserve">خواهیم </w:t>
      </w:r>
      <w:r w:rsidR="00677535">
        <w:rPr>
          <w:rFonts w:hint="cs"/>
          <w:rtl/>
          <w:lang w:bidi="ar-SA"/>
        </w:rPr>
        <w:t>مبتنی بر الگوریتم هافمن، برنامه</w:t>
      </w:r>
      <w:r w:rsidR="00677535">
        <w:rPr>
          <w:rFonts w:hint="cs"/>
          <w:rtl/>
          <w:lang w:bidi="ar-SA"/>
        </w:rPr>
        <w:softHyphen/>
        <w:t xml:space="preserve">ای برای </w:t>
      </w:r>
      <w:r w:rsidR="0058601C">
        <w:rPr>
          <w:rFonts w:hint="cs"/>
          <w:rtl/>
          <w:lang w:bidi="ar-SA"/>
        </w:rPr>
        <w:t>کدگذاری</w:t>
      </w:r>
      <w:r w:rsidR="00D3597E">
        <w:rPr>
          <w:rFonts w:hint="cs"/>
          <w:rtl/>
          <w:lang w:bidi="ar-SA"/>
        </w:rPr>
        <w:t xml:space="preserve"> (فشرده</w:t>
      </w:r>
      <w:r w:rsidR="00D3597E">
        <w:rPr>
          <w:rFonts w:hint="cs"/>
          <w:rtl/>
          <w:lang w:bidi="ar-SA"/>
        </w:rPr>
        <w:softHyphen/>
        <w:t>سازی)</w:t>
      </w:r>
      <w:r w:rsidR="0058601C">
        <w:rPr>
          <w:rFonts w:hint="cs"/>
          <w:rtl/>
          <w:lang w:bidi="ar-SA"/>
        </w:rPr>
        <w:t xml:space="preserve"> </w:t>
      </w:r>
      <w:r w:rsidR="00D3597E">
        <w:rPr>
          <w:rFonts w:hint="cs"/>
          <w:rtl/>
          <w:lang w:bidi="ar-SA"/>
        </w:rPr>
        <w:t xml:space="preserve">متون </w:t>
      </w:r>
      <w:r w:rsidR="0058601C">
        <w:rPr>
          <w:rFonts w:hint="cs"/>
          <w:rtl/>
          <w:lang w:bidi="ar-SA"/>
        </w:rPr>
        <w:t>و برنامه</w:t>
      </w:r>
      <w:r w:rsidR="0058601C">
        <w:rPr>
          <w:rFonts w:hint="cs"/>
          <w:rtl/>
          <w:lang w:bidi="ar-SA"/>
        </w:rPr>
        <w:softHyphen/>
        <w:t xml:space="preserve">ای </w:t>
      </w:r>
      <w:r w:rsidR="00D3597E">
        <w:rPr>
          <w:rFonts w:hint="cs"/>
          <w:rtl/>
          <w:lang w:bidi="ar-SA"/>
        </w:rPr>
        <w:t xml:space="preserve">مستقل نیز </w:t>
      </w:r>
      <w:r w:rsidR="0058601C">
        <w:rPr>
          <w:rFonts w:hint="cs"/>
          <w:rtl/>
          <w:lang w:bidi="ar-SA"/>
        </w:rPr>
        <w:t>برای کدگشایی</w:t>
      </w:r>
      <w:r w:rsidR="00D3597E">
        <w:rPr>
          <w:rFonts w:hint="cs"/>
          <w:rtl/>
          <w:lang w:bidi="ar-SA"/>
        </w:rPr>
        <w:t xml:space="preserve"> (منبسط</w:t>
      </w:r>
      <w:r w:rsidR="00D3597E">
        <w:rPr>
          <w:rFonts w:hint="cs"/>
          <w:rtl/>
          <w:lang w:bidi="ar-SA"/>
        </w:rPr>
        <w:softHyphen/>
        <w:t>سازی)</w:t>
      </w:r>
      <w:r w:rsidR="0058601C">
        <w:rPr>
          <w:rFonts w:hint="cs"/>
          <w:rtl/>
          <w:lang w:bidi="ar-SA"/>
        </w:rPr>
        <w:t xml:space="preserve"> </w:t>
      </w:r>
      <w:r w:rsidR="00D3597E">
        <w:rPr>
          <w:rFonts w:hint="cs"/>
          <w:rtl/>
          <w:lang w:bidi="ar-SA"/>
        </w:rPr>
        <w:t xml:space="preserve">متون فشرده </w:t>
      </w:r>
      <w:r w:rsidR="0058601C">
        <w:rPr>
          <w:rFonts w:hint="cs"/>
          <w:rtl/>
          <w:lang w:bidi="ar-SA"/>
        </w:rPr>
        <w:t>بنویسی</w:t>
      </w:r>
      <w:r w:rsidR="00A23280">
        <w:rPr>
          <w:rFonts w:hint="cs"/>
          <w:rtl/>
          <w:lang w:bidi="ar-SA"/>
        </w:rPr>
        <w:t>م</w:t>
      </w:r>
      <w:r w:rsidR="0058601C">
        <w:rPr>
          <w:rFonts w:hint="cs"/>
          <w:rtl/>
          <w:lang w:bidi="ar-SA"/>
        </w:rPr>
        <w:t>.</w:t>
      </w:r>
      <w:r w:rsidR="00761945">
        <w:rPr>
          <w:rFonts w:hint="cs"/>
          <w:rtl/>
          <w:lang w:bidi="ar-SA"/>
        </w:rPr>
        <w:t xml:space="preserve"> فرض کنید متونی که قرار </w:t>
      </w:r>
      <w:r w:rsidR="002D2034">
        <w:rPr>
          <w:rFonts w:hint="cs"/>
          <w:rtl/>
          <w:lang w:bidi="ar-SA"/>
        </w:rPr>
        <w:t>است فشرده شوند</w:t>
      </w:r>
      <w:r w:rsidR="001E5949">
        <w:rPr>
          <w:rFonts w:hint="cs"/>
          <w:rtl/>
          <w:lang w:bidi="ar-SA"/>
        </w:rPr>
        <w:t xml:space="preserve"> با کدهای </w:t>
      </w:r>
      <w:proofErr w:type="spellStart"/>
      <w:r w:rsidR="00625CB0">
        <w:rPr>
          <w:rFonts w:hint="cs"/>
          <w:rtl/>
        </w:rPr>
        <w:t>اَسکی</w:t>
      </w:r>
      <w:proofErr w:type="spellEnd"/>
      <w:r w:rsidR="00625CB0">
        <w:rPr>
          <w:rStyle w:val="FootnoteReference"/>
          <w:rtl/>
        </w:rPr>
        <w:footnoteReference w:id="1"/>
      </w:r>
      <w:r w:rsidR="00625CB0">
        <w:rPr>
          <w:rFonts w:hint="cs"/>
          <w:rtl/>
        </w:rPr>
        <w:t xml:space="preserve"> </w:t>
      </w:r>
      <w:r w:rsidR="001E5949">
        <w:rPr>
          <w:rFonts w:hint="cs"/>
          <w:rtl/>
          <w:lang w:bidi="ar-SA"/>
        </w:rPr>
        <w:t xml:space="preserve">در رایانه ذخیره </w:t>
      </w:r>
      <w:r w:rsidR="001E5949">
        <w:rPr>
          <w:rFonts w:hint="cs"/>
          <w:rtl/>
        </w:rPr>
        <w:t xml:space="preserve">شده </w:t>
      </w:r>
      <w:r w:rsidR="001E5949">
        <w:rPr>
          <w:rFonts w:hint="cs"/>
          <w:rtl/>
          <w:lang w:bidi="ar-SA"/>
        </w:rPr>
        <w:t>باشد.</w:t>
      </w:r>
    </w:p>
    <w:p w14:paraId="4D016A0C" w14:textId="77777777" w:rsidR="006A0847" w:rsidRPr="00BC323D" w:rsidRDefault="006A0847" w:rsidP="00411D87">
      <w:pPr>
        <w:pStyle w:val="a3"/>
        <w:rPr>
          <w:sz w:val="8"/>
          <w:szCs w:val="10"/>
          <w:rtl/>
          <w:lang w:bidi="ar-SA"/>
        </w:rPr>
      </w:pPr>
    </w:p>
    <w:p w14:paraId="4A4E1F0F" w14:textId="6C865011" w:rsidR="00D83D78" w:rsidRDefault="00D83D78" w:rsidP="00677535">
      <w:pPr>
        <w:pStyle w:val="a3"/>
        <w:rPr>
          <w:rtl/>
          <w:lang w:bidi="ar-SA"/>
        </w:rPr>
      </w:pPr>
      <w:r>
        <w:rPr>
          <w:rFonts w:hint="cs"/>
          <w:rtl/>
          <w:lang w:bidi="ar-SA"/>
        </w:rPr>
        <w:t>برنامه</w:t>
      </w:r>
      <w:r w:rsidR="00431196">
        <w:rPr>
          <w:rFonts w:hint="cs"/>
          <w:rtl/>
          <w:lang w:bidi="ar-SA"/>
        </w:rPr>
        <w:t>‌ی</w:t>
      </w:r>
      <w:r>
        <w:rPr>
          <w:rFonts w:hint="cs"/>
          <w:rtl/>
          <w:lang w:bidi="ar-SA"/>
        </w:rPr>
        <w:t xml:space="preserve"> کدگذار باید</w:t>
      </w:r>
      <w:r w:rsidR="002A2348">
        <w:rPr>
          <w:rFonts w:hint="cs"/>
          <w:rtl/>
          <w:lang w:bidi="ar-SA"/>
        </w:rPr>
        <w:t xml:space="preserve"> یک فایل متنی را به عنوان ورودی بخواند و </w:t>
      </w:r>
      <w:r w:rsidR="00AA0508">
        <w:rPr>
          <w:rFonts w:hint="cs"/>
          <w:rtl/>
          <w:lang w:bidi="ar-SA"/>
        </w:rPr>
        <w:t>یک فایل متنی را به عنوان خروجی بنویسید</w:t>
      </w:r>
      <w:r w:rsidR="0060593A">
        <w:rPr>
          <w:rFonts w:hint="cs"/>
          <w:rtl/>
          <w:lang w:bidi="ar-SA"/>
        </w:rPr>
        <w:t>. به بیان دقیق</w:t>
      </w:r>
      <w:r w:rsidR="0060593A">
        <w:rPr>
          <w:rFonts w:hint="cs"/>
          <w:rtl/>
          <w:lang w:bidi="ar-SA"/>
        </w:rPr>
        <w:softHyphen/>
        <w:t>تر، برنامه فشرده</w:t>
      </w:r>
      <w:r w:rsidR="0060593A">
        <w:rPr>
          <w:rFonts w:hint="cs"/>
          <w:rtl/>
          <w:lang w:bidi="ar-SA"/>
        </w:rPr>
        <w:softHyphen/>
        <w:t>ساز باید</w:t>
      </w:r>
    </w:p>
    <w:p w14:paraId="320A4DFA" w14:textId="77777777" w:rsidR="00510DE1" w:rsidRDefault="00A55939" w:rsidP="006D0502">
      <w:pPr>
        <w:pStyle w:val="a3"/>
        <w:numPr>
          <w:ilvl w:val="0"/>
          <w:numId w:val="14"/>
        </w:numPr>
      </w:pPr>
      <w:r>
        <w:rPr>
          <w:rFonts w:hint="cs"/>
          <w:rtl/>
        </w:rPr>
        <w:t xml:space="preserve">برای بار اول </w:t>
      </w:r>
      <w:r w:rsidR="00357906">
        <w:rPr>
          <w:rFonts w:hint="cs"/>
          <w:rtl/>
        </w:rPr>
        <w:t xml:space="preserve">متن ورودی را بخواند و فراوانی (تعداد دفعات تکرار) هر </w:t>
      </w:r>
      <w:r w:rsidR="007A6A35">
        <w:rPr>
          <w:rFonts w:hint="cs"/>
          <w:rtl/>
        </w:rPr>
        <w:t>یک از نویسه</w:t>
      </w:r>
      <w:r w:rsidR="007A6A35">
        <w:rPr>
          <w:rFonts w:hint="cs"/>
          <w:rtl/>
        </w:rPr>
        <w:softHyphen/>
        <w:t>های (</w:t>
      </w:r>
      <w:r w:rsidR="00357906">
        <w:rPr>
          <w:rFonts w:hint="cs"/>
          <w:rtl/>
        </w:rPr>
        <w:t>کاراکتر</w:t>
      </w:r>
      <w:r w:rsidR="007A6A35">
        <w:rPr>
          <w:rFonts w:hint="cs"/>
          <w:rtl/>
        </w:rPr>
        <w:t>های)</w:t>
      </w:r>
      <w:r w:rsidR="00357906">
        <w:rPr>
          <w:rFonts w:hint="cs"/>
          <w:rtl/>
        </w:rPr>
        <w:t xml:space="preserve"> آن را تعیین کند</w:t>
      </w:r>
      <w:r w:rsidR="006D0502">
        <w:rPr>
          <w:rFonts w:hint="cs"/>
          <w:rtl/>
        </w:rPr>
        <w:t>؛</w:t>
      </w:r>
    </w:p>
    <w:p w14:paraId="505E4D41" w14:textId="77777777" w:rsidR="00357906" w:rsidRDefault="007A6A35" w:rsidP="00D83D78">
      <w:pPr>
        <w:pStyle w:val="a3"/>
        <w:numPr>
          <w:ilvl w:val="0"/>
          <w:numId w:val="14"/>
        </w:numPr>
      </w:pPr>
      <w:r>
        <w:rPr>
          <w:rFonts w:hint="cs"/>
          <w:rtl/>
        </w:rPr>
        <w:t>درخت کدگذاری هافمن را بسازد؛</w:t>
      </w:r>
    </w:p>
    <w:p w14:paraId="4CC6A3DC" w14:textId="77777777" w:rsidR="00A55939" w:rsidRDefault="00A55939" w:rsidP="00D83D78">
      <w:pPr>
        <w:pStyle w:val="a3"/>
        <w:numPr>
          <w:ilvl w:val="0"/>
          <w:numId w:val="14"/>
        </w:numPr>
      </w:pPr>
      <w:r>
        <w:rPr>
          <w:rFonts w:hint="cs"/>
          <w:rtl/>
        </w:rPr>
        <w:t xml:space="preserve">جدول </w:t>
      </w:r>
      <w:r w:rsidR="00E9471F">
        <w:rPr>
          <w:rFonts w:hint="cs"/>
          <w:rtl/>
        </w:rPr>
        <w:t xml:space="preserve">حاوی </w:t>
      </w:r>
      <w:r>
        <w:rPr>
          <w:rFonts w:hint="cs"/>
          <w:rtl/>
        </w:rPr>
        <w:t xml:space="preserve">کلمات کد </w:t>
      </w:r>
      <w:r w:rsidR="007A6A35">
        <w:rPr>
          <w:rFonts w:hint="cs"/>
          <w:rtl/>
        </w:rPr>
        <w:t>(رشته</w:t>
      </w:r>
      <w:r w:rsidR="007A6A35">
        <w:rPr>
          <w:rFonts w:hint="cs"/>
          <w:rtl/>
        </w:rPr>
        <w:softHyphen/>
        <w:t xml:space="preserve">های بیتی) </w:t>
      </w:r>
      <w:r>
        <w:rPr>
          <w:rFonts w:hint="cs"/>
          <w:rtl/>
        </w:rPr>
        <w:t>هر یک از کاراکترهای متن را بسازد.</w:t>
      </w:r>
    </w:p>
    <w:p w14:paraId="7B890250" w14:textId="77777777" w:rsidR="00A55939" w:rsidRDefault="00A55939" w:rsidP="00E46A39">
      <w:pPr>
        <w:pStyle w:val="a3"/>
        <w:numPr>
          <w:ilvl w:val="0"/>
          <w:numId w:val="14"/>
        </w:numPr>
      </w:pPr>
      <w:r>
        <w:rPr>
          <w:rFonts w:hint="cs"/>
          <w:rtl/>
        </w:rPr>
        <w:t xml:space="preserve">درخت هافمن را به شکل </w:t>
      </w:r>
      <w:r w:rsidR="00921F81">
        <w:rPr>
          <w:rFonts w:hint="cs"/>
          <w:rtl/>
        </w:rPr>
        <w:t xml:space="preserve">یک </w:t>
      </w:r>
      <w:r>
        <w:rPr>
          <w:rFonts w:hint="cs"/>
          <w:rtl/>
        </w:rPr>
        <w:t xml:space="preserve">رشته بیتی (در ابتدای </w:t>
      </w:r>
      <w:r w:rsidR="00E46A39">
        <w:rPr>
          <w:rFonts w:hint="cs"/>
          <w:rtl/>
        </w:rPr>
        <w:t>فایل خروجی</w:t>
      </w:r>
      <w:r>
        <w:rPr>
          <w:rFonts w:hint="cs"/>
          <w:rtl/>
        </w:rPr>
        <w:t>) بنویسید.</w:t>
      </w:r>
    </w:p>
    <w:p w14:paraId="522ABDA2" w14:textId="77777777" w:rsidR="00A55939" w:rsidRDefault="00A55939" w:rsidP="00D83D78">
      <w:pPr>
        <w:pStyle w:val="a3"/>
        <w:numPr>
          <w:ilvl w:val="0"/>
          <w:numId w:val="14"/>
        </w:numPr>
      </w:pPr>
      <w:r>
        <w:rPr>
          <w:rFonts w:hint="cs"/>
          <w:rtl/>
        </w:rPr>
        <w:t xml:space="preserve">تعداد کاراکترهای متن ورودی را به شکل </w:t>
      </w:r>
      <w:r w:rsidR="00547FB8">
        <w:rPr>
          <w:rFonts w:hint="cs"/>
          <w:rtl/>
        </w:rPr>
        <w:t xml:space="preserve">یک </w:t>
      </w:r>
      <w:r>
        <w:rPr>
          <w:rFonts w:hint="cs"/>
          <w:rtl/>
        </w:rPr>
        <w:t xml:space="preserve">رشته </w:t>
      </w:r>
      <w:r>
        <w:rPr>
          <w:rFonts w:hint="cs"/>
          <w:rtl/>
        </w:rPr>
        <w:softHyphen/>
        <w:t xml:space="preserve">بیتی </w:t>
      </w:r>
      <w:r w:rsidR="00547FB8">
        <w:rPr>
          <w:rFonts w:hint="cs"/>
          <w:rtl/>
        </w:rPr>
        <w:t xml:space="preserve">(بعد از رشته بیتی درخت) </w:t>
      </w:r>
      <w:r>
        <w:rPr>
          <w:rFonts w:hint="cs"/>
          <w:rtl/>
        </w:rPr>
        <w:t>بنویسید.</w:t>
      </w:r>
    </w:p>
    <w:p w14:paraId="4CB9D262" w14:textId="77777777" w:rsidR="009E26BA" w:rsidRDefault="009E26BA" w:rsidP="00E21B17">
      <w:pPr>
        <w:pStyle w:val="a3"/>
        <w:numPr>
          <w:ilvl w:val="0"/>
          <w:numId w:val="14"/>
        </w:numPr>
      </w:pPr>
      <w:r>
        <w:rPr>
          <w:rFonts w:hint="cs"/>
          <w:rtl/>
        </w:rPr>
        <w:t xml:space="preserve">برای بار دوم متن </w:t>
      </w:r>
      <w:r w:rsidR="0007210E">
        <w:rPr>
          <w:rFonts w:hint="cs"/>
          <w:rtl/>
        </w:rPr>
        <w:t xml:space="preserve">ورودی </w:t>
      </w:r>
      <w:r>
        <w:rPr>
          <w:rFonts w:hint="cs"/>
          <w:rtl/>
        </w:rPr>
        <w:t xml:space="preserve">را بخواند و </w:t>
      </w:r>
      <w:r w:rsidR="00A55939">
        <w:rPr>
          <w:rFonts w:hint="cs"/>
          <w:rtl/>
        </w:rPr>
        <w:t xml:space="preserve">با استفاده از جدول کلمات کد، </w:t>
      </w:r>
      <w:r w:rsidR="00FC1DF4">
        <w:rPr>
          <w:rFonts w:hint="cs"/>
          <w:rtl/>
        </w:rPr>
        <w:t xml:space="preserve">به جای هر کاراکتر در متن، رشته بیتی معادل با آن را بگذارد تا رشته بیتی </w:t>
      </w:r>
      <w:r w:rsidR="0032324B">
        <w:rPr>
          <w:rFonts w:hint="cs"/>
          <w:rtl/>
        </w:rPr>
        <w:t>فشرده</w:t>
      </w:r>
      <w:r w:rsidR="0032324B">
        <w:rPr>
          <w:rFonts w:hint="cs"/>
          <w:rtl/>
        </w:rPr>
        <w:softHyphen/>
        <w:t xml:space="preserve">ی </w:t>
      </w:r>
      <w:r w:rsidR="00B9264F">
        <w:rPr>
          <w:rFonts w:hint="cs"/>
          <w:rtl/>
        </w:rPr>
        <w:t xml:space="preserve">معادل با متن اصلی </w:t>
      </w:r>
      <w:r w:rsidR="00E9419A">
        <w:rPr>
          <w:rFonts w:hint="cs"/>
          <w:rtl/>
        </w:rPr>
        <w:t xml:space="preserve">را به دست آورد. </w:t>
      </w:r>
      <w:r w:rsidR="00FF0AF0">
        <w:rPr>
          <w:rFonts w:hint="cs"/>
          <w:rtl/>
        </w:rPr>
        <w:t xml:space="preserve">و این رشته بیتی را </w:t>
      </w:r>
      <w:r w:rsidR="00E21B17">
        <w:rPr>
          <w:rFonts w:hint="cs"/>
          <w:rtl/>
        </w:rPr>
        <w:t xml:space="preserve">(بعد از رشته بیتی معادل با تعداد کاراکترهای متن ورودی) در فایل خروجی </w:t>
      </w:r>
      <w:r w:rsidR="00A55939">
        <w:rPr>
          <w:rFonts w:hint="cs"/>
          <w:rtl/>
        </w:rPr>
        <w:t>بنویسید.</w:t>
      </w:r>
    </w:p>
    <w:p w14:paraId="0FC8CDF9" w14:textId="77777777" w:rsidR="001E5949" w:rsidRDefault="001E5949" w:rsidP="00E21B17">
      <w:pPr>
        <w:pStyle w:val="a3"/>
        <w:numPr>
          <w:ilvl w:val="0"/>
          <w:numId w:val="14"/>
        </w:numPr>
      </w:pPr>
      <w:r>
        <w:rPr>
          <w:rFonts w:hint="cs"/>
          <w:rtl/>
        </w:rPr>
        <w:t>بعد از فشرده کردن متن اصلی</w:t>
      </w:r>
      <w:r w:rsidR="00366E62">
        <w:rPr>
          <w:rFonts w:hint="cs"/>
          <w:rtl/>
        </w:rPr>
        <w:t xml:space="preserve"> و ذخیره کردن آن در فایل خروجی</w:t>
      </w:r>
      <w:r>
        <w:rPr>
          <w:rFonts w:hint="cs"/>
          <w:rtl/>
        </w:rPr>
        <w:t xml:space="preserve">، </w:t>
      </w:r>
      <w:r w:rsidR="00B632F8">
        <w:rPr>
          <w:rFonts w:hint="cs"/>
          <w:rtl/>
        </w:rPr>
        <w:t xml:space="preserve">هم متن اصلی و هم متن فشرده و هم </w:t>
      </w:r>
      <w:r w:rsidR="0025005D">
        <w:rPr>
          <w:rFonts w:hint="cs"/>
          <w:rtl/>
        </w:rPr>
        <w:t>نسبت فشرده</w:t>
      </w:r>
      <w:r w:rsidR="0025005D">
        <w:rPr>
          <w:rFonts w:hint="cs"/>
          <w:rtl/>
        </w:rPr>
        <w:softHyphen/>
        <w:t>سازی (تعداد بیت</w:t>
      </w:r>
      <w:r w:rsidR="0025005D">
        <w:rPr>
          <w:rFonts w:hint="cs"/>
          <w:rtl/>
        </w:rPr>
        <w:softHyphen/>
        <w:t xml:space="preserve">های </w:t>
      </w:r>
      <w:r w:rsidR="00BB4C21">
        <w:rPr>
          <w:rFonts w:hint="cs"/>
          <w:rtl/>
        </w:rPr>
        <w:t xml:space="preserve">نمایشگر </w:t>
      </w:r>
      <w:r w:rsidR="0025005D">
        <w:rPr>
          <w:rFonts w:hint="cs"/>
          <w:rtl/>
        </w:rPr>
        <w:t>متن فشرده به تعداد بیت</w:t>
      </w:r>
      <w:r w:rsidR="0025005D">
        <w:rPr>
          <w:rFonts w:hint="cs"/>
          <w:rtl/>
        </w:rPr>
        <w:softHyphen/>
        <w:t>های</w:t>
      </w:r>
      <w:r w:rsidR="00BB4C21">
        <w:rPr>
          <w:rFonts w:hint="cs"/>
          <w:rtl/>
        </w:rPr>
        <w:t xml:space="preserve"> نمایشگر</w:t>
      </w:r>
      <w:r w:rsidR="0025005D">
        <w:rPr>
          <w:rFonts w:hint="cs"/>
          <w:rtl/>
        </w:rPr>
        <w:t xml:space="preserve"> متن اصلی)</w:t>
      </w:r>
      <w:r w:rsidR="00BB4C21">
        <w:rPr>
          <w:rFonts w:hint="cs"/>
          <w:rtl/>
        </w:rPr>
        <w:t xml:space="preserve"> </w:t>
      </w:r>
      <w:r w:rsidR="00F25767">
        <w:rPr>
          <w:rFonts w:hint="cs"/>
          <w:rtl/>
        </w:rPr>
        <w:t xml:space="preserve">را در پنجره خروجی </w:t>
      </w:r>
      <w:r w:rsidR="00B632F8">
        <w:rPr>
          <w:rFonts w:hint="cs"/>
          <w:rtl/>
        </w:rPr>
        <w:t xml:space="preserve">چاپ کند. </w:t>
      </w:r>
    </w:p>
    <w:p w14:paraId="2592912A" w14:textId="77777777" w:rsidR="00411D87" w:rsidRPr="00BC323D" w:rsidRDefault="00411D87" w:rsidP="001174EF">
      <w:pPr>
        <w:pStyle w:val="a3"/>
        <w:rPr>
          <w:sz w:val="12"/>
          <w:szCs w:val="14"/>
          <w:rtl/>
          <w:lang w:bidi="ar-SA"/>
        </w:rPr>
      </w:pPr>
    </w:p>
    <w:p w14:paraId="02D7CB95" w14:textId="77777777" w:rsidR="009E26BA" w:rsidRDefault="009E26BA" w:rsidP="001174EF">
      <w:pPr>
        <w:pStyle w:val="a3"/>
        <w:rPr>
          <w:rtl/>
          <w:lang w:bidi="ar-SA"/>
        </w:rPr>
      </w:pPr>
      <w:r>
        <w:rPr>
          <w:rFonts w:hint="cs"/>
          <w:rtl/>
          <w:lang w:bidi="ar-SA"/>
        </w:rPr>
        <w:t>برنامه کدگشا باید</w:t>
      </w:r>
      <w:r w:rsidR="00191C6B">
        <w:rPr>
          <w:rFonts w:hint="cs"/>
          <w:rtl/>
          <w:lang w:bidi="ar-SA"/>
        </w:rPr>
        <w:t xml:space="preserve"> یک فایل متنی را که قبلاً </w:t>
      </w:r>
      <w:r w:rsidR="003B0BEA">
        <w:rPr>
          <w:rFonts w:hint="cs"/>
          <w:rtl/>
          <w:lang w:bidi="ar-SA"/>
        </w:rPr>
        <w:t xml:space="preserve">با </w:t>
      </w:r>
      <w:r w:rsidR="00191C6B">
        <w:rPr>
          <w:rFonts w:hint="cs"/>
          <w:rtl/>
          <w:lang w:bidi="ar-SA"/>
        </w:rPr>
        <w:t xml:space="preserve">برنامه کدگذار </w:t>
      </w:r>
      <w:r w:rsidR="0084677D">
        <w:rPr>
          <w:rFonts w:hint="cs"/>
          <w:rtl/>
          <w:lang w:bidi="ar-SA"/>
        </w:rPr>
        <w:t xml:space="preserve">فشرده شده است، به عنوان ورودی بخواند و </w:t>
      </w:r>
      <w:r w:rsidR="00151784">
        <w:rPr>
          <w:rFonts w:hint="cs"/>
          <w:rtl/>
          <w:lang w:bidi="ar-SA"/>
        </w:rPr>
        <w:t>با پردازش آن،</w:t>
      </w:r>
      <w:r w:rsidR="001174EF">
        <w:rPr>
          <w:rFonts w:hint="cs"/>
          <w:rtl/>
          <w:lang w:bidi="ar-SA"/>
        </w:rPr>
        <w:t xml:space="preserve"> فایل متنی اصلی را بازیابی کند. به بیان دقیق</w:t>
      </w:r>
      <w:r w:rsidR="001174EF">
        <w:rPr>
          <w:rFonts w:hint="cs"/>
          <w:rtl/>
          <w:lang w:bidi="ar-SA"/>
        </w:rPr>
        <w:softHyphen/>
        <w:t>تر، برنامه منبسط</w:t>
      </w:r>
      <w:r w:rsidR="001174EF">
        <w:rPr>
          <w:rFonts w:hint="cs"/>
          <w:rtl/>
          <w:lang w:bidi="ar-SA"/>
        </w:rPr>
        <w:softHyphen/>
        <w:t>ساز باید</w:t>
      </w:r>
    </w:p>
    <w:p w14:paraId="2BA9C602" w14:textId="77777777" w:rsidR="009E26BA" w:rsidRDefault="00D635B2" w:rsidP="0073037B">
      <w:pPr>
        <w:pStyle w:val="a3"/>
        <w:numPr>
          <w:ilvl w:val="0"/>
          <w:numId w:val="14"/>
        </w:numPr>
      </w:pPr>
      <w:r>
        <w:rPr>
          <w:rFonts w:hint="cs"/>
          <w:rtl/>
        </w:rPr>
        <w:t>درخت هافمن را (</w:t>
      </w:r>
      <w:r w:rsidR="00195E57">
        <w:rPr>
          <w:rFonts w:hint="cs"/>
          <w:rtl/>
        </w:rPr>
        <w:t>که به شکل یک</w:t>
      </w:r>
      <w:r>
        <w:rPr>
          <w:rFonts w:hint="cs"/>
          <w:rtl/>
        </w:rPr>
        <w:t xml:space="preserve"> رشته بیتی </w:t>
      </w:r>
      <w:r w:rsidR="00195E57">
        <w:rPr>
          <w:rFonts w:hint="cs"/>
          <w:rtl/>
        </w:rPr>
        <w:t xml:space="preserve">در </w:t>
      </w:r>
      <w:r>
        <w:rPr>
          <w:rFonts w:hint="cs"/>
          <w:rtl/>
        </w:rPr>
        <w:t xml:space="preserve">ابتدای متن </w:t>
      </w:r>
      <w:r w:rsidR="0073037B">
        <w:rPr>
          <w:rFonts w:hint="cs"/>
          <w:rtl/>
        </w:rPr>
        <w:t xml:space="preserve">فایل ورودی </w:t>
      </w:r>
      <w:r w:rsidR="00195E57">
        <w:rPr>
          <w:rFonts w:hint="cs"/>
          <w:rtl/>
        </w:rPr>
        <w:t>قرار گرفته است</w:t>
      </w:r>
      <w:r>
        <w:rPr>
          <w:rFonts w:hint="cs"/>
          <w:rtl/>
        </w:rPr>
        <w:t>) بسازد.</w:t>
      </w:r>
    </w:p>
    <w:p w14:paraId="2B1DFB05" w14:textId="77777777" w:rsidR="00D635B2" w:rsidRDefault="00BA4386" w:rsidP="0073037B">
      <w:pPr>
        <w:pStyle w:val="a3"/>
        <w:numPr>
          <w:ilvl w:val="0"/>
          <w:numId w:val="14"/>
        </w:numPr>
      </w:pPr>
      <w:r>
        <w:rPr>
          <w:rFonts w:hint="cs"/>
          <w:rtl/>
        </w:rPr>
        <w:t xml:space="preserve">با خواندن </w:t>
      </w:r>
      <w:r w:rsidR="0073037B">
        <w:rPr>
          <w:rFonts w:hint="cs"/>
          <w:rtl/>
        </w:rPr>
        <w:t>قسمتی دیگر از متن</w:t>
      </w:r>
      <w:r>
        <w:rPr>
          <w:rFonts w:hint="cs"/>
          <w:rtl/>
        </w:rPr>
        <w:t>، تعداد</w:t>
      </w:r>
      <w:r w:rsidR="00D635B2">
        <w:rPr>
          <w:rFonts w:hint="cs"/>
          <w:rtl/>
        </w:rPr>
        <w:t xml:space="preserve"> کاراکترهایی را که باید </w:t>
      </w:r>
      <w:r w:rsidR="00740E47">
        <w:rPr>
          <w:rFonts w:hint="cs"/>
          <w:rtl/>
        </w:rPr>
        <w:t xml:space="preserve">آنها را </w:t>
      </w:r>
      <w:r w:rsidR="00C41983">
        <w:rPr>
          <w:rFonts w:hint="cs"/>
          <w:rtl/>
        </w:rPr>
        <w:t xml:space="preserve">کدگشایی کند </w:t>
      </w:r>
      <w:r>
        <w:rPr>
          <w:rFonts w:hint="cs"/>
          <w:rtl/>
        </w:rPr>
        <w:t>تعیین کند</w:t>
      </w:r>
      <w:r w:rsidR="00C41983">
        <w:rPr>
          <w:rFonts w:hint="cs"/>
          <w:rtl/>
        </w:rPr>
        <w:t>.</w:t>
      </w:r>
    </w:p>
    <w:p w14:paraId="3833B374" w14:textId="77777777" w:rsidR="00C41983" w:rsidRDefault="00C41983" w:rsidP="00FB3048">
      <w:pPr>
        <w:pStyle w:val="a3"/>
        <w:numPr>
          <w:ilvl w:val="0"/>
          <w:numId w:val="14"/>
        </w:numPr>
      </w:pPr>
      <w:r>
        <w:rPr>
          <w:rFonts w:hint="cs"/>
          <w:rtl/>
        </w:rPr>
        <w:t xml:space="preserve">با استفاده از درخت، </w:t>
      </w:r>
      <w:r w:rsidR="0073037B">
        <w:rPr>
          <w:rFonts w:hint="cs"/>
          <w:rtl/>
        </w:rPr>
        <w:t xml:space="preserve">قسمت باقیمانده متن را (که در واقع، همان </w:t>
      </w:r>
      <w:r>
        <w:rPr>
          <w:rFonts w:hint="cs"/>
          <w:rtl/>
        </w:rPr>
        <w:t xml:space="preserve">متن فشرده </w:t>
      </w:r>
      <w:r w:rsidR="0073037B">
        <w:rPr>
          <w:rFonts w:hint="cs"/>
          <w:rtl/>
        </w:rPr>
        <w:t xml:space="preserve">است) </w:t>
      </w:r>
      <w:r w:rsidR="00DD5A88">
        <w:rPr>
          <w:rFonts w:hint="cs"/>
          <w:rtl/>
        </w:rPr>
        <w:t>منبسط کند</w:t>
      </w:r>
      <w:r w:rsidR="00A401FD">
        <w:rPr>
          <w:rFonts w:hint="cs"/>
          <w:rtl/>
        </w:rPr>
        <w:t xml:space="preserve"> و آن را </w:t>
      </w:r>
      <w:r w:rsidR="00FB3048">
        <w:rPr>
          <w:rFonts w:hint="cs"/>
          <w:rtl/>
        </w:rPr>
        <w:t xml:space="preserve">در </w:t>
      </w:r>
      <w:r w:rsidR="00FB3048">
        <w:rPr>
          <w:rFonts w:hint="cs"/>
          <w:rtl/>
        </w:rPr>
        <w:lastRenderedPageBreak/>
        <w:t xml:space="preserve">یک فایل جدید ذخیره کند. </w:t>
      </w:r>
    </w:p>
    <w:p w14:paraId="182C07BE" w14:textId="2EC9997C" w:rsidR="00BC323D" w:rsidRDefault="004802BD" w:rsidP="00BC323D">
      <w:pPr>
        <w:pStyle w:val="a3"/>
        <w:numPr>
          <w:ilvl w:val="0"/>
          <w:numId w:val="14"/>
        </w:numPr>
        <w:rPr>
          <w:rtl/>
        </w:rPr>
      </w:pPr>
      <w:r>
        <w:rPr>
          <w:rFonts w:hint="cs"/>
          <w:rtl/>
        </w:rPr>
        <w:t xml:space="preserve">بعد از </w:t>
      </w:r>
      <w:proofErr w:type="spellStart"/>
      <w:r>
        <w:rPr>
          <w:rFonts w:hint="cs"/>
          <w:rtl/>
        </w:rPr>
        <w:t>منبسط</w:t>
      </w:r>
      <w:proofErr w:type="spellEnd"/>
      <w:r>
        <w:rPr>
          <w:rFonts w:hint="cs"/>
          <w:rtl/>
        </w:rPr>
        <w:t xml:space="preserve"> کردن متن اصلی</w:t>
      </w:r>
      <w:r w:rsidR="00A75F0D">
        <w:rPr>
          <w:rFonts w:hint="cs"/>
          <w:rtl/>
        </w:rPr>
        <w:t xml:space="preserve"> و ذخیره کردن آن در </w:t>
      </w:r>
      <w:r w:rsidR="00FB3048">
        <w:rPr>
          <w:rFonts w:hint="cs"/>
          <w:rtl/>
        </w:rPr>
        <w:t xml:space="preserve">یک </w:t>
      </w:r>
      <w:r w:rsidR="00A75F0D">
        <w:rPr>
          <w:rFonts w:hint="cs"/>
          <w:rtl/>
        </w:rPr>
        <w:t>فایل</w:t>
      </w:r>
      <w:r>
        <w:rPr>
          <w:rFonts w:hint="cs"/>
          <w:rtl/>
        </w:rPr>
        <w:t xml:space="preserve">، </w:t>
      </w:r>
      <w:r w:rsidR="00FB3048">
        <w:rPr>
          <w:rFonts w:hint="cs"/>
          <w:rtl/>
        </w:rPr>
        <w:t xml:space="preserve">هم </w:t>
      </w:r>
      <w:r>
        <w:rPr>
          <w:rFonts w:hint="cs"/>
          <w:rtl/>
        </w:rPr>
        <w:t xml:space="preserve">متن </w:t>
      </w:r>
      <w:r w:rsidR="00746741">
        <w:rPr>
          <w:rFonts w:hint="cs"/>
          <w:rtl/>
        </w:rPr>
        <w:t>فشرده</w:t>
      </w:r>
      <w:r>
        <w:rPr>
          <w:rFonts w:hint="cs"/>
          <w:rtl/>
        </w:rPr>
        <w:t xml:space="preserve"> و هم متن </w:t>
      </w:r>
      <w:r w:rsidR="00746741">
        <w:rPr>
          <w:rFonts w:hint="cs"/>
          <w:rtl/>
        </w:rPr>
        <w:t>اصلی را در پنجره خروجی چاپ کند.</w:t>
      </w:r>
    </w:p>
    <w:p w14:paraId="6C31C12A" w14:textId="77777777" w:rsidR="00BC323D" w:rsidRPr="007E764A" w:rsidRDefault="00BC323D" w:rsidP="00BC323D">
      <w:pPr>
        <w:pStyle w:val="a3"/>
        <w:pBdr>
          <w:bottom w:val="single" w:sz="6" w:space="1" w:color="auto"/>
        </w:pBdr>
        <w:rPr>
          <w:sz w:val="6"/>
          <w:szCs w:val="8"/>
          <w:rtl/>
        </w:rPr>
      </w:pPr>
    </w:p>
    <w:p w14:paraId="4BCC4A7D" w14:textId="77777777" w:rsidR="00BC323D" w:rsidRPr="00E41783" w:rsidRDefault="00BC323D" w:rsidP="00BC323D">
      <w:pPr>
        <w:pStyle w:val="a3"/>
        <w:rPr>
          <w:sz w:val="4"/>
          <w:szCs w:val="6"/>
        </w:rPr>
      </w:pPr>
    </w:p>
    <w:p w14:paraId="6B872422" w14:textId="77777777" w:rsidR="00BC323D" w:rsidRPr="00667BC5" w:rsidRDefault="00BC323D" w:rsidP="00BC323D">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3A8228E2" w14:textId="77777777" w:rsidR="00BC323D" w:rsidRPr="00F16EEB" w:rsidRDefault="00BC323D" w:rsidP="00BC323D">
      <w:pPr>
        <w:pStyle w:val="a3"/>
        <w:rPr>
          <w:rFonts w:cs="B Nazanin"/>
          <w:color w:val="000000" w:themeColor="text1"/>
          <w:sz w:val="2"/>
          <w:szCs w:val="2"/>
          <w:rtl/>
        </w:rPr>
      </w:pPr>
    </w:p>
    <w:p w14:paraId="2E673BBF" w14:textId="67DA67B2" w:rsidR="00BC323D" w:rsidRDefault="00515506" w:rsidP="00BC323D">
      <w:pPr>
        <w:pStyle w:val="a"/>
        <w:spacing w:after="240"/>
        <w:rPr>
          <w:color w:val="000000" w:themeColor="text1"/>
          <w:rtl/>
        </w:rPr>
      </w:pPr>
      <w:r>
        <w:rPr>
          <w:rFonts w:hint="cs"/>
          <w:b/>
          <w:bCs/>
          <w:color w:val="000000" w:themeColor="text1"/>
          <w:rtl/>
        </w:rPr>
        <w:t xml:space="preserve">توصیف کلی کار برنامه‌ها: </w:t>
      </w:r>
      <w:r w:rsidR="00EA6181">
        <w:rPr>
          <w:rFonts w:hint="cs"/>
          <w:color w:val="000000" w:themeColor="text1"/>
          <w:rtl/>
        </w:rPr>
        <w:t xml:space="preserve">در دو برنامه مجزا، </w:t>
      </w:r>
      <w:proofErr w:type="spellStart"/>
      <w:r w:rsidR="00EA6181">
        <w:rPr>
          <w:rFonts w:hint="cs"/>
          <w:color w:val="000000" w:themeColor="text1"/>
          <w:rtl/>
        </w:rPr>
        <w:t>کدگذاری</w:t>
      </w:r>
      <w:proofErr w:type="spellEnd"/>
      <w:r w:rsidR="00EA6181">
        <w:rPr>
          <w:rFonts w:hint="cs"/>
          <w:color w:val="000000" w:themeColor="text1"/>
          <w:rtl/>
        </w:rPr>
        <w:t xml:space="preserve"> و </w:t>
      </w:r>
      <w:proofErr w:type="spellStart"/>
      <w:r w:rsidR="00EA6181">
        <w:rPr>
          <w:rFonts w:hint="cs"/>
          <w:color w:val="000000" w:themeColor="text1"/>
          <w:rtl/>
        </w:rPr>
        <w:t>کدگشایی</w:t>
      </w:r>
      <w:proofErr w:type="spellEnd"/>
      <w:r w:rsidR="00EA6181">
        <w:rPr>
          <w:rFonts w:hint="cs"/>
          <w:color w:val="000000" w:themeColor="text1"/>
          <w:rtl/>
        </w:rPr>
        <w:t xml:space="preserve"> را می‌نویسیم به طوری که برنامه </w:t>
      </w:r>
      <w:proofErr w:type="spellStart"/>
      <w:r w:rsidR="00EA6181">
        <w:rPr>
          <w:rFonts w:hint="cs"/>
          <w:color w:val="000000" w:themeColor="text1"/>
          <w:rtl/>
        </w:rPr>
        <w:t>کدگشا</w:t>
      </w:r>
      <w:proofErr w:type="spellEnd"/>
      <w:r w:rsidR="00EA6181">
        <w:rPr>
          <w:rFonts w:hint="cs"/>
          <w:color w:val="000000" w:themeColor="text1"/>
          <w:rtl/>
        </w:rPr>
        <w:t xml:space="preserve"> نام یک فایل متنی در پوشه برنامه را گرفته و آن را به صورت یک رشته </w:t>
      </w:r>
      <w:proofErr w:type="spellStart"/>
      <w:r w:rsidR="008A1208">
        <w:rPr>
          <w:rFonts w:hint="cs"/>
          <w:color w:val="000000" w:themeColor="text1"/>
          <w:rtl/>
        </w:rPr>
        <w:t>می‌خواند</w:t>
      </w:r>
      <w:proofErr w:type="spellEnd"/>
      <w:r w:rsidR="008A1208">
        <w:rPr>
          <w:rFonts w:hint="cs"/>
          <w:color w:val="000000" w:themeColor="text1"/>
          <w:rtl/>
        </w:rPr>
        <w:t xml:space="preserve"> و در خروجی </w:t>
      </w:r>
      <w:proofErr w:type="spellStart"/>
      <w:r w:rsidR="008A1208">
        <w:rPr>
          <w:rFonts w:hint="cs"/>
          <w:color w:val="000000" w:themeColor="text1"/>
          <w:rtl/>
        </w:rPr>
        <w:t>فایلی</w:t>
      </w:r>
      <w:proofErr w:type="spellEnd"/>
      <w:r w:rsidR="008A1208">
        <w:rPr>
          <w:rFonts w:hint="cs"/>
          <w:color w:val="000000" w:themeColor="text1"/>
          <w:rtl/>
        </w:rPr>
        <w:t xml:space="preserve"> در پوشه </w:t>
      </w:r>
      <w:proofErr w:type="spellStart"/>
      <w:r w:rsidR="008A1208">
        <w:rPr>
          <w:rFonts w:hint="cs"/>
          <w:color w:val="000000" w:themeColor="text1"/>
          <w:rtl/>
        </w:rPr>
        <w:t>می‌سازد</w:t>
      </w:r>
      <w:proofErr w:type="spellEnd"/>
      <w:r w:rsidR="008A1208">
        <w:rPr>
          <w:rFonts w:hint="cs"/>
          <w:color w:val="000000" w:themeColor="text1"/>
          <w:rtl/>
        </w:rPr>
        <w:t xml:space="preserve"> یا تغییر می‌دهد که دارای </w:t>
      </w:r>
      <w:r w:rsidR="00427236">
        <w:rPr>
          <w:rFonts w:hint="cs"/>
          <w:color w:val="000000" w:themeColor="text1"/>
          <w:rtl/>
        </w:rPr>
        <w:t xml:space="preserve">کد </w:t>
      </w:r>
      <w:proofErr w:type="spellStart"/>
      <w:r w:rsidR="00427236">
        <w:rPr>
          <w:rFonts w:hint="cs"/>
          <w:color w:val="000000" w:themeColor="text1"/>
          <w:rtl/>
        </w:rPr>
        <w:t>شده‌ی</w:t>
      </w:r>
      <w:proofErr w:type="spellEnd"/>
      <w:r w:rsidR="00427236">
        <w:rPr>
          <w:rFonts w:hint="cs"/>
          <w:color w:val="000000" w:themeColor="text1"/>
          <w:rtl/>
        </w:rPr>
        <w:t xml:space="preserve"> درخت</w:t>
      </w:r>
      <w:r w:rsidR="00085FDC">
        <w:rPr>
          <w:rFonts w:hint="cs"/>
          <w:color w:val="000000" w:themeColor="text1"/>
          <w:rtl/>
        </w:rPr>
        <w:t>، طول متن</w:t>
      </w:r>
      <w:r w:rsidR="00427236">
        <w:rPr>
          <w:rFonts w:hint="cs"/>
          <w:color w:val="000000" w:themeColor="text1"/>
          <w:rtl/>
        </w:rPr>
        <w:t xml:space="preserve"> و کد </w:t>
      </w:r>
      <w:proofErr w:type="spellStart"/>
      <w:r w:rsidR="00427236">
        <w:rPr>
          <w:rFonts w:hint="cs"/>
          <w:color w:val="000000" w:themeColor="text1"/>
          <w:rtl/>
        </w:rPr>
        <w:t>شده‌ی</w:t>
      </w:r>
      <w:proofErr w:type="spellEnd"/>
      <w:r w:rsidR="00427236">
        <w:rPr>
          <w:rFonts w:hint="cs"/>
          <w:color w:val="000000" w:themeColor="text1"/>
          <w:rtl/>
        </w:rPr>
        <w:t xml:space="preserve"> متن در </w:t>
      </w:r>
      <w:r w:rsidR="00085FDC">
        <w:rPr>
          <w:rFonts w:hint="cs"/>
          <w:color w:val="000000" w:themeColor="text1"/>
          <w:rtl/>
        </w:rPr>
        <w:t>سه</w:t>
      </w:r>
      <w:r w:rsidR="00427236">
        <w:rPr>
          <w:rFonts w:hint="cs"/>
          <w:color w:val="000000" w:themeColor="text1"/>
          <w:rtl/>
        </w:rPr>
        <w:t xml:space="preserve"> سطر </w:t>
      </w:r>
      <w:proofErr w:type="spellStart"/>
      <w:r w:rsidR="00427236">
        <w:rPr>
          <w:rFonts w:hint="cs"/>
          <w:color w:val="000000" w:themeColor="text1"/>
          <w:rtl/>
        </w:rPr>
        <w:t>مجراست</w:t>
      </w:r>
      <w:proofErr w:type="spellEnd"/>
      <w:r w:rsidR="008A1208">
        <w:rPr>
          <w:rFonts w:hint="cs"/>
          <w:color w:val="000000" w:themeColor="text1"/>
          <w:rtl/>
        </w:rPr>
        <w:t xml:space="preserve">. </w:t>
      </w:r>
      <w:r w:rsidR="00427236">
        <w:rPr>
          <w:rFonts w:hint="cs"/>
          <w:color w:val="000000" w:themeColor="text1"/>
          <w:rtl/>
        </w:rPr>
        <w:t xml:space="preserve">برای این کار، برنامه از توابع متفاوت استفاده می‌کند که هر کدام در برنامه با </w:t>
      </w:r>
      <w:proofErr w:type="spellStart"/>
      <w:r w:rsidR="00427236">
        <w:rPr>
          <w:rFonts w:hint="cs"/>
          <w:color w:val="000000" w:themeColor="text1"/>
          <w:rtl/>
        </w:rPr>
        <w:t>کامنت‌ها</w:t>
      </w:r>
      <w:proofErr w:type="spellEnd"/>
      <w:r w:rsidR="00427236">
        <w:rPr>
          <w:rFonts w:hint="cs"/>
          <w:color w:val="000000" w:themeColor="text1"/>
          <w:rtl/>
        </w:rPr>
        <w:t xml:space="preserve"> توضیح داده </w:t>
      </w:r>
      <w:proofErr w:type="spellStart"/>
      <w:r w:rsidR="00427236">
        <w:rPr>
          <w:rFonts w:hint="cs"/>
          <w:color w:val="000000" w:themeColor="text1"/>
          <w:rtl/>
        </w:rPr>
        <w:t>شده‌اند</w:t>
      </w:r>
      <w:proofErr w:type="spellEnd"/>
      <w:r w:rsidR="00427236">
        <w:rPr>
          <w:rFonts w:hint="cs"/>
          <w:color w:val="000000" w:themeColor="text1"/>
          <w:rtl/>
        </w:rPr>
        <w:t xml:space="preserve">. </w:t>
      </w:r>
      <w:r w:rsidR="005D3D74">
        <w:rPr>
          <w:rFonts w:hint="cs"/>
          <w:color w:val="000000" w:themeColor="text1"/>
          <w:rtl/>
        </w:rPr>
        <w:t xml:space="preserve">در دنباله آن، برنامه کد گشا نام یک فایل متنی در همان پوشه که حاوی </w:t>
      </w:r>
      <w:r w:rsidR="00085FDC">
        <w:rPr>
          <w:rFonts w:hint="cs"/>
          <w:color w:val="000000" w:themeColor="text1"/>
          <w:rtl/>
        </w:rPr>
        <w:t>سه</w:t>
      </w:r>
      <w:r w:rsidR="005D3D74">
        <w:rPr>
          <w:rFonts w:hint="cs"/>
          <w:color w:val="000000" w:themeColor="text1"/>
          <w:rtl/>
        </w:rPr>
        <w:t xml:space="preserve"> سطر کد درخت و کد متن است </w:t>
      </w:r>
      <w:r w:rsidR="00085FDC">
        <w:rPr>
          <w:rFonts w:hint="cs"/>
          <w:color w:val="000000" w:themeColor="text1"/>
          <w:rtl/>
        </w:rPr>
        <w:t xml:space="preserve">را </w:t>
      </w:r>
      <w:r>
        <w:rPr>
          <w:rFonts w:hint="cs"/>
          <w:color w:val="000000" w:themeColor="text1"/>
          <w:rtl/>
        </w:rPr>
        <w:t xml:space="preserve">گرفته و ابتدا درخت را </w:t>
      </w:r>
      <w:proofErr w:type="spellStart"/>
      <w:r>
        <w:rPr>
          <w:rFonts w:hint="cs"/>
          <w:color w:val="000000" w:themeColor="text1"/>
          <w:rtl/>
        </w:rPr>
        <w:t>می‌سازد</w:t>
      </w:r>
      <w:proofErr w:type="spellEnd"/>
      <w:r>
        <w:rPr>
          <w:rFonts w:hint="cs"/>
          <w:color w:val="000000" w:themeColor="text1"/>
          <w:rtl/>
        </w:rPr>
        <w:t xml:space="preserve"> و سپس با استفاده از آن، متن را کد گشایی می‌کند تا در نهایت آن را در </w:t>
      </w:r>
      <w:proofErr w:type="spellStart"/>
      <w:r>
        <w:rPr>
          <w:rFonts w:hint="cs"/>
          <w:color w:val="000000" w:themeColor="text1"/>
          <w:rtl/>
        </w:rPr>
        <w:t>فایلی</w:t>
      </w:r>
      <w:proofErr w:type="spellEnd"/>
      <w:r>
        <w:rPr>
          <w:rFonts w:hint="cs"/>
          <w:color w:val="000000" w:themeColor="text1"/>
          <w:rtl/>
        </w:rPr>
        <w:t xml:space="preserve"> دیگر ذخیره کند.</w:t>
      </w:r>
    </w:p>
    <w:p w14:paraId="3ED13CC7" w14:textId="77777777" w:rsidR="00BC323D" w:rsidRPr="004A151C" w:rsidRDefault="00BC323D" w:rsidP="00BC323D">
      <w:pPr>
        <w:pStyle w:val="a3"/>
        <w:pBdr>
          <w:bottom w:val="single" w:sz="6" w:space="1" w:color="auto"/>
        </w:pBdr>
        <w:rPr>
          <w:color w:val="0070C0"/>
          <w:sz w:val="10"/>
          <w:szCs w:val="10"/>
          <w:rtl/>
        </w:rPr>
      </w:pPr>
    </w:p>
    <w:p w14:paraId="7C156F10" w14:textId="77777777" w:rsidR="00BC323D" w:rsidRPr="007E764A" w:rsidRDefault="00BC323D" w:rsidP="00BC323D">
      <w:pPr>
        <w:pStyle w:val="a3"/>
        <w:rPr>
          <w:color w:val="0070C0"/>
          <w:sz w:val="2"/>
          <w:szCs w:val="2"/>
          <w:rtl/>
        </w:rPr>
      </w:pPr>
    </w:p>
    <w:p w14:paraId="5D52B1AC" w14:textId="77777777" w:rsidR="00BC323D" w:rsidRDefault="00BC323D" w:rsidP="00BC323D">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4876ECE0" w14:textId="77777777" w:rsidR="00BC323D" w:rsidRPr="000543FB" w:rsidRDefault="00BC323D" w:rsidP="00BC323D">
      <w:pPr>
        <w:pStyle w:val="a3"/>
        <w:spacing w:after="0"/>
        <w:rPr>
          <w:b/>
          <w:bCs/>
          <w:sz w:val="2"/>
          <w:szCs w:val="2"/>
        </w:rPr>
      </w:pPr>
    </w:p>
    <w:p w14:paraId="63E14E08" w14:textId="3A9989FA" w:rsidR="00EA6181" w:rsidRDefault="000C3C8F" w:rsidP="00BC323D">
      <w:pPr>
        <w:pStyle w:val="a3"/>
        <w:numPr>
          <w:ilvl w:val="0"/>
          <w:numId w:val="15"/>
        </w:numPr>
        <w:bidi w:val="0"/>
        <w:spacing w:after="0"/>
        <w:ind w:left="360"/>
        <w:rPr>
          <w:rFonts w:asciiTheme="minorHAnsi" w:hAnsiTheme="minorHAnsi"/>
          <w:b/>
          <w:bCs/>
        </w:rPr>
      </w:pPr>
      <w:hyperlink r:id="rId9" w:history="1">
        <w:r w:rsidR="00EA6181" w:rsidRPr="007A7E10">
          <w:rPr>
            <w:rStyle w:val="Hyperlink"/>
            <w:rFonts w:asciiTheme="minorHAnsi" w:hAnsiTheme="minorHAnsi"/>
            <w:b/>
            <w:bCs/>
          </w:rPr>
          <w:t>https://www.geeksforgeeks.org/huffman-coding-greedy-algo-3</w:t>
        </w:r>
      </w:hyperlink>
    </w:p>
    <w:p w14:paraId="37875538" w14:textId="2F4EFD4F" w:rsidR="00EA6181" w:rsidRDefault="000C3C8F" w:rsidP="00EA6181">
      <w:pPr>
        <w:pStyle w:val="a3"/>
        <w:numPr>
          <w:ilvl w:val="0"/>
          <w:numId w:val="15"/>
        </w:numPr>
        <w:bidi w:val="0"/>
        <w:spacing w:after="0"/>
        <w:ind w:left="360"/>
        <w:rPr>
          <w:rFonts w:asciiTheme="minorHAnsi" w:hAnsiTheme="minorHAnsi"/>
          <w:b/>
          <w:bCs/>
        </w:rPr>
      </w:pPr>
      <w:hyperlink r:id="rId10" w:history="1">
        <w:r w:rsidR="00EA6181" w:rsidRPr="007A7E10">
          <w:rPr>
            <w:rStyle w:val="Hyperlink"/>
            <w:rFonts w:asciiTheme="minorHAnsi" w:hAnsiTheme="minorHAnsi"/>
            <w:b/>
            <w:bCs/>
          </w:rPr>
          <w:t>https://www.geeksforgeeks.org/python-frequency-of-each-character-in-string</w:t>
        </w:r>
      </w:hyperlink>
    </w:p>
    <w:p w14:paraId="3CF63855" w14:textId="77777777" w:rsidR="00BC323D" w:rsidRDefault="00BC323D">
      <w:pPr>
        <w:rPr>
          <w:rFonts w:ascii="Times New Roman" w:eastAsia="TimesTen-Roman" w:hAnsi="Times New Roman" w:cs="B Compset"/>
          <w:b/>
          <w:bCs/>
          <w:sz w:val="32"/>
          <w:szCs w:val="32"/>
          <w:rtl/>
          <w:lang w:bidi="fa-IR"/>
        </w:rPr>
      </w:pPr>
      <w:r>
        <w:rPr>
          <w:b/>
          <w:bCs/>
          <w:sz w:val="32"/>
          <w:szCs w:val="32"/>
          <w:rtl/>
        </w:rPr>
        <w:br w:type="page"/>
      </w:r>
    </w:p>
    <w:p w14:paraId="4E77A0F8" w14:textId="5A104364" w:rsidR="006042DD" w:rsidRDefault="00F23630" w:rsidP="00A574C4">
      <w:pPr>
        <w:pStyle w:val="a3"/>
        <w:rPr>
          <w:color w:val="000000" w:themeColor="text1"/>
          <w:rtl/>
        </w:rPr>
      </w:pPr>
      <w:r w:rsidRPr="00274E85">
        <w:rPr>
          <w:rFonts w:hint="cs"/>
          <w:b/>
          <w:bCs/>
          <w:sz w:val="32"/>
          <w:szCs w:val="32"/>
          <w:rtl/>
        </w:rPr>
        <w:lastRenderedPageBreak/>
        <w:t>2</w:t>
      </w:r>
      <w:r w:rsidR="00606822" w:rsidRPr="00274E85">
        <w:rPr>
          <w:rFonts w:hint="cs"/>
          <w:b/>
          <w:bCs/>
          <w:sz w:val="32"/>
          <w:szCs w:val="32"/>
          <w:rtl/>
        </w:rPr>
        <w:t>.</w:t>
      </w:r>
      <w:r w:rsidR="00606822" w:rsidRPr="00AB6117">
        <w:rPr>
          <w:rFonts w:hint="cs"/>
          <w:rtl/>
        </w:rPr>
        <w:t xml:space="preserve"> </w:t>
      </w:r>
      <w:r w:rsidR="00AC3E72">
        <w:rPr>
          <w:rFonts w:hint="cs"/>
          <w:color w:val="000000" w:themeColor="text1"/>
          <w:rtl/>
        </w:rPr>
        <w:t>فرض کنید می</w:t>
      </w:r>
      <w:r w:rsidR="00AC3E72">
        <w:rPr>
          <w:rFonts w:hint="cs"/>
          <w:color w:val="000000" w:themeColor="text1"/>
          <w:rtl/>
        </w:rPr>
        <w:softHyphen/>
        <w:t>خواهیم در یک شبکه رایانه</w:t>
      </w:r>
      <w:r w:rsidR="00AC3E72">
        <w:rPr>
          <w:rFonts w:hint="cs"/>
          <w:color w:val="000000" w:themeColor="text1"/>
          <w:rtl/>
        </w:rPr>
        <w:softHyphen/>
        <w:t>ای، از رایانه</w:t>
      </w:r>
      <w:r w:rsidR="00AC3E72">
        <w:rPr>
          <w:color w:val="000000" w:themeColor="text1"/>
          <w:rtl/>
        </w:rPr>
        <w:softHyphen/>
      </w:r>
      <w:r w:rsidR="00AC3E72">
        <w:rPr>
          <w:rFonts w:hint="cs"/>
          <w:color w:val="000000" w:themeColor="text1"/>
          <w:rtl/>
        </w:rPr>
        <w:t>ای خاص</w:t>
      </w:r>
      <w:r w:rsidR="0036798D">
        <w:rPr>
          <w:rFonts w:hint="cs"/>
          <w:color w:val="000000" w:themeColor="text1"/>
          <w:rtl/>
        </w:rPr>
        <w:t xml:space="preserve"> به عنوان رایانه مبدأ</w:t>
      </w:r>
      <w:r w:rsidR="00AC3E72">
        <w:rPr>
          <w:rFonts w:hint="cs"/>
          <w:color w:val="000000" w:themeColor="text1"/>
          <w:rtl/>
        </w:rPr>
        <w:t xml:space="preserve">، </w:t>
      </w:r>
      <w:r w:rsidR="00A9706C">
        <w:rPr>
          <w:rFonts w:hint="cs"/>
          <w:color w:val="000000" w:themeColor="text1"/>
          <w:rtl/>
        </w:rPr>
        <w:t>جریانی پیوسته از داده</w:t>
      </w:r>
      <w:r w:rsidR="00A9706C">
        <w:rPr>
          <w:rFonts w:hint="cs"/>
          <w:color w:val="000000" w:themeColor="text1"/>
          <w:rtl/>
        </w:rPr>
        <w:softHyphen/>
        <w:t xml:space="preserve">ها را با حداکثر </w:t>
      </w:r>
      <w:r w:rsidR="008662AB">
        <w:rPr>
          <w:rFonts w:hint="cs"/>
          <w:color w:val="000000" w:themeColor="text1"/>
          <w:rtl/>
        </w:rPr>
        <w:t>سرعت</w:t>
      </w:r>
      <w:r w:rsidR="00A9706C">
        <w:rPr>
          <w:rFonts w:hint="cs"/>
          <w:color w:val="000000" w:themeColor="text1"/>
          <w:rtl/>
        </w:rPr>
        <w:t xml:space="preserve"> ممکن به رایانه</w:t>
      </w:r>
      <w:r w:rsidR="00A9706C">
        <w:rPr>
          <w:rFonts w:hint="cs"/>
          <w:color w:val="000000" w:themeColor="text1"/>
          <w:rtl/>
        </w:rPr>
        <w:softHyphen/>
        <w:t>ای دیگر</w:t>
      </w:r>
      <w:r w:rsidR="0036798D">
        <w:rPr>
          <w:rFonts w:hint="cs"/>
          <w:color w:val="000000" w:themeColor="text1"/>
          <w:rtl/>
        </w:rPr>
        <w:t xml:space="preserve"> به عنوان رایانه مقصد،</w:t>
      </w:r>
      <w:r w:rsidR="00A9706C">
        <w:rPr>
          <w:rFonts w:hint="cs"/>
          <w:color w:val="000000" w:themeColor="text1"/>
          <w:rtl/>
        </w:rPr>
        <w:t xml:space="preserve"> منتقل کنیم. </w:t>
      </w:r>
      <w:r w:rsidR="00647E88">
        <w:rPr>
          <w:rFonts w:hint="cs"/>
          <w:color w:val="000000" w:themeColor="text1"/>
          <w:rtl/>
        </w:rPr>
        <w:t>برای آنکه بتوانیم میزان بیشتری از داده</w:t>
      </w:r>
      <w:r w:rsidR="00647E88">
        <w:rPr>
          <w:rFonts w:hint="cs"/>
          <w:color w:val="000000" w:themeColor="text1"/>
          <w:rtl/>
        </w:rPr>
        <w:softHyphen/>
        <w:t xml:space="preserve">ها را در واحد زمان </w:t>
      </w:r>
      <w:r w:rsidR="00853B4D">
        <w:rPr>
          <w:rFonts w:hint="cs"/>
          <w:color w:val="000000" w:themeColor="text1"/>
          <w:rtl/>
        </w:rPr>
        <w:t>ارسال کنیم،</w:t>
      </w:r>
      <w:r w:rsidR="00647E88">
        <w:rPr>
          <w:rFonts w:hint="cs"/>
          <w:color w:val="000000" w:themeColor="text1"/>
          <w:rtl/>
        </w:rPr>
        <w:t xml:space="preserve"> می</w:t>
      </w:r>
      <w:r w:rsidR="00647E88">
        <w:rPr>
          <w:rFonts w:hint="cs"/>
          <w:color w:val="000000" w:themeColor="text1"/>
          <w:rtl/>
        </w:rPr>
        <w:softHyphen/>
        <w:t>توانیم داده</w:t>
      </w:r>
      <w:r w:rsidR="00647E88">
        <w:rPr>
          <w:rFonts w:hint="cs"/>
          <w:color w:val="000000" w:themeColor="text1"/>
          <w:rtl/>
        </w:rPr>
        <w:softHyphen/>
        <w:t>ها</w:t>
      </w:r>
      <w:r w:rsidR="00853B4D">
        <w:rPr>
          <w:rFonts w:hint="cs"/>
          <w:color w:val="000000" w:themeColor="text1"/>
          <w:rtl/>
        </w:rPr>
        <w:t xml:space="preserve"> </w:t>
      </w:r>
      <w:r w:rsidR="00647E88">
        <w:rPr>
          <w:rFonts w:hint="cs"/>
          <w:color w:val="000000" w:themeColor="text1"/>
          <w:rtl/>
        </w:rPr>
        <w:t>را به بسته</w:t>
      </w:r>
      <w:r w:rsidR="00647E88">
        <w:rPr>
          <w:rFonts w:hint="cs"/>
          <w:color w:val="000000" w:themeColor="text1"/>
          <w:rtl/>
        </w:rPr>
        <w:softHyphen/>
        <w:t>هایی تقسیم کنیم و آن بسته</w:t>
      </w:r>
      <w:r w:rsidR="00647E88">
        <w:rPr>
          <w:rFonts w:hint="cs"/>
          <w:color w:val="000000" w:themeColor="text1"/>
          <w:rtl/>
        </w:rPr>
        <w:softHyphen/>
        <w:t>ها را از طریق مسیرهای</w:t>
      </w:r>
      <w:r w:rsidR="00853B4D">
        <w:rPr>
          <w:rFonts w:hint="cs"/>
          <w:color w:val="000000" w:themeColor="text1"/>
          <w:rtl/>
        </w:rPr>
        <w:t xml:space="preserve"> مختلف از مبدأ به مقصد بفرستیم. </w:t>
      </w:r>
      <w:r w:rsidR="00A574C4">
        <w:rPr>
          <w:rFonts w:hint="cs"/>
          <w:color w:val="000000" w:themeColor="text1"/>
          <w:rtl/>
        </w:rPr>
        <w:t xml:space="preserve">از طرف دیگر، </w:t>
      </w:r>
      <w:r w:rsidR="006D4D91">
        <w:rPr>
          <w:rFonts w:hint="cs"/>
          <w:color w:val="000000" w:themeColor="text1"/>
          <w:rtl/>
        </w:rPr>
        <w:t>برای ارسال داده</w:t>
      </w:r>
      <w:r w:rsidR="002B0CE6">
        <w:rPr>
          <w:rFonts w:hint="cs"/>
          <w:color w:val="000000" w:themeColor="text1"/>
          <w:rtl/>
        </w:rPr>
        <w:softHyphen/>
        <w:t xml:space="preserve">ها </w:t>
      </w:r>
      <w:r w:rsidR="006B3E71">
        <w:rPr>
          <w:rFonts w:hint="cs"/>
          <w:color w:val="000000" w:themeColor="text1"/>
          <w:rtl/>
        </w:rPr>
        <w:t>هم با این قید مواجه</w:t>
      </w:r>
      <w:r w:rsidR="005745BA">
        <w:rPr>
          <w:rFonts w:hint="cs"/>
          <w:color w:val="000000" w:themeColor="text1"/>
          <w:rtl/>
        </w:rPr>
        <w:softHyphen/>
        <w:t xml:space="preserve">ایم که </w:t>
      </w:r>
      <w:r w:rsidR="00214129">
        <w:rPr>
          <w:rFonts w:hint="cs"/>
          <w:color w:val="000000" w:themeColor="text1"/>
          <w:rtl/>
        </w:rPr>
        <w:t>نمی</w:t>
      </w:r>
      <w:r w:rsidR="001A06B4">
        <w:rPr>
          <w:rFonts w:hint="cs"/>
          <w:color w:val="000000" w:themeColor="text1"/>
          <w:rtl/>
        </w:rPr>
        <w:softHyphen/>
        <w:t>توان جریان داده</w:t>
      </w:r>
      <w:r w:rsidR="001A06B4">
        <w:rPr>
          <w:rFonts w:hint="cs"/>
          <w:color w:val="000000" w:themeColor="text1"/>
          <w:rtl/>
        </w:rPr>
        <w:softHyphen/>
        <w:t>ها</w:t>
      </w:r>
      <w:r w:rsidR="00214129">
        <w:rPr>
          <w:rFonts w:hint="cs"/>
          <w:color w:val="000000" w:themeColor="text1"/>
          <w:rtl/>
        </w:rPr>
        <w:t xml:space="preserve"> را </w:t>
      </w:r>
      <w:r w:rsidR="001A06B4">
        <w:rPr>
          <w:rFonts w:hint="cs"/>
          <w:color w:val="000000" w:themeColor="text1"/>
          <w:rtl/>
        </w:rPr>
        <w:t xml:space="preserve">با سرعتی </w:t>
      </w:r>
      <w:r w:rsidR="00214129">
        <w:rPr>
          <w:rFonts w:hint="cs"/>
          <w:color w:val="000000" w:themeColor="text1"/>
          <w:rtl/>
        </w:rPr>
        <w:t xml:space="preserve">بیشتر از یک مقدار مشخص </w:t>
      </w:r>
      <w:r w:rsidR="005745BA">
        <w:rPr>
          <w:rFonts w:hint="cs"/>
          <w:color w:val="000000" w:themeColor="text1"/>
          <w:rtl/>
        </w:rPr>
        <w:t>از هر خط</w:t>
      </w:r>
      <w:r w:rsidR="00214129">
        <w:rPr>
          <w:rFonts w:hint="cs"/>
          <w:color w:val="000000" w:themeColor="text1"/>
          <w:rtl/>
        </w:rPr>
        <w:t xml:space="preserve"> ارتباطی بین دو رایانه عبور داد و</w:t>
      </w:r>
      <w:r w:rsidR="006B3E71">
        <w:rPr>
          <w:rFonts w:hint="cs"/>
          <w:color w:val="000000" w:themeColor="text1"/>
          <w:rtl/>
        </w:rPr>
        <w:t xml:space="preserve"> </w:t>
      </w:r>
      <w:r w:rsidR="00A13327">
        <w:rPr>
          <w:rFonts w:hint="cs"/>
          <w:color w:val="000000" w:themeColor="text1"/>
          <w:rtl/>
        </w:rPr>
        <w:t>و هم با این قید مواجه</w:t>
      </w:r>
      <w:r w:rsidR="002D24F3">
        <w:rPr>
          <w:rFonts w:hint="cs"/>
          <w:color w:val="000000" w:themeColor="text1"/>
          <w:rtl/>
        </w:rPr>
        <w:t>‌</w:t>
      </w:r>
      <w:r w:rsidR="00A13327">
        <w:rPr>
          <w:rFonts w:hint="cs"/>
          <w:color w:val="000000" w:themeColor="text1"/>
          <w:rtl/>
        </w:rPr>
        <w:t xml:space="preserve">ایم که </w:t>
      </w:r>
      <w:r w:rsidR="001A06B4">
        <w:rPr>
          <w:rFonts w:hint="cs"/>
          <w:color w:val="000000" w:themeColor="text1"/>
          <w:rtl/>
        </w:rPr>
        <w:t>نمی</w:t>
      </w:r>
      <w:r w:rsidR="001A06B4">
        <w:rPr>
          <w:rFonts w:hint="cs"/>
          <w:color w:val="000000" w:themeColor="text1"/>
          <w:rtl/>
        </w:rPr>
        <w:softHyphen/>
        <w:t>توان جریان داده</w:t>
      </w:r>
      <w:r w:rsidR="001A06B4">
        <w:rPr>
          <w:rFonts w:hint="cs"/>
          <w:color w:val="000000" w:themeColor="text1"/>
          <w:rtl/>
        </w:rPr>
        <w:softHyphen/>
        <w:t>ها را با سرعتی بیشتر از یک مقدار مشخص از</w:t>
      </w:r>
      <w:r w:rsidR="00A13327">
        <w:rPr>
          <w:rFonts w:hint="cs"/>
          <w:color w:val="000000" w:themeColor="text1"/>
          <w:rtl/>
        </w:rPr>
        <w:t xml:space="preserve"> هر رایانه میانی (هر مسیریاب) </w:t>
      </w:r>
      <w:r w:rsidR="001A06B4">
        <w:rPr>
          <w:rFonts w:hint="cs"/>
          <w:color w:val="000000" w:themeColor="text1"/>
          <w:rtl/>
        </w:rPr>
        <w:t>عبور داد</w:t>
      </w:r>
      <w:r w:rsidR="006042DD">
        <w:rPr>
          <w:rFonts w:hint="cs"/>
          <w:color w:val="000000" w:themeColor="text1"/>
          <w:rtl/>
        </w:rPr>
        <w:t>.</w:t>
      </w:r>
      <w:r w:rsidR="00214129">
        <w:rPr>
          <w:rFonts w:hint="cs"/>
          <w:color w:val="000000" w:themeColor="text1"/>
          <w:rtl/>
        </w:rPr>
        <w:t xml:space="preserve"> </w:t>
      </w:r>
    </w:p>
    <w:p w14:paraId="5E672368" w14:textId="75EEA4DE" w:rsidR="00310F9A" w:rsidRDefault="00925975" w:rsidP="00647E88">
      <w:pPr>
        <w:pStyle w:val="a3"/>
        <w:rPr>
          <w:color w:val="000000" w:themeColor="text1"/>
          <w:rtl/>
        </w:rPr>
      </w:pPr>
      <w:r>
        <w:rPr>
          <w:rFonts w:hint="cs"/>
          <w:color w:val="000000" w:themeColor="text1"/>
          <w:rtl/>
        </w:rPr>
        <w:t>این شبکه رایانه</w:t>
      </w:r>
      <w:r>
        <w:rPr>
          <w:rFonts w:hint="cs"/>
          <w:color w:val="000000" w:themeColor="text1"/>
          <w:rtl/>
        </w:rPr>
        <w:softHyphen/>
        <w:t>ای را می</w:t>
      </w:r>
      <w:r>
        <w:rPr>
          <w:rFonts w:hint="cs"/>
          <w:color w:val="000000" w:themeColor="text1"/>
          <w:rtl/>
        </w:rPr>
        <w:softHyphen/>
        <w:t>توان با یک گراف</w:t>
      </w:r>
      <w:r w:rsidR="00D50BCF">
        <w:rPr>
          <w:rFonts w:hint="cs"/>
          <w:color w:val="000000" w:themeColor="text1"/>
          <w:rtl/>
        </w:rPr>
        <w:t>‌</w:t>
      </w:r>
      <w:r>
        <w:rPr>
          <w:rFonts w:hint="cs"/>
          <w:color w:val="000000" w:themeColor="text1"/>
          <w:rtl/>
        </w:rPr>
        <w:t>جهت</w:t>
      </w:r>
      <w:r>
        <w:rPr>
          <w:rFonts w:hint="cs"/>
          <w:color w:val="000000" w:themeColor="text1"/>
          <w:rtl/>
        </w:rPr>
        <w:softHyphen/>
        <w:t>دارِ وزن</w:t>
      </w:r>
      <w:r>
        <w:rPr>
          <w:rFonts w:hint="cs"/>
          <w:color w:val="000000" w:themeColor="text1"/>
          <w:rtl/>
        </w:rPr>
        <w:softHyphen/>
        <w:t xml:space="preserve">دار </w:t>
      </w:r>
      <w:r w:rsidR="000A2F5D">
        <w:rPr>
          <w:rFonts w:hint="cs"/>
          <w:color w:val="000000" w:themeColor="text1"/>
          <w:rtl/>
        </w:rPr>
        <w:t>نمایش داد: هر رایانه عضو شبکه را می</w:t>
      </w:r>
      <w:r w:rsidR="000A2F5D">
        <w:rPr>
          <w:rFonts w:hint="cs"/>
          <w:color w:val="000000" w:themeColor="text1"/>
          <w:rtl/>
        </w:rPr>
        <w:softHyphen/>
        <w:t xml:space="preserve">توان رأسی از رئوس گراف در نظر گرفت و هر خط </w:t>
      </w:r>
      <w:proofErr w:type="spellStart"/>
      <w:r w:rsidR="000A2F5D">
        <w:rPr>
          <w:rFonts w:hint="cs"/>
          <w:color w:val="000000" w:themeColor="text1"/>
          <w:rtl/>
        </w:rPr>
        <w:t>ارتباطی</w:t>
      </w:r>
      <w:r w:rsidR="004D1669">
        <w:rPr>
          <w:rFonts w:hint="cs"/>
          <w:color w:val="000000" w:themeColor="text1"/>
          <w:rtl/>
        </w:rPr>
        <w:t>ِ</w:t>
      </w:r>
      <w:proofErr w:type="spellEnd"/>
      <w:r w:rsidR="004D1669">
        <w:rPr>
          <w:rFonts w:hint="cs"/>
          <w:color w:val="000000" w:themeColor="text1"/>
          <w:rtl/>
        </w:rPr>
        <w:t xml:space="preserve"> یک </w:t>
      </w:r>
      <w:proofErr w:type="spellStart"/>
      <w:r w:rsidR="004D1669">
        <w:rPr>
          <w:rFonts w:hint="cs"/>
          <w:color w:val="000000" w:themeColor="text1"/>
          <w:rtl/>
        </w:rPr>
        <w:t>طرف</w:t>
      </w:r>
      <w:r w:rsidR="00431196">
        <w:rPr>
          <w:rFonts w:hint="cs"/>
          <w:color w:val="000000" w:themeColor="text1"/>
          <w:rtl/>
        </w:rPr>
        <w:t>ـ</w:t>
      </w:r>
      <w:r w:rsidR="004D1669">
        <w:rPr>
          <w:rFonts w:hint="cs"/>
          <w:color w:val="000000" w:themeColor="text1"/>
          <w:rtl/>
        </w:rPr>
        <w:t>ه</w:t>
      </w:r>
      <w:proofErr w:type="spellEnd"/>
      <w:r w:rsidR="000A2F5D">
        <w:rPr>
          <w:rFonts w:hint="cs"/>
          <w:color w:val="000000" w:themeColor="text1"/>
          <w:rtl/>
        </w:rPr>
        <w:t xml:space="preserve"> بین دو رایانه را می</w:t>
      </w:r>
      <w:r w:rsidR="000A2F5D">
        <w:rPr>
          <w:rFonts w:hint="cs"/>
          <w:color w:val="000000" w:themeColor="text1"/>
          <w:rtl/>
        </w:rPr>
        <w:softHyphen/>
        <w:t>توان یالی از یال</w:t>
      </w:r>
      <w:r w:rsidR="000A2F5D">
        <w:rPr>
          <w:rFonts w:hint="cs"/>
          <w:color w:val="000000" w:themeColor="text1"/>
          <w:rtl/>
        </w:rPr>
        <w:softHyphen/>
        <w:t>های جهت</w:t>
      </w:r>
      <w:r w:rsidR="000A2F5D">
        <w:rPr>
          <w:rFonts w:hint="cs"/>
          <w:color w:val="000000" w:themeColor="text1"/>
          <w:rtl/>
        </w:rPr>
        <w:softHyphen/>
        <w:t>دار گراف دانست.</w:t>
      </w:r>
      <w:r w:rsidR="006042DD">
        <w:rPr>
          <w:rFonts w:hint="cs"/>
          <w:color w:val="000000" w:themeColor="text1"/>
          <w:rtl/>
        </w:rPr>
        <w:t xml:space="preserve"> </w:t>
      </w:r>
      <w:r w:rsidR="00045C87">
        <w:rPr>
          <w:rFonts w:hint="cs"/>
          <w:color w:val="000000" w:themeColor="text1"/>
          <w:rtl/>
        </w:rPr>
        <w:t xml:space="preserve">پهنای باند </w:t>
      </w:r>
      <w:r w:rsidR="009A3A09">
        <w:rPr>
          <w:rFonts w:hint="cs"/>
          <w:color w:val="000000" w:themeColor="text1"/>
          <w:rtl/>
        </w:rPr>
        <w:t>هر خط</w:t>
      </w:r>
      <w:r w:rsidR="00EF0BEB">
        <w:rPr>
          <w:rFonts w:hint="cs"/>
          <w:color w:val="000000" w:themeColor="text1"/>
          <w:rtl/>
        </w:rPr>
        <w:t xml:space="preserve"> ارتباطی </w:t>
      </w:r>
      <w:r w:rsidR="00045C87">
        <w:rPr>
          <w:rFonts w:hint="cs"/>
          <w:color w:val="000000" w:themeColor="text1"/>
          <w:rtl/>
        </w:rPr>
        <w:t>(که حداکثر تعداد بایت</w:t>
      </w:r>
      <w:r w:rsidR="00045C87">
        <w:rPr>
          <w:rFonts w:hint="cs"/>
          <w:color w:val="000000" w:themeColor="text1"/>
          <w:rtl/>
        </w:rPr>
        <w:softHyphen/>
        <w:t>هایی است که می</w:t>
      </w:r>
      <w:r w:rsidR="00045C87">
        <w:rPr>
          <w:rFonts w:hint="cs"/>
          <w:color w:val="000000" w:themeColor="text1"/>
          <w:rtl/>
        </w:rPr>
        <w:softHyphen/>
        <w:t>توان در یک ثانیه از آن خ</w:t>
      </w:r>
      <w:r w:rsidR="009A3A09">
        <w:rPr>
          <w:rFonts w:hint="cs"/>
          <w:color w:val="000000" w:themeColor="text1"/>
          <w:rtl/>
        </w:rPr>
        <w:t>ط</w:t>
      </w:r>
      <w:r w:rsidR="00045C87">
        <w:rPr>
          <w:rFonts w:hint="cs"/>
          <w:color w:val="000000" w:themeColor="text1"/>
          <w:rtl/>
        </w:rPr>
        <w:t xml:space="preserve"> عبور داد) </w:t>
      </w:r>
      <w:r w:rsidR="00647E88">
        <w:rPr>
          <w:rFonts w:hint="cs"/>
          <w:color w:val="000000" w:themeColor="text1"/>
          <w:rtl/>
        </w:rPr>
        <w:t>در شبکه</w:t>
      </w:r>
      <w:r w:rsidR="00EF0BEB">
        <w:rPr>
          <w:rFonts w:hint="cs"/>
          <w:color w:val="000000" w:themeColor="text1"/>
          <w:rtl/>
        </w:rPr>
        <w:t xml:space="preserve">، </w:t>
      </w:r>
      <w:r w:rsidR="009A3A09">
        <w:rPr>
          <w:rFonts w:hint="cs"/>
          <w:color w:val="000000" w:themeColor="text1"/>
          <w:rtl/>
        </w:rPr>
        <w:t>وزن</w:t>
      </w:r>
      <w:r w:rsidR="009A3A09">
        <w:rPr>
          <w:rFonts w:hint="cs"/>
          <w:rtl/>
        </w:rPr>
        <w:t xml:space="preserve"> یک یال جهت</w:t>
      </w:r>
      <w:r w:rsidR="009A3A09">
        <w:rPr>
          <w:rFonts w:hint="cs"/>
          <w:rtl/>
        </w:rPr>
        <w:softHyphen/>
        <w:t xml:space="preserve">دار </w:t>
      </w:r>
      <w:r w:rsidR="00647E88">
        <w:rPr>
          <w:rFonts w:hint="cs"/>
          <w:rtl/>
        </w:rPr>
        <w:t xml:space="preserve">در گراف </w:t>
      </w:r>
      <w:r w:rsidR="009A3A09">
        <w:rPr>
          <w:rFonts w:hint="cs"/>
          <w:rtl/>
        </w:rPr>
        <w:t xml:space="preserve">را مشخص </w:t>
      </w:r>
      <w:proofErr w:type="spellStart"/>
      <w:r w:rsidR="009A3A09">
        <w:rPr>
          <w:rFonts w:hint="cs"/>
          <w:rtl/>
        </w:rPr>
        <w:t>می</w:t>
      </w:r>
      <w:r w:rsidR="009A3A09">
        <w:rPr>
          <w:rFonts w:hint="cs"/>
          <w:rtl/>
        </w:rPr>
        <w:softHyphen/>
        <w:t>کن</w:t>
      </w:r>
      <w:r w:rsidR="0080125F">
        <w:rPr>
          <w:rFonts w:hint="cs"/>
          <w:rtl/>
        </w:rPr>
        <w:t>ـ</w:t>
      </w:r>
      <w:r w:rsidR="009A3A09">
        <w:rPr>
          <w:rFonts w:hint="cs"/>
          <w:rtl/>
        </w:rPr>
        <w:t>د</w:t>
      </w:r>
      <w:proofErr w:type="spellEnd"/>
      <w:r w:rsidR="009A3A09">
        <w:rPr>
          <w:rFonts w:hint="cs"/>
          <w:rtl/>
        </w:rPr>
        <w:t xml:space="preserve"> و </w:t>
      </w:r>
      <w:r w:rsidR="009A3A09">
        <w:rPr>
          <w:rFonts w:hint="cs"/>
          <w:color w:val="000000" w:themeColor="text1"/>
          <w:rtl/>
        </w:rPr>
        <w:t xml:space="preserve">پهنای باند هر </w:t>
      </w:r>
      <w:proofErr w:type="spellStart"/>
      <w:r w:rsidR="00647E88">
        <w:rPr>
          <w:rFonts w:hint="cs"/>
          <w:color w:val="000000" w:themeColor="text1"/>
          <w:rtl/>
        </w:rPr>
        <w:t>رای</w:t>
      </w:r>
      <w:r w:rsidR="0080125F">
        <w:rPr>
          <w:rFonts w:hint="cs"/>
          <w:color w:val="000000" w:themeColor="text1"/>
          <w:rtl/>
        </w:rPr>
        <w:t>ـ</w:t>
      </w:r>
      <w:r w:rsidR="00647E88">
        <w:rPr>
          <w:rFonts w:hint="cs"/>
          <w:color w:val="000000" w:themeColor="text1"/>
          <w:rtl/>
        </w:rPr>
        <w:t>انه</w:t>
      </w:r>
      <w:proofErr w:type="spellEnd"/>
      <w:r w:rsidR="00647E88">
        <w:rPr>
          <w:rFonts w:hint="cs"/>
          <w:color w:val="000000" w:themeColor="text1"/>
          <w:rtl/>
        </w:rPr>
        <w:t xml:space="preserve"> در </w:t>
      </w:r>
      <w:proofErr w:type="spellStart"/>
      <w:r w:rsidR="00647E88">
        <w:rPr>
          <w:rFonts w:hint="cs"/>
          <w:color w:val="000000" w:themeColor="text1"/>
          <w:rtl/>
        </w:rPr>
        <w:t>شبک</w:t>
      </w:r>
      <w:r w:rsidR="0080125F">
        <w:rPr>
          <w:rFonts w:hint="cs"/>
          <w:color w:val="000000" w:themeColor="text1"/>
          <w:rtl/>
        </w:rPr>
        <w:t>ـ</w:t>
      </w:r>
      <w:r w:rsidR="00647E88">
        <w:rPr>
          <w:rFonts w:hint="cs"/>
          <w:color w:val="000000" w:themeColor="text1"/>
          <w:rtl/>
        </w:rPr>
        <w:t>ه</w:t>
      </w:r>
      <w:proofErr w:type="spellEnd"/>
      <w:r w:rsidR="00647E88">
        <w:rPr>
          <w:rFonts w:hint="cs"/>
          <w:color w:val="000000" w:themeColor="text1"/>
          <w:rtl/>
        </w:rPr>
        <w:t xml:space="preserve">، وزن یک رأس در گراف را مشخص </w:t>
      </w:r>
      <w:proofErr w:type="spellStart"/>
      <w:r w:rsidR="00647E88">
        <w:rPr>
          <w:rFonts w:hint="cs"/>
          <w:color w:val="000000" w:themeColor="text1"/>
          <w:rtl/>
        </w:rPr>
        <w:t>می</w:t>
      </w:r>
      <w:r w:rsidR="00647E88">
        <w:rPr>
          <w:rFonts w:hint="cs"/>
          <w:color w:val="000000" w:themeColor="text1"/>
          <w:rtl/>
        </w:rPr>
        <w:softHyphen/>
        <w:t>کن</w:t>
      </w:r>
      <w:r w:rsidR="0080125F">
        <w:rPr>
          <w:rFonts w:hint="cs"/>
          <w:color w:val="000000" w:themeColor="text1"/>
          <w:rtl/>
        </w:rPr>
        <w:t>ـ</w:t>
      </w:r>
      <w:r w:rsidR="00647E88">
        <w:rPr>
          <w:rFonts w:hint="cs"/>
          <w:color w:val="000000" w:themeColor="text1"/>
          <w:rtl/>
        </w:rPr>
        <w:t>د</w:t>
      </w:r>
      <w:proofErr w:type="spellEnd"/>
      <w:r w:rsidR="00647E88">
        <w:rPr>
          <w:rFonts w:hint="cs"/>
          <w:color w:val="000000" w:themeColor="text1"/>
          <w:rtl/>
        </w:rPr>
        <w:t>.</w:t>
      </w:r>
      <w:r w:rsidR="009A3A09">
        <w:rPr>
          <w:rFonts w:hint="cs"/>
          <w:color w:val="000000" w:themeColor="text1"/>
          <w:rtl/>
        </w:rPr>
        <w:t xml:space="preserve"> </w:t>
      </w:r>
      <w:r w:rsidR="00EF0BEB">
        <w:rPr>
          <w:rFonts w:hint="cs"/>
          <w:color w:val="000000" w:themeColor="text1"/>
          <w:rtl/>
        </w:rPr>
        <w:t xml:space="preserve"> </w:t>
      </w:r>
    </w:p>
    <w:p w14:paraId="140D3B55" w14:textId="42550252" w:rsidR="00BC323D" w:rsidRPr="00BC323D" w:rsidRDefault="00310F9A" w:rsidP="00BC323D">
      <w:pPr>
        <w:pStyle w:val="a3"/>
        <w:rPr>
          <w:color w:val="000000" w:themeColor="text1"/>
          <w:rtl/>
        </w:rPr>
      </w:pPr>
      <w:r>
        <w:rPr>
          <w:rFonts w:hint="cs"/>
          <w:color w:val="000000" w:themeColor="text1"/>
          <w:rtl/>
        </w:rPr>
        <w:t>برنامه</w:t>
      </w:r>
      <w:r>
        <w:rPr>
          <w:rFonts w:hint="cs"/>
          <w:color w:val="000000" w:themeColor="text1"/>
          <w:rtl/>
        </w:rPr>
        <w:softHyphen/>
        <w:t>ای برای حل حالت کلی</w:t>
      </w:r>
      <w:r w:rsidR="006C5407">
        <w:rPr>
          <w:rFonts w:hint="cs"/>
          <w:color w:val="000000" w:themeColor="text1"/>
          <w:rtl/>
        </w:rPr>
        <w:t xml:space="preserve"> </w:t>
      </w:r>
      <w:r w:rsidR="00FA2EF7">
        <w:rPr>
          <w:rFonts w:hint="cs"/>
          <w:color w:val="000000" w:themeColor="text1"/>
          <w:rtl/>
        </w:rPr>
        <w:t xml:space="preserve">این مسأله بنویسید. </w:t>
      </w:r>
      <w:r w:rsidR="00B9097B">
        <w:rPr>
          <w:rFonts w:hint="cs"/>
          <w:color w:val="000000" w:themeColor="text1"/>
          <w:rtl/>
        </w:rPr>
        <w:t>این برنامه باید گراف جهت</w:t>
      </w:r>
      <w:r w:rsidR="00B9097B">
        <w:rPr>
          <w:rFonts w:hint="cs"/>
          <w:color w:val="000000" w:themeColor="text1"/>
          <w:rtl/>
        </w:rPr>
        <w:softHyphen/>
        <w:t>دارِ وزن</w:t>
      </w:r>
      <w:r w:rsidR="00B9097B">
        <w:rPr>
          <w:rFonts w:hint="cs"/>
          <w:color w:val="000000" w:themeColor="text1"/>
          <w:rtl/>
        </w:rPr>
        <w:softHyphen/>
        <w:t xml:space="preserve">دار </w:t>
      </w: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V,E</m:t>
            </m:r>
          </m:e>
        </m:d>
      </m:oMath>
      <w:r w:rsidR="00B9097B">
        <w:rPr>
          <w:rFonts w:hint="cs"/>
          <w:color w:val="000000" w:themeColor="text1"/>
          <w:rtl/>
        </w:rPr>
        <w:t xml:space="preserve"> و دو رأس مبدأ </w:t>
      </w:r>
      <m:oMath>
        <m:r>
          <w:rPr>
            <w:rFonts w:ascii="Cambria Math" w:hAnsi="Cambria Math"/>
            <w:color w:val="000000" w:themeColor="text1"/>
          </w:rPr>
          <m:t>s</m:t>
        </m:r>
      </m:oMath>
      <w:r w:rsidR="00B9097B">
        <w:rPr>
          <w:rFonts w:hint="cs"/>
          <w:color w:val="000000" w:themeColor="text1"/>
          <w:rtl/>
        </w:rPr>
        <w:t xml:space="preserve"> و مقصد </w:t>
      </w:r>
      <w:r w:rsidR="00B9097B">
        <w:rPr>
          <w:color w:val="000000" w:themeColor="text1"/>
        </w:rPr>
        <w:t xml:space="preserve"> </w:t>
      </w:r>
      <m:oMath>
        <m:r>
          <w:rPr>
            <w:rFonts w:ascii="Cambria Math" w:hAnsi="Cambria Math"/>
            <w:color w:val="000000" w:themeColor="text1"/>
          </w:rPr>
          <m:t>t</m:t>
        </m:r>
      </m:oMath>
      <w:r w:rsidR="00B9097B">
        <w:rPr>
          <w:rFonts w:hint="cs"/>
          <w:color w:val="000000" w:themeColor="text1"/>
          <w:rtl/>
        </w:rPr>
        <w:t xml:space="preserve">را </w:t>
      </w:r>
      <w:proofErr w:type="spellStart"/>
      <w:r w:rsidR="00B9097B">
        <w:rPr>
          <w:rFonts w:hint="cs"/>
          <w:color w:val="000000" w:themeColor="text1"/>
          <w:rtl/>
        </w:rPr>
        <w:t>بگی</w:t>
      </w:r>
      <w:r w:rsidR="00C13340">
        <w:rPr>
          <w:rFonts w:hint="cs"/>
          <w:color w:val="000000" w:themeColor="text1"/>
          <w:rtl/>
        </w:rPr>
        <w:t>ـ</w:t>
      </w:r>
      <w:r w:rsidR="00B9097B">
        <w:rPr>
          <w:rFonts w:hint="cs"/>
          <w:color w:val="000000" w:themeColor="text1"/>
          <w:rtl/>
        </w:rPr>
        <w:t>رد</w:t>
      </w:r>
      <w:proofErr w:type="spellEnd"/>
      <w:r w:rsidR="003F58D3">
        <w:rPr>
          <w:rFonts w:hint="cs"/>
          <w:color w:val="000000" w:themeColor="text1"/>
          <w:rtl/>
        </w:rPr>
        <w:t xml:space="preserve"> و </w:t>
      </w:r>
      <w:proofErr w:type="spellStart"/>
      <w:r w:rsidR="00C44329">
        <w:rPr>
          <w:rFonts w:hint="cs"/>
          <w:color w:val="000000" w:themeColor="text1"/>
          <w:rtl/>
        </w:rPr>
        <w:t>حداکث</w:t>
      </w:r>
      <w:r w:rsidR="00431196">
        <w:rPr>
          <w:rFonts w:hint="cs"/>
          <w:color w:val="000000" w:themeColor="text1"/>
          <w:rtl/>
        </w:rPr>
        <w:t>ـ</w:t>
      </w:r>
      <w:r w:rsidR="00C44329">
        <w:rPr>
          <w:rFonts w:hint="cs"/>
          <w:color w:val="000000" w:themeColor="text1"/>
          <w:rtl/>
        </w:rPr>
        <w:t>ر</w:t>
      </w:r>
      <w:proofErr w:type="spellEnd"/>
      <w:r w:rsidR="00C44329">
        <w:rPr>
          <w:rFonts w:hint="cs"/>
          <w:color w:val="000000" w:themeColor="text1"/>
          <w:rtl/>
        </w:rPr>
        <w:t xml:space="preserve"> میزان </w:t>
      </w:r>
      <w:proofErr w:type="spellStart"/>
      <w:r w:rsidR="00C44329">
        <w:rPr>
          <w:rFonts w:hint="cs"/>
          <w:color w:val="000000" w:themeColor="text1"/>
          <w:rtl/>
        </w:rPr>
        <w:t>داده</w:t>
      </w:r>
      <w:r w:rsidR="00C44329">
        <w:rPr>
          <w:rFonts w:hint="cs"/>
          <w:color w:val="000000" w:themeColor="text1"/>
          <w:rtl/>
        </w:rPr>
        <w:softHyphen/>
        <w:t>هایی</w:t>
      </w:r>
      <w:proofErr w:type="spellEnd"/>
      <w:r w:rsidR="00C44329">
        <w:rPr>
          <w:rFonts w:hint="cs"/>
          <w:color w:val="000000" w:themeColor="text1"/>
          <w:rtl/>
        </w:rPr>
        <w:t xml:space="preserve"> را که می</w:t>
      </w:r>
      <w:r w:rsidR="00C44329">
        <w:rPr>
          <w:rFonts w:hint="cs"/>
          <w:color w:val="000000" w:themeColor="text1"/>
          <w:rtl/>
        </w:rPr>
        <w:softHyphen/>
        <w:t xml:space="preserve">توان در واحد </w:t>
      </w:r>
      <w:proofErr w:type="spellStart"/>
      <w:r w:rsidR="00C44329">
        <w:rPr>
          <w:rFonts w:hint="cs"/>
          <w:color w:val="000000" w:themeColor="text1"/>
          <w:rtl/>
        </w:rPr>
        <w:t>زم</w:t>
      </w:r>
      <w:r w:rsidR="00C13340">
        <w:rPr>
          <w:rFonts w:hint="cs"/>
          <w:color w:val="000000" w:themeColor="text1"/>
          <w:rtl/>
        </w:rPr>
        <w:t>ـ</w:t>
      </w:r>
      <w:r w:rsidR="00C44329">
        <w:rPr>
          <w:rFonts w:hint="cs"/>
          <w:color w:val="000000" w:themeColor="text1"/>
          <w:rtl/>
        </w:rPr>
        <w:t>ان</w:t>
      </w:r>
      <w:proofErr w:type="spellEnd"/>
      <w:r w:rsidR="00C44329">
        <w:rPr>
          <w:rFonts w:hint="cs"/>
          <w:color w:val="000000" w:themeColor="text1"/>
          <w:rtl/>
        </w:rPr>
        <w:t xml:space="preserve"> از </w:t>
      </w:r>
      <w:proofErr w:type="spellStart"/>
      <w:r w:rsidR="00F041AD">
        <w:rPr>
          <w:rFonts w:hint="cs"/>
          <w:color w:val="000000" w:themeColor="text1"/>
          <w:rtl/>
        </w:rPr>
        <w:t>رایان</w:t>
      </w:r>
      <w:r w:rsidR="00C13340">
        <w:rPr>
          <w:rFonts w:hint="cs"/>
          <w:color w:val="000000" w:themeColor="text1"/>
          <w:rtl/>
        </w:rPr>
        <w:t>ـ</w:t>
      </w:r>
      <w:r w:rsidR="00F041AD">
        <w:rPr>
          <w:rFonts w:hint="cs"/>
          <w:color w:val="000000" w:themeColor="text1"/>
          <w:rtl/>
        </w:rPr>
        <w:t>ه</w:t>
      </w:r>
      <w:proofErr w:type="spellEnd"/>
      <w:r w:rsidR="00C44329">
        <w:rPr>
          <w:rFonts w:hint="cs"/>
          <w:color w:val="000000" w:themeColor="text1"/>
          <w:rtl/>
        </w:rPr>
        <w:t xml:space="preserve"> </w:t>
      </w:r>
      <m:oMath>
        <m:r>
          <w:rPr>
            <w:rFonts w:ascii="Cambria Math" w:hAnsi="Cambria Math"/>
            <w:color w:val="000000" w:themeColor="text1"/>
          </w:rPr>
          <m:t>s</m:t>
        </m:r>
      </m:oMath>
      <w:r w:rsidR="003C59CC">
        <w:rPr>
          <w:rFonts w:hint="cs"/>
          <w:color w:val="000000" w:themeColor="text1"/>
          <w:rtl/>
        </w:rPr>
        <w:t xml:space="preserve"> به </w:t>
      </w:r>
      <w:r w:rsidR="00F041AD">
        <w:rPr>
          <w:rFonts w:hint="cs"/>
          <w:color w:val="000000" w:themeColor="text1"/>
          <w:rtl/>
        </w:rPr>
        <w:t>رایانه</w:t>
      </w:r>
      <w:r w:rsidR="003C59CC">
        <w:rPr>
          <w:rFonts w:hint="cs"/>
          <w:color w:val="000000" w:themeColor="text1"/>
          <w:rtl/>
        </w:rPr>
        <w:t xml:space="preserve"> </w:t>
      </w:r>
      <m:oMath>
        <m:r>
          <w:rPr>
            <w:rFonts w:ascii="Cambria Math" w:hAnsi="Cambria Math"/>
            <w:color w:val="000000" w:themeColor="text1"/>
          </w:rPr>
          <m:t>t</m:t>
        </m:r>
      </m:oMath>
      <w:r w:rsidR="003C59CC">
        <w:rPr>
          <w:rFonts w:hint="cs"/>
          <w:color w:val="000000" w:themeColor="text1"/>
          <w:rtl/>
        </w:rPr>
        <w:t xml:space="preserve"> منتقل کرد، و همچنین مسیرهای ارسال </w:t>
      </w:r>
      <w:r w:rsidR="008C4E3C">
        <w:rPr>
          <w:rFonts w:hint="cs"/>
          <w:color w:val="000000" w:themeColor="text1"/>
          <w:rtl/>
        </w:rPr>
        <w:t>بسته</w:t>
      </w:r>
      <w:r w:rsidR="008C4E3C">
        <w:rPr>
          <w:rFonts w:hint="cs"/>
          <w:color w:val="000000" w:themeColor="text1"/>
          <w:rtl/>
        </w:rPr>
        <w:softHyphen/>
        <w:t xml:space="preserve">های </w:t>
      </w:r>
      <w:r w:rsidR="003C59CC">
        <w:rPr>
          <w:rFonts w:hint="cs"/>
          <w:color w:val="000000" w:themeColor="text1"/>
          <w:rtl/>
        </w:rPr>
        <w:t>داده</w:t>
      </w:r>
      <w:r w:rsidR="00263918">
        <w:rPr>
          <w:rFonts w:hint="cs"/>
          <w:color w:val="000000" w:themeColor="text1"/>
          <w:rtl/>
        </w:rPr>
        <w:softHyphen/>
      </w:r>
      <w:r w:rsidR="003C59CC">
        <w:rPr>
          <w:rFonts w:hint="cs"/>
          <w:color w:val="000000" w:themeColor="text1"/>
          <w:rtl/>
        </w:rPr>
        <w:t xml:space="preserve"> را تعیین کند.</w:t>
      </w:r>
    </w:p>
    <w:p w14:paraId="5AA9F708" w14:textId="77777777" w:rsidR="00BC323D" w:rsidRPr="00B7002C" w:rsidRDefault="00BC323D" w:rsidP="00BC323D">
      <w:pPr>
        <w:pStyle w:val="a3"/>
        <w:pBdr>
          <w:bottom w:val="single" w:sz="6" w:space="1" w:color="auto"/>
        </w:pBdr>
        <w:rPr>
          <w:sz w:val="4"/>
          <w:szCs w:val="6"/>
          <w:rtl/>
        </w:rPr>
      </w:pPr>
    </w:p>
    <w:p w14:paraId="4576CEDD" w14:textId="77777777" w:rsidR="00BC323D" w:rsidRPr="00BC323D" w:rsidRDefault="00BC323D" w:rsidP="00BC323D">
      <w:pPr>
        <w:pStyle w:val="a3"/>
        <w:rPr>
          <w:sz w:val="2"/>
          <w:szCs w:val="2"/>
        </w:rPr>
      </w:pPr>
    </w:p>
    <w:p w14:paraId="79EACFC5" w14:textId="77777777" w:rsidR="00BC323D" w:rsidRPr="00667BC5" w:rsidRDefault="00BC323D" w:rsidP="00BC323D">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4031B074" w14:textId="77777777" w:rsidR="00BC323D" w:rsidRPr="00F16EEB" w:rsidRDefault="00BC323D" w:rsidP="00BC323D">
      <w:pPr>
        <w:pStyle w:val="a3"/>
        <w:rPr>
          <w:rFonts w:cs="B Nazanin"/>
          <w:color w:val="000000" w:themeColor="text1"/>
          <w:sz w:val="2"/>
          <w:szCs w:val="2"/>
          <w:rtl/>
        </w:rPr>
      </w:pPr>
    </w:p>
    <w:p w14:paraId="4D4B1D98" w14:textId="313282CA" w:rsidR="00BC323D" w:rsidRPr="009F63CE" w:rsidRDefault="00BC323D" w:rsidP="00BC323D">
      <w:pPr>
        <w:pStyle w:val="a"/>
        <w:spacing w:after="240"/>
        <w:rPr>
          <w:color w:val="000000" w:themeColor="text1"/>
          <w:rtl/>
        </w:rPr>
      </w:pPr>
      <w:r w:rsidRPr="00ED24A8">
        <w:rPr>
          <w:rFonts w:hint="cs"/>
          <w:b/>
          <w:bCs/>
          <w:color w:val="000000" w:themeColor="text1"/>
          <w:rtl/>
        </w:rPr>
        <w:t xml:space="preserve">توصیف </w:t>
      </w:r>
      <w:r w:rsidR="009F63CE">
        <w:rPr>
          <w:rFonts w:hint="cs"/>
          <w:b/>
          <w:bCs/>
          <w:color w:val="000000" w:themeColor="text1"/>
          <w:rtl/>
        </w:rPr>
        <w:t xml:space="preserve">راه: </w:t>
      </w:r>
      <w:r w:rsidR="009F63CE">
        <w:rPr>
          <w:rFonts w:hint="cs"/>
          <w:color w:val="000000" w:themeColor="text1"/>
          <w:rtl/>
        </w:rPr>
        <w:t>در اصل سوال همان مسئله جریان بیشینه است با این تفاوت که رئوس وزن داشته و مسیرها را نیز باید خروجی دهیم. به این علت در پیش روی و یافتن راه، کافیست برای هر راه یافت شده با پیمایش سطحی، مسیر را در آرایه‌ای ذخیره کنیم. همچنین برای حل مشکل وزن رأس، می‌توانیم رئوس را در اصل یالی دیگر در نظر گرفته (یعنی یال‌های اصلی جایگزین شده و یال‌های گراف جدید دو برابر شوند) و برای این گراف جدید مسئله جریان بیشینه را حل کنیم.</w:t>
      </w:r>
      <w:r w:rsidR="001434D9">
        <w:rPr>
          <w:rFonts w:hint="cs"/>
          <w:color w:val="000000" w:themeColor="text1"/>
          <w:rtl/>
        </w:rPr>
        <w:t xml:space="preserve"> برای خروجی، جریان یکسان خواهد بود و فقط کافیست رئوس مسیر یافت شده را به رئوس گراف اصلی تبدیل کنیم که برای این کار می‌دانیم رئوس جدید دو برابر رئوس قبلی هستند و می‌توان رأس معادل را با محاسبات یافت.</w:t>
      </w:r>
    </w:p>
    <w:p w14:paraId="5843E3F7" w14:textId="45C61EBC" w:rsidR="009F63CE" w:rsidRPr="009F63CE" w:rsidRDefault="009F63CE" w:rsidP="00BC323D">
      <w:pPr>
        <w:pStyle w:val="a"/>
        <w:spacing w:after="240"/>
        <w:rPr>
          <w:color w:val="000000" w:themeColor="text1"/>
          <w:rtl/>
        </w:rPr>
      </w:pPr>
      <w:r>
        <w:rPr>
          <w:rFonts w:hint="cs"/>
          <w:b/>
          <w:bCs/>
          <w:color w:val="000000" w:themeColor="text1"/>
          <w:rtl/>
        </w:rPr>
        <w:t xml:space="preserve">مشکل برنامه: </w:t>
      </w:r>
      <w:r>
        <w:rPr>
          <w:rFonts w:hint="cs"/>
          <w:color w:val="000000" w:themeColor="text1"/>
          <w:rtl/>
        </w:rPr>
        <w:t xml:space="preserve">برنامه </w:t>
      </w:r>
      <w:r w:rsidR="001434D9">
        <w:rPr>
          <w:rFonts w:hint="cs"/>
          <w:color w:val="000000" w:themeColor="text1"/>
          <w:rtl/>
        </w:rPr>
        <w:t xml:space="preserve">در بخش محاسبه جریان بیشینه گراف تبدیل شده به مشکلی </w:t>
      </w:r>
      <w:proofErr w:type="spellStart"/>
      <w:r w:rsidR="001434D9">
        <w:rPr>
          <w:rFonts w:hint="cs"/>
          <w:color w:val="000000" w:themeColor="text1"/>
          <w:rtl/>
        </w:rPr>
        <w:t>برخورده</w:t>
      </w:r>
      <w:proofErr w:type="spellEnd"/>
      <w:r w:rsidR="001434D9">
        <w:rPr>
          <w:rFonts w:hint="cs"/>
          <w:color w:val="000000" w:themeColor="text1"/>
          <w:rtl/>
        </w:rPr>
        <w:t xml:space="preserve"> و با در نظر گرفتن یال جایگزینی به عنوان یک مسیر محدود، از آن گذشته و از جریان باقی‌مانده کم می‌کند و بدین طور جلوی پیشرفت خود از یال اول را می‌گیرد. متاسفانه فرصت فکر و تصحیح این ایراد را نداشتم.</w:t>
      </w:r>
    </w:p>
    <w:p w14:paraId="55BB26AF" w14:textId="77777777" w:rsidR="00BC323D" w:rsidRPr="00B7002C" w:rsidRDefault="00BC323D" w:rsidP="00BC323D">
      <w:pPr>
        <w:pStyle w:val="a3"/>
        <w:pBdr>
          <w:bottom w:val="single" w:sz="6" w:space="1" w:color="auto"/>
        </w:pBdr>
        <w:rPr>
          <w:color w:val="0070C0"/>
          <w:sz w:val="4"/>
          <w:szCs w:val="4"/>
          <w:rtl/>
        </w:rPr>
      </w:pPr>
    </w:p>
    <w:p w14:paraId="07C7F8F2" w14:textId="77777777" w:rsidR="00BC323D" w:rsidRPr="007E764A" w:rsidRDefault="00BC323D" w:rsidP="00BC323D">
      <w:pPr>
        <w:pStyle w:val="a3"/>
        <w:rPr>
          <w:color w:val="0070C0"/>
          <w:sz w:val="2"/>
          <w:szCs w:val="2"/>
          <w:rtl/>
        </w:rPr>
      </w:pPr>
    </w:p>
    <w:p w14:paraId="05A3ACC6" w14:textId="5D1F1769" w:rsidR="00BC323D" w:rsidRPr="00B7002C" w:rsidRDefault="00BC323D" w:rsidP="00B7002C">
      <w:pPr>
        <w:pStyle w:val="a3"/>
        <w:spacing w:after="0"/>
        <w:rPr>
          <w:rFonts w:cs="B Zar"/>
          <w:color w:val="FF0000"/>
        </w:rPr>
      </w:pPr>
      <w:r w:rsidRPr="00EE7272">
        <w:rPr>
          <w:rFonts w:cs="B Zar" w:hint="cs"/>
          <w:b/>
          <w:bCs/>
          <w:color w:val="FF0000"/>
          <w:rtl/>
        </w:rPr>
        <w:t>مراجع</w:t>
      </w:r>
      <w:r w:rsidRPr="00EE7272">
        <w:rPr>
          <w:rFonts w:cs="B Zar" w:hint="cs"/>
          <w:color w:val="FF0000"/>
          <w:rtl/>
        </w:rPr>
        <w:t xml:space="preserve">: </w:t>
      </w:r>
    </w:p>
    <w:p w14:paraId="173EF876" w14:textId="35E566A4" w:rsidR="00DE5906" w:rsidRPr="00B7002C" w:rsidRDefault="000C3C8F" w:rsidP="00B7002C">
      <w:pPr>
        <w:pStyle w:val="a3"/>
        <w:numPr>
          <w:ilvl w:val="0"/>
          <w:numId w:val="15"/>
        </w:numPr>
        <w:bidi w:val="0"/>
        <w:spacing w:after="0"/>
        <w:ind w:left="360"/>
        <w:rPr>
          <w:rFonts w:asciiTheme="minorHAnsi" w:hAnsiTheme="minorHAnsi"/>
          <w:b/>
          <w:bCs/>
          <w:rtl/>
        </w:rPr>
      </w:pPr>
      <w:hyperlink r:id="rId11" w:history="1">
        <w:r w:rsidR="00236AC1" w:rsidRPr="00B7002C">
          <w:rPr>
            <w:rStyle w:val="Hyperlink"/>
            <w:rFonts w:asciiTheme="minorHAnsi" w:hAnsiTheme="minorHAnsi"/>
            <w:b/>
            <w:bCs/>
          </w:rPr>
          <w:t>https://www.geeksforgeeks.org/ford-fulkerson-algorithm-for-maximum-flow-problem</w:t>
        </w:r>
      </w:hyperlink>
    </w:p>
    <w:sectPr w:rsidR="00DE5906" w:rsidRPr="00B7002C" w:rsidSect="00270E8D">
      <w:headerReference w:type="first" r:id="rId12"/>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F0BB3" w14:textId="77777777" w:rsidR="000C3C8F" w:rsidRDefault="000C3C8F" w:rsidP="00BF015E">
      <w:pPr>
        <w:spacing w:after="0" w:line="240" w:lineRule="auto"/>
      </w:pPr>
      <w:r>
        <w:separator/>
      </w:r>
    </w:p>
  </w:endnote>
  <w:endnote w:type="continuationSeparator" w:id="0">
    <w:p w14:paraId="6704E7AB" w14:textId="77777777" w:rsidR="000C3C8F" w:rsidRDefault="000C3C8F"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AB1A" w14:textId="77777777" w:rsidR="000C3C8F" w:rsidRDefault="000C3C8F" w:rsidP="00BF015E">
      <w:pPr>
        <w:spacing w:after="0" w:line="240" w:lineRule="auto"/>
      </w:pPr>
      <w:r>
        <w:separator/>
      </w:r>
    </w:p>
  </w:footnote>
  <w:footnote w:type="continuationSeparator" w:id="0">
    <w:p w14:paraId="0678B7EB" w14:textId="77777777" w:rsidR="000C3C8F" w:rsidRDefault="000C3C8F" w:rsidP="00BF015E">
      <w:pPr>
        <w:spacing w:after="0" w:line="240" w:lineRule="auto"/>
      </w:pPr>
      <w:r>
        <w:continuationSeparator/>
      </w:r>
    </w:p>
  </w:footnote>
  <w:footnote w:id="1">
    <w:p w14:paraId="7F975310" w14:textId="77777777" w:rsidR="00625CB0" w:rsidRPr="006445B5" w:rsidRDefault="00625CB0">
      <w:pPr>
        <w:pStyle w:val="FootnoteText"/>
        <w:rPr>
          <w:sz w:val="24"/>
          <w:szCs w:val="24"/>
          <w:rtl/>
          <w:lang w:bidi="fa-IR"/>
        </w:rPr>
      </w:pPr>
      <w:r w:rsidRPr="006445B5">
        <w:rPr>
          <w:rStyle w:val="FootnoteReference"/>
          <w:sz w:val="24"/>
          <w:szCs w:val="24"/>
        </w:rPr>
        <w:footnoteRef/>
      </w:r>
      <w:r w:rsidRPr="006445B5">
        <w:rPr>
          <w:sz w:val="24"/>
          <w:szCs w:val="24"/>
        </w:rPr>
        <w:t xml:space="preserve"> ASCII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9FBEB" w14:textId="77777777" w:rsidR="000F024F" w:rsidRDefault="000F024F" w:rsidP="0068000E">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057"/>
    <w:multiLevelType w:val="hybridMultilevel"/>
    <w:tmpl w:val="B93E0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68"/>
    <w:multiLevelType w:val="hybridMultilevel"/>
    <w:tmpl w:val="A68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51551"/>
    <w:multiLevelType w:val="hybridMultilevel"/>
    <w:tmpl w:val="02F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7530E"/>
    <w:multiLevelType w:val="hybridMultilevel"/>
    <w:tmpl w:val="28EA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B0B8E"/>
    <w:multiLevelType w:val="hybridMultilevel"/>
    <w:tmpl w:val="2D709126"/>
    <w:lvl w:ilvl="0" w:tplc="04090009">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E7CD0"/>
    <w:multiLevelType w:val="hybridMultilevel"/>
    <w:tmpl w:val="27D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926677">
    <w:abstractNumId w:val="9"/>
  </w:num>
  <w:num w:numId="2" w16cid:durableId="839664442">
    <w:abstractNumId w:val="13"/>
  </w:num>
  <w:num w:numId="3" w16cid:durableId="2039088672">
    <w:abstractNumId w:val="10"/>
  </w:num>
  <w:num w:numId="4" w16cid:durableId="347417039">
    <w:abstractNumId w:val="14"/>
  </w:num>
  <w:num w:numId="5" w16cid:durableId="1571305350">
    <w:abstractNumId w:val="3"/>
  </w:num>
  <w:num w:numId="6" w16cid:durableId="9918343">
    <w:abstractNumId w:val="7"/>
  </w:num>
  <w:num w:numId="7" w16cid:durableId="1093547913">
    <w:abstractNumId w:val="12"/>
  </w:num>
  <w:num w:numId="8" w16cid:durableId="1482190799">
    <w:abstractNumId w:val="5"/>
  </w:num>
  <w:num w:numId="9" w16cid:durableId="64763055">
    <w:abstractNumId w:val="6"/>
  </w:num>
  <w:num w:numId="10" w16cid:durableId="671370366">
    <w:abstractNumId w:val="11"/>
  </w:num>
  <w:num w:numId="11" w16cid:durableId="1116293924">
    <w:abstractNumId w:val="4"/>
  </w:num>
  <w:num w:numId="12" w16cid:durableId="1674379938">
    <w:abstractNumId w:val="2"/>
  </w:num>
  <w:num w:numId="13" w16cid:durableId="1571427723">
    <w:abstractNumId w:val="0"/>
  </w:num>
  <w:num w:numId="14" w16cid:durableId="1644501737">
    <w:abstractNumId w:val="8"/>
  </w:num>
  <w:num w:numId="15" w16cid:durableId="2144422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31B4"/>
    <w:rsid w:val="00003768"/>
    <w:rsid w:val="00010F77"/>
    <w:rsid w:val="000123F3"/>
    <w:rsid w:val="00012812"/>
    <w:rsid w:val="000222C8"/>
    <w:rsid w:val="000243D9"/>
    <w:rsid w:val="00033C75"/>
    <w:rsid w:val="0004339A"/>
    <w:rsid w:val="00045864"/>
    <w:rsid w:val="00045C84"/>
    <w:rsid w:val="00045C87"/>
    <w:rsid w:val="00050969"/>
    <w:rsid w:val="000526F2"/>
    <w:rsid w:val="000530F3"/>
    <w:rsid w:val="00055006"/>
    <w:rsid w:val="0005518B"/>
    <w:rsid w:val="000640F6"/>
    <w:rsid w:val="000648B0"/>
    <w:rsid w:val="0007210E"/>
    <w:rsid w:val="000746CF"/>
    <w:rsid w:val="00075EFB"/>
    <w:rsid w:val="00082AC1"/>
    <w:rsid w:val="000853B9"/>
    <w:rsid w:val="00085FDC"/>
    <w:rsid w:val="00092C91"/>
    <w:rsid w:val="00097F85"/>
    <w:rsid w:val="000A101D"/>
    <w:rsid w:val="000A20A7"/>
    <w:rsid w:val="000A2F5D"/>
    <w:rsid w:val="000A3433"/>
    <w:rsid w:val="000A418A"/>
    <w:rsid w:val="000A4F36"/>
    <w:rsid w:val="000B1FCE"/>
    <w:rsid w:val="000B5AAB"/>
    <w:rsid w:val="000B718C"/>
    <w:rsid w:val="000C0F15"/>
    <w:rsid w:val="000C3C8F"/>
    <w:rsid w:val="000C4A4F"/>
    <w:rsid w:val="000C5FB2"/>
    <w:rsid w:val="000D77EB"/>
    <w:rsid w:val="000E01E6"/>
    <w:rsid w:val="000E4DDA"/>
    <w:rsid w:val="000E4F6A"/>
    <w:rsid w:val="000F024F"/>
    <w:rsid w:val="000F123A"/>
    <w:rsid w:val="000F1D4F"/>
    <w:rsid w:val="000F3465"/>
    <w:rsid w:val="000F43DA"/>
    <w:rsid w:val="000F6448"/>
    <w:rsid w:val="001039AB"/>
    <w:rsid w:val="00110723"/>
    <w:rsid w:val="00114D2D"/>
    <w:rsid w:val="00115EEF"/>
    <w:rsid w:val="00116005"/>
    <w:rsid w:val="00116A86"/>
    <w:rsid w:val="00117191"/>
    <w:rsid w:val="001174EF"/>
    <w:rsid w:val="001179AD"/>
    <w:rsid w:val="001201DD"/>
    <w:rsid w:val="0012261F"/>
    <w:rsid w:val="00132D9C"/>
    <w:rsid w:val="00133BE0"/>
    <w:rsid w:val="00135247"/>
    <w:rsid w:val="00140B26"/>
    <w:rsid w:val="00141661"/>
    <w:rsid w:val="001434D9"/>
    <w:rsid w:val="00150822"/>
    <w:rsid w:val="00151784"/>
    <w:rsid w:val="00151B0A"/>
    <w:rsid w:val="00160197"/>
    <w:rsid w:val="001632A5"/>
    <w:rsid w:val="001641D1"/>
    <w:rsid w:val="00183EB8"/>
    <w:rsid w:val="001879EB"/>
    <w:rsid w:val="00191C6B"/>
    <w:rsid w:val="00192FE7"/>
    <w:rsid w:val="00195E57"/>
    <w:rsid w:val="001A06B4"/>
    <w:rsid w:val="001A5050"/>
    <w:rsid w:val="001B1E31"/>
    <w:rsid w:val="001B542F"/>
    <w:rsid w:val="001B5C1C"/>
    <w:rsid w:val="001C0150"/>
    <w:rsid w:val="001C1C4C"/>
    <w:rsid w:val="001C31C5"/>
    <w:rsid w:val="001C7735"/>
    <w:rsid w:val="001D03C0"/>
    <w:rsid w:val="001D24CE"/>
    <w:rsid w:val="001E1951"/>
    <w:rsid w:val="001E5949"/>
    <w:rsid w:val="001F55EF"/>
    <w:rsid w:val="00200EA8"/>
    <w:rsid w:val="002109E8"/>
    <w:rsid w:val="00214129"/>
    <w:rsid w:val="002216E6"/>
    <w:rsid w:val="00221954"/>
    <w:rsid w:val="002255ED"/>
    <w:rsid w:val="002333C9"/>
    <w:rsid w:val="00236AC1"/>
    <w:rsid w:val="0025005D"/>
    <w:rsid w:val="00251042"/>
    <w:rsid w:val="00251FBE"/>
    <w:rsid w:val="00255ACF"/>
    <w:rsid w:val="00255AD5"/>
    <w:rsid w:val="00256297"/>
    <w:rsid w:val="00256521"/>
    <w:rsid w:val="00263918"/>
    <w:rsid w:val="00264E27"/>
    <w:rsid w:val="00270E8D"/>
    <w:rsid w:val="00271B1F"/>
    <w:rsid w:val="00273ED1"/>
    <w:rsid w:val="00274E85"/>
    <w:rsid w:val="00282761"/>
    <w:rsid w:val="002A0E20"/>
    <w:rsid w:val="002A1A5A"/>
    <w:rsid w:val="002A2348"/>
    <w:rsid w:val="002A73A0"/>
    <w:rsid w:val="002B0CE6"/>
    <w:rsid w:val="002B161F"/>
    <w:rsid w:val="002B2FC2"/>
    <w:rsid w:val="002C1D8F"/>
    <w:rsid w:val="002C464E"/>
    <w:rsid w:val="002C4841"/>
    <w:rsid w:val="002C541F"/>
    <w:rsid w:val="002C7988"/>
    <w:rsid w:val="002D2034"/>
    <w:rsid w:val="002D2191"/>
    <w:rsid w:val="002D24F3"/>
    <w:rsid w:val="002D3951"/>
    <w:rsid w:val="002D70A9"/>
    <w:rsid w:val="002E182B"/>
    <w:rsid w:val="002E1D57"/>
    <w:rsid w:val="002F0D67"/>
    <w:rsid w:val="002F1C15"/>
    <w:rsid w:val="002F3F10"/>
    <w:rsid w:val="00310F9A"/>
    <w:rsid w:val="00315684"/>
    <w:rsid w:val="0032324B"/>
    <w:rsid w:val="003250BE"/>
    <w:rsid w:val="00326CFF"/>
    <w:rsid w:val="00331337"/>
    <w:rsid w:val="00335EAF"/>
    <w:rsid w:val="00340211"/>
    <w:rsid w:val="003406FE"/>
    <w:rsid w:val="0034233E"/>
    <w:rsid w:val="003502B9"/>
    <w:rsid w:val="00350D82"/>
    <w:rsid w:val="00350FFC"/>
    <w:rsid w:val="00354CE3"/>
    <w:rsid w:val="003575B0"/>
    <w:rsid w:val="00357906"/>
    <w:rsid w:val="00362601"/>
    <w:rsid w:val="0036302F"/>
    <w:rsid w:val="0036610E"/>
    <w:rsid w:val="00366E62"/>
    <w:rsid w:val="0036798D"/>
    <w:rsid w:val="00372689"/>
    <w:rsid w:val="003763E7"/>
    <w:rsid w:val="0038530E"/>
    <w:rsid w:val="003900FB"/>
    <w:rsid w:val="00391F59"/>
    <w:rsid w:val="0039258C"/>
    <w:rsid w:val="003968F9"/>
    <w:rsid w:val="003A1074"/>
    <w:rsid w:val="003A1EB7"/>
    <w:rsid w:val="003A2407"/>
    <w:rsid w:val="003A5288"/>
    <w:rsid w:val="003A5F39"/>
    <w:rsid w:val="003B0268"/>
    <w:rsid w:val="003B0BEA"/>
    <w:rsid w:val="003B3E09"/>
    <w:rsid w:val="003B48C4"/>
    <w:rsid w:val="003B4E8C"/>
    <w:rsid w:val="003B65BA"/>
    <w:rsid w:val="003B71E3"/>
    <w:rsid w:val="003C59CC"/>
    <w:rsid w:val="003D0470"/>
    <w:rsid w:val="003D06E1"/>
    <w:rsid w:val="003D2774"/>
    <w:rsid w:val="003D3940"/>
    <w:rsid w:val="003D57AB"/>
    <w:rsid w:val="003E651E"/>
    <w:rsid w:val="003E78B3"/>
    <w:rsid w:val="003F54AA"/>
    <w:rsid w:val="003F58D3"/>
    <w:rsid w:val="003F5EEF"/>
    <w:rsid w:val="00401AE6"/>
    <w:rsid w:val="00403575"/>
    <w:rsid w:val="00403B5D"/>
    <w:rsid w:val="00403ED6"/>
    <w:rsid w:val="00404158"/>
    <w:rsid w:val="00404476"/>
    <w:rsid w:val="00405B8A"/>
    <w:rsid w:val="00407A93"/>
    <w:rsid w:val="00411D87"/>
    <w:rsid w:val="00413984"/>
    <w:rsid w:val="004177FA"/>
    <w:rsid w:val="00420670"/>
    <w:rsid w:val="0042166C"/>
    <w:rsid w:val="004254FB"/>
    <w:rsid w:val="00426B55"/>
    <w:rsid w:val="00427236"/>
    <w:rsid w:val="00431196"/>
    <w:rsid w:val="00434A77"/>
    <w:rsid w:val="00440EAA"/>
    <w:rsid w:val="00444CDC"/>
    <w:rsid w:val="0044525A"/>
    <w:rsid w:val="00450577"/>
    <w:rsid w:val="004514C2"/>
    <w:rsid w:val="0045345A"/>
    <w:rsid w:val="004642F1"/>
    <w:rsid w:val="00470227"/>
    <w:rsid w:val="00472057"/>
    <w:rsid w:val="004728CB"/>
    <w:rsid w:val="004758FD"/>
    <w:rsid w:val="004802BD"/>
    <w:rsid w:val="0048502A"/>
    <w:rsid w:val="00487C69"/>
    <w:rsid w:val="00490A35"/>
    <w:rsid w:val="00493B1E"/>
    <w:rsid w:val="00494831"/>
    <w:rsid w:val="00495065"/>
    <w:rsid w:val="00495CE5"/>
    <w:rsid w:val="004A780F"/>
    <w:rsid w:val="004A7DEF"/>
    <w:rsid w:val="004B485E"/>
    <w:rsid w:val="004B6DAC"/>
    <w:rsid w:val="004C0BF9"/>
    <w:rsid w:val="004C1BFB"/>
    <w:rsid w:val="004C3083"/>
    <w:rsid w:val="004D0DF8"/>
    <w:rsid w:val="004D0FBE"/>
    <w:rsid w:val="004D1669"/>
    <w:rsid w:val="004D3EEA"/>
    <w:rsid w:val="004D523C"/>
    <w:rsid w:val="004E1478"/>
    <w:rsid w:val="004F199C"/>
    <w:rsid w:val="004F1F36"/>
    <w:rsid w:val="004F2A65"/>
    <w:rsid w:val="0050510D"/>
    <w:rsid w:val="00506E66"/>
    <w:rsid w:val="00510DE1"/>
    <w:rsid w:val="00515506"/>
    <w:rsid w:val="0052136E"/>
    <w:rsid w:val="00522DB6"/>
    <w:rsid w:val="00523A04"/>
    <w:rsid w:val="00523CC3"/>
    <w:rsid w:val="00542869"/>
    <w:rsid w:val="00543D81"/>
    <w:rsid w:val="00544619"/>
    <w:rsid w:val="00547FB8"/>
    <w:rsid w:val="00554D87"/>
    <w:rsid w:val="00557A99"/>
    <w:rsid w:val="00560073"/>
    <w:rsid w:val="00561132"/>
    <w:rsid w:val="00565321"/>
    <w:rsid w:val="00565713"/>
    <w:rsid w:val="005661A4"/>
    <w:rsid w:val="005745BA"/>
    <w:rsid w:val="00574D23"/>
    <w:rsid w:val="00574E76"/>
    <w:rsid w:val="0057718C"/>
    <w:rsid w:val="0057763B"/>
    <w:rsid w:val="0058070B"/>
    <w:rsid w:val="0058601C"/>
    <w:rsid w:val="00586304"/>
    <w:rsid w:val="005867DB"/>
    <w:rsid w:val="00586B3E"/>
    <w:rsid w:val="005906C1"/>
    <w:rsid w:val="00590D56"/>
    <w:rsid w:val="0059572D"/>
    <w:rsid w:val="00595DA4"/>
    <w:rsid w:val="005A5CC4"/>
    <w:rsid w:val="005A6413"/>
    <w:rsid w:val="005A6E28"/>
    <w:rsid w:val="005D137A"/>
    <w:rsid w:val="005D3D74"/>
    <w:rsid w:val="005E6099"/>
    <w:rsid w:val="005F5BAE"/>
    <w:rsid w:val="006042DD"/>
    <w:rsid w:val="0060593A"/>
    <w:rsid w:val="00606822"/>
    <w:rsid w:val="00611F20"/>
    <w:rsid w:val="00616D32"/>
    <w:rsid w:val="00622071"/>
    <w:rsid w:val="006236CF"/>
    <w:rsid w:val="006253AB"/>
    <w:rsid w:val="00625CB0"/>
    <w:rsid w:val="00627284"/>
    <w:rsid w:val="006305C3"/>
    <w:rsid w:val="00633CFB"/>
    <w:rsid w:val="00634584"/>
    <w:rsid w:val="00641A63"/>
    <w:rsid w:val="00643F58"/>
    <w:rsid w:val="006445B5"/>
    <w:rsid w:val="00647E88"/>
    <w:rsid w:val="006515FA"/>
    <w:rsid w:val="00656DED"/>
    <w:rsid w:val="00664BC1"/>
    <w:rsid w:val="006667FE"/>
    <w:rsid w:val="00667BC5"/>
    <w:rsid w:val="0067247D"/>
    <w:rsid w:val="0067300F"/>
    <w:rsid w:val="00674636"/>
    <w:rsid w:val="006764EB"/>
    <w:rsid w:val="00677535"/>
    <w:rsid w:val="006803D8"/>
    <w:rsid w:val="006806C7"/>
    <w:rsid w:val="0068275C"/>
    <w:rsid w:val="0068666A"/>
    <w:rsid w:val="00687015"/>
    <w:rsid w:val="00692DA5"/>
    <w:rsid w:val="00693068"/>
    <w:rsid w:val="0069395B"/>
    <w:rsid w:val="006A0847"/>
    <w:rsid w:val="006B3E71"/>
    <w:rsid w:val="006C4E09"/>
    <w:rsid w:val="006C5407"/>
    <w:rsid w:val="006D0502"/>
    <w:rsid w:val="006D3C34"/>
    <w:rsid w:val="006D4D91"/>
    <w:rsid w:val="006E3AA4"/>
    <w:rsid w:val="006F1833"/>
    <w:rsid w:val="006F2A6A"/>
    <w:rsid w:val="006F3360"/>
    <w:rsid w:val="006F3986"/>
    <w:rsid w:val="006F492E"/>
    <w:rsid w:val="006F4A59"/>
    <w:rsid w:val="00701595"/>
    <w:rsid w:val="0070258A"/>
    <w:rsid w:val="00710C39"/>
    <w:rsid w:val="00713149"/>
    <w:rsid w:val="00715AD5"/>
    <w:rsid w:val="00726CD9"/>
    <w:rsid w:val="0073037B"/>
    <w:rsid w:val="00740E47"/>
    <w:rsid w:val="007412E0"/>
    <w:rsid w:val="00746741"/>
    <w:rsid w:val="00761945"/>
    <w:rsid w:val="007631D2"/>
    <w:rsid w:val="00765F27"/>
    <w:rsid w:val="00766635"/>
    <w:rsid w:val="00770A04"/>
    <w:rsid w:val="00771BEA"/>
    <w:rsid w:val="007729DE"/>
    <w:rsid w:val="00780B50"/>
    <w:rsid w:val="007814CD"/>
    <w:rsid w:val="00782016"/>
    <w:rsid w:val="00782E50"/>
    <w:rsid w:val="00784AF0"/>
    <w:rsid w:val="007910AD"/>
    <w:rsid w:val="007A6A35"/>
    <w:rsid w:val="007B08FC"/>
    <w:rsid w:val="007B399D"/>
    <w:rsid w:val="007D04C5"/>
    <w:rsid w:val="007D0B5B"/>
    <w:rsid w:val="007D4E5F"/>
    <w:rsid w:val="007E1B6F"/>
    <w:rsid w:val="007E2A77"/>
    <w:rsid w:val="007E4266"/>
    <w:rsid w:val="0080125F"/>
    <w:rsid w:val="00801791"/>
    <w:rsid w:val="00801B0E"/>
    <w:rsid w:val="008031E1"/>
    <w:rsid w:val="008035FC"/>
    <w:rsid w:val="0080361F"/>
    <w:rsid w:val="00806A96"/>
    <w:rsid w:val="00806FDA"/>
    <w:rsid w:val="0081326B"/>
    <w:rsid w:val="00814559"/>
    <w:rsid w:val="00825E98"/>
    <w:rsid w:val="00827E1A"/>
    <w:rsid w:val="0084677D"/>
    <w:rsid w:val="008475F4"/>
    <w:rsid w:val="0085077C"/>
    <w:rsid w:val="008515B4"/>
    <w:rsid w:val="00852908"/>
    <w:rsid w:val="00853B4D"/>
    <w:rsid w:val="00863A51"/>
    <w:rsid w:val="00864AE0"/>
    <w:rsid w:val="008662AB"/>
    <w:rsid w:val="008677B1"/>
    <w:rsid w:val="008704E0"/>
    <w:rsid w:val="00880A35"/>
    <w:rsid w:val="00881432"/>
    <w:rsid w:val="008821E5"/>
    <w:rsid w:val="00882341"/>
    <w:rsid w:val="008827FD"/>
    <w:rsid w:val="00885E83"/>
    <w:rsid w:val="0089015D"/>
    <w:rsid w:val="008906DF"/>
    <w:rsid w:val="00890826"/>
    <w:rsid w:val="00896ED0"/>
    <w:rsid w:val="008A05D8"/>
    <w:rsid w:val="008A1208"/>
    <w:rsid w:val="008A7D4B"/>
    <w:rsid w:val="008B0D8D"/>
    <w:rsid w:val="008B1EF7"/>
    <w:rsid w:val="008B2E16"/>
    <w:rsid w:val="008B67AB"/>
    <w:rsid w:val="008C04BC"/>
    <w:rsid w:val="008C4119"/>
    <w:rsid w:val="008C4E3C"/>
    <w:rsid w:val="008D3FA0"/>
    <w:rsid w:val="008D487D"/>
    <w:rsid w:val="008D763F"/>
    <w:rsid w:val="008E578A"/>
    <w:rsid w:val="008E5E84"/>
    <w:rsid w:val="008F321F"/>
    <w:rsid w:val="008F4022"/>
    <w:rsid w:val="008F55BC"/>
    <w:rsid w:val="008F7E7D"/>
    <w:rsid w:val="00902DAC"/>
    <w:rsid w:val="00907F48"/>
    <w:rsid w:val="009100F8"/>
    <w:rsid w:val="00912377"/>
    <w:rsid w:val="00915714"/>
    <w:rsid w:val="00917250"/>
    <w:rsid w:val="00921F81"/>
    <w:rsid w:val="00923CE6"/>
    <w:rsid w:val="0092529F"/>
    <w:rsid w:val="00925975"/>
    <w:rsid w:val="00931E55"/>
    <w:rsid w:val="00935329"/>
    <w:rsid w:val="009577F3"/>
    <w:rsid w:val="0096224B"/>
    <w:rsid w:val="0097444D"/>
    <w:rsid w:val="00980B31"/>
    <w:rsid w:val="00990F25"/>
    <w:rsid w:val="0099128B"/>
    <w:rsid w:val="009922CD"/>
    <w:rsid w:val="0099694A"/>
    <w:rsid w:val="009A02D0"/>
    <w:rsid w:val="009A3A09"/>
    <w:rsid w:val="009A5583"/>
    <w:rsid w:val="009A72BB"/>
    <w:rsid w:val="009A7ADC"/>
    <w:rsid w:val="009B2955"/>
    <w:rsid w:val="009C4C0B"/>
    <w:rsid w:val="009C5E49"/>
    <w:rsid w:val="009C6099"/>
    <w:rsid w:val="009C6D4E"/>
    <w:rsid w:val="009D1512"/>
    <w:rsid w:val="009D2E5F"/>
    <w:rsid w:val="009D479D"/>
    <w:rsid w:val="009D7B6B"/>
    <w:rsid w:val="009E26BA"/>
    <w:rsid w:val="009E56FF"/>
    <w:rsid w:val="009F63CE"/>
    <w:rsid w:val="00A000C6"/>
    <w:rsid w:val="00A077C7"/>
    <w:rsid w:val="00A12EC7"/>
    <w:rsid w:val="00A13327"/>
    <w:rsid w:val="00A13D87"/>
    <w:rsid w:val="00A20BEA"/>
    <w:rsid w:val="00A20F82"/>
    <w:rsid w:val="00A23280"/>
    <w:rsid w:val="00A2427E"/>
    <w:rsid w:val="00A344ED"/>
    <w:rsid w:val="00A34B91"/>
    <w:rsid w:val="00A401FD"/>
    <w:rsid w:val="00A46B58"/>
    <w:rsid w:val="00A46F3F"/>
    <w:rsid w:val="00A50CAE"/>
    <w:rsid w:val="00A55939"/>
    <w:rsid w:val="00A57207"/>
    <w:rsid w:val="00A574C4"/>
    <w:rsid w:val="00A57F7E"/>
    <w:rsid w:val="00A645E0"/>
    <w:rsid w:val="00A670FE"/>
    <w:rsid w:val="00A713C1"/>
    <w:rsid w:val="00A7169E"/>
    <w:rsid w:val="00A75F0D"/>
    <w:rsid w:val="00A77A85"/>
    <w:rsid w:val="00A815DB"/>
    <w:rsid w:val="00A8627F"/>
    <w:rsid w:val="00A91EF4"/>
    <w:rsid w:val="00A93211"/>
    <w:rsid w:val="00A9706C"/>
    <w:rsid w:val="00A9710B"/>
    <w:rsid w:val="00AA0508"/>
    <w:rsid w:val="00AA1DFD"/>
    <w:rsid w:val="00AA3270"/>
    <w:rsid w:val="00AA56E5"/>
    <w:rsid w:val="00AB07D7"/>
    <w:rsid w:val="00AB26E5"/>
    <w:rsid w:val="00AB2B1B"/>
    <w:rsid w:val="00AB2D12"/>
    <w:rsid w:val="00AB6117"/>
    <w:rsid w:val="00AB7094"/>
    <w:rsid w:val="00AB7DD8"/>
    <w:rsid w:val="00AC0502"/>
    <w:rsid w:val="00AC379E"/>
    <w:rsid w:val="00AC3E72"/>
    <w:rsid w:val="00AC5159"/>
    <w:rsid w:val="00AC6485"/>
    <w:rsid w:val="00AC6CDC"/>
    <w:rsid w:val="00AD1E84"/>
    <w:rsid w:val="00AD3D77"/>
    <w:rsid w:val="00AD5D4A"/>
    <w:rsid w:val="00AF576C"/>
    <w:rsid w:val="00AF57BF"/>
    <w:rsid w:val="00AF6BF4"/>
    <w:rsid w:val="00AF6DC9"/>
    <w:rsid w:val="00AF7F25"/>
    <w:rsid w:val="00B022E1"/>
    <w:rsid w:val="00B0336D"/>
    <w:rsid w:val="00B12023"/>
    <w:rsid w:val="00B20577"/>
    <w:rsid w:val="00B21CFE"/>
    <w:rsid w:val="00B310E0"/>
    <w:rsid w:val="00B31405"/>
    <w:rsid w:val="00B319DC"/>
    <w:rsid w:val="00B34B00"/>
    <w:rsid w:val="00B3616B"/>
    <w:rsid w:val="00B36A5F"/>
    <w:rsid w:val="00B374B9"/>
    <w:rsid w:val="00B41E4F"/>
    <w:rsid w:val="00B43091"/>
    <w:rsid w:val="00B5243C"/>
    <w:rsid w:val="00B52721"/>
    <w:rsid w:val="00B53DB1"/>
    <w:rsid w:val="00B54E59"/>
    <w:rsid w:val="00B613F2"/>
    <w:rsid w:val="00B632F8"/>
    <w:rsid w:val="00B647AE"/>
    <w:rsid w:val="00B65463"/>
    <w:rsid w:val="00B65DFC"/>
    <w:rsid w:val="00B67C0A"/>
    <w:rsid w:val="00B7002C"/>
    <w:rsid w:val="00B7228A"/>
    <w:rsid w:val="00B74076"/>
    <w:rsid w:val="00B9097B"/>
    <w:rsid w:val="00B9264F"/>
    <w:rsid w:val="00B93CE1"/>
    <w:rsid w:val="00B94AFB"/>
    <w:rsid w:val="00BA4386"/>
    <w:rsid w:val="00BA5742"/>
    <w:rsid w:val="00BB0892"/>
    <w:rsid w:val="00BB15BC"/>
    <w:rsid w:val="00BB1E9E"/>
    <w:rsid w:val="00BB4C21"/>
    <w:rsid w:val="00BB712B"/>
    <w:rsid w:val="00BC0921"/>
    <w:rsid w:val="00BC100F"/>
    <w:rsid w:val="00BC323D"/>
    <w:rsid w:val="00BC5E32"/>
    <w:rsid w:val="00BD1F37"/>
    <w:rsid w:val="00BD39E6"/>
    <w:rsid w:val="00BD6E1C"/>
    <w:rsid w:val="00BE0222"/>
    <w:rsid w:val="00BE0B47"/>
    <w:rsid w:val="00BE680C"/>
    <w:rsid w:val="00BF015E"/>
    <w:rsid w:val="00BF1381"/>
    <w:rsid w:val="00BF2152"/>
    <w:rsid w:val="00BF6EF1"/>
    <w:rsid w:val="00C12A79"/>
    <w:rsid w:val="00C12F9E"/>
    <w:rsid w:val="00C13340"/>
    <w:rsid w:val="00C33971"/>
    <w:rsid w:val="00C358DC"/>
    <w:rsid w:val="00C359DD"/>
    <w:rsid w:val="00C35FB6"/>
    <w:rsid w:val="00C36E82"/>
    <w:rsid w:val="00C41983"/>
    <w:rsid w:val="00C41CF7"/>
    <w:rsid w:val="00C43A6C"/>
    <w:rsid w:val="00C43C10"/>
    <w:rsid w:val="00C44329"/>
    <w:rsid w:val="00C5082A"/>
    <w:rsid w:val="00C51DAE"/>
    <w:rsid w:val="00C52D3A"/>
    <w:rsid w:val="00C5751D"/>
    <w:rsid w:val="00C57EF8"/>
    <w:rsid w:val="00C637EC"/>
    <w:rsid w:val="00C63A11"/>
    <w:rsid w:val="00C754EF"/>
    <w:rsid w:val="00C85A45"/>
    <w:rsid w:val="00C86770"/>
    <w:rsid w:val="00C91B25"/>
    <w:rsid w:val="00C96833"/>
    <w:rsid w:val="00CA65F6"/>
    <w:rsid w:val="00CA73C0"/>
    <w:rsid w:val="00CB3F40"/>
    <w:rsid w:val="00CB4440"/>
    <w:rsid w:val="00CC0FC9"/>
    <w:rsid w:val="00CC4EDA"/>
    <w:rsid w:val="00CC640E"/>
    <w:rsid w:val="00CC6EEA"/>
    <w:rsid w:val="00CC6F50"/>
    <w:rsid w:val="00CD4FDD"/>
    <w:rsid w:val="00CD502F"/>
    <w:rsid w:val="00CD78B0"/>
    <w:rsid w:val="00CD7DE4"/>
    <w:rsid w:val="00CE4ADD"/>
    <w:rsid w:val="00CE5742"/>
    <w:rsid w:val="00CF2E06"/>
    <w:rsid w:val="00CF36E5"/>
    <w:rsid w:val="00CF6DD9"/>
    <w:rsid w:val="00CF7611"/>
    <w:rsid w:val="00D009F4"/>
    <w:rsid w:val="00D02589"/>
    <w:rsid w:val="00D127FE"/>
    <w:rsid w:val="00D14141"/>
    <w:rsid w:val="00D14596"/>
    <w:rsid w:val="00D14D5F"/>
    <w:rsid w:val="00D23BB7"/>
    <w:rsid w:val="00D26F2E"/>
    <w:rsid w:val="00D32AD8"/>
    <w:rsid w:val="00D3597E"/>
    <w:rsid w:val="00D366F4"/>
    <w:rsid w:val="00D41A24"/>
    <w:rsid w:val="00D4490E"/>
    <w:rsid w:val="00D46336"/>
    <w:rsid w:val="00D477AD"/>
    <w:rsid w:val="00D47AE2"/>
    <w:rsid w:val="00D50BCF"/>
    <w:rsid w:val="00D5137B"/>
    <w:rsid w:val="00D52C84"/>
    <w:rsid w:val="00D57E00"/>
    <w:rsid w:val="00D62DCB"/>
    <w:rsid w:val="00D635B2"/>
    <w:rsid w:val="00D64486"/>
    <w:rsid w:val="00D654CC"/>
    <w:rsid w:val="00D65569"/>
    <w:rsid w:val="00D702AC"/>
    <w:rsid w:val="00D71ED5"/>
    <w:rsid w:val="00D7316C"/>
    <w:rsid w:val="00D74D48"/>
    <w:rsid w:val="00D754B9"/>
    <w:rsid w:val="00D83D78"/>
    <w:rsid w:val="00D86C99"/>
    <w:rsid w:val="00D91286"/>
    <w:rsid w:val="00D963C2"/>
    <w:rsid w:val="00DB3805"/>
    <w:rsid w:val="00DB4E59"/>
    <w:rsid w:val="00DB6B41"/>
    <w:rsid w:val="00DC29F4"/>
    <w:rsid w:val="00DC3862"/>
    <w:rsid w:val="00DC409E"/>
    <w:rsid w:val="00DC52D0"/>
    <w:rsid w:val="00DC6251"/>
    <w:rsid w:val="00DC67BB"/>
    <w:rsid w:val="00DD5A88"/>
    <w:rsid w:val="00DD7604"/>
    <w:rsid w:val="00DE1505"/>
    <w:rsid w:val="00DE1525"/>
    <w:rsid w:val="00DE1B7B"/>
    <w:rsid w:val="00DE2C13"/>
    <w:rsid w:val="00DE4B37"/>
    <w:rsid w:val="00DE5906"/>
    <w:rsid w:val="00DE6B99"/>
    <w:rsid w:val="00DF2F7E"/>
    <w:rsid w:val="00DF5B2D"/>
    <w:rsid w:val="00E000FF"/>
    <w:rsid w:val="00E16B6A"/>
    <w:rsid w:val="00E16DFC"/>
    <w:rsid w:val="00E20F00"/>
    <w:rsid w:val="00E214D9"/>
    <w:rsid w:val="00E21B17"/>
    <w:rsid w:val="00E224B1"/>
    <w:rsid w:val="00E242B6"/>
    <w:rsid w:val="00E2631C"/>
    <w:rsid w:val="00E27A8A"/>
    <w:rsid w:val="00E3240E"/>
    <w:rsid w:val="00E371FB"/>
    <w:rsid w:val="00E419EC"/>
    <w:rsid w:val="00E42630"/>
    <w:rsid w:val="00E4455F"/>
    <w:rsid w:val="00E45F79"/>
    <w:rsid w:val="00E46A39"/>
    <w:rsid w:val="00E511F6"/>
    <w:rsid w:val="00E53DE2"/>
    <w:rsid w:val="00E62119"/>
    <w:rsid w:val="00E63DDD"/>
    <w:rsid w:val="00E66626"/>
    <w:rsid w:val="00E71E67"/>
    <w:rsid w:val="00E724F9"/>
    <w:rsid w:val="00E767D0"/>
    <w:rsid w:val="00E82FFB"/>
    <w:rsid w:val="00E83255"/>
    <w:rsid w:val="00E83348"/>
    <w:rsid w:val="00E83358"/>
    <w:rsid w:val="00E8533D"/>
    <w:rsid w:val="00E86215"/>
    <w:rsid w:val="00E9419A"/>
    <w:rsid w:val="00E9471F"/>
    <w:rsid w:val="00EA0267"/>
    <w:rsid w:val="00EA2D8E"/>
    <w:rsid w:val="00EA3D22"/>
    <w:rsid w:val="00EA6181"/>
    <w:rsid w:val="00EB00AB"/>
    <w:rsid w:val="00EB20CD"/>
    <w:rsid w:val="00EB2FE6"/>
    <w:rsid w:val="00EB306A"/>
    <w:rsid w:val="00EB3B89"/>
    <w:rsid w:val="00EB71BB"/>
    <w:rsid w:val="00EB7C52"/>
    <w:rsid w:val="00EC0E49"/>
    <w:rsid w:val="00EC23CA"/>
    <w:rsid w:val="00ED1A24"/>
    <w:rsid w:val="00ED1C1C"/>
    <w:rsid w:val="00ED27BF"/>
    <w:rsid w:val="00ED6FFD"/>
    <w:rsid w:val="00ED79F6"/>
    <w:rsid w:val="00EE7272"/>
    <w:rsid w:val="00EF0BEB"/>
    <w:rsid w:val="00EF1473"/>
    <w:rsid w:val="00EF1756"/>
    <w:rsid w:val="00EF5472"/>
    <w:rsid w:val="00EF69C5"/>
    <w:rsid w:val="00EF7BD4"/>
    <w:rsid w:val="00F021BC"/>
    <w:rsid w:val="00F029D3"/>
    <w:rsid w:val="00F041AD"/>
    <w:rsid w:val="00F04FC4"/>
    <w:rsid w:val="00F06F70"/>
    <w:rsid w:val="00F14BA9"/>
    <w:rsid w:val="00F17DF5"/>
    <w:rsid w:val="00F20B88"/>
    <w:rsid w:val="00F23630"/>
    <w:rsid w:val="00F24ABB"/>
    <w:rsid w:val="00F25767"/>
    <w:rsid w:val="00F307AE"/>
    <w:rsid w:val="00F41796"/>
    <w:rsid w:val="00F41CAD"/>
    <w:rsid w:val="00F46C5C"/>
    <w:rsid w:val="00F47127"/>
    <w:rsid w:val="00F47F97"/>
    <w:rsid w:val="00F51138"/>
    <w:rsid w:val="00F51D97"/>
    <w:rsid w:val="00F53A91"/>
    <w:rsid w:val="00F57A2A"/>
    <w:rsid w:val="00F77ECD"/>
    <w:rsid w:val="00F9579F"/>
    <w:rsid w:val="00FA15DA"/>
    <w:rsid w:val="00FA2EF7"/>
    <w:rsid w:val="00FA3DF2"/>
    <w:rsid w:val="00FA43FE"/>
    <w:rsid w:val="00FA513F"/>
    <w:rsid w:val="00FA74F5"/>
    <w:rsid w:val="00FB3048"/>
    <w:rsid w:val="00FB3CE8"/>
    <w:rsid w:val="00FB69D1"/>
    <w:rsid w:val="00FC1DF4"/>
    <w:rsid w:val="00FC70F7"/>
    <w:rsid w:val="00FD2957"/>
    <w:rsid w:val="00FD60FC"/>
    <w:rsid w:val="00FE35FD"/>
    <w:rsid w:val="00FE4088"/>
    <w:rsid w:val="00FE5A22"/>
    <w:rsid w:val="00FF0AF0"/>
    <w:rsid w:val="00FF3409"/>
    <w:rsid w:val="00FF4CC7"/>
    <w:rsid w:val="00FF4E0D"/>
    <w:rsid w:val="00FF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791B"/>
  <w15:docId w15:val="{9F86AE33-865D-430F-B6C8-CD88F454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5">
    <w:name w:val="heading 5"/>
    <w:basedOn w:val="Normal"/>
    <w:next w:val="Normal"/>
    <w:link w:val="Heading5Char"/>
    <w:qFormat/>
    <w:rsid w:val="00A91EF4"/>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customStyle="1" w:styleId="Heading5Char">
    <w:name w:val="Heading 5 Char"/>
    <w:basedOn w:val="DefaultParagraphFont"/>
    <w:link w:val="Heading5"/>
    <w:rsid w:val="00A91EF4"/>
    <w:rPr>
      <w:rFonts w:ascii="Times New Roman" w:eastAsia="Times New Roman" w:hAnsi="Times New Roman" w:cs="Nazanin"/>
      <w:b/>
      <w:bCs/>
      <w:i/>
      <w:iCs/>
      <w:sz w:val="26"/>
      <w:szCs w:val="26"/>
    </w:rPr>
  </w:style>
  <w:style w:type="character" w:styleId="Hyperlink">
    <w:name w:val="Hyperlink"/>
    <w:basedOn w:val="DefaultParagraphFont"/>
    <w:uiPriority w:val="99"/>
    <w:unhideWhenUsed/>
    <w:rsid w:val="00BC323D"/>
    <w:rPr>
      <w:color w:val="0000FF" w:themeColor="hyperlink"/>
      <w:u w:val="single"/>
    </w:rPr>
  </w:style>
  <w:style w:type="character" w:styleId="UnresolvedMention">
    <w:name w:val="Unresolved Mention"/>
    <w:basedOn w:val="DefaultParagraphFont"/>
    <w:uiPriority w:val="99"/>
    <w:semiHidden/>
    <w:unhideWhenUsed/>
    <w:rsid w:val="00EA6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ord-fulkerson-algorithm-for-maximum-flow-problem" TargetMode="External"/><Relationship Id="rId5" Type="http://schemas.openxmlformats.org/officeDocument/2006/relationships/webSettings" Target="webSettings.xml"/><Relationship Id="rId10" Type="http://schemas.openxmlformats.org/officeDocument/2006/relationships/hyperlink" Target="https://www.geeksforgeeks.org/python-frequency-of-each-character-in-string/" TargetMode="External"/><Relationship Id="rId4" Type="http://schemas.openxmlformats.org/officeDocument/2006/relationships/settings" Target="settings.xml"/><Relationship Id="rId9" Type="http://schemas.openxmlformats.org/officeDocument/2006/relationships/hyperlink" Target="https://www.geeksforgeeks.org/huffman-coding-greedy-algo-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7A07B-7377-450D-BD31-A84F4063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Jaafar</dc:creator>
  <cp:lastModifiedBy>Mary Rz</cp:lastModifiedBy>
  <cp:revision>9</cp:revision>
  <cp:lastPrinted>2022-04-21T13:16:00Z</cp:lastPrinted>
  <dcterms:created xsi:type="dcterms:W3CDTF">2022-05-08T06:00:00Z</dcterms:created>
  <dcterms:modified xsi:type="dcterms:W3CDTF">2022-05-10T20:14:00Z</dcterms:modified>
</cp:coreProperties>
</file>