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5B4B" w14:textId="361C9534" w:rsidR="009E5DB7" w:rsidRDefault="00710976" w:rsidP="00B76263">
      <w:pPr>
        <w:pBdr>
          <w:bottom w:val="single" w:sz="6" w:space="1" w:color="auto"/>
        </w:pBdr>
        <w:bidi/>
        <w:spacing w:line="360" w:lineRule="auto"/>
        <w:jc w:val="center"/>
        <w:rPr>
          <w:rFonts w:ascii="DIVERGENT" w:hAnsi="DIVERGENT" w:cstheme="majorBidi"/>
          <w:b/>
          <w:bCs/>
          <w:sz w:val="20"/>
          <w:szCs w:val="20"/>
          <w:rtl/>
          <w:lang w:bidi="fa-IR"/>
        </w:rPr>
      </w:pPr>
      <w:r w:rsidRPr="00710976">
        <w:rPr>
          <w:rFonts w:ascii="Animals are like people" w:hAnsi="Animals are like people" w:cs="B Titr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9449A1" wp14:editId="39A97C91">
                <wp:simplePos x="0" y="0"/>
                <wp:positionH relativeFrom="margin">
                  <wp:posOffset>-744855</wp:posOffset>
                </wp:positionH>
                <wp:positionV relativeFrom="paragraph">
                  <wp:posOffset>-12488</wp:posOffset>
                </wp:positionV>
                <wp:extent cx="2360930" cy="511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06CC2" w14:textId="0378CFD9" w:rsidR="00710976" w:rsidRPr="00710976" w:rsidRDefault="00710976" w:rsidP="0071097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981813088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44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65pt;margin-top:-1pt;width:185.9pt;height:40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" filled="f" stroked="f">
                <v:textbox>
                  <w:txbxContent>
                    <w:p w14:paraId="36006CC2" w14:textId="0378CFD9" w:rsidR="00710976" w:rsidRPr="00710976" w:rsidRDefault="00710976" w:rsidP="0071097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981813088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976">
        <w:rPr>
          <w:rFonts w:ascii="Animals are like people" w:hAnsi="Animals are like people" w:cs="B Titr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C1E0C3" wp14:editId="57EF96E2">
                <wp:simplePos x="0" y="0"/>
                <wp:positionH relativeFrom="margin">
                  <wp:posOffset>4224655</wp:posOffset>
                </wp:positionH>
                <wp:positionV relativeFrom="paragraph">
                  <wp:posOffset>-11853</wp:posOffset>
                </wp:positionV>
                <wp:extent cx="2360930" cy="511175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6BCC2" w14:textId="16C6F5D0" w:rsidR="00710976" w:rsidRPr="00710976" w:rsidRDefault="00710976" w:rsidP="0071097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976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مریم رضائی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E0C3" id="_x0000_s1027" type="#_x0000_t202" style="position:absolute;left:0;text-align:left;margin-left:332.65pt;margin-top:-.95pt;width:185.9pt;height:4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" filled="f" stroked="f">
                <v:textbox>
                  <w:txbxContent>
                    <w:p w14:paraId="11B6BCC2" w14:textId="16C6F5D0" w:rsidR="00710976" w:rsidRPr="00710976" w:rsidRDefault="00710976" w:rsidP="0071097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710976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</w:rPr>
                        <w:t>مریم رضائی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DB7" w:rsidRPr="009E5DB7">
        <w:rPr>
          <w:rFonts w:ascii="Animals are like people" w:hAnsi="Animals are like people" w:cs="B Titr"/>
          <w:b/>
          <w:bCs/>
          <w:sz w:val="28"/>
          <w:szCs w:val="28"/>
          <w:rtl/>
          <w:lang w:bidi="fa-IR"/>
        </w:rPr>
        <w:t xml:space="preserve">پروژه‌ی پایانی: </w:t>
      </w:r>
      <w:r w:rsidR="00B76263">
        <w:rPr>
          <w:rFonts w:ascii="Animals are like people" w:hAnsi="Animals are like people" w:cs="B Titr" w:hint="cs"/>
          <w:b/>
          <w:bCs/>
          <w:sz w:val="28"/>
          <w:szCs w:val="28"/>
          <w:rtl/>
          <w:lang w:bidi="fa-IR"/>
        </w:rPr>
        <w:t xml:space="preserve">سامانه </w:t>
      </w:r>
      <w:r w:rsidR="009E5DB7" w:rsidRPr="009E5DB7">
        <w:rPr>
          <w:rFonts w:ascii="Animals are like people" w:hAnsi="Animals are like people" w:cs="B Titr"/>
          <w:b/>
          <w:bCs/>
          <w:sz w:val="28"/>
          <w:szCs w:val="28"/>
          <w:rtl/>
          <w:lang w:bidi="fa-IR"/>
        </w:rPr>
        <w:t xml:space="preserve">رمز </w:t>
      </w:r>
      <w:r w:rsidR="009E5DB7" w:rsidRPr="00334A80">
        <w:rPr>
          <w:rFonts w:ascii="DIVERGENT" w:hAnsi="DIVERGENT" w:cstheme="majorBidi"/>
          <w:b/>
          <w:bCs/>
          <w:sz w:val="20"/>
          <w:szCs w:val="20"/>
          <w:lang w:bidi="fa-IR"/>
        </w:rPr>
        <w:t>RSA</w:t>
      </w:r>
    </w:p>
    <w:p w14:paraId="0194AD28" w14:textId="77777777" w:rsidR="00710976" w:rsidRPr="00710976" w:rsidRDefault="00710976" w:rsidP="00710976">
      <w:pPr>
        <w:pBdr>
          <w:bottom w:val="single" w:sz="6" w:space="1" w:color="auto"/>
        </w:pBdr>
        <w:bidi/>
        <w:spacing w:line="360" w:lineRule="auto"/>
        <w:jc w:val="center"/>
        <w:rPr>
          <w:rFonts w:ascii="Animals are like people" w:hAnsi="Animals are like people" w:cs="B Titr"/>
          <w:b/>
          <w:bCs/>
          <w:sz w:val="2"/>
          <w:szCs w:val="2"/>
          <w:lang w:bidi="fa-IR"/>
        </w:rPr>
      </w:pPr>
    </w:p>
    <w:p w14:paraId="1C2951DA" w14:textId="77777777" w:rsidR="009E5DB7" w:rsidRPr="00B76263" w:rsidRDefault="009E5DB7" w:rsidP="00B76263">
      <w:pPr>
        <w:bidi/>
        <w:spacing w:line="360" w:lineRule="auto"/>
        <w:jc w:val="center"/>
        <w:rPr>
          <w:rFonts w:cs="B Nazanin"/>
          <w:sz w:val="8"/>
          <w:szCs w:val="8"/>
          <w:lang w:bidi="fa-IR"/>
        </w:rPr>
      </w:pPr>
    </w:p>
    <w:p w14:paraId="41A43FC7" w14:textId="720AA46F" w:rsidR="002A7709" w:rsidRPr="002A7709" w:rsidRDefault="002A7709" w:rsidP="00B76263">
      <w:pPr>
        <w:bidi/>
        <w:spacing w:line="360" w:lineRule="auto"/>
        <w:jc w:val="both"/>
        <w:rPr>
          <w:rFonts w:cs="B Nazanin" w:hint="cs"/>
          <w:b/>
          <w:bCs/>
          <w:sz w:val="28"/>
          <w:szCs w:val="28"/>
          <w:u w:val="single"/>
          <w:rtl/>
          <w:lang w:bidi="fa-IR"/>
        </w:rPr>
      </w:pP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شکل کلی برنامه:</w:t>
      </w:r>
    </w:p>
    <w:p w14:paraId="66883A92" w14:textId="622C3431" w:rsidR="009E5DB7" w:rsidRDefault="009E5DB7" w:rsidP="002A770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به</w:t>
      </w:r>
      <w:r w:rsidR="00B76263">
        <w:rPr>
          <w:rFonts w:cs="B Nazanin" w:hint="cs"/>
          <w:sz w:val="28"/>
          <w:szCs w:val="28"/>
          <w:rtl/>
          <w:lang w:bidi="fa-IR"/>
        </w:rPr>
        <w:t xml:space="preserve"> طور کلی دارای منویی با </w:t>
      </w:r>
      <w:r w:rsidR="00334A80">
        <w:rPr>
          <w:rFonts w:cs="B Nazanin" w:hint="cs"/>
          <w:sz w:val="28"/>
          <w:szCs w:val="28"/>
          <w:rtl/>
          <w:lang w:bidi="fa-IR"/>
        </w:rPr>
        <w:t>چهار</w:t>
      </w:r>
      <w:r w:rsidR="00B76263">
        <w:rPr>
          <w:rFonts w:cs="B Nazanin" w:hint="cs"/>
          <w:sz w:val="28"/>
          <w:szCs w:val="28"/>
          <w:rtl/>
          <w:lang w:bidi="fa-IR"/>
        </w:rPr>
        <w:t xml:space="preserve"> گزینه‌ی تولید کلیدها، رمزنگاری</w:t>
      </w:r>
      <w:r w:rsidR="00334A80">
        <w:rPr>
          <w:rFonts w:cs="B Nazanin" w:hint="cs"/>
          <w:sz w:val="28"/>
          <w:szCs w:val="28"/>
          <w:rtl/>
          <w:lang w:bidi="fa-IR"/>
        </w:rPr>
        <w:t>،</w:t>
      </w:r>
      <w:r w:rsidR="00B76263">
        <w:rPr>
          <w:rFonts w:cs="B Nazanin" w:hint="cs"/>
          <w:sz w:val="28"/>
          <w:szCs w:val="28"/>
          <w:rtl/>
          <w:lang w:bidi="fa-IR"/>
        </w:rPr>
        <w:t xml:space="preserve"> رمزگشایی</w:t>
      </w:r>
      <w:r w:rsidR="00334A80">
        <w:rPr>
          <w:rFonts w:cs="B Nazanin" w:hint="cs"/>
          <w:sz w:val="28"/>
          <w:szCs w:val="28"/>
          <w:rtl/>
          <w:lang w:bidi="fa-IR"/>
        </w:rPr>
        <w:t xml:space="preserve"> و خروج</w:t>
      </w:r>
      <w:r w:rsidR="00B76263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334A80">
        <w:rPr>
          <w:rFonts w:cs="B Nazanin" w:hint="cs"/>
          <w:sz w:val="28"/>
          <w:szCs w:val="28"/>
          <w:rtl/>
          <w:lang w:bidi="fa-IR"/>
        </w:rPr>
        <w:t xml:space="preserve"> که در حلقه</w:t>
      </w:r>
      <w:r w:rsidR="00334A80">
        <w:rPr>
          <w:rFonts w:cs="B Nazanin"/>
          <w:sz w:val="28"/>
          <w:szCs w:val="28"/>
          <w:lang w:bidi="fa-IR"/>
        </w:rPr>
        <w:t>‎</w:t>
      </w:r>
      <w:r w:rsidR="00334A80">
        <w:rPr>
          <w:rFonts w:cs="B Nazanin" w:hint="cs"/>
          <w:sz w:val="28"/>
          <w:szCs w:val="28"/>
          <w:rtl/>
          <w:lang w:bidi="fa-IR"/>
        </w:rPr>
        <w:t>ی بی‌نهایت قرار گرفته و هر تعداد بار که کاربر بخواهد قابل استفاده است.</w:t>
      </w:r>
    </w:p>
    <w:p w14:paraId="575F13AE" w14:textId="00611FBD" w:rsidR="00B76263" w:rsidRPr="00B76263" w:rsidRDefault="00B76263" w:rsidP="00B762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B76263">
        <w:rPr>
          <w:rFonts w:cs="B Nazanin" w:hint="cs"/>
          <w:b/>
          <w:bCs/>
          <w:sz w:val="28"/>
          <w:szCs w:val="28"/>
          <w:rtl/>
          <w:lang w:bidi="fa-IR"/>
        </w:rPr>
        <w:t xml:space="preserve">تولید کلیدها: </w:t>
      </w:r>
      <w:r w:rsidR="002A7709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تابع </w:t>
      </w:r>
      <w:r w:rsidR="002A7709" w:rsidRPr="003B70F4">
        <w:rPr>
          <w:rFonts w:asciiTheme="majorHAnsi" w:hAnsiTheme="majorHAnsi" w:cs="B Nazanin"/>
          <w:sz w:val="28"/>
          <w:szCs w:val="28"/>
          <w:lang w:bidi="fa-IR"/>
        </w:rPr>
        <w:t>keys()</w:t>
      </w:r>
      <w:r w:rsidR="002A7709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را از توابع اصلی فراخوانی می‌کند.</w:t>
      </w:r>
      <w:r w:rsidR="00334A80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این عمل به علت بزرگی کلیدهای مورد نظر و پایین بودن احتمال اول بودن عدد در ارقام بالا، چند دقیقه‌ای زمان می‌برد. استفاده از ماژول‌های خود پایتون به جای الگوریتم </w:t>
      </w:r>
      <w:r w:rsidR="00334A80" w:rsidRPr="003B70F4">
        <w:rPr>
          <w:rFonts w:asciiTheme="majorHAnsi" w:hAnsiTheme="majorHAnsi" w:cs="B Nazanin"/>
          <w:sz w:val="28"/>
          <w:szCs w:val="28"/>
          <w:lang w:bidi="fa-IR"/>
        </w:rPr>
        <w:t>LCG</w:t>
      </w:r>
      <w:r w:rsidR="00334A80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برای اعداد رندوم قطعا سرعت را بالا می‌برد.</w:t>
      </w:r>
    </w:p>
    <w:p w14:paraId="4EDD8EBE" w14:textId="41B76764" w:rsidR="00B76263" w:rsidRDefault="00B76263" w:rsidP="00B762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رمزنگاری:</w:t>
      </w:r>
      <w:r w:rsidR="002A770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0205BC">
        <w:rPr>
          <w:rFonts w:cs="B Nazanin" w:hint="cs"/>
          <w:sz w:val="28"/>
          <w:szCs w:val="28"/>
          <w:rtl/>
          <w:lang w:bidi="fa-IR"/>
        </w:rPr>
        <w:t>اب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تدا </w:t>
      </w:r>
      <w:r w:rsidR="002A7709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جفت کلید را به صورت دو عددِ 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با فاصله </w:t>
      </w:r>
      <w:r w:rsidR="002A7709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جداشده 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>و دوماً پیام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واضح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را</w:t>
      </w:r>
      <w:r w:rsidR="002A7709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دریافت می‌کند. سپس با بررسی طول کاراکترهای پیام درصورت بزرگتر بود آن از طول بلاک‌ها عمل جداسازی را انجام داده و هر بلاک را به عنوان یک عضو لیست قرار می‌دهد. در نهایت هر عضو با تابع اصلی </w:t>
      </w:r>
      <w:proofErr w:type="spellStart"/>
      <w:r w:rsidR="000205BC" w:rsidRPr="003B70F4">
        <w:rPr>
          <w:rFonts w:asciiTheme="majorHAnsi" w:hAnsiTheme="majorHAnsi" w:cs="B Nazanin"/>
          <w:sz w:val="28"/>
          <w:szCs w:val="28"/>
          <w:lang w:bidi="fa-IR"/>
        </w:rPr>
        <w:t>blockOrd</w:t>
      </w:r>
      <w:proofErr w:type="spellEnd"/>
      <w:r w:rsidR="000205BC" w:rsidRPr="003B70F4">
        <w:rPr>
          <w:rFonts w:asciiTheme="majorHAnsi" w:hAnsiTheme="majorHAnsi" w:cs="B Nazanin"/>
          <w:sz w:val="28"/>
          <w:szCs w:val="28"/>
          <w:lang w:bidi="fa-IR"/>
        </w:rPr>
        <w:t>()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به عدد تبدیل شده و با فراخوانی تابع اصلی </w:t>
      </w:r>
      <w:r w:rsidR="000205BC" w:rsidRPr="003B70F4">
        <w:rPr>
          <w:rFonts w:asciiTheme="majorHAnsi" w:hAnsiTheme="majorHAnsi" w:cs="B Nazanin"/>
          <w:sz w:val="28"/>
          <w:szCs w:val="28"/>
          <w:lang w:bidi="fa-IR"/>
        </w:rPr>
        <w:t>encrypt()</w:t>
      </w:r>
      <w:r w:rsidR="000205BC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به رمز تبدیل می‌شود. پیام رمز شده به عنوان خروجی چاپ می‌شود که بلاک‌ها با فاصله از هم جدا شده‌اند.</w:t>
      </w:r>
    </w:p>
    <w:p w14:paraId="5A8E4CAC" w14:textId="0F071E10" w:rsidR="00B76263" w:rsidRDefault="00B76263" w:rsidP="00B762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رمزگشایی:</w:t>
      </w:r>
      <w:r w:rsidR="000205B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42621">
        <w:rPr>
          <w:rFonts w:cs="B Nazanin" w:hint="cs"/>
          <w:sz w:val="28"/>
          <w:szCs w:val="28"/>
          <w:rtl/>
          <w:lang w:bidi="fa-IR"/>
        </w:rPr>
        <w:t xml:space="preserve">ابتدا جفت 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>کلید را به صورت دو عددِ با فاصله جداشده و دوماً پیام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>ِ رمز شده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را دریافت می‌کند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. سپس هر بلاک را عضوی از لیست قرار داده و با تابع اصلی </w:t>
      </w:r>
      <w:r w:rsidR="00542621" w:rsidRPr="003B70F4">
        <w:rPr>
          <w:rFonts w:asciiTheme="majorHAnsi" w:hAnsiTheme="majorHAnsi" w:cs="B Nazanin"/>
          <w:sz w:val="28"/>
          <w:szCs w:val="28"/>
          <w:lang w:bidi="fa-IR"/>
        </w:rPr>
        <w:t>decrypt()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بلاک رمز را به عدد با معنی تبدیل کرده بعد با تابع اصلی </w:t>
      </w:r>
      <w:proofErr w:type="spellStart"/>
      <w:r w:rsidR="00542621" w:rsidRPr="003B70F4">
        <w:rPr>
          <w:rFonts w:asciiTheme="majorHAnsi" w:hAnsiTheme="majorHAnsi" w:cs="B Nazanin"/>
          <w:sz w:val="28"/>
          <w:szCs w:val="28"/>
          <w:lang w:bidi="fa-IR"/>
        </w:rPr>
        <w:t>blockChr</w:t>
      </w:r>
      <w:proofErr w:type="spellEnd"/>
      <w:r w:rsidR="00542621" w:rsidRPr="003B70F4">
        <w:rPr>
          <w:rFonts w:asciiTheme="majorHAnsi" w:hAnsiTheme="majorHAnsi" w:cs="B Nazanin"/>
          <w:sz w:val="28"/>
          <w:szCs w:val="28"/>
          <w:lang w:bidi="fa-IR"/>
        </w:rPr>
        <w:t>()</w:t>
      </w:r>
      <w:r w:rsidR="00542621" w:rsidRPr="003B70F4">
        <w:rPr>
          <w:rFonts w:asciiTheme="majorHAnsi" w:hAnsiTheme="majorHAnsi" w:cs="B Nazanin"/>
          <w:sz w:val="28"/>
          <w:szCs w:val="28"/>
          <w:rtl/>
          <w:lang w:bidi="fa-IR"/>
        </w:rPr>
        <w:t xml:space="preserve"> به پیام واضح تغییر می‌دهد</w:t>
      </w:r>
      <w:r w:rsidR="00542621">
        <w:rPr>
          <w:rFonts w:cs="B Nazanin" w:hint="cs"/>
          <w:sz w:val="28"/>
          <w:szCs w:val="28"/>
          <w:rtl/>
          <w:lang w:bidi="fa-IR"/>
        </w:rPr>
        <w:t xml:space="preserve"> و چاپ می‌کند.</w:t>
      </w:r>
    </w:p>
    <w:p w14:paraId="5DCDEF34" w14:textId="794957C2" w:rsidR="00542621" w:rsidRDefault="000205BC" w:rsidP="0054262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خروج: </w:t>
      </w:r>
      <w:r>
        <w:rPr>
          <w:rFonts w:cs="B Nazanin" w:hint="cs"/>
          <w:sz w:val="28"/>
          <w:szCs w:val="28"/>
          <w:rtl/>
          <w:lang w:bidi="fa-IR"/>
        </w:rPr>
        <w:t>از حلقه‌ی بی‌نهایت خارج می‌شود.</w:t>
      </w:r>
    </w:p>
    <w:p w14:paraId="0DB8B77F" w14:textId="77777777" w:rsidR="00542621" w:rsidRDefault="0054262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B984F37" w14:textId="3EE12179" w:rsidR="009E5DB7" w:rsidRPr="002A7709" w:rsidRDefault="002A7709" w:rsidP="002A770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توابع اصلی:</w:t>
      </w:r>
    </w:p>
    <w:p w14:paraId="4B9B5585" w14:textId="1526CCD7" w:rsidR="002A7709" w:rsidRPr="00CA439F" w:rsidRDefault="002A7709" w:rsidP="002A770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 w:rsidRPr="002A7709">
        <w:rPr>
          <w:rFonts w:asciiTheme="majorHAnsi" w:hAnsiTheme="majorHAnsi" w:cs="B Nazanin"/>
          <w:sz w:val="28"/>
          <w:szCs w:val="28"/>
          <w:u w:val="single"/>
          <w:lang w:bidi="fa-IR"/>
        </w:rPr>
        <w:t>keys(</w:t>
      </w:r>
      <w:proofErr w:type="gramEnd"/>
      <w:r w:rsidRPr="002A7709"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 w:rsidRPr="002A7709">
        <w:rPr>
          <w:rFonts w:asciiTheme="majorHAnsi" w:hAnsiTheme="majorHAnsi" w:cs="B Nazanin" w:hint="cs"/>
          <w:sz w:val="28"/>
          <w:szCs w:val="28"/>
          <w:rtl/>
          <w:lang w:bidi="fa-IR"/>
        </w:rPr>
        <w:t>:</w:t>
      </w:r>
      <w:r w:rsidR="00CA439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با انتخاب عدد رندوم به کمک تابع </w:t>
      </w:r>
      <w:proofErr w:type="spellStart"/>
      <w:r>
        <w:rPr>
          <w:rFonts w:asciiTheme="majorHAnsi" w:hAnsiTheme="majorHAnsi" w:cs="B Nazanin"/>
          <w:sz w:val="28"/>
          <w:szCs w:val="28"/>
          <w:lang w:bidi="fa-IR"/>
        </w:rPr>
        <w:t>prng</w:t>
      </w:r>
      <w:proofErr w:type="spellEnd"/>
      <w:r>
        <w:rPr>
          <w:rFonts w:asciiTheme="majorHAnsi" w:hAnsiTheme="majorHAnsi" w:cs="B Nazanin"/>
          <w:sz w:val="28"/>
          <w:szCs w:val="28"/>
          <w:lang w:bidi="fa-IR"/>
        </w:rPr>
        <w:t>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، اول بودن آن را با تابع </w:t>
      </w:r>
      <w:r>
        <w:rPr>
          <w:rFonts w:asciiTheme="majorHAnsi" w:hAnsiTheme="majorHAnsi" w:cs="B Nazanin"/>
          <w:sz w:val="28"/>
          <w:szCs w:val="28"/>
          <w:lang w:bidi="fa-IR"/>
        </w:rPr>
        <w:t>primality()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>می‌سنجد.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سپس </w:t>
      </w:r>
      <w:r>
        <w:rPr>
          <w:rFonts w:asciiTheme="majorHAnsi" w:hAnsiTheme="majorHAnsi" w:cs="B Nazanin"/>
          <w:sz w:val="28"/>
          <w:szCs w:val="28"/>
          <w:lang w:bidi="fa-IR"/>
        </w:rPr>
        <w:t>n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</w:t>
      </w:r>
      <w:r w:rsidR="00542621">
        <w:rPr>
          <w:rFonts w:asciiTheme="majorHAnsi" w:hAnsiTheme="majorHAnsi" w:cs="B Nazanin"/>
          <w:sz w:val="28"/>
          <w:szCs w:val="28"/>
          <w:lang w:bidi="fa-IR"/>
        </w:rPr>
        <w:t>phi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تابع </w:t>
      </w:r>
      <w:r>
        <w:rPr>
          <w:rFonts w:asciiTheme="majorHAnsi" w:hAnsiTheme="majorHAnsi" w:cs="B Nazanin"/>
          <w:sz w:val="28"/>
          <w:szCs w:val="28"/>
          <w:lang w:bidi="fa-IR"/>
        </w:rPr>
        <w:t>multiply()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انتخاب کرده و </w:t>
      </w:r>
      <w:r w:rsidR="00542621">
        <w:rPr>
          <w:rFonts w:asciiTheme="majorHAnsi" w:hAnsiTheme="majorHAnsi" w:cs="B Nazanin"/>
          <w:sz w:val="28"/>
          <w:szCs w:val="28"/>
          <w:lang w:bidi="fa-IR"/>
        </w:rPr>
        <w:t>e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2</w:t>
      </w:r>
      <w:r w:rsidR="00542621">
        <w:rPr>
          <w:rFonts w:asciiTheme="majorHAnsi" w:hAnsiTheme="majorHAnsi" w:cs="B Nazanin" w:hint="cs"/>
          <w:sz w:val="28"/>
          <w:szCs w:val="28"/>
          <w:vertAlign w:val="superscript"/>
          <w:rtl/>
          <w:lang w:bidi="fa-IR"/>
        </w:rPr>
        <w:t>16</w:t>
      </w:r>
      <w:r w:rsidR="00542621">
        <w:rPr>
          <w:rFonts w:asciiTheme="majorHAnsi" w:hAnsiTheme="majorHAnsi" w:cs="B Nazanin" w:hint="cs"/>
          <w:sz w:val="28"/>
          <w:szCs w:val="28"/>
          <w:rtl/>
          <w:lang w:bidi="fa-IR"/>
        </w:rPr>
        <w:t>+1 یعنی 65537 قرار می‌دهد و شروط را بررسی می‌کند.</w:t>
      </w:r>
      <w:r w:rsidR="00CA439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آنگاه </w:t>
      </w:r>
      <w:r w:rsidR="00CA439F">
        <w:rPr>
          <w:rFonts w:asciiTheme="majorHAnsi" w:hAnsiTheme="majorHAnsi" w:cs="B Nazanin"/>
          <w:sz w:val="28"/>
          <w:szCs w:val="28"/>
          <w:lang w:bidi="fa-IR"/>
        </w:rPr>
        <w:t>d</w:t>
      </w:r>
      <w:r w:rsidR="00CA439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از </w:t>
      </w:r>
      <w:proofErr w:type="spellStart"/>
      <w:r w:rsidR="00CA439F">
        <w:rPr>
          <w:rFonts w:asciiTheme="majorHAnsi" w:hAnsiTheme="majorHAnsi" w:cs="B Nazanin"/>
          <w:sz w:val="28"/>
          <w:szCs w:val="28"/>
          <w:lang w:bidi="fa-IR"/>
        </w:rPr>
        <w:t>modinv</w:t>
      </w:r>
      <w:proofErr w:type="spellEnd"/>
      <w:r w:rsidR="00CA439F">
        <w:rPr>
          <w:rFonts w:asciiTheme="majorHAnsi" w:hAnsiTheme="majorHAnsi" w:cs="B Nazanin"/>
          <w:sz w:val="28"/>
          <w:szCs w:val="28"/>
          <w:lang w:bidi="fa-IR"/>
        </w:rPr>
        <w:t>()</w:t>
      </w:r>
      <w:r w:rsidR="00CA439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یافته و در خروجی دو کلید را درون فایلی متنی ذخیره می‌کند وکلید عمومی را منتشر می‌کند.</w:t>
      </w:r>
    </w:p>
    <w:p w14:paraId="6626738D" w14:textId="0BEB7FFD" w:rsidR="00CA439F" w:rsidRDefault="00CA439F" w:rsidP="00CA439F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blockOrd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رشته‌ را ورودی گرفته و بنا به فرمول تغییر مبنا، هر کاراکتر را با توجه به جایگاه و </w:t>
      </w:r>
      <w:proofErr w:type="spellStart"/>
      <w:r w:rsidRPr="00EC1365">
        <w:rPr>
          <w:rFonts w:asciiTheme="majorHAnsi" w:hAnsiTheme="majorHAnsi" w:cs="B Nazanin"/>
          <w:sz w:val="28"/>
          <w:szCs w:val="28"/>
          <w:lang w:bidi="fa-IR"/>
        </w:rPr>
        <w:t>ord</w:t>
      </w:r>
      <w:proofErr w:type="spellEnd"/>
      <w:r w:rsidRPr="00EC1365">
        <w:rPr>
          <w:rFonts w:asciiTheme="majorHAnsi" w:hAnsiTheme="majorHAnsi" w:cs="B Nazanin"/>
          <w:sz w:val="28"/>
          <w:szCs w:val="28"/>
          <w:lang w:bidi="fa-IR"/>
        </w:rPr>
        <w:t>()</w:t>
      </w:r>
      <w:r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 آن به مبنا</w:t>
      </w:r>
      <w:r w:rsidR="00EC1365" w:rsidRPr="00EC1365">
        <w:rPr>
          <w:rFonts w:asciiTheme="majorHAnsi" w:hAnsiTheme="majorHAnsi" w:cs="B Nazanin"/>
          <w:sz w:val="28"/>
          <w:szCs w:val="28"/>
          <w:rtl/>
          <w:lang w:bidi="fa-IR"/>
        </w:rPr>
        <w:t>ی</w:t>
      </w:r>
      <w:r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 256 که مربوط به </w:t>
      </w:r>
      <w:r w:rsidR="00EC1365"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کاراکترهای </w:t>
      </w:r>
      <w:r w:rsidR="00EC1365" w:rsidRPr="00EC1365">
        <w:rPr>
          <w:rFonts w:asciiTheme="majorHAnsi" w:hAnsiTheme="majorHAnsi" w:cs="B Nazanin"/>
          <w:sz w:val="28"/>
          <w:szCs w:val="28"/>
          <w:lang w:bidi="fa-IR"/>
        </w:rPr>
        <w:t>ASCII</w:t>
      </w:r>
      <w:r w:rsidR="00EC1365"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 هست (از 0 تا 255) تغییر می‌دهد و جمع می‌کند. در خروجی </w:t>
      </w:r>
      <w:proofErr w:type="spellStart"/>
      <w:r w:rsidR="00EC1365" w:rsidRPr="00EC1365">
        <w:rPr>
          <w:rFonts w:asciiTheme="majorHAnsi" w:hAnsiTheme="majorHAnsi" w:cs="B Nazanin"/>
          <w:sz w:val="28"/>
          <w:szCs w:val="28"/>
          <w:lang w:bidi="fa-IR"/>
        </w:rPr>
        <w:t>unicode</w:t>
      </w:r>
      <w:proofErr w:type="spellEnd"/>
      <w:r w:rsidR="00EC1365"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 بلاک را </w:t>
      </w:r>
      <w:r w:rsidR="00EC1365" w:rsidRPr="00EC1365">
        <w:rPr>
          <w:rFonts w:asciiTheme="majorHAnsi" w:hAnsiTheme="majorHAnsi" w:cs="B Nazanin"/>
          <w:sz w:val="28"/>
          <w:szCs w:val="28"/>
          <w:lang w:bidi="fa-IR"/>
        </w:rPr>
        <w:t>return</w:t>
      </w:r>
      <w:r w:rsidR="00EC1365"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 می‌کند.</w:t>
      </w:r>
    </w:p>
    <w:p w14:paraId="6499B3B9" w14:textId="6B252751" w:rsidR="00EC1365" w:rsidRDefault="00EC1365" w:rsidP="00EC136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blockChr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 w:rsidRPr="00EC1365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C1365">
        <w:rPr>
          <w:rFonts w:asciiTheme="majorHAnsi" w:hAnsiTheme="majorHAnsi" w:cs="B Nazanin"/>
          <w:sz w:val="28"/>
          <w:szCs w:val="28"/>
          <w:rtl/>
          <w:lang w:bidi="fa-IR"/>
        </w:rPr>
        <w:t xml:space="preserve">برای رفتن مسیری برعکس تابع </w:t>
      </w:r>
      <w:proofErr w:type="spellStart"/>
      <w:r w:rsidRPr="00EC1365">
        <w:rPr>
          <w:rFonts w:asciiTheme="majorHAnsi" w:hAnsiTheme="majorHAnsi" w:cs="B Nazanin"/>
          <w:sz w:val="28"/>
          <w:szCs w:val="28"/>
          <w:lang w:bidi="fa-IR"/>
        </w:rPr>
        <w:t>blockOrd</w:t>
      </w:r>
      <w:proofErr w:type="spellEnd"/>
      <w:r w:rsidRPr="00EC1365">
        <w:rPr>
          <w:rFonts w:asciiTheme="majorHAnsi" w:hAnsiTheme="majorHAnsi" w:cs="B Nazanin"/>
          <w:sz w:val="28"/>
          <w:szCs w:val="28"/>
          <w:lang w:bidi="fa-IR"/>
        </w:rPr>
        <w:t>()</w:t>
      </w:r>
      <w:r>
        <w:rPr>
          <w:rFonts w:cs="B Nazanin" w:hint="cs"/>
          <w:sz w:val="28"/>
          <w:szCs w:val="28"/>
          <w:rtl/>
          <w:lang w:bidi="fa-IR"/>
        </w:rPr>
        <w:t xml:space="preserve"> نیاز </w:t>
      </w:r>
      <w:r w:rsidR="00543944">
        <w:rPr>
          <w:rFonts w:cs="B Nazanin" w:hint="cs"/>
          <w:sz w:val="28"/>
          <w:szCs w:val="28"/>
          <w:rtl/>
          <w:lang w:bidi="fa-IR"/>
        </w:rPr>
        <w:t>است عدد ورودی را بر 256 به توان جایگاه تقسیم صحیح کنیم، که دیگر مقادیر جمع شده باقی‌مانده می‌شوند. این تقسیم باید از کاراکتر آخر بلاک شروع شود و به عقب بیاید زیرا برای هر توان 256 در مقادیر جمع شده، توانی بالاتر در مقدار بعدی‌ست و پاسخ تقسیم بر توان کوچک‌تر، پاسخ مربوط به توان بزرگ تر را خروجی می‌دهد. یعنی:</w:t>
      </w:r>
    </w:p>
    <w:p w14:paraId="0B6246FD" w14:textId="0097D641" w:rsidR="00543944" w:rsidRPr="0068491B" w:rsidRDefault="0068491B" w:rsidP="00543944">
      <w:pPr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Hey → int =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256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×ord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+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256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×ord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+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256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×ord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'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</m:t>
          </m:r>
        </m:oMath>
      </m:oMathPara>
    </w:p>
    <w:p w14:paraId="71A1BF14" w14:textId="400A2FA3" w:rsidR="0068491B" w:rsidRPr="0068491B" w:rsidRDefault="0068491B" w:rsidP="00543944">
      <w:pPr>
        <w:spacing w:line="36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int //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256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=256 ×ord('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61D26165" w14:textId="4671BF54" w:rsidR="0068491B" w:rsidRPr="0068491B" w:rsidRDefault="0068491B" w:rsidP="004E47F3">
      <w:pPr>
        <w:bidi/>
        <w:spacing w:after="0" w:line="360" w:lineRule="auto"/>
        <w:ind w:left="720"/>
        <w:jc w:val="both"/>
        <w:rPr>
          <w:rFonts w:asciiTheme="majorHAnsi" w:eastAsiaTheme="minorEastAsia" w:hAnsiTheme="majorHAnsi" w:cs="B Nazanin" w:hint="cs"/>
          <w:sz w:val="28"/>
          <w:szCs w:val="28"/>
          <w:rtl/>
          <w:lang w:bidi="fa-IR"/>
        </w:rPr>
      </w:pPr>
      <w:r w:rsidRPr="0068491B">
        <w:rPr>
          <w:rFonts w:asciiTheme="majorHAnsi" w:eastAsiaTheme="minorEastAsia" w:hAnsiTheme="majorHAnsi" w:cs="B Nazanin"/>
          <w:sz w:val="28"/>
          <w:szCs w:val="28"/>
          <w:rtl/>
          <w:lang w:bidi="fa-IR"/>
        </w:rPr>
        <w:t xml:space="preserve">پس باید از بزرگ‌ترین توان شروع کرد تا </w:t>
      </w:r>
      <w:proofErr w:type="spellStart"/>
      <w:r w:rsidRPr="0068491B">
        <w:rPr>
          <w:rFonts w:asciiTheme="majorHAnsi" w:eastAsiaTheme="minorEastAsia" w:hAnsiTheme="majorHAnsi" w:cs="B Nazanin"/>
          <w:sz w:val="28"/>
          <w:szCs w:val="28"/>
          <w:lang w:bidi="fa-IR"/>
        </w:rPr>
        <w:t>ord</w:t>
      </w:r>
      <w:proofErr w:type="spellEnd"/>
      <w:r w:rsidRPr="0068491B">
        <w:rPr>
          <w:rFonts w:asciiTheme="majorHAnsi" w:eastAsiaTheme="minorEastAsia" w:hAnsiTheme="majorHAnsi" w:cs="B Nazanin"/>
          <w:sz w:val="28"/>
          <w:szCs w:val="28"/>
          <w:lang w:bidi="fa-IR"/>
        </w:rPr>
        <w:t>(‘y’)</w:t>
      </w:r>
      <w:r w:rsidRPr="0068491B">
        <w:rPr>
          <w:rFonts w:asciiTheme="majorHAnsi" w:eastAsiaTheme="minorEastAsia" w:hAnsiTheme="majorHAnsi" w:cs="B Nazanin"/>
          <w:sz w:val="28"/>
          <w:szCs w:val="28"/>
          <w:rtl/>
          <w:lang w:bidi="fa-IR"/>
        </w:rPr>
        <w:t xml:space="preserve"> را پیدا کرد</w:t>
      </w:r>
      <w:r>
        <w:rPr>
          <w:rFonts w:asciiTheme="majorHAnsi" w:eastAsiaTheme="minorEastAsia" w:hAnsiTheme="majorHAnsi" w:cs="B Nazanin" w:hint="cs"/>
          <w:sz w:val="28"/>
          <w:szCs w:val="28"/>
          <w:rtl/>
          <w:lang w:bidi="fa-IR"/>
        </w:rPr>
        <w:t xml:space="preserve">. از آن‌جا که بلوک شاید از حد تعیین شده کوتاه‌تر باشند نیاز است بزرگ‌ترین توان ممکن را که خروجی‌ای </w:t>
      </w:r>
      <w:r w:rsidR="004E47F3">
        <w:rPr>
          <w:rFonts w:asciiTheme="majorHAnsi" w:eastAsiaTheme="minorEastAsia" w:hAnsiTheme="majorHAnsi" w:cs="B Nazanin" w:hint="cs"/>
          <w:sz w:val="28"/>
          <w:szCs w:val="28"/>
          <w:rtl/>
          <w:lang w:bidi="fa-IR"/>
        </w:rPr>
        <w:t xml:space="preserve">در محدوده مقادیر </w:t>
      </w:r>
      <w:r w:rsidR="004E47F3">
        <w:rPr>
          <w:rFonts w:asciiTheme="majorHAnsi" w:eastAsiaTheme="minorEastAsia" w:hAnsiTheme="majorHAnsi" w:cs="B Nazanin"/>
          <w:sz w:val="28"/>
          <w:szCs w:val="28"/>
          <w:lang w:bidi="fa-IR"/>
        </w:rPr>
        <w:t>ASCII</w:t>
      </w:r>
      <w:r w:rsidR="004E47F3">
        <w:rPr>
          <w:rFonts w:asciiTheme="majorHAnsi" w:eastAsiaTheme="minorEastAsia" w:hAnsiTheme="majorHAnsi" w:cs="B Nazanin" w:hint="cs"/>
          <w:sz w:val="28"/>
          <w:szCs w:val="28"/>
          <w:rtl/>
          <w:lang w:bidi="fa-IR"/>
        </w:rPr>
        <w:t xml:space="preserve"> می‌دهد بیابیم. سپس با داشتن طول بلاک از آخر به اول محاسبات را انجام دهیم و در انتها </w:t>
      </w:r>
      <w:r w:rsidR="004E47F3">
        <w:rPr>
          <w:rFonts w:asciiTheme="majorHAnsi" w:eastAsiaTheme="minorEastAsia" w:hAnsiTheme="majorHAnsi" w:cs="B Nazanin"/>
          <w:sz w:val="28"/>
          <w:szCs w:val="28"/>
          <w:lang w:bidi="fa-IR"/>
        </w:rPr>
        <w:t>reverse</w:t>
      </w:r>
      <w:r w:rsidR="004E47F3">
        <w:rPr>
          <w:rFonts w:asciiTheme="majorHAnsi" w:eastAsiaTheme="minorEastAsia" w:hAnsiTheme="majorHAnsi" w:cs="B Nazanin" w:hint="cs"/>
          <w:sz w:val="28"/>
          <w:szCs w:val="28"/>
          <w:rtl/>
          <w:lang w:bidi="fa-IR"/>
        </w:rPr>
        <w:t xml:space="preserve"> کنیم.</w:t>
      </w:r>
    </w:p>
    <w:p w14:paraId="16948740" w14:textId="27D62F9F" w:rsidR="00543944" w:rsidRPr="004E47F3" w:rsidRDefault="00543944" w:rsidP="0054394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Theme="majorHAnsi" w:hAnsiTheme="majorHAnsi" w:cs="B Nazanin"/>
          <w:sz w:val="28"/>
          <w:szCs w:val="28"/>
          <w:lang w:bidi="fa-IR"/>
        </w:rPr>
      </w:pPr>
      <w:proofErr w:type="gramStart"/>
      <w:r w:rsidRPr="004E47F3">
        <w:rPr>
          <w:rFonts w:asciiTheme="majorHAnsi" w:hAnsiTheme="majorHAnsi" w:cs="B Nazanin"/>
          <w:sz w:val="28"/>
          <w:szCs w:val="28"/>
          <w:u w:val="single"/>
          <w:lang w:bidi="fa-IR"/>
        </w:rPr>
        <w:t>encrypt(</w:t>
      </w:r>
      <w:proofErr w:type="gramEnd"/>
      <w:r w:rsidRPr="004E47F3"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 w:rsidR="004E47F3" w:rsidRPr="004E47F3">
        <w:rPr>
          <w:rFonts w:asciiTheme="majorHAnsi" w:hAnsiTheme="majorHAnsi" w:cs="B Nazanin"/>
          <w:sz w:val="28"/>
          <w:szCs w:val="28"/>
          <w:u w:val="single"/>
          <w:rtl/>
          <w:lang w:bidi="fa-IR"/>
        </w:rPr>
        <w:t xml:space="preserve"> و </w:t>
      </w:r>
      <w:r w:rsidR="004E47F3" w:rsidRPr="004E47F3">
        <w:rPr>
          <w:rFonts w:asciiTheme="majorHAnsi" w:hAnsiTheme="majorHAnsi" w:cs="B Nazanin"/>
          <w:sz w:val="28"/>
          <w:szCs w:val="28"/>
          <w:u w:val="single"/>
          <w:lang w:bidi="fa-IR"/>
        </w:rPr>
        <w:t>decrypt()</w:t>
      </w:r>
      <w:r w:rsidRPr="004E47F3">
        <w:rPr>
          <w:rFonts w:asciiTheme="majorHAnsi" w:hAnsiTheme="majorHAnsi" w:cs="B Nazanin"/>
          <w:sz w:val="28"/>
          <w:szCs w:val="28"/>
          <w:rtl/>
          <w:lang w:bidi="fa-IR"/>
        </w:rPr>
        <w:t xml:space="preserve">: </w:t>
      </w:r>
      <w:r w:rsidR="004E47F3" w:rsidRPr="004E47F3">
        <w:rPr>
          <w:rFonts w:asciiTheme="majorHAnsi" w:hAnsiTheme="majorHAnsi" w:cs="B Nazanin"/>
          <w:sz w:val="28"/>
          <w:szCs w:val="28"/>
          <w:rtl/>
          <w:lang w:bidi="fa-IR"/>
        </w:rPr>
        <w:t xml:space="preserve">تابع </w:t>
      </w:r>
      <w:proofErr w:type="spellStart"/>
      <w:r w:rsidR="004E47F3" w:rsidRPr="004E47F3">
        <w:rPr>
          <w:rFonts w:asciiTheme="majorHAnsi" w:hAnsiTheme="majorHAnsi" w:cs="B Nazanin"/>
          <w:sz w:val="28"/>
          <w:szCs w:val="28"/>
          <w:lang w:bidi="fa-IR"/>
        </w:rPr>
        <w:t>modexpo</w:t>
      </w:r>
      <w:proofErr w:type="spellEnd"/>
      <w:r w:rsidR="004E47F3" w:rsidRPr="004E47F3">
        <w:rPr>
          <w:rFonts w:asciiTheme="majorHAnsi" w:hAnsiTheme="majorHAnsi" w:cs="B Nazanin"/>
          <w:sz w:val="28"/>
          <w:szCs w:val="28"/>
          <w:lang w:bidi="fa-IR"/>
        </w:rPr>
        <w:t>()</w:t>
      </w:r>
      <w:r w:rsidR="004E47F3" w:rsidRPr="004E47F3">
        <w:rPr>
          <w:rFonts w:asciiTheme="majorHAnsi" w:hAnsiTheme="majorHAnsi" w:cs="B Nazanin"/>
          <w:sz w:val="28"/>
          <w:szCs w:val="28"/>
          <w:rtl/>
          <w:lang w:bidi="fa-IR"/>
        </w:rPr>
        <w:t xml:space="preserve"> را فراخوانی می‌کنند</w:t>
      </w:r>
      <w:r w:rsidR="004E47F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 بازنویسی تابع </w:t>
      </w:r>
      <w:r w:rsidR="004E47F3">
        <w:rPr>
          <w:rFonts w:asciiTheme="majorHAnsi" w:hAnsiTheme="majorHAnsi" w:cs="B Nazanin"/>
          <w:sz w:val="28"/>
          <w:szCs w:val="28"/>
          <w:lang w:bidi="fa-IR"/>
        </w:rPr>
        <w:t>pow()</w:t>
      </w:r>
      <w:r w:rsidR="004E47F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سه ورودی‌ست. این تابع مکمل از خاصیت قضیه‌ی «باقی‌مانده چینی» استفاده می‌کند.</w:t>
      </w:r>
    </w:p>
    <w:p w14:paraId="6B202794" w14:textId="5EEDBD3A" w:rsidR="004E47F3" w:rsidRDefault="004E47F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C3D0F61" w14:textId="7550D161" w:rsidR="002A7709" w:rsidRPr="002A7709" w:rsidRDefault="002A7709" w:rsidP="002A770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توابع ابزاری و مکمل:</w:t>
      </w:r>
    </w:p>
    <w:p w14:paraId="0E03AA3F" w14:textId="15173BF0" w:rsidR="004E47F3" w:rsidRPr="009B58C6" w:rsidRDefault="00532720" w:rsidP="004E47F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prng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به کارگیری الگوریتم </w:t>
      </w:r>
      <w:r>
        <w:rPr>
          <w:rFonts w:asciiTheme="majorHAnsi" w:hAnsiTheme="majorHAnsi" w:cs="B Nazanin"/>
          <w:sz w:val="28"/>
          <w:szCs w:val="28"/>
          <w:lang w:bidi="fa-IR"/>
        </w:rPr>
        <w:t>linear congruential generator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، این</w:t>
      </w:r>
      <w:r w:rsidR="004B0B94" w:rsidRPr="004B0B94">
        <w:rPr>
          <w:rFonts w:asciiTheme="majorHAnsi" w:hAnsiTheme="majorHAnsi" w:cs="B Nazanin"/>
          <w:sz w:val="28"/>
          <w:szCs w:val="28"/>
          <w:lang w:bidi="fa-IR"/>
        </w:rPr>
        <w:t>pseudorandom number generator</w:t>
      </w:r>
      <w:r w:rsidR="004B0B94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از یک </w:t>
      </w:r>
      <w:r>
        <w:rPr>
          <w:rFonts w:asciiTheme="majorHAnsi" w:hAnsiTheme="majorHAnsi" w:cs="B Nazanin"/>
          <w:sz w:val="28"/>
          <w:szCs w:val="28"/>
          <w:lang w:bidi="fa-IR"/>
        </w:rPr>
        <w:t>seed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زمان شروع کرده و با مقادیر پیشفرض </w:t>
      </w:r>
      <w:r>
        <w:rPr>
          <w:rFonts w:asciiTheme="majorHAnsi" w:hAnsiTheme="majorHAnsi" w:cs="B Nazanin"/>
          <w:sz w:val="28"/>
          <w:szCs w:val="28"/>
          <w:lang w:bidi="fa-IR"/>
        </w:rPr>
        <w:t>m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="B Nazanin"/>
          <w:sz w:val="28"/>
          <w:szCs w:val="28"/>
          <w:lang w:bidi="fa-IR"/>
        </w:rPr>
        <w:t>a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فرمول مورد نظر را پیاده سازی می‌کند. با بررسی جدول ارائه شده در ویکیپدیا از مقدار فرض شده برای هر کدام در مکان‌های متفاوت و محدود </w:t>
      </w:r>
      <w:r>
        <w:rPr>
          <w:rFonts w:asciiTheme="majorHAnsi" w:hAnsiTheme="majorHAnsi" w:cs="B Nazanin"/>
          <w:sz w:val="28"/>
          <w:szCs w:val="28"/>
          <w:lang w:bidi="fa-IR"/>
        </w:rPr>
        <w:t>bit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عدد پاسخ، می‌توان نتیجه‌گیری کرد که 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با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512-bit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a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1024-bit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m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، اعداد بالای 512 بیتی برای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p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</w:t>
      </w:r>
      <w:r w:rsidR="009B58C6">
        <w:rPr>
          <w:rFonts w:asciiTheme="majorHAnsi" w:hAnsiTheme="majorHAnsi" w:cs="B Nazanin"/>
          <w:sz w:val="28"/>
          <w:szCs w:val="28"/>
          <w:lang w:bidi="fa-IR"/>
        </w:rPr>
        <w:t>q</w:t>
      </w:r>
      <w:r w:rsidR="009B58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تضمین می‌شود.</w:t>
      </w:r>
    </w:p>
    <w:p w14:paraId="1B1E04F6" w14:textId="0B482C25" w:rsidR="009B58C6" w:rsidRPr="00C90BC5" w:rsidRDefault="009B58C6" w:rsidP="009B58C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primality(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 xml:space="preserve"> و </w:t>
      </w:r>
      <w:r>
        <w:rPr>
          <w:rFonts w:asciiTheme="majorHAnsi" w:hAnsiTheme="majorHAnsi" w:cs="B Nazanin"/>
          <w:sz w:val="28"/>
          <w:szCs w:val="28"/>
          <w:u w:val="single"/>
          <w:lang w:bidi="fa-IR"/>
        </w:rPr>
        <w:t>test()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تابع </w:t>
      </w:r>
      <w:r>
        <w:rPr>
          <w:rFonts w:asciiTheme="majorHAnsi" w:hAnsiTheme="majorHAnsi" w:cs="B Nazanin"/>
          <w:sz w:val="28"/>
          <w:szCs w:val="28"/>
          <w:lang w:bidi="fa-IR"/>
        </w:rPr>
        <w:t>primality()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سنجش اول بودن عدد </w:t>
      </w:r>
      <w:r>
        <w:rPr>
          <w:rFonts w:asciiTheme="majorHAnsi" w:hAnsiTheme="majorHAnsi" w:cs="B Nazanin"/>
          <w:sz w:val="28"/>
          <w:szCs w:val="28"/>
          <w:lang w:bidi="fa-IR"/>
        </w:rPr>
        <w:t>n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، تست </w:t>
      </w:r>
      <w:r w:rsidR="004B0B94">
        <w:rPr>
          <w:rFonts w:asciiTheme="majorHAnsi" w:hAnsiTheme="majorHAnsi" w:cs="B Nazanin" w:hint="cs"/>
          <w:sz w:val="28"/>
          <w:szCs w:val="28"/>
          <w:rtl/>
          <w:lang w:bidi="fa-IR"/>
        </w:rPr>
        <w:t>«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میلر</w:t>
      </w:r>
      <w:r w:rsidR="004B0B94">
        <w:rPr>
          <w:rFonts w:asciiTheme="majorHAnsi" w:hAnsiTheme="majorHAnsi" w:cs="B Nazanin" w:hint="cs"/>
          <w:sz w:val="28"/>
          <w:szCs w:val="28"/>
          <w:rtl/>
          <w:lang w:bidi="fa-IR"/>
        </w:rPr>
        <w:t>-رابین»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</w:t>
      </w:r>
      <w:r w:rsidR="004B0B94">
        <w:rPr>
          <w:rFonts w:asciiTheme="majorHAnsi" w:hAnsiTheme="majorHAnsi" w:cs="B Nazanin" w:hint="cs"/>
          <w:sz w:val="28"/>
          <w:szCs w:val="28"/>
          <w:rtl/>
          <w:lang w:bidi="fa-IR"/>
        </w:rPr>
        <w:t>ع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نی تابع </w:t>
      </w:r>
      <w:r>
        <w:rPr>
          <w:rFonts w:asciiTheme="majorHAnsi" w:hAnsiTheme="majorHAnsi" w:cs="B Nazanin"/>
          <w:sz w:val="28"/>
          <w:szCs w:val="28"/>
          <w:lang w:bidi="fa-IR"/>
        </w:rPr>
        <w:t>test()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</w:t>
      </w:r>
      <w:r>
        <w:rPr>
          <w:rFonts w:asciiTheme="majorHAnsi" w:hAnsiTheme="majorHAnsi" w:cs="B Nazanin"/>
          <w:sz w:val="28"/>
          <w:szCs w:val="28"/>
          <w:lang w:bidi="fa-IR"/>
        </w:rPr>
        <w:t>k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بار تکرار می‌کند. </w:t>
      </w:r>
      <w:r w:rsidR="00C90BC5">
        <w:rPr>
          <w:rFonts w:asciiTheme="majorHAnsi" w:hAnsiTheme="majorHAnsi" w:cs="B Nazanin" w:hint="cs"/>
          <w:sz w:val="28"/>
          <w:szCs w:val="28"/>
          <w:rtl/>
          <w:lang w:bidi="fa-IR"/>
        </w:rPr>
        <w:t>این تست بر دسته‌ای از برابری‌ها تکیه می‌کند که بنا بر دانش ریاضی برای اعداد اول صدق می‌کنند. به این علت نیاز است ابتدا موارد واضح و خاص که برای برابری‌های مورد نظر استثنا به وجود می‌آورند را جدا کرده و سپس به بررسی عدد بپردازیم. فرمول‌های ریاضی و توضیحات به صورت کامنت در فایل موجودند.</w:t>
      </w:r>
    </w:p>
    <w:p w14:paraId="57EDA25C" w14:textId="1E5EAB97" w:rsidR="00C90BC5" w:rsidRPr="004B0B94" w:rsidRDefault="00C90BC5" w:rsidP="00C90BC5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modexpo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4B0B94">
        <w:rPr>
          <w:rFonts w:asciiTheme="majorHAnsi" w:hAnsiTheme="majorHAnsi" w:cs="B Nazanin" w:hint="cs"/>
          <w:sz w:val="28"/>
          <w:szCs w:val="28"/>
          <w:rtl/>
          <w:lang w:bidi="fa-IR"/>
        </w:rPr>
        <w:t>برای به‌توان‌رسانی پیمانه‌ای این تابع از قضیه‌ی «باقی‌مانده چینی» کمک گرفته و با محاسبه باقی‌مانده بخش به بخش اعداد را کوچک‌تر کرده و سرعت را افزایش داده است.</w:t>
      </w:r>
    </w:p>
    <w:p w14:paraId="30E98457" w14:textId="0F65B07F" w:rsidR="004B0B94" w:rsidRPr="004B0B94" w:rsidRDefault="004B0B94" w:rsidP="004B0B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power(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تابعی سریع تر از علامت توان پایتون با فراخوانی تابع سریع </w:t>
      </w:r>
      <w:r>
        <w:rPr>
          <w:rFonts w:asciiTheme="majorHAnsi" w:hAnsiTheme="majorHAnsi" w:cs="B Nazanin"/>
          <w:sz w:val="28"/>
          <w:szCs w:val="28"/>
          <w:lang w:bidi="fa-IR"/>
        </w:rPr>
        <w:t>multiply()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.</w:t>
      </w:r>
    </w:p>
    <w:p w14:paraId="4B30AF82" w14:textId="21324306" w:rsidR="004B0B94" w:rsidRPr="00BA29BA" w:rsidRDefault="004B0B94" w:rsidP="004B0B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multiply(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از الگوریتم</w:t>
      </w:r>
      <w:r w:rsidR="00BA29B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ضرب سریع</w:t>
      </w:r>
      <w:r w:rsidR="007B0A24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«کاراتسوبا»</w:t>
      </w:r>
      <w:r w:rsidR="00BA29B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استفاده می‌کند؛ این الگوریتم که تعداد ضرب‌های دو عدد </w:t>
      </w:r>
      <w:r w:rsidR="00BA29BA">
        <w:rPr>
          <w:rFonts w:asciiTheme="majorHAnsi" w:hAnsiTheme="majorHAnsi" w:cs="B Nazanin"/>
          <w:sz w:val="28"/>
          <w:szCs w:val="28"/>
          <w:lang w:bidi="fa-IR"/>
        </w:rPr>
        <w:t>n</w:t>
      </w:r>
      <w:r w:rsidR="00BA29B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رقمی را به حدود </w:t>
      </w:r>
      <w:r w:rsidR="00BA29BA">
        <w:rPr>
          <w:rFonts w:asciiTheme="majorHAnsi" w:hAnsiTheme="majorHAnsi" w:cs="B Nazanin"/>
          <w:sz w:val="28"/>
          <w:szCs w:val="28"/>
          <w:lang w:bidi="fa-IR"/>
        </w:rPr>
        <w:t>n</w:t>
      </w:r>
      <w:r w:rsidR="00BA29BA">
        <w:rPr>
          <w:rFonts w:asciiTheme="majorHAnsi" w:hAnsiTheme="majorHAnsi" w:cs="B Nazanin"/>
          <w:sz w:val="28"/>
          <w:szCs w:val="28"/>
          <w:vertAlign w:val="superscript"/>
          <w:lang w:bidi="fa-IR"/>
        </w:rPr>
        <w:t>1.58</w:t>
      </w:r>
      <w:r w:rsidR="00BA29B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ضرب تک‌رقمی تبدیل می‌کند، بهینه‌تر از الگوریتم عادی ضرب است که نیاز به </w:t>
      </w:r>
      <w:r w:rsidR="00BA29BA">
        <w:rPr>
          <w:rFonts w:asciiTheme="majorHAnsi" w:hAnsiTheme="majorHAnsi" w:cs="B Nazanin"/>
          <w:sz w:val="28"/>
          <w:szCs w:val="28"/>
          <w:lang w:bidi="fa-IR"/>
        </w:rPr>
        <w:t>n</w:t>
      </w:r>
      <w:r w:rsidR="00BA29BA">
        <w:rPr>
          <w:rFonts w:asciiTheme="majorHAnsi" w:hAnsiTheme="majorHAnsi" w:cs="B Nazanin"/>
          <w:sz w:val="28"/>
          <w:szCs w:val="28"/>
          <w:vertAlign w:val="superscript"/>
          <w:lang w:bidi="fa-IR"/>
        </w:rPr>
        <w:t>2</w:t>
      </w:r>
      <w:r w:rsidR="00BA29B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ضرب تک رقمی دارد. الگوریتم کاراتسوبا پاسخ ضرب دو عدد بزرگ را از راه ضرب سه عدد کوچک‌تر محاسبه می‌کند که تعداد ارقام هرکدام حدودا نصف تعداد ارقام اعداد اصلی‌ست.</w:t>
      </w:r>
    </w:p>
    <w:p w14:paraId="3598F05C" w14:textId="1B0B3286" w:rsidR="002A7709" w:rsidRPr="00710976" w:rsidRDefault="00FC5CE8" w:rsidP="0071097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proofErr w:type="gram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egcd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</w:t>
      </w:r>
      <w:proofErr w:type="gram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 xml:space="preserve"> و </w:t>
      </w:r>
      <w:proofErr w:type="spell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modi</w:t>
      </w:r>
      <w:r w:rsidR="00710976">
        <w:rPr>
          <w:rFonts w:asciiTheme="majorHAnsi" w:hAnsiTheme="majorHAnsi" w:cs="B Nazanin"/>
          <w:sz w:val="28"/>
          <w:szCs w:val="28"/>
          <w:u w:val="single"/>
          <w:lang w:bidi="fa-IR"/>
        </w:rPr>
        <w:t>n</w:t>
      </w:r>
      <w:r>
        <w:rPr>
          <w:rFonts w:asciiTheme="majorHAnsi" w:hAnsiTheme="majorHAnsi" w:cs="B Nazanin"/>
          <w:sz w:val="28"/>
          <w:szCs w:val="28"/>
          <w:u w:val="single"/>
          <w:lang w:bidi="fa-IR"/>
        </w:rPr>
        <w:t>v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 xml:space="preserve"> و </w:t>
      </w:r>
      <w:proofErr w:type="spellStart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gcd</w:t>
      </w:r>
      <w:proofErr w:type="spellEnd"/>
      <w:r>
        <w:rPr>
          <w:rFonts w:asciiTheme="majorHAnsi" w:hAnsiTheme="majorHAnsi" w:cs="B Nazanin"/>
          <w:sz w:val="28"/>
          <w:szCs w:val="28"/>
          <w:u w:val="single"/>
          <w:lang w:bidi="fa-IR"/>
        </w:rPr>
        <w:t>()</w:t>
      </w:r>
      <w:r>
        <w:rPr>
          <w:rFonts w:asciiTheme="majorHAnsi" w:hAnsiTheme="majorHAns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تابع بازگشتی </w:t>
      </w:r>
      <w:proofErr w:type="spellStart"/>
      <w:r>
        <w:rPr>
          <w:rFonts w:asciiTheme="majorHAnsi" w:hAnsiTheme="majorHAnsi" w:cs="B Nazanin"/>
          <w:sz w:val="28"/>
          <w:szCs w:val="28"/>
          <w:lang w:bidi="fa-IR"/>
        </w:rPr>
        <w:t>egcd</w:t>
      </w:r>
      <w:proofErr w:type="spellEnd"/>
      <w:r>
        <w:rPr>
          <w:rFonts w:asciiTheme="majorHAnsi" w:hAnsiTheme="majorHAnsi" w:cs="B Nazanin"/>
          <w:sz w:val="28"/>
          <w:szCs w:val="28"/>
          <w:lang w:bidi="fa-IR"/>
        </w:rPr>
        <w:t>()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کمک الگوریتم مبسوط اقلیدس علاوه بر بزرگترین مقسوم علیه مشترک، ضرایب قصیه بزو را هم پیدا می‌کند </w:t>
      </w:r>
      <w:r w:rsidR="0071097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برای این کار از دنباله‌هایی از خارج قسمت‌ها و باقی‌مانده‌ها به شکل بازگشتی استفاده می‌کند. توابع </w:t>
      </w:r>
      <w:proofErr w:type="spellStart"/>
      <w:r w:rsidR="00710976">
        <w:rPr>
          <w:rFonts w:asciiTheme="majorHAnsi" w:hAnsiTheme="majorHAnsi" w:cs="B Nazanin"/>
          <w:sz w:val="28"/>
          <w:szCs w:val="28"/>
          <w:lang w:bidi="fa-IR"/>
        </w:rPr>
        <w:t>modinv</w:t>
      </w:r>
      <w:proofErr w:type="spellEnd"/>
      <w:r w:rsidR="00710976">
        <w:rPr>
          <w:rFonts w:asciiTheme="majorHAnsi" w:hAnsiTheme="majorHAnsi" w:cs="B Nazanin"/>
          <w:sz w:val="28"/>
          <w:szCs w:val="28"/>
          <w:lang w:bidi="fa-IR"/>
        </w:rPr>
        <w:t>()</w:t>
      </w:r>
      <w:r w:rsidR="0071097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710976">
        <w:rPr>
          <w:rFonts w:asciiTheme="majorHAnsi" w:hAnsiTheme="majorHAnsi" w:cs="B Nazanin"/>
          <w:sz w:val="28"/>
          <w:szCs w:val="28"/>
          <w:lang w:bidi="fa-IR"/>
        </w:rPr>
        <w:t>gcd</w:t>
      </w:r>
      <w:proofErr w:type="spellEnd"/>
      <w:r w:rsidR="00710976">
        <w:rPr>
          <w:rFonts w:asciiTheme="majorHAnsi" w:hAnsiTheme="majorHAnsi" w:cs="B Nazanin"/>
          <w:sz w:val="28"/>
          <w:szCs w:val="28"/>
          <w:lang w:bidi="fa-IR"/>
        </w:rPr>
        <w:t>()</w:t>
      </w:r>
      <w:r w:rsidR="0071097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فراخوانی </w:t>
      </w:r>
      <w:proofErr w:type="spellStart"/>
      <w:r w:rsidR="00710976">
        <w:rPr>
          <w:rFonts w:asciiTheme="majorHAnsi" w:hAnsiTheme="majorHAnsi" w:cs="B Nazanin"/>
          <w:sz w:val="28"/>
          <w:szCs w:val="28"/>
          <w:lang w:bidi="fa-IR"/>
        </w:rPr>
        <w:t>egcd</w:t>
      </w:r>
      <w:proofErr w:type="spellEnd"/>
      <w:r w:rsidR="00710976">
        <w:rPr>
          <w:rFonts w:asciiTheme="majorHAnsi" w:hAnsiTheme="majorHAnsi" w:cs="B Nazanin"/>
          <w:sz w:val="28"/>
          <w:szCs w:val="28"/>
          <w:lang w:bidi="fa-IR"/>
        </w:rPr>
        <w:t>()</w:t>
      </w:r>
      <w:r w:rsidR="00710976">
        <w:rPr>
          <w:rFonts w:asciiTheme="majorHAnsi" w:hAnsiTheme="majorHAnsi" w:cs="B Nazanin" w:hint="cs"/>
          <w:sz w:val="28"/>
          <w:szCs w:val="28"/>
          <w:rtl/>
          <w:lang w:bidi="fa-IR"/>
        </w:rPr>
        <w:t>، مقادیر مورد نظر را (یعنی به ترتیب وارون ضربی و ب.م.م) جدا می‌کنند.</w:t>
      </w:r>
    </w:p>
    <w:sectPr w:rsidR="002A7709" w:rsidRPr="00710976" w:rsidSect="00710976">
      <w:pgSz w:w="11906" w:h="16838" w:code="9"/>
      <w:pgMar w:top="1260" w:right="1440" w:bottom="90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VERGENT">
    <w:panose1 w:val="02000000000000000000"/>
    <w:charset w:val="00"/>
    <w:family w:val="auto"/>
    <w:pitch w:val="variable"/>
    <w:sig w:usb0="80000027" w:usb1="0000000A" w:usb2="00000000" w:usb3="00000000" w:csb0="00000001" w:csb1="00000000"/>
  </w:font>
  <w:font w:name="Animals are like peopl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349D1"/>
    <w:multiLevelType w:val="hybridMultilevel"/>
    <w:tmpl w:val="19E6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3A6E"/>
    <w:multiLevelType w:val="hybridMultilevel"/>
    <w:tmpl w:val="DE3AE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B7"/>
    <w:rsid w:val="000205BC"/>
    <w:rsid w:val="002A7709"/>
    <w:rsid w:val="00334A80"/>
    <w:rsid w:val="003B70F4"/>
    <w:rsid w:val="004B0B94"/>
    <w:rsid w:val="004E47F3"/>
    <w:rsid w:val="00532720"/>
    <w:rsid w:val="00542621"/>
    <w:rsid w:val="00543944"/>
    <w:rsid w:val="0068491B"/>
    <w:rsid w:val="00710976"/>
    <w:rsid w:val="007B0A24"/>
    <w:rsid w:val="009B58C6"/>
    <w:rsid w:val="009E5DB7"/>
    <w:rsid w:val="00A73593"/>
    <w:rsid w:val="00B76263"/>
    <w:rsid w:val="00BA29BA"/>
    <w:rsid w:val="00C90BC5"/>
    <w:rsid w:val="00CA439F"/>
    <w:rsid w:val="00E87E22"/>
    <w:rsid w:val="00EC1365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AB06"/>
  <w15:chartTrackingRefBased/>
  <w15:docId w15:val="{D8F2AC9F-27A1-4C83-BB9A-6F4C0530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msmxry@gmail.com</dc:creator>
  <cp:keywords/>
  <dc:description/>
  <cp:lastModifiedBy>msmxry@gmail.com</cp:lastModifiedBy>
  <cp:revision>3</cp:revision>
  <cp:lastPrinted>2020-07-29T13:36:00Z</cp:lastPrinted>
  <dcterms:created xsi:type="dcterms:W3CDTF">2020-07-29T05:39:00Z</dcterms:created>
  <dcterms:modified xsi:type="dcterms:W3CDTF">2020-07-29T13:37:00Z</dcterms:modified>
</cp:coreProperties>
</file>