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6736F" w14:textId="78C0DA4E" w:rsidR="00DA2377" w:rsidRDefault="00CF25CF" w:rsidP="00CF25CF">
      <w:pPr>
        <w:jc w:val="center"/>
        <w:rPr>
          <w:rFonts w:asciiTheme="majorBidi" w:hAnsiTheme="majorBidi" w:cstheme="majorBidi"/>
          <w:sz w:val="28"/>
          <w:szCs w:val="28"/>
        </w:rPr>
      </w:pPr>
      <w:r w:rsidRPr="00CF25CF">
        <w:rPr>
          <w:rFonts w:asciiTheme="majorBidi" w:hAnsiTheme="majorBidi" w:cstheme="majorBidi"/>
          <w:sz w:val="28"/>
          <w:szCs w:val="28"/>
        </w:rPr>
        <w:t>Applied Programming in Python</w:t>
      </w:r>
    </w:p>
    <w:p w14:paraId="1983DC66" w14:textId="04D7FCC2" w:rsidR="00CF25CF" w:rsidRDefault="00CF25CF" w:rsidP="00CF25CF">
      <w:pPr>
        <w:jc w:val="center"/>
        <w:rPr>
          <w:rFonts w:asciiTheme="majorBidi" w:hAnsiTheme="majorBidi" w:cstheme="majorBidi"/>
          <w:sz w:val="28"/>
          <w:szCs w:val="28"/>
        </w:rPr>
      </w:pPr>
      <w:r>
        <w:rPr>
          <w:rFonts w:asciiTheme="majorBidi" w:hAnsiTheme="majorBidi" w:cstheme="majorBidi"/>
          <w:sz w:val="28"/>
          <w:szCs w:val="28"/>
        </w:rPr>
        <w:t>Assignment Lab 3</w:t>
      </w:r>
    </w:p>
    <w:p w14:paraId="6D0855FF" w14:textId="73D80853" w:rsidR="00CF25CF" w:rsidRDefault="00CF25CF" w:rsidP="00CF25CF">
      <w:pPr>
        <w:jc w:val="center"/>
        <w:rPr>
          <w:rFonts w:asciiTheme="majorBidi" w:hAnsiTheme="majorBidi" w:cstheme="majorBidi"/>
          <w:sz w:val="28"/>
          <w:szCs w:val="28"/>
        </w:rPr>
      </w:pPr>
    </w:p>
    <w:p w14:paraId="41C45F8C" w14:textId="4AC1BC0D" w:rsidR="00CF25CF" w:rsidRDefault="00CF25CF" w:rsidP="00CF25CF">
      <w:pPr>
        <w:jc w:val="center"/>
        <w:rPr>
          <w:rFonts w:asciiTheme="majorBidi" w:hAnsiTheme="majorBidi" w:cstheme="majorBidi"/>
          <w:b/>
          <w:bCs/>
          <w:sz w:val="28"/>
          <w:szCs w:val="28"/>
        </w:rPr>
      </w:pPr>
      <w:r w:rsidRPr="00CF25CF">
        <w:rPr>
          <w:rFonts w:asciiTheme="majorBidi" w:hAnsiTheme="majorBidi" w:cstheme="majorBidi"/>
          <w:b/>
          <w:bCs/>
          <w:sz w:val="28"/>
          <w:szCs w:val="28"/>
        </w:rPr>
        <w:t>A simplified client – server solution for file management</w:t>
      </w:r>
    </w:p>
    <w:p w14:paraId="055824DB" w14:textId="218A88C7" w:rsidR="00CF25CF" w:rsidRDefault="00CF25CF" w:rsidP="00CF25CF">
      <w:pPr>
        <w:jc w:val="center"/>
        <w:rPr>
          <w:rFonts w:asciiTheme="majorBidi" w:hAnsiTheme="majorBidi" w:cstheme="majorBidi"/>
          <w:b/>
          <w:bCs/>
          <w:sz w:val="28"/>
          <w:szCs w:val="28"/>
        </w:rPr>
      </w:pPr>
    </w:p>
    <w:p w14:paraId="5AADFC01" w14:textId="73BE6A71" w:rsidR="00CF25CF" w:rsidRDefault="00CF25CF" w:rsidP="00CF25CF">
      <w:pPr>
        <w:rPr>
          <w:rFonts w:asciiTheme="majorBidi" w:hAnsiTheme="majorBidi" w:cstheme="majorBidi"/>
          <w:b/>
          <w:bCs/>
          <w:sz w:val="28"/>
          <w:szCs w:val="28"/>
        </w:rPr>
      </w:pPr>
    </w:p>
    <w:p w14:paraId="6B065B99" w14:textId="6DF4E1CF" w:rsidR="00834B82" w:rsidRDefault="00834B82" w:rsidP="00CF25CF">
      <w:pPr>
        <w:rPr>
          <w:rFonts w:asciiTheme="majorBidi" w:hAnsiTheme="majorBidi" w:cstheme="majorBidi"/>
          <w:b/>
          <w:bCs/>
          <w:sz w:val="28"/>
          <w:szCs w:val="28"/>
        </w:rPr>
      </w:pPr>
    </w:p>
    <w:p w14:paraId="6687AB52" w14:textId="7DC462FE" w:rsidR="00834B82" w:rsidRDefault="00834B82" w:rsidP="00CF25CF">
      <w:pPr>
        <w:rPr>
          <w:rFonts w:asciiTheme="majorBidi" w:hAnsiTheme="majorBidi" w:cstheme="majorBidi"/>
          <w:b/>
          <w:bCs/>
          <w:sz w:val="28"/>
          <w:szCs w:val="28"/>
        </w:rPr>
      </w:pPr>
    </w:p>
    <w:p w14:paraId="7216B44A" w14:textId="77777777" w:rsidR="00834B82" w:rsidRDefault="00834B82" w:rsidP="00CF25CF">
      <w:pPr>
        <w:rPr>
          <w:rFonts w:asciiTheme="majorBidi" w:hAnsiTheme="majorBidi" w:cstheme="majorBidi"/>
          <w:b/>
          <w:bCs/>
          <w:sz w:val="28"/>
          <w:szCs w:val="28"/>
        </w:rPr>
      </w:pPr>
    </w:p>
    <w:p w14:paraId="217D87A4" w14:textId="67C9689B" w:rsidR="00CF25CF" w:rsidRDefault="00CF25CF" w:rsidP="00CF25CF">
      <w:pPr>
        <w:rPr>
          <w:rFonts w:asciiTheme="majorBidi" w:hAnsiTheme="majorBidi" w:cstheme="majorBidi"/>
          <w:b/>
          <w:bCs/>
          <w:sz w:val="28"/>
          <w:szCs w:val="28"/>
        </w:rPr>
      </w:pPr>
    </w:p>
    <w:p w14:paraId="34BEEDD5" w14:textId="0B32131F" w:rsidR="00CF25CF" w:rsidRPr="00CF25CF" w:rsidRDefault="00CF25CF" w:rsidP="00CF25CF">
      <w:pPr>
        <w:rPr>
          <w:rFonts w:asciiTheme="majorBidi" w:hAnsiTheme="majorBidi" w:cstheme="majorBidi"/>
          <w:sz w:val="28"/>
          <w:szCs w:val="28"/>
        </w:rPr>
      </w:pPr>
      <w:r w:rsidRPr="00CF25CF">
        <w:rPr>
          <w:rFonts w:asciiTheme="majorBidi" w:hAnsiTheme="majorBidi" w:cstheme="majorBidi"/>
          <w:sz w:val="28"/>
          <w:szCs w:val="28"/>
        </w:rPr>
        <w:t>Group members:</w:t>
      </w:r>
    </w:p>
    <w:p w14:paraId="0A7FDF3F" w14:textId="77777777" w:rsidR="00CF25CF" w:rsidRDefault="00CF25CF" w:rsidP="00CF25CF">
      <w:pPr>
        <w:rPr>
          <w:rFonts w:asciiTheme="majorBidi" w:hAnsiTheme="majorBidi" w:cstheme="majorBidi"/>
          <w:b/>
          <w:bCs/>
          <w:sz w:val="28"/>
          <w:szCs w:val="28"/>
        </w:rPr>
      </w:pPr>
    </w:p>
    <w:p w14:paraId="5FE53836" w14:textId="3FDB692A" w:rsidR="00CF25CF" w:rsidRDefault="00CF25CF" w:rsidP="00CF25CF">
      <w:pPr>
        <w:rPr>
          <w:rFonts w:asciiTheme="majorBidi" w:hAnsiTheme="majorBidi" w:cstheme="majorBidi"/>
          <w:b/>
          <w:bCs/>
          <w:sz w:val="28"/>
          <w:szCs w:val="28"/>
        </w:rPr>
      </w:pPr>
      <w:r w:rsidRPr="00B22127">
        <w:rPr>
          <w:rFonts w:asciiTheme="majorBidi" w:hAnsiTheme="majorBidi" w:cstheme="majorBidi"/>
          <w:b/>
          <w:bCs/>
          <w:sz w:val="28"/>
          <w:szCs w:val="28"/>
        </w:rPr>
        <w:t>1 – Mohammad Hossein Abdsharifi (19890907 - 5791)</w:t>
      </w:r>
    </w:p>
    <w:p w14:paraId="5F5E58EE" w14:textId="77777777" w:rsidR="007379B9" w:rsidRPr="00B22127" w:rsidRDefault="007379B9" w:rsidP="00CF25CF">
      <w:pPr>
        <w:rPr>
          <w:rFonts w:asciiTheme="majorBidi" w:hAnsiTheme="majorBidi" w:cstheme="majorBidi"/>
          <w:b/>
          <w:bCs/>
          <w:sz w:val="28"/>
          <w:szCs w:val="28"/>
        </w:rPr>
      </w:pPr>
    </w:p>
    <w:p w14:paraId="44B26BAA" w14:textId="21E277EA" w:rsidR="00CF25CF" w:rsidRPr="00B22127" w:rsidRDefault="00CF25CF" w:rsidP="00CF25CF">
      <w:pPr>
        <w:rPr>
          <w:rFonts w:asciiTheme="majorBidi" w:hAnsiTheme="majorBidi" w:cstheme="majorBidi"/>
          <w:b/>
          <w:bCs/>
          <w:sz w:val="28"/>
          <w:szCs w:val="28"/>
        </w:rPr>
      </w:pPr>
      <w:r w:rsidRPr="00B22127">
        <w:rPr>
          <w:rFonts w:asciiTheme="majorBidi" w:hAnsiTheme="majorBidi" w:cstheme="majorBidi"/>
          <w:b/>
          <w:bCs/>
          <w:sz w:val="28"/>
          <w:szCs w:val="28"/>
        </w:rPr>
        <w:t>2 – Ripan Kumar Dhar (19880727 - 8398)</w:t>
      </w:r>
    </w:p>
    <w:p w14:paraId="60CFF3EE" w14:textId="059E0587" w:rsidR="00CF25CF" w:rsidRPr="00B22127" w:rsidRDefault="00CF25CF" w:rsidP="00CF25CF">
      <w:pPr>
        <w:rPr>
          <w:rFonts w:asciiTheme="majorBidi" w:hAnsiTheme="majorBidi" w:cstheme="majorBidi"/>
          <w:b/>
          <w:bCs/>
          <w:sz w:val="28"/>
          <w:szCs w:val="28"/>
        </w:rPr>
      </w:pPr>
    </w:p>
    <w:p w14:paraId="1A46CFC8" w14:textId="299DE6ED" w:rsidR="00834B82" w:rsidRPr="00B22127" w:rsidRDefault="00834B82" w:rsidP="00CF25CF">
      <w:pPr>
        <w:rPr>
          <w:rFonts w:asciiTheme="majorBidi" w:hAnsiTheme="majorBidi" w:cstheme="majorBidi"/>
          <w:b/>
          <w:bCs/>
          <w:sz w:val="28"/>
          <w:szCs w:val="28"/>
        </w:rPr>
      </w:pPr>
    </w:p>
    <w:p w14:paraId="29B0DF93" w14:textId="017DDD34" w:rsidR="00834B82" w:rsidRPr="00B22127" w:rsidRDefault="00834B82" w:rsidP="00CF25CF">
      <w:pPr>
        <w:rPr>
          <w:rFonts w:asciiTheme="majorBidi" w:hAnsiTheme="majorBidi" w:cstheme="majorBidi"/>
          <w:b/>
          <w:bCs/>
          <w:sz w:val="28"/>
          <w:szCs w:val="28"/>
        </w:rPr>
      </w:pPr>
    </w:p>
    <w:p w14:paraId="549BBC5A" w14:textId="7595A5D4" w:rsidR="00834B82" w:rsidRPr="00B22127" w:rsidRDefault="00834B82" w:rsidP="00CF25CF">
      <w:pPr>
        <w:rPr>
          <w:rFonts w:asciiTheme="majorBidi" w:hAnsiTheme="majorBidi" w:cstheme="majorBidi"/>
          <w:b/>
          <w:bCs/>
          <w:sz w:val="28"/>
          <w:szCs w:val="28"/>
        </w:rPr>
      </w:pPr>
    </w:p>
    <w:p w14:paraId="0907B938" w14:textId="08594EEC" w:rsidR="00834B82" w:rsidRPr="00B22127" w:rsidRDefault="00834B82" w:rsidP="00CF25CF">
      <w:pPr>
        <w:rPr>
          <w:rFonts w:asciiTheme="majorBidi" w:hAnsiTheme="majorBidi" w:cstheme="majorBidi"/>
          <w:b/>
          <w:bCs/>
          <w:sz w:val="28"/>
          <w:szCs w:val="28"/>
        </w:rPr>
      </w:pPr>
    </w:p>
    <w:p w14:paraId="65356256" w14:textId="4C0A7CB2" w:rsidR="00834B82" w:rsidRPr="00B22127" w:rsidRDefault="00834B82" w:rsidP="00CF25CF">
      <w:pPr>
        <w:rPr>
          <w:rFonts w:asciiTheme="majorBidi" w:hAnsiTheme="majorBidi" w:cstheme="majorBidi"/>
          <w:b/>
          <w:bCs/>
          <w:sz w:val="28"/>
          <w:szCs w:val="28"/>
        </w:rPr>
      </w:pPr>
    </w:p>
    <w:p w14:paraId="495E9161" w14:textId="4BFC1279" w:rsidR="00834B82" w:rsidRPr="00B22127" w:rsidRDefault="00834B82" w:rsidP="00CF25CF">
      <w:pPr>
        <w:rPr>
          <w:rFonts w:asciiTheme="majorBidi" w:hAnsiTheme="majorBidi" w:cstheme="majorBidi"/>
          <w:b/>
          <w:bCs/>
          <w:sz w:val="28"/>
          <w:szCs w:val="28"/>
        </w:rPr>
      </w:pPr>
    </w:p>
    <w:p w14:paraId="2565BA65" w14:textId="4AAC8577" w:rsidR="00834B82" w:rsidRPr="00B22127" w:rsidRDefault="00834B82" w:rsidP="00CF25CF">
      <w:pPr>
        <w:rPr>
          <w:rFonts w:asciiTheme="majorBidi" w:hAnsiTheme="majorBidi" w:cstheme="majorBidi"/>
          <w:b/>
          <w:bCs/>
          <w:sz w:val="28"/>
          <w:szCs w:val="28"/>
        </w:rPr>
      </w:pPr>
    </w:p>
    <w:p w14:paraId="5788F8BA" w14:textId="3CBAD0E3" w:rsidR="00834B82" w:rsidRPr="00B22127" w:rsidRDefault="00834B82" w:rsidP="00CF25CF">
      <w:pPr>
        <w:rPr>
          <w:rFonts w:asciiTheme="majorBidi" w:hAnsiTheme="majorBidi" w:cstheme="majorBidi"/>
          <w:b/>
          <w:bCs/>
          <w:sz w:val="28"/>
          <w:szCs w:val="28"/>
        </w:rPr>
      </w:pPr>
    </w:p>
    <w:p w14:paraId="63AE15DA" w14:textId="77777777" w:rsidR="007379B9" w:rsidRDefault="007379B9" w:rsidP="005D4617">
      <w:pPr>
        <w:rPr>
          <w:rFonts w:asciiTheme="majorBidi" w:hAnsiTheme="majorBidi" w:cstheme="majorBidi"/>
          <w:b/>
          <w:bCs/>
          <w:sz w:val="28"/>
          <w:szCs w:val="28"/>
        </w:rPr>
      </w:pPr>
    </w:p>
    <w:p w14:paraId="72CE2300" w14:textId="41869926" w:rsidR="005D4617" w:rsidRPr="00B22127" w:rsidRDefault="00834B82" w:rsidP="005D4617">
      <w:pPr>
        <w:rPr>
          <w:rFonts w:asciiTheme="majorBidi" w:hAnsiTheme="majorBidi" w:cstheme="majorBidi"/>
          <w:b/>
          <w:bCs/>
          <w:sz w:val="28"/>
          <w:szCs w:val="28"/>
        </w:rPr>
      </w:pPr>
      <w:r w:rsidRPr="00B22127">
        <w:rPr>
          <w:rFonts w:asciiTheme="majorBidi" w:hAnsiTheme="majorBidi" w:cstheme="majorBidi"/>
          <w:b/>
          <w:bCs/>
          <w:sz w:val="28"/>
          <w:szCs w:val="28"/>
        </w:rPr>
        <w:lastRenderedPageBreak/>
        <w:t>Introduction</w:t>
      </w:r>
    </w:p>
    <w:p w14:paraId="66A205AC" w14:textId="77777777" w:rsidR="006540E3" w:rsidRPr="00B22127" w:rsidRDefault="006540E3" w:rsidP="005D4617">
      <w:pPr>
        <w:rPr>
          <w:rFonts w:asciiTheme="majorBidi" w:hAnsiTheme="majorBidi" w:cstheme="majorBidi"/>
          <w:b/>
          <w:bCs/>
          <w:sz w:val="28"/>
          <w:szCs w:val="28"/>
        </w:rPr>
      </w:pPr>
    </w:p>
    <w:p w14:paraId="24E2ABF0" w14:textId="6EAD796F" w:rsidR="00AF0C43" w:rsidRPr="00AF0C43" w:rsidRDefault="00AF0C43" w:rsidP="00AF0C43">
      <w:pPr>
        <w:spacing w:line="276" w:lineRule="auto"/>
        <w:jc w:val="both"/>
        <w:rPr>
          <w:rFonts w:asciiTheme="majorBidi" w:hAnsiTheme="majorBidi" w:cstheme="majorBidi"/>
          <w:sz w:val="24"/>
          <w:szCs w:val="24"/>
        </w:rPr>
      </w:pPr>
      <w:r w:rsidRPr="00AF0C43">
        <w:rPr>
          <w:rFonts w:asciiTheme="majorBidi" w:hAnsiTheme="majorBidi" w:cstheme="majorBidi"/>
          <w:sz w:val="24"/>
          <w:szCs w:val="24"/>
        </w:rPr>
        <w:t xml:space="preserve">This simple client-server implemented by python is designed to make a connection under the localhost (127.0.0.1) and port 8080 to model a program or an application to handle requests coming from users (client). The server is waiting to respond request incoming from the client as soon as received. This is a simple model for request-respond on the internet which we widely used every day such as, websites, chat applications, and email service. In the following, we will discuss about the client-server modules provided for this assignment. </w:t>
      </w:r>
      <w:r w:rsidR="00430EA0" w:rsidRPr="00AF0C43">
        <w:rPr>
          <w:rFonts w:asciiTheme="majorBidi" w:hAnsiTheme="majorBidi" w:cstheme="majorBidi"/>
          <w:sz w:val="24"/>
          <w:szCs w:val="24"/>
        </w:rPr>
        <w:t>Basically,</w:t>
      </w:r>
      <w:r w:rsidRPr="00AF0C43">
        <w:rPr>
          <w:rFonts w:asciiTheme="majorBidi" w:hAnsiTheme="majorBidi" w:cstheme="majorBidi"/>
          <w:sz w:val="24"/>
          <w:szCs w:val="24"/>
        </w:rPr>
        <w:t xml:space="preserve"> four main modules are conducted to handle all parts of the tasks as well as possible. </w:t>
      </w:r>
    </w:p>
    <w:p w14:paraId="2B8237D5" w14:textId="26EADFFE" w:rsidR="003805D9" w:rsidRDefault="00AF0C43" w:rsidP="00AF0C43">
      <w:pPr>
        <w:spacing w:line="276" w:lineRule="auto"/>
        <w:jc w:val="both"/>
        <w:rPr>
          <w:rFonts w:asciiTheme="majorBidi" w:hAnsiTheme="majorBidi" w:cstheme="majorBidi"/>
          <w:sz w:val="24"/>
          <w:szCs w:val="24"/>
        </w:rPr>
      </w:pPr>
      <w:r w:rsidRPr="00AF0C43">
        <w:rPr>
          <w:rFonts w:asciiTheme="majorBidi" w:hAnsiTheme="majorBidi" w:cstheme="majorBidi"/>
          <w:sz w:val="24"/>
          <w:szCs w:val="24"/>
        </w:rPr>
        <w:t>In addition, we will explain how the work is divided between group members to cope with different challenges during the coding. Due to a new situation in the world, such as outbreaking the COVID-19, we did all the discussion remotely, therefore, it takes a bit longer than usual to find an algorithm for completing the task. However, it was a nice experience for both members to solve a challenge remotely. A good platform “</w:t>
      </w:r>
      <w:r w:rsidRPr="00145C2B">
        <w:rPr>
          <w:rFonts w:asciiTheme="majorBidi" w:hAnsiTheme="majorBidi" w:cstheme="majorBidi"/>
          <w:i/>
          <w:iCs/>
          <w:sz w:val="24"/>
          <w:szCs w:val="24"/>
        </w:rPr>
        <w:t>GitHub version control</w:t>
      </w:r>
      <w:r w:rsidRPr="00AF0C43">
        <w:rPr>
          <w:rFonts w:asciiTheme="majorBidi" w:hAnsiTheme="majorBidi" w:cstheme="majorBidi"/>
          <w:sz w:val="24"/>
          <w:szCs w:val="24"/>
        </w:rPr>
        <w:t>” was used to have full control of the code and monitoring all the steps by group members.</w:t>
      </w:r>
    </w:p>
    <w:p w14:paraId="71051D54" w14:textId="1A5A705D" w:rsidR="003805D9" w:rsidRDefault="002011A5" w:rsidP="00EB1F03">
      <w:pPr>
        <w:spacing w:line="276" w:lineRule="auto"/>
        <w:jc w:val="both"/>
        <w:rPr>
          <w:rFonts w:asciiTheme="majorBidi" w:hAnsiTheme="majorBidi" w:cstheme="majorBidi"/>
          <w:b/>
          <w:bCs/>
          <w:sz w:val="28"/>
          <w:szCs w:val="28"/>
        </w:rPr>
      </w:pPr>
      <w:r>
        <w:rPr>
          <w:rFonts w:asciiTheme="majorBidi" w:hAnsiTheme="majorBidi" w:cstheme="majorBidi"/>
          <w:b/>
          <w:bCs/>
          <w:sz w:val="28"/>
          <w:szCs w:val="28"/>
        </w:rPr>
        <w:t>Client - Server</w:t>
      </w:r>
    </w:p>
    <w:p w14:paraId="4A2395E7" w14:textId="77777777" w:rsidR="006F1BCE" w:rsidRDefault="006F1BCE" w:rsidP="00227B8A">
      <w:pPr>
        <w:spacing w:line="276" w:lineRule="auto"/>
        <w:jc w:val="both"/>
        <w:rPr>
          <w:rFonts w:asciiTheme="majorBidi" w:hAnsiTheme="majorBidi" w:cstheme="majorBidi"/>
          <w:sz w:val="24"/>
          <w:szCs w:val="24"/>
        </w:rPr>
      </w:pPr>
      <w:r w:rsidRPr="006F1BCE">
        <w:rPr>
          <w:rFonts w:asciiTheme="majorBidi" w:hAnsiTheme="majorBidi" w:cstheme="majorBidi"/>
          <w:sz w:val="24"/>
          <w:szCs w:val="24"/>
        </w:rPr>
        <w:t>For doing a simple client-server in python, we start by doing a simple socket programming provided by the course materials and tried to establishing connections under the localhost address. After that, we tried to learn and start working with ‘os’ libraries and sending requests and receiving responses to understand how we can work with files, folders, and directories. Working with files and folders in python, required to import some libraries and learning many new things from the lectures and the internet. In the following, we will describe how the client-server is looks:</w:t>
      </w:r>
    </w:p>
    <w:p w14:paraId="50481777" w14:textId="49E75137" w:rsidR="00227B8A" w:rsidRPr="00227B8A" w:rsidRDefault="00227B8A" w:rsidP="00227B8A">
      <w:pPr>
        <w:spacing w:line="276" w:lineRule="auto"/>
        <w:jc w:val="both"/>
        <w:rPr>
          <w:rFonts w:asciiTheme="majorBidi" w:hAnsiTheme="majorBidi" w:cstheme="majorBidi"/>
          <w:sz w:val="24"/>
          <w:szCs w:val="24"/>
        </w:rPr>
      </w:pPr>
      <w:r w:rsidRPr="00227B8A">
        <w:rPr>
          <w:rFonts w:asciiTheme="majorBidi" w:hAnsiTheme="majorBidi" w:cstheme="majorBidi"/>
          <w:sz w:val="24"/>
          <w:szCs w:val="24"/>
        </w:rPr>
        <w:t>1 – Making a connection between server and client as soon as we run the server module without inserting any commands.</w:t>
      </w:r>
    </w:p>
    <w:p w14:paraId="78B91335" w14:textId="77777777" w:rsidR="00227B8A" w:rsidRPr="00227B8A" w:rsidRDefault="00227B8A" w:rsidP="00227B8A">
      <w:pPr>
        <w:spacing w:line="276" w:lineRule="auto"/>
        <w:jc w:val="both"/>
        <w:rPr>
          <w:rFonts w:asciiTheme="majorBidi" w:hAnsiTheme="majorBidi" w:cstheme="majorBidi"/>
          <w:sz w:val="24"/>
          <w:szCs w:val="24"/>
        </w:rPr>
      </w:pPr>
      <w:r w:rsidRPr="00227B8A">
        <w:rPr>
          <w:rFonts w:asciiTheme="majorBidi" w:hAnsiTheme="majorBidi" w:cstheme="majorBidi"/>
          <w:sz w:val="24"/>
          <w:szCs w:val="24"/>
        </w:rPr>
        <w:t>2 – Make a specific folder in the current working directory and check whether the folder is created or not (if not created, showing proper message).</w:t>
      </w:r>
    </w:p>
    <w:p w14:paraId="6F22D66E" w14:textId="77777777" w:rsidR="00227B8A" w:rsidRPr="00227B8A" w:rsidRDefault="00227B8A" w:rsidP="00227B8A">
      <w:pPr>
        <w:spacing w:line="276" w:lineRule="auto"/>
        <w:jc w:val="both"/>
        <w:rPr>
          <w:rFonts w:asciiTheme="majorBidi" w:hAnsiTheme="majorBidi" w:cstheme="majorBidi"/>
          <w:sz w:val="24"/>
          <w:szCs w:val="24"/>
        </w:rPr>
      </w:pPr>
      <w:r w:rsidRPr="00227B8A">
        <w:rPr>
          <w:rFonts w:asciiTheme="majorBidi" w:hAnsiTheme="majorBidi" w:cstheme="majorBidi"/>
          <w:sz w:val="24"/>
          <w:szCs w:val="24"/>
        </w:rPr>
        <w:t>3 – Making a file for writing in the first time and check whether it is able to write in the .txt file.</w:t>
      </w:r>
    </w:p>
    <w:p w14:paraId="268935AB" w14:textId="77777777" w:rsidR="00227B8A" w:rsidRPr="00227B8A" w:rsidRDefault="00227B8A" w:rsidP="00227B8A">
      <w:pPr>
        <w:spacing w:line="276" w:lineRule="auto"/>
        <w:jc w:val="both"/>
        <w:rPr>
          <w:rFonts w:asciiTheme="majorBidi" w:hAnsiTheme="majorBidi" w:cstheme="majorBidi"/>
          <w:sz w:val="24"/>
          <w:szCs w:val="24"/>
        </w:rPr>
      </w:pPr>
      <w:r w:rsidRPr="00227B8A">
        <w:rPr>
          <w:rFonts w:asciiTheme="majorBidi" w:hAnsiTheme="majorBidi" w:cstheme="majorBidi"/>
          <w:sz w:val="24"/>
          <w:szCs w:val="24"/>
        </w:rPr>
        <w:t>4 – Making a file for reading for the first time and check whether it is able to read from the .txt file.</w:t>
      </w:r>
    </w:p>
    <w:p w14:paraId="78DCB6C3" w14:textId="77777777" w:rsidR="00227B8A" w:rsidRPr="00227B8A" w:rsidRDefault="00227B8A" w:rsidP="00227B8A">
      <w:pPr>
        <w:spacing w:line="276" w:lineRule="auto"/>
        <w:jc w:val="both"/>
        <w:rPr>
          <w:rFonts w:asciiTheme="majorBidi" w:hAnsiTheme="majorBidi" w:cstheme="majorBidi"/>
          <w:sz w:val="24"/>
          <w:szCs w:val="24"/>
        </w:rPr>
      </w:pPr>
      <w:r w:rsidRPr="00227B8A">
        <w:rPr>
          <w:rFonts w:asciiTheme="majorBidi" w:hAnsiTheme="majorBidi" w:cstheme="majorBidi"/>
          <w:sz w:val="24"/>
          <w:szCs w:val="24"/>
        </w:rPr>
        <w:t>5 – Making a new folder with the given name in any working directory.</w:t>
      </w:r>
    </w:p>
    <w:p w14:paraId="465C4848" w14:textId="77777777" w:rsidR="00227B8A" w:rsidRPr="00227B8A" w:rsidRDefault="00227B8A" w:rsidP="00227B8A">
      <w:pPr>
        <w:spacing w:line="276" w:lineRule="auto"/>
        <w:jc w:val="both"/>
        <w:rPr>
          <w:rFonts w:asciiTheme="majorBidi" w:hAnsiTheme="majorBidi" w:cstheme="majorBidi"/>
          <w:sz w:val="24"/>
          <w:szCs w:val="24"/>
        </w:rPr>
      </w:pPr>
      <w:r w:rsidRPr="00227B8A">
        <w:rPr>
          <w:rFonts w:asciiTheme="majorBidi" w:hAnsiTheme="majorBidi" w:cstheme="majorBidi"/>
          <w:sz w:val="24"/>
          <w:szCs w:val="24"/>
        </w:rPr>
        <w:t>6 – Change the working directory to any directory.</w:t>
      </w:r>
    </w:p>
    <w:p w14:paraId="7C463F53" w14:textId="2F95B883" w:rsidR="00B22127" w:rsidRDefault="00227B8A" w:rsidP="00227B8A">
      <w:pPr>
        <w:spacing w:line="276" w:lineRule="auto"/>
        <w:jc w:val="both"/>
        <w:rPr>
          <w:rFonts w:asciiTheme="majorBidi" w:hAnsiTheme="majorBidi" w:cstheme="majorBidi"/>
          <w:sz w:val="24"/>
          <w:szCs w:val="24"/>
        </w:rPr>
      </w:pPr>
      <w:r w:rsidRPr="00227B8A">
        <w:rPr>
          <w:rFonts w:asciiTheme="majorBidi" w:hAnsiTheme="majorBidi" w:cstheme="majorBidi"/>
          <w:sz w:val="24"/>
          <w:szCs w:val="24"/>
        </w:rPr>
        <w:t xml:space="preserve">7 – Registering a new username and </w:t>
      </w:r>
      <w:r w:rsidR="002D39AE" w:rsidRPr="00227B8A">
        <w:rPr>
          <w:rFonts w:asciiTheme="majorBidi" w:hAnsiTheme="majorBidi" w:cstheme="majorBidi"/>
          <w:sz w:val="24"/>
          <w:szCs w:val="24"/>
        </w:rPr>
        <w:t>password.</w:t>
      </w:r>
      <w:r w:rsidR="002D39AE">
        <w:rPr>
          <w:rFonts w:asciiTheme="majorBidi" w:hAnsiTheme="majorBidi" w:cstheme="majorBidi"/>
          <w:sz w:val="24"/>
          <w:szCs w:val="24"/>
        </w:rPr>
        <w:t xml:space="preserve"> For</w:t>
      </w:r>
      <w:r w:rsidR="00B22127">
        <w:rPr>
          <w:rFonts w:asciiTheme="majorBidi" w:hAnsiTheme="majorBidi" w:cstheme="majorBidi"/>
          <w:sz w:val="24"/>
          <w:szCs w:val="24"/>
        </w:rPr>
        <w:t xml:space="preserve"> each step we mentioned, server is able to handle it or provide proper message in case the user gives the wrong format for the input commands. In </w:t>
      </w:r>
      <w:r w:rsidR="00B22127">
        <w:rPr>
          <w:rFonts w:asciiTheme="majorBidi" w:hAnsiTheme="majorBidi" w:cstheme="majorBidi"/>
          <w:sz w:val="24"/>
          <w:szCs w:val="24"/>
        </w:rPr>
        <w:lastRenderedPageBreak/>
        <w:t xml:space="preserve">all steps, we tried to find different errors occurred during our trials in order to handle all possible errors. </w:t>
      </w:r>
    </w:p>
    <w:p w14:paraId="5B565775" w14:textId="209A46C9" w:rsidR="00B22127" w:rsidRDefault="00F11473" w:rsidP="007379B9">
      <w:pPr>
        <w:spacing w:line="276" w:lineRule="auto"/>
        <w:jc w:val="both"/>
        <w:rPr>
          <w:rFonts w:asciiTheme="majorBidi" w:hAnsiTheme="majorBidi" w:cstheme="majorBidi"/>
          <w:sz w:val="24"/>
          <w:szCs w:val="24"/>
        </w:rPr>
      </w:pPr>
      <w:r>
        <w:rPr>
          <w:rFonts w:asciiTheme="majorBidi" w:hAnsiTheme="majorBidi" w:cstheme="majorBidi"/>
          <w:sz w:val="24"/>
          <w:szCs w:val="24"/>
        </w:rPr>
        <w:t>T</w:t>
      </w:r>
      <w:r w:rsidR="00B22127">
        <w:rPr>
          <w:rFonts w:asciiTheme="majorBidi" w:hAnsiTheme="majorBidi" w:cstheme="majorBidi"/>
          <w:sz w:val="24"/>
          <w:szCs w:val="24"/>
        </w:rPr>
        <w:t>he table below, we explained about all possible commands that this client-server can handle:</w:t>
      </w:r>
    </w:p>
    <w:tbl>
      <w:tblPr>
        <w:tblStyle w:val="TableGrid"/>
        <w:tblpPr w:leftFromText="180" w:rightFromText="180" w:vertAnchor="text" w:horzAnchor="margin" w:tblpXSpec="center" w:tblpY="-38"/>
        <w:tblW w:w="11426" w:type="dxa"/>
        <w:tblLook w:val="04A0" w:firstRow="1" w:lastRow="0" w:firstColumn="1" w:lastColumn="0" w:noHBand="0" w:noVBand="1"/>
      </w:tblPr>
      <w:tblGrid>
        <w:gridCol w:w="4860"/>
        <w:gridCol w:w="3641"/>
        <w:gridCol w:w="2925"/>
      </w:tblGrid>
      <w:tr w:rsidR="00033CA6" w14:paraId="6DD5CE66" w14:textId="77777777" w:rsidTr="00033CA6">
        <w:trPr>
          <w:trHeight w:val="219"/>
        </w:trPr>
        <w:tc>
          <w:tcPr>
            <w:tcW w:w="4860" w:type="dxa"/>
          </w:tcPr>
          <w:p w14:paraId="4008A5EF" w14:textId="77777777" w:rsidR="00033CA6" w:rsidRPr="008B4ADA" w:rsidRDefault="00033CA6" w:rsidP="00033CA6">
            <w:pPr>
              <w:spacing w:line="276" w:lineRule="auto"/>
              <w:jc w:val="center"/>
              <w:rPr>
                <w:rFonts w:asciiTheme="majorBidi" w:hAnsiTheme="majorBidi" w:cstheme="majorBidi"/>
                <w:b/>
                <w:bCs/>
                <w:sz w:val="24"/>
                <w:szCs w:val="24"/>
              </w:rPr>
            </w:pPr>
            <w:r w:rsidRPr="008B4ADA">
              <w:rPr>
                <w:rFonts w:asciiTheme="majorBidi" w:hAnsiTheme="majorBidi" w:cstheme="majorBidi"/>
                <w:b/>
                <w:bCs/>
                <w:sz w:val="24"/>
                <w:szCs w:val="24"/>
              </w:rPr>
              <w:t>Service Commands</w:t>
            </w:r>
          </w:p>
        </w:tc>
        <w:tc>
          <w:tcPr>
            <w:tcW w:w="3641" w:type="dxa"/>
          </w:tcPr>
          <w:p w14:paraId="26D28663" w14:textId="77777777" w:rsidR="00033CA6" w:rsidRPr="008B4ADA" w:rsidRDefault="00033CA6" w:rsidP="00033CA6">
            <w:pPr>
              <w:spacing w:line="276" w:lineRule="auto"/>
              <w:jc w:val="center"/>
              <w:rPr>
                <w:rFonts w:asciiTheme="majorBidi" w:hAnsiTheme="majorBidi" w:cstheme="majorBidi"/>
                <w:b/>
                <w:bCs/>
                <w:sz w:val="24"/>
                <w:szCs w:val="24"/>
              </w:rPr>
            </w:pPr>
            <w:r w:rsidRPr="008B4ADA">
              <w:rPr>
                <w:rFonts w:asciiTheme="majorBidi" w:hAnsiTheme="majorBidi" w:cstheme="majorBidi"/>
                <w:b/>
                <w:bCs/>
                <w:sz w:val="24"/>
                <w:szCs w:val="24"/>
              </w:rPr>
              <w:t>Description</w:t>
            </w:r>
          </w:p>
        </w:tc>
        <w:tc>
          <w:tcPr>
            <w:tcW w:w="2925" w:type="dxa"/>
          </w:tcPr>
          <w:p w14:paraId="757A3F28" w14:textId="77777777" w:rsidR="00033CA6" w:rsidRPr="008B4ADA" w:rsidRDefault="00033CA6" w:rsidP="00033CA6">
            <w:pPr>
              <w:spacing w:line="276" w:lineRule="auto"/>
              <w:jc w:val="center"/>
              <w:rPr>
                <w:rFonts w:asciiTheme="majorBidi" w:hAnsiTheme="majorBidi" w:cstheme="majorBidi"/>
                <w:b/>
                <w:bCs/>
                <w:sz w:val="24"/>
                <w:szCs w:val="24"/>
              </w:rPr>
            </w:pPr>
            <w:r w:rsidRPr="008B4ADA">
              <w:rPr>
                <w:rFonts w:asciiTheme="majorBidi" w:hAnsiTheme="majorBidi" w:cstheme="majorBidi"/>
                <w:b/>
                <w:bCs/>
                <w:sz w:val="24"/>
                <w:szCs w:val="24"/>
              </w:rPr>
              <w:t>Options</w:t>
            </w:r>
          </w:p>
        </w:tc>
      </w:tr>
      <w:tr w:rsidR="00033CA6" w14:paraId="6EE530E5" w14:textId="77777777" w:rsidTr="00033CA6">
        <w:trPr>
          <w:trHeight w:val="646"/>
        </w:trPr>
        <w:tc>
          <w:tcPr>
            <w:tcW w:w="4860" w:type="dxa"/>
          </w:tcPr>
          <w:p w14:paraId="3E5C1C69" w14:textId="77777777" w:rsidR="00033CA6" w:rsidRDefault="00033CA6" w:rsidP="00033CA6">
            <w:pPr>
              <w:spacing w:line="276" w:lineRule="auto"/>
              <w:jc w:val="center"/>
              <w:rPr>
                <w:rFonts w:ascii="Helvetica" w:hAnsi="Helvetica" w:cs="Helvetica"/>
                <w:color w:val="2D3B45"/>
                <w:shd w:val="clear" w:color="auto" w:fill="FFFFFF"/>
              </w:rPr>
            </w:pPr>
          </w:p>
          <w:p w14:paraId="6EBABDA3" w14:textId="77777777" w:rsidR="00033CA6" w:rsidRPr="0045518B" w:rsidRDefault="00033CA6" w:rsidP="00033CA6">
            <w:pPr>
              <w:spacing w:line="276" w:lineRule="auto"/>
              <w:jc w:val="center"/>
              <w:rPr>
                <w:rFonts w:ascii="Helvetica" w:hAnsi="Helvetica" w:cs="Helvetica"/>
                <w:color w:val="2D3B45"/>
                <w:sz w:val="24"/>
                <w:szCs w:val="24"/>
                <w:shd w:val="clear" w:color="auto" w:fill="FFFFFF"/>
              </w:rPr>
            </w:pPr>
          </w:p>
          <w:p w14:paraId="0D09F9B9" w14:textId="77777777" w:rsidR="00033CA6" w:rsidRPr="0045518B" w:rsidRDefault="00033CA6" w:rsidP="00033CA6">
            <w:pPr>
              <w:spacing w:line="276" w:lineRule="auto"/>
              <w:rPr>
                <w:rFonts w:asciiTheme="majorBidi" w:hAnsiTheme="majorBidi" w:cstheme="majorBidi"/>
                <w:sz w:val="24"/>
                <w:szCs w:val="24"/>
              </w:rPr>
            </w:pPr>
            <w:r w:rsidRPr="0045518B">
              <w:rPr>
                <w:rFonts w:asciiTheme="majorBidi" w:hAnsiTheme="majorBidi" w:cstheme="majorBidi"/>
                <w:color w:val="2D3B45"/>
                <w:sz w:val="24"/>
                <w:szCs w:val="24"/>
                <w:shd w:val="clear" w:color="auto" w:fill="FFFFFF"/>
              </w:rPr>
              <w:t xml:space="preserve">register &lt;username&gt;  &lt;password&gt; </w:t>
            </w:r>
            <w:r>
              <w:rPr>
                <w:rFonts w:asciiTheme="majorBidi" w:hAnsiTheme="majorBidi" w:cstheme="majorBidi"/>
                <w:color w:val="2D3B45"/>
                <w:sz w:val="24"/>
                <w:szCs w:val="24"/>
                <w:shd w:val="clear" w:color="auto" w:fill="FFFFFF"/>
              </w:rPr>
              <w:t xml:space="preserve"> </w:t>
            </w:r>
            <w:r w:rsidRPr="0045518B">
              <w:rPr>
                <w:rFonts w:asciiTheme="majorBidi" w:hAnsiTheme="majorBidi" w:cstheme="majorBidi"/>
                <w:color w:val="2D3B45"/>
                <w:sz w:val="24"/>
                <w:szCs w:val="24"/>
                <w:shd w:val="clear" w:color="auto" w:fill="FFFFFF"/>
              </w:rPr>
              <w:t>&lt;privileges&gt;</w:t>
            </w:r>
          </w:p>
        </w:tc>
        <w:tc>
          <w:tcPr>
            <w:tcW w:w="3641" w:type="dxa"/>
          </w:tcPr>
          <w:p w14:paraId="52BDEA13" w14:textId="77777777" w:rsidR="00033CA6" w:rsidRPr="00F70C35" w:rsidRDefault="00033CA6" w:rsidP="00033CA6">
            <w:pPr>
              <w:spacing w:line="276" w:lineRule="auto"/>
              <w:jc w:val="both"/>
              <w:rPr>
                <w:rFonts w:asciiTheme="majorBidi" w:hAnsiTheme="majorBidi" w:cstheme="majorBidi"/>
              </w:rPr>
            </w:pPr>
            <w:r>
              <w:rPr>
                <w:rFonts w:asciiTheme="majorBidi" w:hAnsiTheme="majorBidi" w:cstheme="majorBidi"/>
              </w:rPr>
              <w:t>In the first step, u</w:t>
            </w:r>
            <w:r w:rsidRPr="00F70C35">
              <w:rPr>
                <w:rFonts w:asciiTheme="majorBidi" w:hAnsiTheme="majorBidi" w:cstheme="majorBidi"/>
              </w:rPr>
              <w:t xml:space="preserve">ser should create a </w:t>
            </w:r>
            <w:r>
              <w:rPr>
                <w:rFonts w:asciiTheme="majorBidi" w:hAnsiTheme="majorBidi" w:cstheme="majorBidi"/>
              </w:rPr>
              <w:t>username with specific privileges ‘admin or user’. Each privilege has its own accessibility.</w:t>
            </w:r>
          </w:p>
        </w:tc>
        <w:tc>
          <w:tcPr>
            <w:tcW w:w="2925" w:type="dxa"/>
          </w:tcPr>
          <w:p w14:paraId="5AC9B9C3" w14:textId="77777777" w:rsidR="00033CA6" w:rsidRDefault="00033CA6" w:rsidP="00033CA6">
            <w:pPr>
              <w:spacing w:line="276" w:lineRule="auto"/>
              <w:jc w:val="both"/>
              <w:rPr>
                <w:rFonts w:asciiTheme="majorBidi" w:hAnsiTheme="majorBidi" w:cstheme="majorBidi"/>
                <w:sz w:val="24"/>
                <w:szCs w:val="24"/>
              </w:rPr>
            </w:pPr>
          </w:p>
          <w:p w14:paraId="07E84609" w14:textId="77777777" w:rsidR="00033CA6" w:rsidRDefault="00033CA6" w:rsidP="00033CA6">
            <w:pPr>
              <w:spacing w:line="276" w:lineRule="auto"/>
              <w:jc w:val="both"/>
              <w:rPr>
                <w:rFonts w:asciiTheme="majorBidi" w:hAnsiTheme="majorBidi" w:cstheme="majorBidi"/>
                <w:sz w:val="24"/>
                <w:szCs w:val="24"/>
              </w:rPr>
            </w:pPr>
          </w:p>
          <w:p w14:paraId="74D372BA" w14:textId="77777777" w:rsidR="00033CA6" w:rsidRDefault="00033CA6" w:rsidP="00033CA6">
            <w:pPr>
              <w:spacing w:line="276" w:lineRule="auto"/>
              <w:jc w:val="both"/>
              <w:rPr>
                <w:rFonts w:asciiTheme="majorBidi" w:hAnsiTheme="majorBidi" w:cstheme="majorBidi"/>
                <w:sz w:val="24"/>
                <w:szCs w:val="24"/>
              </w:rPr>
            </w:pPr>
            <w:r>
              <w:rPr>
                <w:rFonts w:asciiTheme="majorBidi" w:hAnsiTheme="majorBidi" w:cstheme="majorBidi"/>
                <w:sz w:val="24"/>
                <w:szCs w:val="24"/>
              </w:rPr>
              <w:t>-</w:t>
            </w:r>
          </w:p>
        </w:tc>
      </w:tr>
      <w:tr w:rsidR="00033CA6" w14:paraId="5E88B921" w14:textId="77777777" w:rsidTr="00033CA6">
        <w:trPr>
          <w:trHeight w:val="646"/>
        </w:trPr>
        <w:tc>
          <w:tcPr>
            <w:tcW w:w="4860" w:type="dxa"/>
          </w:tcPr>
          <w:p w14:paraId="6991AD9C" w14:textId="77777777" w:rsidR="00033CA6" w:rsidRDefault="00033CA6" w:rsidP="00033CA6">
            <w:pPr>
              <w:spacing w:line="276" w:lineRule="auto"/>
              <w:jc w:val="center"/>
              <w:rPr>
                <w:rFonts w:asciiTheme="majorBidi" w:hAnsiTheme="majorBidi" w:cstheme="majorBidi"/>
                <w:color w:val="2D3B45"/>
                <w:shd w:val="clear" w:color="auto" w:fill="FFFFFF"/>
              </w:rPr>
            </w:pPr>
          </w:p>
          <w:p w14:paraId="14BE3395" w14:textId="77777777" w:rsidR="00033CA6" w:rsidRDefault="00033CA6" w:rsidP="00033CA6">
            <w:pPr>
              <w:spacing w:line="276" w:lineRule="auto"/>
              <w:jc w:val="center"/>
              <w:rPr>
                <w:rFonts w:asciiTheme="majorBidi" w:hAnsiTheme="majorBidi" w:cstheme="majorBidi"/>
                <w:color w:val="2D3B45"/>
                <w:shd w:val="clear" w:color="auto" w:fill="FFFFFF"/>
              </w:rPr>
            </w:pPr>
          </w:p>
          <w:p w14:paraId="5FCDA2E9" w14:textId="77777777" w:rsidR="00033CA6" w:rsidRPr="0045518B" w:rsidRDefault="00033CA6" w:rsidP="00033CA6">
            <w:pPr>
              <w:spacing w:line="276" w:lineRule="auto"/>
              <w:jc w:val="center"/>
              <w:rPr>
                <w:rFonts w:asciiTheme="majorBidi" w:hAnsiTheme="majorBidi" w:cstheme="majorBidi"/>
                <w:color w:val="2D3B45"/>
                <w:shd w:val="clear" w:color="auto" w:fill="FFFFFF"/>
              </w:rPr>
            </w:pPr>
            <w:r w:rsidRPr="0045518B">
              <w:rPr>
                <w:rFonts w:asciiTheme="majorBidi" w:hAnsiTheme="majorBidi" w:cstheme="majorBidi"/>
                <w:color w:val="2D3B45"/>
                <w:sz w:val="24"/>
                <w:szCs w:val="24"/>
                <w:shd w:val="clear" w:color="auto" w:fill="FFFFFF"/>
              </w:rPr>
              <w:t>login  &lt;username&gt;  &lt;password&gt;</w:t>
            </w:r>
          </w:p>
        </w:tc>
        <w:tc>
          <w:tcPr>
            <w:tcW w:w="3641" w:type="dxa"/>
          </w:tcPr>
          <w:p w14:paraId="6EEF9EEE" w14:textId="77777777" w:rsidR="00033CA6" w:rsidRDefault="00033CA6" w:rsidP="00033CA6">
            <w:pPr>
              <w:spacing w:line="276" w:lineRule="auto"/>
              <w:jc w:val="both"/>
              <w:rPr>
                <w:rFonts w:asciiTheme="majorBidi" w:hAnsiTheme="majorBidi" w:cstheme="majorBidi"/>
              </w:rPr>
            </w:pPr>
            <w:r>
              <w:rPr>
                <w:rFonts w:asciiTheme="majorBidi" w:hAnsiTheme="majorBidi" w:cstheme="majorBidi"/>
              </w:rPr>
              <w:t>The second step is login by the registered username and registered password. If the username and password is not match, a proper message will show to user.</w:t>
            </w:r>
          </w:p>
        </w:tc>
        <w:tc>
          <w:tcPr>
            <w:tcW w:w="2925" w:type="dxa"/>
          </w:tcPr>
          <w:p w14:paraId="79B10BF1" w14:textId="77777777" w:rsidR="00033CA6" w:rsidRDefault="00033CA6" w:rsidP="00033CA6">
            <w:pPr>
              <w:spacing w:line="276" w:lineRule="auto"/>
              <w:jc w:val="both"/>
              <w:rPr>
                <w:rFonts w:asciiTheme="majorBidi" w:hAnsiTheme="majorBidi" w:cstheme="majorBidi"/>
                <w:sz w:val="24"/>
                <w:szCs w:val="24"/>
              </w:rPr>
            </w:pPr>
          </w:p>
          <w:p w14:paraId="18240394" w14:textId="77777777" w:rsidR="00033CA6" w:rsidRDefault="00033CA6" w:rsidP="00033CA6">
            <w:pPr>
              <w:spacing w:line="276" w:lineRule="auto"/>
              <w:jc w:val="both"/>
              <w:rPr>
                <w:rFonts w:asciiTheme="majorBidi" w:hAnsiTheme="majorBidi" w:cstheme="majorBidi"/>
                <w:sz w:val="24"/>
                <w:szCs w:val="24"/>
              </w:rPr>
            </w:pPr>
          </w:p>
          <w:p w14:paraId="38AA1550" w14:textId="77777777" w:rsidR="00033CA6" w:rsidRDefault="00033CA6" w:rsidP="00033CA6">
            <w:pPr>
              <w:spacing w:line="276" w:lineRule="auto"/>
              <w:jc w:val="both"/>
              <w:rPr>
                <w:rFonts w:asciiTheme="majorBidi" w:hAnsiTheme="majorBidi" w:cstheme="majorBidi"/>
                <w:sz w:val="24"/>
                <w:szCs w:val="24"/>
              </w:rPr>
            </w:pPr>
          </w:p>
          <w:p w14:paraId="70008204" w14:textId="77777777" w:rsidR="00033CA6" w:rsidRDefault="00033CA6" w:rsidP="00033CA6">
            <w:pPr>
              <w:spacing w:line="276" w:lineRule="auto"/>
              <w:jc w:val="both"/>
              <w:rPr>
                <w:rFonts w:asciiTheme="majorBidi" w:hAnsiTheme="majorBidi" w:cstheme="majorBidi"/>
                <w:sz w:val="24"/>
                <w:szCs w:val="24"/>
              </w:rPr>
            </w:pPr>
            <w:r>
              <w:rPr>
                <w:rFonts w:asciiTheme="majorBidi" w:hAnsiTheme="majorBidi" w:cstheme="majorBidi"/>
                <w:sz w:val="24"/>
                <w:szCs w:val="24"/>
              </w:rPr>
              <w:t>-</w:t>
            </w:r>
          </w:p>
        </w:tc>
      </w:tr>
      <w:tr w:rsidR="00033CA6" w14:paraId="7F24BFE0" w14:textId="77777777" w:rsidTr="00033CA6">
        <w:trPr>
          <w:trHeight w:val="646"/>
        </w:trPr>
        <w:tc>
          <w:tcPr>
            <w:tcW w:w="4860" w:type="dxa"/>
          </w:tcPr>
          <w:p w14:paraId="3E33138F" w14:textId="77777777" w:rsidR="00033CA6" w:rsidRDefault="00033CA6" w:rsidP="00033CA6">
            <w:pPr>
              <w:spacing w:line="276" w:lineRule="auto"/>
              <w:jc w:val="center"/>
              <w:rPr>
                <w:rFonts w:asciiTheme="majorBidi" w:hAnsiTheme="majorBidi" w:cstheme="majorBidi"/>
                <w:color w:val="2D3B45"/>
                <w:sz w:val="24"/>
                <w:szCs w:val="24"/>
                <w:shd w:val="clear" w:color="auto" w:fill="FFFFFF"/>
              </w:rPr>
            </w:pPr>
          </w:p>
          <w:p w14:paraId="4882365B" w14:textId="77777777" w:rsidR="00033CA6" w:rsidRDefault="00033CA6" w:rsidP="00033CA6">
            <w:pPr>
              <w:spacing w:line="276" w:lineRule="auto"/>
              <w:jc w:val="center"/>
              <w:rPr>
                <w:rFonts w:asciiTheme="majorBidi" w:hAnsiTheme="majorBidi" w:cstheme="majorBidi"/>
                <w:color w:val="2D3B45"/>
                <w:sz w:val="24"/>
                <w:szCs w:val="24"/>
                <w:shd w:val="clear" w:color="auto" w:fill="FFFFFF"/>
              </w:rPr>
            </w:pPr>
          </w:p>
          <w:p w14:paraId="466C1FFE" w14:textId="77777777" w:rsidR="00033CA6" w:rsidRPr="0045518B" w:rsidRDefault="00033CA6" w:rsidP="00033CA6">
            <w:pPr>
              <w:spacing w:line="276" w:lineRule="auto"/>
              <w:jc w:val="center"/>
              <w:rPr>
                <w:rFonts w:asciiTheme="majorBidi" w:hAnsiTheme="majorBidi" w:cstheme="majorBidi"/>
                <w:color w:val="2D3B45"/>
                <w:shd w:val="clear" w:color="auto" w:fill="FFFFFF"/>
              </w:rPr>
            </w:pPr>
            <w:r w:rsidRPr="0045518B">
              <w:rPr>
                <w:rFonts w:asciiTheme="majorBidi" w:hAnsiTheme="majorBidi" w:cstheme="majorBidi"/>
                <w:color w:val="2D3B45"/>
                <w:sz w:val="24"/>
                <w:szCs w:val="24"/>
                <w:shd w:val="clear" w:color="auto" w:fill="FFFFFF"/>
              </w:rPr>
              <w:t>change_folder  &lt;name&gt;</w:t>
            </w:r>
          </w:p>
        </w:tc>
        <w:tc>
          <w:tcPr>
            <w:tcW w:w="3641" w:type="dxa"/>
          </w:tcPr>
          <w:p w14:paraId="3D14326F" w14:textId="77777777" w:rsidR="00033CA6" w:rsidRPr="00922307" w:rsidRDefault="00033CA6" w:rsidP="00033CA6">
            <w:pPr>
              <w:spacing w:line="276" w:lineRule="auto"/>
              <w:jc w:val="both"/>
              <w:rPr>
                <w:rFonts w:asciiTheme="majorBidi" w:hAnsiTheme="majorBidi" w:cstheme="majorBidi"/>
              </w:rPr>
            </w:pPr>
            <w:r w:rsidRPr="00922307">
              <w:rPr>
                <w:rFonts w:asciiTheme="majorBidi" w:hAnsiTheme="majorBidi" w:cstheme="majorBidi"/>
                <w:color w:val="2D3B45"/>
                <w:shd w:val="clear" w:color="auto" w:fill="FFFFFF"/>
              </w:rPr>
              <w:t>Move the current working directory </w:t>
            </w:r>
            <w:r w:rsidRPr="00922307">
              <w:rPr>
                <w:rStyle w:val="Emphasis"/>
                <w:rFonts w:asciiTheme="majorBidi" w:hAnsiTheme="majorBidi" w:cstheme="majorBidi"/>
                <w:color w:val="2D3B45"/>
                <w:shd w:val="clear" w:color="auto" w:fill="FFFFFF"/>
              </w:rPr>
              <w:t>for the current user </w:t>
            </w:r>
            <w:r w:rsidRPr="00922307">
              <w:rPr>
                <w:rFonts w:asciiTheme="majorBidi" w:hAnsiTheme="majorBidi" w:cstheme="majorBidi"/>
                <w:color w:val="2D3B45"/>
                <w:shd w:val="clear" w:color="auto" w:fill="FFFFFF"/>
              </w:rPr>
              <w:t>to the specified folder residing in the current folder</w:t>
            </w:r>
            <w:r>
              <w:rPr>
                <w:rFonts w:asciiTheme="majorBidi" w:hAnsiTheme="majorBidi" w:cstheme="majorBidi"/>
                <w:color w:val="2D3B45"/>
                <w:shd w:val="clear" w:color="auto" w:fill="FFFFFF"/>
              </w:rPr>
              <w:t>. If the given name is not point to the correct folder’s name, a proper message will show.</w:t>
            </w:r>
          </w:p>
        </w:tc>
        <w:tc>
          <w:tcPr>
            <w:tcW w:w="2925" w:type="dxa"/>
          </w:tcPr>
          <w:p w14:paraId="4ADF9A06" w14:textId="77777777" w:rsidR="00033CA6" w:rsidRDefault="00033CA6" w:rsidP="00033CA6">
            <w:pPr>
              <w:spacing w:line="276" w:lineRule="auto"/>
              <w:jc w:val="both"/>
              <w:rPr>
                <w:rFonts w:asciiTheme="majorBidi" w:hAnsiTheme="majorBidi" w:cstheme="majorBidi"/>
                <w:sz w:val="24"/>
                <w:szCs w:val="24"/>
              </w:rPr>
            </w:pPr>
            <w:r w:rsidRPr="00DF1E27">
              <w:rPr>
                <w:rFonts w:asciiTheme="majorBidi" w:hAnsiTheme="majorBidi" w:cstheme="majorBidi"/>
              </w:rPr>
              <w:t>To walk back</w:t>
            </w:r>
            <w:r>
              <w:rPr>
                <w:rFonts w:asciiTheme="majorBidi" w:hAnsiTheme="majorBidi" w:cstheme="majorBidi"/>
              </w:rPr>
              <w:t xml:space="preserve"> to the previous folder, instead of &lt;name&gt;, two dots (..) can return the user to previous folder.</w:t>
            </w:r>
          </w:p>
        </w:tc>
      </w:tr>
      <w:tr w:rsidR="00033CA6" w14:paraId="6F46C252" w14:textId="77777777" w:rsidTr="00033CA6">
        <w:trPr>
          <w:trHeight w:val="646"/>
        </w:trPr>
        <w:tc>
          <w:tcPr>
            <w:tcW w:w="4860" w:type="dxa"/>
          </w:tcPr>
          <w:p w14:paraId="3FE20390" w14:textId="77777777" w:rsidR="00033CA6" w:rsidRDefault="00033CA6" w:rsidP="00033CA6">
            <w:pPr>
              <w:spacing w:line="276" w:lineRule="auto"/>
              <w:jc w:val="center"/>
              <w:rPr>
                <w:rFonts w:asciiTheme="majorBidi" w:hAnsiTheme="majorBidi" w:cstheme="majorBidi"/>
                <w:color w:val="2D3B45"/>
                <w:sz w:val="24"/>
                <w:szCs w:val="24"/>
                <w:shd w:val="clear" w:color="auto" w:fill="FFFFFF"/>
              </w:rPr>
            </w:pPr>
          </w:p>
          <w:p w14:paraId="5CAF89A5" w14:textId="77777777" w:rsidR="00033CA6" w:rsidRPr="0045518B" w:rsidRDefault="00033CA6" w:rsidP="00033CA6">
            <w:pPr>
              <w:spacing w:line="276" w:lineRule="auto"/>
              <w:jc w:val="center"/>
              <w:rPr>
                <w:rFonts w:asciiTheme="majorBidi" w:hAnsiTheme="majorBidi" w:cstheme="majorBidi"/>
                <w:color w:val="2D3B45"/>
                <w:sz w:val="24"/>
                <w:szCs w:val="24"/>
                <w:shd w:val="clear" w:color="auto" w:fill="FFFFFF"/>
              </w:rPr>
            </w:pPr>
            <w:r w:rsidRPr="00DF1E27">
              <w:rPr>
                <w:rFonts w:asciiTheme="majorBidi" w:hAnsiTheme="majorBidi" w:cstheme="majorBidi"/>
                <w:color w:val="2D3B45"/>
                <w:sz w:val="24"/>
                <w:szCs w:val="24"/>
                <w:shd w:val="clear" w:color="auto" w:fill="FFFFFF"/>
              </w:rPr>
              <w:t>list</w:t>
            </w:r>
          </w:p>
        </w:tc>
        <w:tc>
          <w:tcPr>
            <w:tcW w:w="3641" w:type="dxa"/>
          </w:tcPr>
          <w:p w14:paraId="55407314" w14:textId="77777777" w:rsidR="00033CA6" w:rsidRPr="00922307" w:rsidRDefault="00033CA6" w:rsidP="00033CA6">
            <w:pPr>
              <w:spacing w:line="276" w:lineRule="auto"/>
              <w:jc w:val="both"/>
              <w:rPr>
                <w:rFonts w:asciiTheme="majorBidi" w:hAnsiTheme="majorBidi" w:cstheme="majorBidi"/>
                <w:color w:val="2D3B45"/>
                <w:shd w:val="clear" w:color="auto" w:fill="FFFFFF"/>
              </w:rPr>
            </w:pPr>
            <w:r>
              <w:rPr>
                <w:rFonts w:asciiTheme="majorBidi" w:hAnsiTheme="majorBidi" w:cstheme="majorBidi"/>
                <w:color w:val="2D3B45"/>
                <w:shd w:val="clear" w:color="auto" w:fill="FFFFFF"/>
              </w:rPr>
              <w:t>The ‘list’ command is showing all the files and folders in the current working directory with some information such as Size, Time and Date of creation.</w:t>
            </w:r>
          </w:p>
        </w:tc>
        <w:tc>
          <w:tcPr>
            <w:tcW w:w="2925" w:type="dxa"/>
          </w:tcPr>
          <w:p w14:paraId="248BB4F0" w14:textId="77777777" w:rsidR="00033CA6" w:rsidRDefault="00033CA6" w:rsidP="00033CA6">
            <w:pPr>
              <w:spacing w:line="276" w:lineRule="auto"/>
              <w:jc w:val="both"/>
              <w:rPr>
                <w:rFonts w:asciiTheme="majorBidi" w:hAnsiTheme="majorBidi" w:cstheme="majorBidi"/>
              </w:rPr>
            </w:pPr>
          </w:p>
          <w:p w14:paraId="1EA91988" w14:textId="77777777" w:rsidR="00033CA6" w:rsidRDefault="00033CA6" w:rsidP="00033CA6">
            <w:pPr>
              <w:spacing w:line="276" w:lineRule="auto"/>
              <w:jc w:val="both"/>
              <w:rPr>
                <w:rFonts w:asciiTheme="majorBidi" w:hAnsiTheme="majorBidi" w:cstheme="majorBidi"/>
              </w:rPr>
            </w:pPr>
          </w:p>
          <w:p w14:paraId="58452EAD" w14:textId="77777777" w:rsidR="00033CA6" w:rsidRDefault="00033CA6" w:rsidP="00033CA6">
            <w:pPr>
              <w:spacing w:line="276" w:lineRule="auto"/>
              <w:jc w:val="both"/>
              <w:rPr>
                <w:rFonts w:asciiTheme="majorBidi" w:hAnsiTheme="majorBidi" w:cstheme="majorBidi"/>
              </w:rPr>
            </w:pPr>
          </w:p>
          <w:p w14:paraId="711C8C7E" w14:textId="77777777" w:rsidR="00033CA6" w:rsidRPr="00DF1E27" w:rsidRDefault="00033CA6" w:rsidP="00033CA6">
            <w:pPr>
              <w:spacing w:line="276" w:lineRule="auto"/>
              <w:jc w:val="both"/>
              <w:rPr>
                <w:rFonts w:asciiTheme="majorBidi" w:hAnsiTheme="majorBidi" w:cstheme="majorBidi"/>
              </w:rPr>
            </w:pPr>
            <w:r>
              <w:rPr>
                <w:rFonts w:asciiTheme="majorBidi" w:hAnsiTheme="majorBidi" w:cstheme="majorBidi"/>
              </w:rPr>
              <w:t>-</w:t>
            </w:r>
          </w:p>
        </w:tc>
      </w:tr>
      <w:tr w:rsidR="00033CA6" w14:paraId="6061BD98" w14:textId="77777777" w:rsidTr="00033CA6">
        <w:trPr>
          <w:trHeight w:val="646"/>
        </w:trPr>
        <w:tc>
          <w:tcPr>
            <w:tcW w:w="4860" w:type="dxa"/>
          </w:tcPr>
          <w:p w14:paraId="0899AA12" w14:textId="77777777" w:rsidR="00033CA6" w:rsidRPr="004F04CB" w:rsidRDefault="00033CA6" w:rsidP="00033CA6">
            <w:pPr>
              <w:spacing w:line="276" w:lineRule="auto"/>
              <w:jc w:val="center"/>
              <w:rPr>
                <w:rFonts w:asciiTheme="majorBidi" w:hAnsiTheme="majorBidi" w:cstheme="majorBidi"/>
                <w:color w:val="2D3B45"/>
                <w:sz w:val="24"/>
                <w:szCs w:val="24"/>
                <w:shd w:val="clear" w:color="auto" w:fill="FFFFFF"/>
              </w:rPr>
            </w:pPr>
          </w:p>
          <w:p w14:paraId="0A1E25C5" w14:textId="77777777" w:rsidR="00033CA6" w:rsidRPr="004F04CB" w:rsidRDefault="00033CA6" w:rsidP="00033CA6">
            <w:pPr>
              <w:spacing w:line="276" w:lineRule="auto"/>
              <w:jc w:val="center"/>
              <w:rPr>
                <w:rFonts w:asciiTheme="majorBidi" w:hAnsiTheme="majorBidi" w:cstheme="majorBidi"/>
                <w:color w:val="2D3B45"/>
                <w:sz w:val="24"/>
                <w:szCs w:val="24"/>
                <w:shd w:val="clear" w:color="auto" w:fill="FFFFFF"/>
              </w:rPr>
            </w:pPr>
            <w:r w:rsidRPr="004F04CB">
              <w:rPr>
                <w:rFonts w:asciiTheme="majorBidi" w:hAnsiTheme="majorBidi" w:cstheme="majorBidi"/>
                <w:color w:val="2D3B45"/>
                <w:sz w:val="24"/>
                <w:szCs w:val="24"/>
                <w:shd w:val="clear" w:color="auto" w:fill="FFFFFF"/>
              </w:rPr>
              <w:t>write_file  &lt;name&gt;  &lt;input&gt;</w:t>
            </w:r>
          </w:p>
        </w:tc>
        <w:tc>
          <w:tcPr>
            <w:tcW w:w="3641" w:type="dxa"/>
          </w:tcPr>
          <w:p w14:paraId="419BB701" w14:textId="77777777" w:rsidR="00033CA6" w:rsidRDefault="00033CA6" w:rsidP="00033CA6">
            <w:pPr>
              <w:spacing w:line="276" w:lineRule="auto"/>
              <w:jc w:val="both"/>
              <w:rPr>
                <w:rFonts w:asciiTheme="majorBidi" w:hAnsiTheme="majorBidi" w:cstheme="majorBidi"/>
                <w:color w:val="2D3B45"/>
                <w:shd w:val="clear" w:color="auto" w:fill="FFFFFF"/>
              </w:rPr>
            </w:pPr>
            <w:r>
              <w:rPr>
                <w:rFonts w:asciiTheme="majorBidi" w:hAnsiTheme="majorBidi" w:cstheme="majorBidi"/>
                <w:color w:val="2D3B45"/>
                <w:shd w:val="clear" w:color="auto" w:fill="FFFFFF"/>
              </w:rPr>
              <w:t>Write the data in created text file with the mentioned format. If the pointed folder is not created yet, it has to be created.</w:t>
            </w:r>
          </w:p>
        </w:tc>
        <w:tc>
          <w:tcPr>
            <w:tcW w:w="2925" w:type="dxa"/>
          </w:tcPr>
          <w:p w14:paraId="0DC8834C" w14:textId="77777777" w:rsidR="00033CA6" w:rsidRPr="00DF1E27" w:rsidRDefault="00033CA6" w:rsidP="00033CA6">
            <w:pPr>
              <w:spacing w:line="276" w:lineRule="auto"/>
              <w:jc w:val="both"/>
              <w:rPr>
                <w:rFonts w:asciiTheme="majorBidi" w:hAnsiTheme="majorBidi" w:cstheme="majorBidi"/>
              </w:rPr>
            </w:pPr>
            <w:r>
              <w:rPr>
                <w:rFonts w:asciiTheme="majorBidi" w:hAnsiTheme="majorBidi" w:cstheme="majorBidi"/>
                <w:color w:val="2D3B45"/>
                <w:shd w:val="clear" w:color="auto" w:fill="FFFFFF"/>
              </w:rPr>
              <w:t>If the &lt;input&gt; is empty, the created file will be removed.</w:t>
            </w:r>
          </w:p>
        </w:tc>
      </w:tr>
      <w:tr w:rsidR="00033CA6" w14:paraId="47466101" w14:textId="77777777" w:rsidTr="00033CA6">
        <w:trPr>
          <w:trHeight w:val="646"/>
        </w:trPr>
        <w:tc>
          <w:tcPr>
            <w:tcW w:w="4860" w:type="dxa"/>
          </w:tcPr>
          <w:p w14:paraId="20B358E5" w14:textId="77777777" w:rsidR="00033CA6" w:rsidRDefault="00033CA6" w:rsidP="00033CA6">
            <w:pPr>
              <w:spacing w:line="276" w:lineRule="auto"/>
              <w:jc w:val="center"/>
              <w:rPr>
                <w:rFonts w:asciiTheme="majorBidi" w:hAnsiTheme="majorBidi" w:cstheme="majorBidi"/>
                <w:color w:val="2D3B45"/>
                <w:sz w:val="24"/>
                <w:szCs w:val="24"/>
                <w:shd w:val="clear" w:color="auto" w:fill="FFFFFF"/>
              </w:rPr>
            </w:pPr>
          </w:p>
          <w:p w14:paraId="1B661984" w14:textId="77777777" w:rsidR="00033CA6" w:rsidRPr="004F04CB" w:rsidRDefault="00033CA6" w:rsidP="00033CA6">
            <w:pPr>
              <w:spacing w:line="276" w:lineRule="auto"/>
              <w:jc w:val="center"/>
              <w:rPr>
                <w:rFonts w:asciiTheme="majorBidi" w:hAnsiTheme="majorBidi" w:cstheme="majorBidi"/>
                <w:color w:val="2D3B45"/>
                <w:sz w:val="24"/>
                <w:szCs w:val="24"/>
                <w:shd w:val="clear" w:color="auto" w:fill="FFFFFF"/>
              </w:rPr>
            </w:pPr>
            <w:r w:rsidRPr="004F04CB">
              <w:rPr>
                <w:rFonts w:asciiTheme="majorBidi" w:hAnsiTheme="majorBidi" w:cstheme="majorBidi"/>
                <w:color w:val="2D3B45"/>
                <w:sz w:val="24"/>
                <w:szCs w:val="24"/>
                <w:shd w:val="clear" w:color="auto" w:fill="FFFFFF"/>
              </w:rPr>
              <w:t>read_file  &lt;name&gt;</w:t>
            </w:r>
          </w:p>
        </w:tc>
        <w:tc>
          <w:tcPr>
            <w:tcW w:w="3641" w:type="dxa"/>
          </w:tcPr>
          <w:p w14:paraId="36EDAC01" w14:textId="77777777" w:rsidR="00033CA6" w:rsidRDefault="00033CA6" w:rsidP="00033CA6">
            <w:pPr>
              <w:spacing w:line="276" w:lineRule="auto"/>
              <w:jc w:val="both"/>
              <w:rPr>
                <w:rFonts w:asciiTheme="majorBidi" w:hAnsiTheme="majorBidi" w:cstheme="majorBidi"/>
                <w:color w:val="2D3B45"/>
                <w:shd w:val="clear" w:color="auto" w:fill="FFFFFF"/>
              </w:rPr>
            </w:pPr>
            <w:r>
              <w:rPr>
                <w:rFonts w:asciiTheme="majorBidi" w:hAnsiTheme="majorBidi" w:cstheme="majorBidi"/>
                <w:color w:val="2D3B45"/>
                <w:shd w:val="clear" w:color="auto" w:fill="FFFFFF"/>
              </w:rPr>
              <w:t xml:space="preserve">Read the first hundred characters from the given name folder in the current working directory. If the given name is not in the current working directory, a proper message will show. </w:t>
            </w:r>
          </w:p>
        </w:tc>
        <w:tc>
          <w:tcPr>
            <w:tcW w:w="2925" w:type="dxa"/>
          </w:tcPr>
          <w:p w14:paraId="56EC6E0A" w14:textId="77777777" w:rsidR="00033CA6" w:rsidRPr="004F04CB" w:rsidRDefault="00033CA6" w:rsidP="00033CA6">
            <w:pPr>
              <w:spacing w:line="276" w:lineRule="auto"/>
              <w:jc w:val="both"/>
              <w:rPr>
                <w:rFonts w:asciiTheme="majorBidi" w:hAnsiTheme="majorBidi" w:cstheme="majorBidi"/>
                <w:color w:val="2D3B45"/>
                <w:shd w:val="clear" w:color="auto" w:fill="FFFFFF"/>
              </w:rPr>
            </w:pPr>
            <w:r w:rsidRPr="004F04CB">
              <w:rPr>
                <w:rFonts w:asciiTheme="majorBidi" w:hAnsiTheme="majorBidi" w:cstheme="majorBidi"/>
                <w:color w:val="2D3B45"/>
                <w:shd w:val="clear" w:color="auto" w:fill="FFFFFF"/>
              </w:rPr>
              <w:t>A service request without a &lt;name&gt; variable should close the currently opened file from reading.</w:t>
            </w:r>
          </w:p>
        </w:tc>
      </w:tr>
      <w:tr w:rsidR="00033CA6" w14:paraId="69B22731" w14:textId="77777777" w:rsidTr="00033CA6">
        <w:trPr>
          <w:trHeight w:val="646"/>
        </w:trPr>
        <w:tc>
          <w:tcPr>
            <w:tcW w:w="4860" w:type="dxa"/>
          </w:tcPr>
          <w:p w14:paraId="7204485D" w14:textId="77777777" w:rsidR="00033CA6" w:rsidRDefault="00033CA6" w:rsidP="00033CA6">
            <w:pPr>
              <w:spacing w:line="276" w:lineRule="auto"/>
              <w:jc w:val="center"/>
              <w:rPr>
                <w:rFonts w:ascii="Helvetica" w:hAnsi="Helvetica" w:cs="Helvetica"/>
                <w:color w:val="2D3B45"/>
                <w:shd w:val="clear" w:color="auto" w:fill="FFFFFF"/>
              </w:rPr>
            </w:pPr>
          </w:p>
          <w:p w14:paraId="2959124B" w14:textId="77777777" w:rsidR="00033CA6" w:rsidRDefault="00033CA6" w:rsidP="00033CA6">
            <w:pPr>
              <w:spacing w:line="276" w:lineRule="auto"/>
              <w:jc w:val="center"/>
              <w:rPr>
                <w:rFonts w:ascii="Helvetica" w:hAnsi="Helvetica" w:cs="Helvetica"/>
                <w:color w:val="2D3B45"/>
                <w:shd w:val="clear" w:color="auto" w:fill="FFFFFF"/>
              </w:rPr>
            </w:pPr>
          </w:p>
          <w:p w14:paraId="591FA07C" w14:textId="77777777" w:rsidR="00033CA6" w:rsidRPr="004F04CB" w:rsidRDefault="00033CA6" w:rsidP="00033CA6">
            <w:pPr>
              <w:spacing w:line="276" w:lineRule="auto"/>
              <w:jc w:val="center"/>
              <w:rPr>
                <w:rFonts w:asciiTheme="majorBidi" w:hAnsiTheme="majorBidi" w:cstheme="majorBidi"/>
                <w:color w:val="2D3B45"/>
                <w:sz w:val="24"/>
                <w:szCs w:val="24"/>
                <w:shd w:val="clear" w:color="auto" w:fill="FFFFFF"/>
              </w:rPr>
            </w:pPr>
            <w:r>
              <w:rPr>
                <w:rFonts w:ascii="Helvetica" w:hAnsi="Helvetica" w:cs="Helvetica"/>
                <w:color w:val="2D3B45"/>
                <w:shd w:val="clear" w:color="auto" w:fill="FFFFFF"/>
              </w:rPr>
              <w:t>create_folder  &lt;name&gt;</w:t>
            </w:r>
          </w:p>
        </w:tc>
        <w:tc>
          <w:tcPr>
            <w:tcW w:w="3641" w:type="dxa"/>
          </w:tcPr>
          <w:p w14:paraId="2D5C9BB3" w14:textId="77777777" w:rsidR="00033CA6" w:rsidRDefault="00033CA6" w:rsidP="00033CA6">
            <w:pPr>
              <w:spacing w:line="276" w:lineRule="auto"/>
              <w:jc w:val="both"/>
              <w:rPr>
                <w:rFonts w:asciiTheme="majorBidi" w:hAnsiTheme="majorBidi" w:cstheme="majorBidi"/>
                <w:color w:val="2D3B45"/>
                <w:shd w:val="clear" w:color="auto" w:fill="FFFFFF"/>
              </w:rPr>
            </w:pPr>
            <w:r>
              <w:rPr>
                <w:rFonts w:asciiTheme="majorBidi" w:hAnsiTheme="majorBidi" w:cstheme="majorBidi"/>
                <w:color w:val="2D3B45"/>
                <w:shd w:val="clear" w:color="auto" w:fill="FFFFFF"/>
              </w:rPr>
              <w:t xml:space="preserve">Create a new folder with the given name in the current working directory. If the folder with the given name is already exist, a proper message will show. </w:t>
            </w:r>
          </w:p>
        </w:tc>
        <w:tc>
          <w:tcPr>
            <w:tcW w:w="2925" w:type="dxa"/>
          </w:tcPr>
          <w:p w14:paraId="54CDF605" w14:textId="77777777" w:rsidR="00033CA6" w:rsidRDefault="00033CA6" w:rsidP="00033CA6">
            <w:pPr>
              <w:spacing w:line="276" w:lineRule="auto"/>
              <w:jc w:val="both"/>
              <w:rPr>
                <w:rFonts w:asciiTheme="majorBidi" w:hAnsiTheme="majorBidi" w:cstheme="majorBidi"/>
                <w:color w:val="2D3B45"/>
                <w:shd w:val="clear" w:color="auto" w:fill="FFFFFF"/>
              </w:rPr>
            </w:pPr>
          </w:p>
          <w:p w14:paraId="7C640F68" w14:textId="77777777" w:rsidR="00033CA6" w:rsidRDefault="00033CA6" w:rsidP="00033CA6">
            <w:pPr>
              <w:spacing w:line="276" w:lineRule="auto"/>
              <w:jc w:val="both"/>
              <w:rPr>
                <w:rFonts w:asciiTheme="majorBidi" w:hAnsiTheme="majorBidi" w:cstheme="majorBidi"/>
                <w:color w:val="2D3B45"/>
                <w:shd w:val="clear" w:color="auto" w:fill="FFFFFF"/>
              </w:rPr>
            </w:pPr>
          </w:p>
          <w:p w14:paraId="25AFF0B5" w14:textId="77777777" w:rsidR="00033CA6" w:rsidRPr="00243B66" w:rsidRDefault="00033CA6" w:rsidP="00033CA6">
            <w:pPr>
              <w:pStyle w:val="ListParagraph"/>
              <w:numPr>
                <w:ilvl w:val="0"/>
                <w:numId w:val="1"/>
              </w:numPr>
              <w:spacing w:line="276" w:lineRule="auto"/>
              <w:jc w:val="center"/>
              <w:rPr>
                <w:rFonts w:asciiTheme="majorBidi" w:hAnsiTheme="majorBidi" w:cstheme="majorBidi"/>
                <w:color w:val="2D3B45"/>
                <w:shd w:val="clear" w:color="auto" w:fill="FFFFFF"/>
              </w:rPr>
            </w:pPr>
          </w:p>
        </w:tc>
      </w:tr>
      <w:tr w:rsidR="00033CA6" w14:paraId="046C5FDC" w14:textId="77777777" w:rsidTr="00033CA6">
        <w:trPr>
          <w:trHeight w:val="646"/>
        </w:trPr>
        <w:tc>
          <w:tcPr>
            <w:tcW w:w="4860" w:type="dxa"/>
          </w:tcPr>
          <w:p w14:paraId="72968207" w14:textId="77777777" w:rsidR="00033CA6" w:rsidRPr="00A22059" w:rsidRDefault="00033CA6" w:rsidP="00033CA6">
            <w:pPr>
              <w:spacing w:line="276" w:lineRule="auto"/>
              <w:jc w:val="center"/>
              <w:rPr>
                <w:rFonts w:asciiTheme="majorBidi" w:hAnsiTheme="majorBidi" w:cstheme="majorBidi"/>
                <w:color w:val="2D3B45"/>
                <w:shd w:val="clear" w:color="auto" w:fill="FFFFFF"/>
              </w:rPr>
            </w:pPr>
            <w:r w:rsidRPr="00A22059">
              <w:rPr>
                <w:rFonts w:asciiTheme="majorBidi" w:hAnsiTheme="majorBidi" w:cstheme="majorBidi"/>
                <w:color w:val="2D3B45"/>
                <w:sz w:val="24"/>
                <w:szCs w:val="24"/>
                <w:shd w:val="clear" w:color="auto" w:fill="FFFFFF"/>
              </w:rPr>
              <w:t>delete  &lt;username&gt;  &lt;password&gt;</w:t>
            </w:r>
          </w:p>
        </w:tc>
        <w:tc>
          <w:tcPr>
            <w:tcW w:w="3641" w:type="dxa"/>
          </w:tcPr>
          <w:p w14:paraId="130730B8" w14:textId="340E5708" w:rsidR="00033CA6" w:rsidRDefault="00033CA6" w:rsidP="00033CA6">
            <w:pPr>
              <w:spacing w:line="276" w:lineRule="auto"/>
              <w:jc w:val="both"/>
              <w:rPr>
                <w:rFonts w:asciiTheme="majorBidi" w:hAnsiTheme="majorBidi" w:cstheme="majorBidi"/>
                <w:color w:val="2D3B45"/>
                <w:shd w:val="clear" w:color="auto" w:fill="FFFFFF"/>
              </w:rPr>
            </w:pPr>
            <w:r>
              <w:rPr>
                <w:rFonts w:asciiTheme="majorBidi" w:hAnsiTheme="majorBidi" w:cstheme="majorBidi"/>
                <w:color w:val="2D3B45"/>
                <w:shd w:val="clear" w:color="auto" w:fill="FFFFFF"/>
              </w:rPr>
              <w:t xml:space="preserve">Deleting the registered username with its password. Only privilege with admin level is permitted to delete username. </w:t>
            </w:r>
          </w:p>
        </w:tc>
        <w:tc>
          <w:tcPr>
            <w:tcW w:w="2925" w:type="dxa"/>
          </w:tcPr>
          <w:p w14:paraId="08F736EC" w14:textId="77777777" w:rsidR="00033CA6" w:rsidRDefault="00033CA6" w:rsidP="009D0AA1">
            <w:pPr>
              <w:spacing w:line="276" w:lineRule="auto"/>
              <w:jc w:val="center"/>
              <w:rPr>
                <w:rFonts w:asciiTheme="majorBidi" w:hAnsiTheme="majorBidi" w:cstheme="majorBidi"/>
                <w:color w:val="2D3B45"/>
                <w:shd w:val="clear" w:color="auto" w:fill="FFFFFF"/>
              </w:rPr>
            </w:pPr>
          </w:p>
          <w:p w14:paraId="15E4C528" w14:textId="0F02A326" w:rsidR="009D0AA1" w:rsidRDefault="009D0AA1" w:rsidP="009D0AA1">
            <w:pPr>
              <w:spacing w:line="276" w:lineRule="auto"/>
              <w:jc w:val="center"/>
              <w:rPr>
                <w:rFonts w:asciiTheme="majorBidi" w:hAnsiTheme="majorBidi" w:cstheme="majorBidi"/>
                <w:color w:val="2D3B45"/>
                <w:shd w:val="clear" w:color="auto" w:fill="FFFFFF"/>
              </w:rPr>
            </w:pPr>
            <w:r>
              <w:rPr>
                <w:rFonts w:asciiTheme="majorBidi" w:hAnsiTheme="majorBidi" w:cstheme="majorBidi"/>
                <w:color w:val="2D3B45"/>
                <w:shd w:val="clear" w:color="auto" w:fill="FFFFFF"/>
              </w:rPr>
              <w:t>-</w:t>
            </w:r>
          </w:p>
        </w:tc>
      </w:tr>
    </w:tbl>
    <w:tbl>
      <w:tblPr>
        <w:tblStyle w:val="TableGrid"/>
        <w:tblW w:w="11430" w:type="dxa"/>
        <w:tblInd w:w="-995" w:type="dxa"/>
        <w:tblLook w:val="04A0" w:firstRow="1" w:lastRow="0" w:firstColumn="1" w:lastColumn="0" w:noHBand="0" w:noVBand="1"/>
      </w:tblPr>
      <w:tblGrid>
        <w:gridCol w:w="4111"/>
        <w:gridCol w:w="3117"/>
        <w:gridCol w:w="4202"/>
      </w:tblGrid>
      <w:tr w:rsidR="00033CA6" w14:paraId="291E7764" w14:textId="77777777" w:rsidTr="00360F4D">
        <w:tc>
          <w:tcPr>
            <w:tcW w:w="4111" w:type="dxa"/>
          </w:tcPr>
          <w:p w14:paraId="13C33108" w14:textId="77777777" w:rsidR="00272677" w:rsidRDefault="00272677" w:rsidP="00033CA6">
            <w:pPr>
              <w:spacing w:line="276" w:lineRule="auto"/>
              <w:jc w:val="center"/>
              <w:rPr>
                <w:rFonts w:asciiTheme="majorBidi" w:hAnsiTheme="majorBidi" w:cstheme="majorBidi"/>
                <w:sz w:val="24"/>
                <w:szCs w:val="24"/>
              </w:rPr>
            </w:pPr>
          </w:p>
          <w:p w14:paraId="4DE2BF43" w14:textId="659156FE" w:rsidR="00033CA6" w:rsidRDefault="00033CA6" w:rsidP="00033CA6">
            <w:pPr>
              <w:spacing w:line="276" w:lineRule="auto"/>
              <w:jc w:val="center"/>
              <w:rPr>
                <w:rFonts w:asciiTheme="majorBidi" w:hAnsiTheme="majorBidi" w:cstheme="majorBidi"/>
                <w:sz w:val="24"/>
                <w:szCs w:val="24"/>
              </w:rPr>
            </w:pPr>
            <w:r>
              <w:rPr>
                <w:rFonts w:asciiTheme="majorBidi" w:hAnsiTheme="majorBidi" w:cstheme="majorBidi"/>
                <w:sz w:val="24"/>
                <w:szCs w:val="24"/>
              </w:rPr>
              <w:t>commands</w:t>
            </w:r>
          </w:p>
        </w:tc>
        <w:tc>
          <w:tcPr>
            <w:tcW w:w="3117" w:type="dxa"/>
          </w:tcPr>
          <w:p w14:paraId="0ED0580B" w14:textId="09C7E764" w:rsidR="00033CA6" w:rsidRPr="00033CA6" w:rsidRDefault="00033CA6" w:rsidP="00033CA6">
            <w:pPr>
              <w:spacing w:line="276" w:lineRule="auto"/>
              <w:jc w:val="both"/>
              <w:rPr>
                <w:rFonts w:asciiTheme="majorBidi" w:hAnsiTheme="majorBidi" w:cstheme="majorBidi"/>
                <w:sz w:val="24"/>
                <w:szCs w:val="24"/>
              </w:rPr>
            </w:pPr>
            <w:r w:rsidRPr="00033CA6">
              <w:rPr>
                <w:rFonts w:asciiTheme="majorBidi" w:hAnsiTheme="majorBidi" w:cstheme="majorBidi"/>
                <w:color w:val="2D3B45"/>
                <w:shd w:val="clear" w:color="auto" w:fill="FFFFFF"/>
              </w:rPr>
              <w:t>Print information about all available commands, including expected input and what alternative usage they have.</w:t>
            </w:r>
          </w:p>
        </w:tc>
        <w:tc>
          <w:tcPr>
            <w:tcW w:w="4202" w:type="dxa"/>
          </w:tcPr>
          <w:p w14:paraId="14C14AE0" w14:textId="77777777" w:rsidR="00BB542F" w:rsidRPr="00BB542F" w:rsidRDefault="00033CA6" w:rsidP="000C6E6A">
            <w:pPr>
              <w:spacing w:line="276" w:lineRule="auto"/>
              <w:jc w:val="both"/>
              <w:rPr>
                <w:rFonts w:asciiTheme="majorBidi" w:hAnsiTheme="majorBidi" w:cstheme="majorBidi"/>
              </w:rPr>
            </w:pPr>
            <w:r w:rsidRPr="00BB542F">
              <w:rPr>
                <w:rFonts w:asciiTheme="majorBidi" w:hAnsiTheme="majorBidi" w:cstheme="majorBidi"/>
              </w:rPr>
              <w:t xml:space="preserve">If this command is followed by ‘issued’, then it will show all </w:t>
            </w:r>
            <w:r w:rsidR="00BB542F" w:rsidRPr="00BB542F">
              <w:rPr>
                <w:rFonts w:asciiTheme="majorBidi" w:hAnsiTheme="majorBidi" w:cstheme="majorBidi"/>
              </w:rPr>
              <w:t xml:space="preserve">the commands user is used. </w:t>
            </w:r>
          </w:p>
          <w:p w14:paraId="69CE4448" w14:textId="3BFDB7D7" w:rsidR="00033CA6" w:rsidRDefault="00BB542F" w:rsidP="000C6E6A">
            <w:pPr>
              <w:spacing w:line="276" w:lineRule="auto"/>
              <w:jc w:val="both"/>
              <w:rPr>
                <w:rFonts w:asciiTheme="majorBidi" w:hAnsiTheme="majorBidi" w:cstheme="majorBidi"/>
                <w:sz w:val="24"/>
                <w:szCs w:val="24"/>
              </w:rPr>
            </w:pPr>
            <w:r w:rsidRPr="00BB542F">
              <w:rPr>
                <w:rFonts w:asciiTheme="majorBidi" w:hAnsiTheme="majorBidi" w:cstheme="majorBidi"/>
              </w:rPr>
              <w:t xml:space="preserve">If this command is followed by ‘clear’, then all the commands issued will clear from client. </w:t>
            </w:r>
          </w:p>
        </w:tc>
      </w:tr>
      <w:tr w:rsidR="00BB542F" w14:paraId="31D0BD19" w14:textId="77777777" w:rsidTr="00360F4D">
        <w:tc>
          <w:tcPr>
            <w:tcW w:w="4111" w:type="dxa"/>
          </w:tcPr>
          <w:p w14:paraId="1363D2D6" w14:textId="588D3F25" w:rsidR="00BB542F" w:rsidRDefault="00BB542F" w:rsidP="00033CA6">
            <w:pPr>
              <w:spacing w:line="276" w:lineRule="auto"/>
              <w:jc w:val="center"/>
              <w:rPr>
                <w:rFonts w:asciiTheme="majorBidi" w:hAnsiTheme="majorBidi" w:cstheme="majorBidi"/>
                <w:sz w:val="24"/>
                <w:szCs w:val="24"/>
              </w:rPr>
            </w:pPr>
            <w:r>
              <w:rPr>
                <w:rFonts w:asciiTheme="majorBidi" w:hAnsiTheme="majorBidi" w:cstheme="majorBidi"/>
                <w:sz w:val="24"/>
                <w:szCs w:val="24"/>
              </w:rPr>
              <w:t>quit</w:t>
            </w:r>
          </w:p>
        </w:tc>
        <w:tc>
          <w:tcPr>
            <w:tcW w:w="3117" w:type="dxa"/>
          </w:tcPr>
          <w:p w14:paraId="779C2039" w14:textId="54CD8EEE" w:rsidR="00BB542F" w:rsidRPr="00033CA6" w:rsidRDefault="00BB542F" w:rsidP="00033CA6">
            <w:pPr>
              <w:spacing w:line="276" w:lineRule="auto"/>
              <w:jc w:val="both"/>
              <w:rPr>
                <w:rFonts w:asciiTheme="majorBidi" w:hAnsiTheme="majorBidi" w:cstheme="majorBidi"/>
                <w:color w:val="2D3B45"/>
                <w:shd w:val="clear" w:color="auto" w:fill="FFFFFF"/>
              </w:rPr>
            </w:pPr>
            <w:r>
              <w:rPr>
                <w:rFonts w:asciiTheme="majorBidi" w:hAnsiTheme="majorBidi" w:cstheme="majorBidi"/>
                <w:color w:val="2D3B45"/>
                <w:shd w:val="clear" w:color="auto" w:fill="FFFFFF"/>
              </w:rPr>
              <w:t xml:space="preserve">The quit command will logout </w:t>
            </w:r>
            <w:r w:rsidR="009D0AA1">
              <w:rPr>
                <w:rFonts w:asciiTheme="majorBidi" w:hAnsiTheme="majorBidi" w:cstheme="majorBidi"/>
                <w:color w:val="2D3B45"/>
                <w:shd w:val="clear" w:color="auto" w:fill="FFFFFF"/>
              </w:rPr>
              <w:t>the user and close the connection to the server.</w:t>
            </w:r>
          </w:p>
        </w:tc>
        <w:tc>
          <w:tcPr>
            <w:tcW w:w="4202" w:type="dxa"/>
          </w:tcPr>
          <w:p w14:paraId="03D6BBBF" w14:textId="77777777" w:rsidR="00BB542F" w:rsidRDefault="00BB542F" w:rsidP="000C6E6A">
            <w:pPr>
              <w:spacing w:line="276" w:lineRule="auto"/>
              <w:jc w:val="both"/>
              <w:rPr>
                <w:rFonts w:asciiTheme="majorBidi" w:hAnsiTheme="majorBidi" w:cstheme="majorBidi"/>
                <w:sz w:val="24"/>
                <w:szCs w:val="24"/>
              </w:rPr>
            </w:pPr>
          </w:p>
          <w:p w14:paraId="3B8D2BA9" w14:textId="5FED326D" w:rsidR="009D0AA1" w:rsidRDefault="009D0AA1" w:rsidP="009D0AA1">
            <w:pPr>
              <w:spacing w:line="276" w:lineRule="auto"/>
              <w:jc w:val="center"/>
              <w:rPr>
                <w:rFonts w:asciiTheme="majorBidi" w:hAnsiTheme="majorBidi" w:cstheme="majorBidi"/>
                <w:sz w:val="24"/>
                <w:szCs w:val="24"/>
              </w:rPr>
            </w:pPr>
            <w:r>
              <w:rPr>
                <w:rFonts w:asciiTheme="majorBidi" w:hAnsiTheme="majorBidi" w:cstheme="majorBidi"/>
                <w:sz w:val="24"/>
                <w:szCs w:val="24"/>
              </w:rPr>
              <w:t>-</w:t>
            </w:r>
          </w:p>
        </w:tc>
      </w:tr>
    </w:tbl>
    <w:p w14:paraId="00B0A466" w14:textId="77777777" w:rsidR="00F77AD4" w:rsidRDefault="00F77AD4" w:rsidP="000C6E6A">
      <w:pPr>
        <w:spacing w:line="276" w:lineRule="auto"/>
        <w:jc w:val="both"/>
        <w:rPr>
          <w:rFonts w:asciiTheme="majorBidi" w:hAnsiTheme="majorBidi" w:cstheme="majorBidi"/>
          <w:sz w:val="24"/>
          <w:szCs w:val="24"/>
        </w:rPr>
      </w:pPr>
    </w:p>
    <w:p w14:paraId="7E5E1712" w14:textId="30DA61A2" w:rsidR="00A05C9B" w:rsidRDefault="00A05C9B" w:rsidP="000C6E6A">
      <w:pPr>
        <w:spacing w:line="276" w:lineRule="auto"/>
        <w:jc w:val="both"/>
        <w:rPr>
          <w:rFonts w:asciiTheme="majorBidi" w:hAnsiTheme="majorBidi" w:cstheme="majorBidi"/>
          <w:b/>
          <w:bCs/>
          <w:sz w:val="28"/>
          <w:szCs w:val="28"/>
        </w:rPr>
      </w:pPr>
    </w:p>
    <w:p w14:paraId="44E05C91" w14:textId="6E4C02E9" w:rsidR="00095FBD" w:rsidRDefault="00095FBD" w:rsidP="000C6E6A">
      <w:pPr>
        <w:spacing w:line="276" w:lineRule="auto"/>
        <w:jc w:val="both"/>
        <w:rPr>
          <w:rFonts w:asciiTheme="majorBidi" w:hAnsiTheme="majorBidi" w:cstheme="majorBidi"/>
          <w:b/>
          <w:bCs/>
          <w:sz w:val="28"/>
          <w:szCs w:val="28"/>
        </w:rPr>
      </w:pPr>
    </w:p>
    <w:p w14:paraId="7518957C" w14:textId="77777777" w:rsidR="00095FBD" w:rsidRDefault="00095FBD" w:rsidP="000C6E6A">
      <w:pPr>
        <w:spacing w:line="276" w:lineRule="auto"/>
        <w:jc w:val="both"/>
        <w:rPr>
          <w:rFonts w:asciiTheme="majorBidi" w:hAnsiTheme="majorBidi" w:cstheme="majorBidi"/>
          <w:b/>
          <w:bCs/>
          <w:sz w:val="28"/>
          <w:szCs w:val="28"/>
        </w:rPr>
      </w:pPr>
    </w:p>
    <w:p w14:paraId="23EC2BB3" w14:textId="68AF780F" w:rsidR="00A05C9B" w:rsidRPr="00A05C9B" w:rsidRDefault="00A05C9B" w:rsidP="00E22C7D">
      <w:pPr>
        <w:spacing w:line="276" w:lineRule="auto"/>
        <w:jc w:val="both"/>
        <w:rPr>
          <w:rFonts w:asciiTheme="majorBidi" w:hAnsiTheme="majorBidi" w:cstheme="majorBidi"/>
          <w:b/>
          <w:bCs/>
          <w:sz w:val="28"/>
          <w:szCs w:val="28"/>
        </w:rPr>
      </w:pPr>
      <w:r w:rsidRPr="00A05C9B">
        <w:rPr>
          <w:rFonts w:asciiTheme="majorBidi" w:hAnsiTheme="majorBidi" w:cstheme="majorBidi"/>
          <w:b/>
          <w:bCs/>
          <w:sz w:val="28"/>
          <w:szCs w:val="28"/>
        </w:rPr>
        <w:t xml:space="preserve">Challenges and difficulties: </w:t>
      </w:r>
    </w:p>
    <w:p w14:paraId="5354FE54" w14:textId="77777777" w:rsidR="004F52B9" w:rsidRPr="004F52B9" w:rsidRDefault="004F52B9" w:rsidP="004F52B9">
      <w:pPr>
        <w:spacing w:line="276" w:lineRule="auto"/>
        <w:jc w:val="both"/>
        <w:rPr>
          <w:rFonts w:asciiTheme="majorBidi" w:hAnsiTheme="majorBidi" w:cstheme="majorBidi"/>
          <w:sz w:val="24"/>
          <w:szCs w:val="24"/>
        </w:rPr>
      </w:pPr>
      <w:r w:rsidRPr="004F52B9">
        <w:rPr>
          <w:rFonts w:asciiTheme="majorBidi" w:hAnsiTheme="majorBidi" w:cstheme="majorBidi"/>
          <w:sz w:val="24"/>
          <w:szCs w:val="24"/>
        </w:rPr>
        <w:t xml:space="preserve">The module server is conducted under the one class called ‘my_server’. Module client is also implemented under a class named ‘my_client’ in order to able to make inheritance. </w:t>
      </w:r>
    </w:p>
    <w:p w14:paraId="7EADC14A" w14:textId="77777777" w:rsidR="004F52B9" w:rsidRPr="004F52B9" w:rsidRDefault="004F52B9" w:rsidP="004F52B9">
      <w:pPr>
        <w:spacing w:line="276" w:lineRule="auto"/>
        <w:jc w:val="both"/>
        <w:rPr>
          <w:rFonts w:asciiTheme="majorBidi" w:hAnsiTheme="majorBidi" w:cstheme="majorBidi"/>
          <w:sz w:val="24"/>
          <w:szCs w:val="24"/>
        </w:rPr>
      </w:pPr>
      <w:r w:rsidRPr="004F52B9">
        <w:rPr>
          <w:rFonts w:asciiTheme="majorBidi" w:hAnsiTheme="majorBidi" w:cstheme="majorBidi"/>
          <w:sz w:val="24"/>
          <w:szCs w:val="24"/>
        </w:rPr>
        <w:t>During the programming, we faced various challenges that we had to cope with. Each command has its own challenges, for example, in the ‘write_file’, the user can write in the file, but for the second time, it did not go to the second line.</w:t>
      </w:r>
    </w:p>
    <w:p w14:paraId="353CF3BD" w14:textId="6ADD3FD9" w:rsidR="002B4EEC" w:rsidRDefault="004F52B9" w:rsidP="004F52B9">
      <w:pPr>
        <w:spacing w:line="276" w:lineRule="auto"/>
        <w:jc w:val="both"/>
        <w:rPr>
          <w:rFonts w:asciiTheme="majorBidi" w:hAnsiTheme="majorBidi" w:cstheme="majorBidi"/>
          <w:sz w:val="24"/>
          <w:szCs w:val="24"/>
        </w:rPr>
      </w:pPr>
      <w:r w:rsidRPr="004F52B9">
        <w:rPr>
          <w:rFonts w:asciiTheme="majorBidi" w:hAnsiTheme="majorBidi" w:cstheme="majorBidi"/>
          <w:sz w:val="24"/>
          <w:szCs w:val="24"/>
        </w:rPr>
        <w:t>In the command ‘read_file’, we had some problem with reading the first one hundred characters for each time we inserted the commands.</w:t>
      </w:r>
    </w:p>
    <w:p w14:paraId="39671D6C" w14:textId="77777777" w:rsidR="00BB4C2E" w:rsidRPr="00BB4C2E" w:rsidRDefault="00BB4C2E" w:rsidP="00BB4C2E">
      <w:pPr>
        <w:spacing w:line="276" w:lineRule="auto"/>
        <w:jc w:val="both"/>
        <w:rPr>
          <w:rFonts w:asciiTheme="majorBidi" w:hAnsiTheme="majorBidi" w:cstheme="majorBidi"/>
          <w:sz w:val="24"/>
          <w:szCs w:val="24"/>
        </w:rPr>
      </w:pPr>
      <w:r w:rsidRPr="00BB4C2E">
        <w:rPr>
          <w:rFonts w:asciiTheme="majorBidi" w:hAnsiTheme="majorBidi" w:cstheme="majorBidi"/>
          <w:sz w:val="24"/>
          <w:szCs w:val="24"/>
        </w:rPr>
        <w:t xml:space="preserve">Initially, after registering a new username and its password, the user was able to login with any password! In this case, we searched a lot to handle our problem and work with dictionaries in python. </w:t>
      </w:r>
    </w:p>
    <w:p w14:paraId="6A7E2A57" w14:textId="43E08782" w:rsidR="00580622" w:rsidRDefault="00BB4C2E" w:rsidP="00BB4C2E">
      <w:pPr>
        <w:spacing w:line="276" w:lineRule="auto"/>
        <w:jc w:val="both"/>
        <w:rPr>
          <w:rFonts w:asciiTheme="majorBidi" w:hAnsiTheme="majorBidi" w:cstheme="majorBidi"/>
          <w:sz w:val="24"/>
          <w:szCs w:val="24"/>
        </w:rPr>
      </w:pPr>
      <w:r w:rsidRPr="00BB4C2E">
        <w:rPr>
          <w:rFonts w:asciiTheme="majorBidi" w:hAnsiTheme="majorBidi" w:cstheme="majorBidi"/>
          <w:sz w:val="24"/>
          <w:szCs w:val="24"/>
        </w:rPr>
        <w:t>A new problem we faced after completing the most part of the program was removing the root folder after using quit commands. For finding this bug in our program, we did debug many times and finally, we found an extra remove operation in our program.</w:t>
      </w:r>
    </w:p>
    <w:p w14:paraId="67EE8CFD" w14:textId="77777777" w:rsidR="002B4EEC" w:rsidRDefault="002B4EEC" w:rsidP="00416CAE">
      <w:pPr>
        <w:spacing w:line="276" w:lineRule="auto"/>
        <w:jc w:val="both"/>
        <w:rPr>
          <w:rFonts w:asciiTheme="majorBidi" w:hAnsiTheme="majorBidi" w:cstheme="majorBidi"/>
          <w:b/>
          <w:bCs/>
          <w:sz w:val="24"/>
          <w:szCs w:val="24"/>
        </w:rPr>
      </w:pPr>
    </w:p>
    <w:p w14:paraId="35A6A736" w14:textId="77777777" w:rsidR="002B4EEC" w:rsidRDefault="002B4EEC" w:rsidP="00416CAE">
      <w:pPr>
        <w:spacing w:line="276" w:lineRule="auto"/>
        <w:jc w:val="both"/>
        <w:rPr>
          <w:rFonts w:asciiTheme="majorBidi" w:hAnsiTheme="majorBidi" w:cstheme="majorBidi"/>
          <w:b/>
          <w:bCs/>
          <w:sz w:val="24"/>
          <w:szCs w:val="24"/>
        </w:rPr>
      </w:pPr>
    </w:p>
    <w:p w14:paraId="4C796AA5" w14:textId="77777777" w:rsidR="002B4EEC" w:rsidRDefault="002B4EEC" w:rsidP="00416CAE">
      <w:pPr>
        <w:spacing w:line="276" w:lineRule="auto"/>
        <w:jc w:val="both"/>
        <w:rPr>
          <w:rFonts w:asciiTheme="majorBidi" w:hAnsiTheme="majorBidi" w:cstheme="majorBidi"/>
          <w:b/>
          <w:bCs/>
          <w:sz w:val="24"/>
          <w:szCs w:val="24"/>
        </w:rPr>
      </w:pPr>
    </w:p>
    <w:p w14:paraId="2FDBBBCB" w14:textId="77777777" w:rsidR="002B4EEC" w:rsidRDefault="002B4EEC" w:rsidP="00416CAE">
      <w:pPr>
        <w:spacing w:line="276" w:lineRule="auto"/>
        <w:jc w:val="both"/>
        <w:rPr>
          <w:rFonts w:asciiTheme="majorBidi" w:hAnsiTheme="majorBidi" w:cstheme="majorBidi"/>
          <w:b/>
          <w:bCs/>
          <w:sz w:val="24"/>
          <w:szCs w:val="24"/>
        </w:rPr>
      </w:pPr>
    </w:p>
    <w:p w14:paraId="3C2A3B08" w14:textId="77777777" w:rsidR="00360F4D" w:rsidRDefault="00360F4D" w:rsidP="00416CAE">
      <w:pPr>
        <w:spacing w:line="276" w:lineRule="auto"/>
        <w:jc w:val="both"/>
        <w:rPr>
          <w:rFonts w:asciiTheme="majorBidi" w:hAnsiTheme="majorBidi" w:cstheme="majorBidi"/>
          <w:b/>
          <w:bCs/>
          <w:sz w:val="28"/>
          <w:szCs w:val="28"/>
        </w:rPr>
      </w:pPr>
    </w:p>
    <w:p w14:paraId="646C247B" w14:textId="77777777" w:rsidR="00095FBD" w:rsidRDefault="00095FBD" w:rsidP="00E22C7D">
      <w:pPr>
        <w:spacing w:line="276" w:lineRule="auto"/>
        <w:jc w:val="both"/>
        <w:rPr>
          <w:rFonts w:asciiTheme="majorBidi" w:hAnsiTheme="majorBidi" w:cstheme="majorBidi"/>
          <w:b/>
          <w:bCs/>
          <w:sz w:val="28"/>
          <w:szCs w:val="28"/>
        </w:rPr>
      </w:pPr>
    </w:p>
    <w:p w14:paraId="433243E1" w14:textId="4B2BA52A" w:rsidR="003C5D8A" w:rsidRDefault="00580622" w:rsidP="00E22C7D">
      <w:pPr>
        <w:spacing w:line="276" w:lineRule="auto"/>
        <w:jc w:val="both"/>
        <w:rPr>
          <w:rFonts w:asciiTheme="majorBidi" w:hAnsiTheme="majorBidi" w:cstheme="majorBidi"/>
          <w:b/>
          <w:bCs/>
          <w:sz w:val="28"/>
          <w:szCs w:val="28"/>
        </w:rPr>
      </w:pPr>
      <w:r w:rsidRPr="002B4EEC">
        <w:rPr>
          <w:rFonts w:asciiTheme="majorBidi" w:hAnsiTheme="majorBidi" w:cstheme="majorBidi"/>
          <w:b/>
          <w:bCs/>
          <w:sz w:val="28"/>
          <w:szCs w:val="28"/>
        </w:rPr>
        <w:lastRenderedPageBreak/>
        <w:t>Error Handling:</w:t>
      </w:r>
    </w:p>
    <w:p w14:paraId="4A991DF4" w14:textId="179992FC" w:rsidR="00905F4A" w:rsidRDefault="00905F4A" w:rsidP="00416CAE">
      <w:pPr>
        <w:spacing w:line="276" w:lineRule="auto"/>
        <w:jc w:val="both"/>
        <w:rPr>
          <w:rFonts w:asciiTheme="majorBidi" w:hAnsiTheme="majorBidi" w:cstheme="majorBidi"/>
          <w:sz w:val="24"/>
          <w:szCs w:val="24"/>
        </w:rPr>
      </w:pPr>
      <w:r>
        <w:rPr>
          <w:rFonts w:asciiTheme="majorBidi" w:hAnsiTheme="majorBidi" w:cstheme="majorBidi"/>
          <w:sz w:val="24"/>
          <w:szCs w:val="24"/>
        </w:rPr>
        <w:t>In order to handle different errors that occurred in the programming, we handled many errors as much as possible to avoid any unexpected errors. Here we listed different exceptions we used in our program:</w:t>
      </w:r>
    </w:p>
    <w:p w14:paraId="79A89ACB" w14:textId="77777777" w:rsidR="00905F4A" w:rsidRDefault="00905F4A" w:rsidP="00416CAE">
      <w:pPr>
        <w:spacing w:line="276" w:lineRule="auto"/>
        <w:jc w:val="both"/>
        <w:rPr>
          <w:rFonts w:asciiTheme="majorBidi" w:hAnsiTheme="majorBidi" w:cstheme="majorBidi"/>
          <w:sz w:val="24"/>
          <w:szCs w:val="24"/>
        </w:rPr>
      </w:pPr>
    </w:p>
    <w:p w14:paraId="64917F0E" w14:textId="43DEFA04" w:rsidR="00905F4A" w:rsidRDefault="00905F4A" w:rsidP="00416CAE">
      <w:pPr>
        <w:spacing w:line="276" w:lineRule="auto"/>
        <w:jc w:val="both"/>
        <w:rPr>
          <w:rFonts w:asciiTheme="majorBidi" w:hAnsiTheme="majorBidi" w:cstheme="majorBidi"/>
          <w:sz w:val="24"/>
          <w:szCs w:val="24"/>
        </w:rPr>
      </w:pPr>
      <w:r>
        <w:rPr>
          <w:rFonts w:asciiTheme="majorBidi" w:hAnsiTheme="majorBidi" w:cstheme="majorBidi"/>
          <w:sz w:val="24"/>
          <w:szCs w:val="24"/>
        </w:rPr>
        <w:t>1 – OS Error</w:t>
      </w:r>
    </w:p>
    <w:p w14:paraId="5C2A437F" w14:textId="44EE363C" w:rsidR="00905F4A" w:rsidRDefault="00905F4A" w:rsidP="00416CAE">
      <w:pPr>
        <w:spacing w:line="276" w:lineRule="auto"/>
        <w:jc w:val="both"/>
        <w:rPr>
          <w:rFonts w:asciiTheme="majorBidi" w:hAnsiTheme="majorBidi" w:cstheme="majorBidi"/>
          <w:sz w:val="24"/>
          <w:szCs w:val="24"/>
        </w:rPr>
      </w:pPr>
      <w:r>
        <w:rPr>
          <w:rFonts w:asciiTheme="majorBidi" w:hAnsiTheme="majorBidi" w:cstheme="majorBidi"/>
          <w:sz w:val="24"/>
          <w:szCs w:val="24"/>
        </w:rPr>
        <w:t>2 – File Exists Error</w:t>
      </w:r>
    </w:p>
    <w:p w14:paraId="01A38513" w14:textId="0AE84FEF" w:rsidR="00905F4A" w:rsidRDefault="00905F4A" w:rsidP="00416CAE">
      <w:pPr>
        <w:spacing w:line="276" w:lineRule="auto"/>
        <w:jc w:val="both"/>
        <w:rPr>
          <w:rFonts w:asciiTheme="majorBidi" w:hAnsiTheme="majorBidi" w:cstheme="majorBidi"/>
          <w:sz w:val="24"/>
          <w:szCs w:val="24"/>
        </w:rPr>
      </w:pPr>
      <w:r>
        <w:rPr>
          <w:rFonts w:asciiTheme="majorBidi" w:hAnsiTheme="majorBidi" w:cstheme="majorBidi"/>
          <w:sz w:val="24"/>
          <w:szCs w:val="24"/>
        </w:rPr>
        <w:t>3 – Fil Not Found Error</w:t>
      </w:r>
    </w:p>
    <w:p w14:paraId="0D4F379A" w14:textId="66531175" w:rsidR="00905F4A" w:rsidRDefault="00905F4A" w:rsidP="00416CAE">
      <w:pPr>
        <w:spacing w:line="276" w:lineRule="auto"/>
        <w:jc w:val="both"/>
        <w:rPr>
          <w:rFonts w:asciiTheme="majorBidi" w:hAnsiTheme="majorBidi" w:cstheme="majorBidi"/>
          <w:sz w:val="24"/>
          <w:szCs w:val="24"/>
        </w:rPr>
      </w:pPr>
      <w:r>
        <w:rPr>
          <w:rFonts w:asciiTheme="majorBidi" w:hAnsiTheme="majorBidi" w:cstheme="majorBidi"/>
          <w:sz w:val="24"/>
          <w:szCs w:val="24"/>
        </w:rPr>
        <w:t>4 – Key Error</w:t>
      </w:r>
    </w:p>
    <w:p w14:paraId="1BD1B39C" w14:textId="1A1D84BD" w:rsidR="00905F4A" w:rsidRDefault="00905F4A" w:rsidP="00416CAE">
      <w:pPr>
        <w:spacing w:line="276" w:lineRule="auto"/>
        <w:jc w:val="both"/>
        <w:rPr>
          <w:rFonts w:asciiTheme="majorBidi" w:hAnsiTheme="majorBidi" w:cstheme="majorBidi"/>
          <w:sz w:val="24"/>
          <w:szCs w:val="24"/>
        </w:rPr>
      </w:pPr>
      <w:r>
        <w:rPr>
          <w:rFonts w:asciiTheme="majorBidi" w:hAnsiTheme="majorBidi" w:cstheme="majorBidi"/>
          <w:sz w:val="24"/>
          <w:szCs w:val="24"/>
        </w:rPr>
        <w:t>5 – Attribute Error</w:t>
      </w:r>
    </w:p>
    <w:p w14:paraId="797A18A1" w14:textId="2E42ABCD" w:rsidR="00905F4A" w:rsidRDefault="00905F4A" w:rsidP="00416CAE">
      <w:pPr>
        <w:spacing w:line="276" w:lineRule="auto"/>
        <w:jc w:val="both"/>
        <w:rPr>
          <w:rFonts w:asciiTheme="majorBidi" w:hAnsiTheme="majorBidi" w:cstheme="majorBidi"/>
          <w:sz w:val="24"/>
          <w:szCs w:val="24"/>
        </w:rPr>
      </w:pPr>
      <w:r>
        <w:rPr>
          <w:rFonts w:asciiTheme="majorBidi" w:hAnsiTheme="majorBidi" w:cstheme="majorBidi"/>
          <w:sz w:val="24"/>
          <w:szCs w:val="24"/>
        </w:rPr>
        <w:t>5 – Index Error</w:t>
      </w:r>
    </w:p>
    <w:p w14:paraId="4EC5B1D6" w14:textId="35B73EBC" w:rsidR="00905F4A" w:rsidRDefault="00905F4A" w:rsidP="00416CAE">
      <w:pPr>
        <w:spacing w:line="276" w:lineRule="auto"/>
        <w:jc w:val="both"/>
        <w:rPr>
          <w:rFonts w:asciiTheme="majorBidi" w:hAnsiTheme="majorBidi" w:cstheme="majorBidi"/>
          <w:sz w:val="24"/>
          <w:szCs w:val="24"/>
        </w:rPr>
      </w:pPr>
      <w:r>
        <w:rPr>
          <w:rFonts w:asciiTheme="majorBidi" w:hAnsiTheme="majorBidi" w:cstheme="majorBidi"/>
          <w:sz w:val="24"/>
          <w:szCs w:val="24"/>
        </w:rPr>
        <w:t>6 – Index Error</w:t>
      </w:r>
    </w:p>
    <w:p w14:paraId="51EE8E28" w14:textId="77777777" w:rsidR="00E638B8" w:rsidRDefault="00E638B8" w:rsidP="00416CAE">
      <w:pPr>
        <w:spacing w:line="276" w:lineRule="auto"/>
        <w:jc w:val="both"/>
        <w:rPr>
          <w:rFonts w:asciiTheme="majorBidi" w:hAnsiTheme="majorBidi" w:cstheme="majorBidi"/>
          <w:sz w:val="24"/>
          <w:szCs w:val="24"/>
        </w:rPr>
      </w:pPr>
    </w:p>
    <w:p w14:paraId="0E81A228" w14:textId="77777777" w:rsidR="002C6D76" w:rsidRPr="002C6D76" w:rsidRDefault="002C6D76" w:rsidP="002C6D76">
      <w:pPr>
        <w:spacing w:line="276" w:lineRule="auto"/>
        <w:jc w:val="both"/>
        <w:rPr>
          <w:rFonts w:asciiTheme="majorBidi" w:hAnsiTheme="majorBidi" w:cstheme="majorBidi"/>
          <w:sz w:val="24"/>
          <w:szCs w:val="24"/>
        </w:rPr>
      </w:pPr>
      <w:r w:rsidRPr="002C6D76">
        <w:rPr>
          <w:rFonts w:asciiTheme="majorBidi" w:hAnsiTheme="majorBidi" w:cstheme="majorBidi"/>
          <w:sz w:val="24"/>
          <w:szCs w:val="24"/>
        </w:rPr>
        <w:t xml:space="preserve">By the mentioned exceptions, we handled 95 percent of error happened during the test. In case an error occurring under these exceptions, a proper message between two stars </w:t>
      </w:r>
      <w:r w:rsidRPr="00184C31">
        <w:rPr>
          <w:rFonts w:asciiTheme="majorBidi" w:hAnsiTheme="majorBidi" w:cstheme="majorBidi"/>
          <w:b/>
          <w:bCs/>
          <w:sz w:val="24"/>
          <w:szCs w:val="24"/>
        </w:rPr>
        <w:t>‘* proper message *’</w:t>
      </w:r>
      <w:r w:rsidRPr="002C6D76">
        <w:rPr>
          <w:rFonts w:asciiTheme="majorBidi" w:hAnsiTheme="majorBidi" w:cstheme="majorBidi"/>
          <w:sz w:val="24"/>
          <w:szCs w:val="24"/>
        </w:rPr>
        <w:t xml:space="preserve"> will show. In addition, the pylint value is checked to make sure the code is implemented with a high level of coding standards.   </w:t>
      </w:r>
    </w:p>
    <w:p w14:paraId="1E367FF2" w14:textId="77777777" w:rsidR="002C6D76" w:rsidRPr="002C6D76" w:rsidRDefault="002C6D76" w:rsidP="002C6D76">
      <w:pPr>
        <w:spacing w:line="276" w:lineRule="auto"/>
        <w:jc w:val="both"/>
        <w:rPr>
          <w:rFonts w:asciiTheme="majorBidi" w:hAnsiTheme="majorBidi" w:cstheme="majorBidi"/>
          <w:sz w:val="24"/>
          <w:szCs w:val="24"/>
        </w:rPr>
      </w:pPr>
    </w:p>
    <w:p w14:paraId="2BD72F39" w14:textId="77777777" w:rsidR="002C6D76" w:rsidRPr="00184C31" w:rsidRDefault="002C6D76" w:rsidP="002C6D76">
      <w:pPr>
        <w:spacing w:line="276" w:lineRule="auto"/>
        <w:jc w:val="both"/>
        <w:rPr>
          <w:rFonts w:asciiTheme="majorBidi" w:hAnsiTheme="majorBidi" w:cstheme="majorBidi"/>
          <w:b/>
          <w:bCs/>
          <w:sz w:val="24"/>
          <w:szCs w:val="24"/>
        </w:rPr>
      </w:pPr>
      <w:r w:rsidRPr="00184C31">
        <w:rPr>
          <w:rFonts w:asciiTheme="majorBidi" w:hAnsiTheme="majorBidi" w:cstheme="majorBidi"/>
          <w:b/>
          <w:bCs/>
          <w:sz w:val="24"/>
          <w:szCs w:val="24"/>
        </w:rPr>
        <w:t>Basic requirements for running the program:</w:t>
      </w:r>
    </w:p>
    <w:p w14:paraId="7380E086" w14:textId="353DB6CA" w:rsidR="00E45081" w:rsidRDefault="002C6D76" w:rsidP="002C6D76">
      <w:pPr>
        <w:spacing w:line="276" w:lineRule="auto"/>
        <w:jc w:val="both"/>
        <w:rPr>
          <w:rFonts w:asciiTheme="majorBidi" w:hAnsiTheme="majorBidi" w:cstheme="majorBidi"/>
          <w:sz w:val="24"/>
          <w:szCs w:val="24"/>
        </w:rPr>
      </w:pPr>
      <w:r w:rsidRPr="002C6D76">
        <w:rPr>
          <w:rFonts w:asciiTheme="majorBidi" w:hAnsiTheme="majorBidi" w:cstheme="majorBidi"/>
          <w:sz w:val="24"/>
          <w:szCs w:val="24"/>
        </w:rPr>
        <w:t>The minimum requirement to run the program is having python 3+. The program is able to run in any kind of editor (VS-Code, PyCharm and etc.)</w:t>
      </w:r>
    </w:p>
    <w:p w14:paraId="1B9A252C" w14:textId="77777777" w:rsidR="009760B3" w:rsidRDefault="009760B3" w:rsidP="002C6D76">
      <w:pPr>
        <w:spacing w:line="276" w:lineRule="auto"/>
        <w:jc w:val="both"/>
        <w:rPr>
          <w:rFonts w:asciiTheme="majorBidi" w:hAnsiTheme="majorBidi" w:cstheme="majorBidi"/>
          <w:sz w:val="24"/>
          <w:szCs w:val="24"/>
        </w:rPr>
      </w:pPr>
    </w:p>
    <w:p w14:paraId="54089BDE" w14:textId="179B7273" w:rsidR="00E45081" w:rsidRPr="00E45081" w:rsidRDefault="00E45081" w:rsidP="00891B0C">
      <w:pPr>
        <w:spacing w:line="276" w:lineRule="auto"/>
        <w:jc w:val="both"/>
        <w:rPr>
          <w:rFonts w:asciiTheme="majorBidi" w:hAnsiTheme="majorBidi" w:cstheme="majorBidi"/>
          <w:b/>
          <w:bCs/>
          <w:sz w:val="24"/>
          <w:szCs w:val="24"/>
        </w:rPr>
      </w:pPr>
      <w:r w:rsidRPr="00E45081">
        <w:rPr>
          <w:rFonts w:asciiTheme="majorBidi" w:hAnsiTheme="majorBidi" w:cstheme="majorBidi"/>
          <w:b/>
          <w:bCs/>
          <w:sz w:val="24"/>
          <w:szCs w:val="24"/>
        </w:rPr>
        <w:t xml:space="preserve">Task Division: </w:t>
      </w:r>
    </w:p>
    <w:p w14:paraId="006BBEFA" w14:textId="62B81354" w:rsidR="00EB1F03" w:rsidRDefault="004504B0" w:rsidP="00FC6586">
      <w:pPr>
        <w:spacing w:line="276" w:lineRule="auto"/>
        <w:jc w:val="both"/>
        <w:rPr>
          <w:rFonts w:asciiTheme="majorBidi" w:hAnsiTheme="majorBidi" w:cstheme="majorBidi"/>
          <w:sz w:val="24"/>
          <w:szCs w:val="24"/>
        </w:rPr>
      </w:pPr>
      <w:r w:rsidRPr="004504B0">
        <w:rPr>
          <w:rFonts w:asciiTheme="majorBidi" w:hAnsiTheme="majorBidi" w:cstheme="majorBidi"/>
          <w:sz w:val="24"/>
          <w:szCs w:val="24"/>
        </w:rPr>
        <w:t xml:space="preserve">As a team working, both members tried to divide all tasks fairly as much as possible. Since all jobs are conducted remotely, the TeamViewer platform is used to share computers between group members. Almost parallelly with coding, the report was written mostly by Ripan Kumar Dhar. Since one of the computer </w:t>
      </w:r>
      <w:r w:rsidR="00E22C7D" w:rsidRPr="004504B0">
        <w:rPr>
          <w:rFonts w:asciiTheme="majorBidi" w:hAnsiTheme="majorBidi" w:cstheme="majorBidi"/>
          <w:sz w:val="24"/>
          <w:szCs w:val="24"/>
        </w:rPr>
        <w:t>machines</w:t>
      </w:r>
      <w:r w:rsidRPr="004504B0">
        <w:rPr>
          <w:rFonts w:asciiTheme="majorBidi" w:hAnsiTheme="majorBidi" w:cstheme="majorBidi"/>
          <w:sz w:val="24"/>
          <w:szCs w:val="24"/>
        </w:rPr>
        <w:t xml:space="preserve"> was used Windows OS, most coding part is done by one </w:t>
      </w:r>
      <w:r w:rsidR="00E22C7D" w:rsidRPr="004504B0">
        <w:rPr>
          <w:rFonts w:asciiTheme="majorBidi" w:hAnsiTheme="majorBidi" w:cstheme="majorBidi"/>
          <w:sz w:val="24"/>
          <w:szCs w:val="24"/>
        </w:rPr>
        <w:t>computer,</w:t>
      </w:r>
      <w:r w:rsidRPr="004504B0">
        <w:rPr>
          <w:rFonts w:asciiTheme="majorBidi" w:hAnsiTheme="majorBidi" w:cstheme="majorBidi"/>
          <w:sz w:val="24"/>
          <w:szCs w:val="24"/>
        </w:rPr>
        <w:t xml:space="preserve"> but the idea and algorithm came up with many </w:t>
      </w:r>
      <w:r w:rsidR="00184C31" w:rsidRPr="004504B0">
        <w:rPr>
          <w:rFonts w:asciiTheme="majorBidi" w:hAnsiTheme="majorBidi" w:cstheme="majorBidi"/>
          <w:sz w:val="24"/>
          <w:szCs w:val="24"/>
        </w:rPr>
        <w:t>discussions</w:t>
      </w:r>
      <w:r w:rsidRPr="004504B0">
        <w:rPr>
          <w:rFonts w:asciiTheme="majorBidi" w:hAnsiTheme="majorBidi" w:cstheme="majorBidi"/>
          <w:sz w:val="24"/>
          <w:szCs w:val="24"/>
        </w:rPr>
        <w:t xml:space="preserve"> and searching on the internet.</w:t>
      </w:r>
    </w:p>
    <w:p w14:paraId="33C2A61B" w14:textId="4A7FE456" w:rsidR="006540E3" w:rsidRPr="00FC01D4" w:rsidRDefault="006540E3" w:rsidP="00FC6586">
      <w:pPr>
        <w:spacing w:line="276" w:lineRule="auto"/>
        <w:jc w:val="both"/>
        <w:rPr>
          <w:rFonts w:asciiTheme="majorBidi" w:hAnsiTheme="majorBidi" w:cstheme="majorBidi"/>
          <w:sz w:val="24"/>
          <w:szCs w:val="24"/>
        </w:rPr>
      </w:pPr>
      <w:bookmarkStart w:id="0" w:name="_GoBack"/>
      <w:bookmarkEnd w:id="0"/>
    </w:p>
    <w:p w14:paraId="1874885C" w14:textId="77777777" w:rsidR="00834B82" w:rsidRPr="005D4617" w:rsidRDefault="00834B82" w:rsidP="00CF25CF">
      <w:pPr>
        <w:rPr>
          <w:rFonts w:asciiTheme="majorBidi" w:hAnsiTheme="majorBidi" w:cstheme="majorBidi"/>
          <w:sz w:val="24"/>
          <w:szCs w:val="24"/>
        </w:rPr>
      </w:pPr>
    </w:p>
    <w:sectPr w:rsidR="00834B82" w:rsidRPr="005D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4C67"/>
    <w:multiLevelType w:val="hybridMultilevel"/>
    <w:tmpl w:val="66C2B330"/>
    <w:lvl w:ilvl="0" w:tplc="7D8CC46E">
      <w:start w:val="7"/>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08"/>
    <w:rsid w:val="00033CA6"/>
    <w:rsid w:val="00095FBD"/>
    <w:rsid w:val="000C6E6A"/>
    <w:rsid w:val="00145C2B"/>
    <w:rsid w:val="00175816"/>
    <w:rsid w:val="00184C31"/>
    <w:rsid w:val="001C63A2"/>
    <w:rsid w:val="002011A5"/>
    <w:rsid w:val="0022503E"/>
    <w:rsid w:val="00227B8A"/>
    <w:rsid w:val="00243B66"/>
    <w:rsid w:val="00263545"/>
    <w:rsid w:val="00272677"/>
    <w:rsid w:val="002B4EEC"/>
    <w:rsid w:val="002C6D76"/>
    <w:rsid w:val="002D39AE"/>
    <w:rsid w:val="002F673B"/>
    <w:rsid w:val="00332078"/>
    <w:rsid w:val="00360F4D"/>
    <w:rsid w:val="003805D9"/>
    <w:rsid w:val="003C5D8A"/>
    <w:rsid w:val="003E6751"/>
    <w:rsid w:val="003F1989"/>
    <w:rsid w:val="00416CAE"/>
    <w:rsid w:val="00430EA0"/>
    <w:rsid w:val="004504B0"/>
    <w:rsid w:val="0045518B"/>
    <w:rsid w:val="00460508"/>
    <w:rsid w:val="00470CD5"/>
    <w:rsid w:val="00474A85"/>
    <w:rsid w:val="00495345"/>
    <w:rsid w:val="004F04CB"/>
    <w:rsid w:val="004F52B9"/>
    <w:rsid w:val="00572F57"/>
    <w:rsid w:val="00580622"/>
    <w:rsid w:val="005D4617"/>
    <w:rsid w:val="005E00DF"/>
    <w:rsid w:val="005E4D87"/>
    <w:rsid w:val="006503AA"/>
    <w:rsid w:val="006540E3"/>
    <w:rsid w:val="006C6EFA"/>
    <w:rsid w:val="006D217D"/>
    <w:rsid w:val="006F1BCE"/>
    <w:rsid w:val="00700CA6"/>
    <w:rsid w:val="007379B9"/>
    <w:rsid w:val="00834B82"/>
    <w:rsid w:val="00891B0C"/>
    <w:rsid w:val="008B4ADA"/>
    <w:rsid w:val="00905F4A"/>
    <w:rsid w:val="00922307"/>
    <w:rsid w:val="009760B3"/>
    <w:rsid w:val="009D0AA1"/>
    <w:rsid w:val="009F7F9E"/>
    <w:rsid w:val="00A05C9B"/>
    <w:rsid w:val="00A22059"/>
    <w:rsid w:val="00A2350A"/>
    <w:rsid w:val="00AF0C43"/>
    <w:rsid w:val="00B22127"/>
    <w:rsid w:val="00B326AF"/>
    <w:rsid w:val="00B37BEB"/>
    <w:rsid w:val="00B460E2"/>
    <w:rsid w:val="00B845AD"/>
    <w:rsid w:val="00BB4C2E"/>
    <w:rsid w:val="00BB542F"/>
    <w:rsid w:val="00BB67AC"/>
    <w:rsid w:val="00C7373C"/>
    <w:rsid w:val="00CA690D"/>
    <w:rsid w:val="00CF25CF"/>
    <w:rsid w:val="00DA2377"/>
    <w:rsid w:val="00DA3FBA"/>
    <w:rsid w:val="00DF1E27"/>
    <w:rsid w:val="00E22C7D"/>
    <w:rsid w:val="00E45081"/>
    <w:rsid w:val="00E638B8"/>
    <w:rsid w:val="00EB1F03"/>
    <w:rsid w:val="00F11473"/>
    <w:rsid w:val="00F11CBF"/>
    <w:rsid w:val="00F70C35"/>
    <w:rsid w:val="00F77AD4"/>
    <w:rsid w:val="00FC01D4"/>
    <w:rsid w:val="00FC6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C197"/>
  <w15:chartTrackingRefBased/>
  <w15:docId w15:val="{75DF3523-C42D-4EF2-9E60-88854F2B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F03"/>
    <w:rPr>
      <w:color w:val="0563C1" w:themeColor="hyperlink"/>
      <w:u w:val="single"/>
    </w:rPr>
  </w:style>
  <w:style w:type="character" w:styleId="UnresolvedMention">
    <w:name w:val="Unresolved Mention"/>
    <w:basedOn w:val="DefaultParagraphFont"/>
    <w:uiPriority w:val="99"/>
    <w:semiHidden/>
    <w:unhideWhenUsed/>
    <w:rsid w:val="00EB1F03"/>
    <w:rPr>
      <w:color w:val="605E5C"/>
      <w:shd w:val="clear" w:color="auto" w:fill="E1DFDD"/>
    </w:rPr>
  </w:style>
  <w:style w:type="character" w:styleId="FollowedHyperlink">
    <w:name w:val="FollowedHyperlink"/>
    <w:basedOn w:val="DefaultParagraphFont"/>
    <w:uiPriority w:val="99"/>
    <w:semiHidden/>
    <w:unhideWhenUsed/>
    <w:rsid w:val="003805D9"/>
    <w:rPr>
      <w:color w:val="954F72" w:themeColor="followedHyperlink"/>
      <w:u w:val="single"/>
    </w:rPr>
  </w:style>
  <w:style w:type="table" w:styleId="TableGrid">
    <w:name w:val="Table Grid"/>
    <w:basedOn w:val="TableNormal"/>
    <w:uiPriority w:val="39"/>
    <w:rsid w:val="00B22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2307"/>
    <w:rPr>
      <w:i/>
      <w:iCs/>
    </w:rPr>
  </w:style>
  <w:style w:type="paragraph" w:styleId="ListParagraph">
    <w:name w:val="List Paragraph"/>
    <w:basedOn w:val="Normal"/>
    <w:uiPriority w:val="34"/>
    <w:qFormat/>
    <w:rsid w:val="00243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336016">
      <w:bodyDiv w:val="1"/>
      <w:marLeft w:val="0"/>
      <w:marRight w:val="0"/>
      <w:marTop w:val="0"/>
      <w:marBottom w:val="0"/>
      <w:divBdr>
        <w:top w:val="none" w:sz="0" w:space="0" w:color="auto"/>
        <w:left w:val="none" w:sz="0" w:space="0" w:color="auto"/>
        <w:bottom w:val="none" w:sz="0" w:space="0" w:color="auto"/>
        <w:right w:val="none" w:sz="0" w:space="0" w:color="auto"/>
      </w:divBdr>
      <w:divsChild>
        <w:div w:id="85852658">
          <w:marLeft w:val="0"/>
          <w:marRight w:val="0"/>
          <w:marTop w:val="0"/>
          <w:marBottom w:val="0"/>
          <w:divBdr>
            <w:top w:val="none" w:sz="0" w:space="0" w:color="auto"/>
            <w:left w:val="none" w:sz="0" w:space="0" w:color="auto"/>
            <w:bottom w:val="none" w:sz="0" w:space="0" w:color="auto"/>
            <w:right w:val="none" w:sz="0" w:space="0" w:color="auto"/>
          </w:divBdr>
          <w:divsChild>
            <w:div w:id="42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12555-717B-4D69-A51F-B9B98E3F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Abdsharifi</dc:creator>
  <cp:keywords/>
  <dc:description/>
  <cp:lastModifiedBy>Mohammad Hossein Abdsharifi</cp:lastModifiedBy>
  <cp:revision>63</cp:revision>
  <dcterms:created xsi:type="dcterms:W3CDTF">2020-06-12T10:02:00Z</dcterms:created>
  <dcterms:modified xsi:type="dcterms:W3CDTF">2020-06-14T08:56:00Z</dcterms:modified>
</cp:coreProperties>
</file>