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3EBED" w14:textId="77777777" w:rsidR="008053C8" w:rsidRDefault="008053C8" w:rsidP="008053C8">
      <w:pPr>
        <w:spacing w:after="0" w:line="240" w:lineRule="auto"/>
        <w:jc w:val="center"/>
        <w:rPr>
          <w:b/>
          <w:sz w:val="28"/>
        </w:rPr>
      </w:pPr>
      <w:r w:rsidRPr="008053C8">
        <w:rPr>
          <w:b/>
          <w:sz w:val="28"/>
        </w:rPr>
        <w:t>Advanced Web Development – “Unit and Functional Testing Lab”</w:t>
      </w:r>
    </w:p>
    <w:p w14:paraId="7ADEA149" w14:textId="77777777" w:rsidR="008053C8" w:rsidRPr="008053C8" w:rsidRDefault="008053C8" w:rsidP="008053C8">
      <w:pPr>
        <w:spacing w:after="0" w:line="240" w:lineRule="auto"/>
        <w:jc w:val="center"/>
        <w:rPr>
          <w:b/>
          <w:sz w:val="28"/>
        </w:rPr>
      </w:pPr>
    </w:p>
    <w:p w14:paraId="49DE6495" w14:textId="77777777" w:rsidR="00005800" w:rsidRPr="008053C8" w:rsidRDefault="00005800" w:rsidP="008053C8">
      <w:pPr>
        <w:tabs>
          <w:tab w:val="left" w:pos="2850"/>
        </w:tabs>
        <w:spacing w:after="0" w:line="240" w:lineRule="auto"/>
      </w:pPr>
      <w:r>
        <w:t>Points: 25</w:t>
      </w:r>
    </w:p>
    <w:p w14:paraId="73C573BB" w14:textId="06BCBE4F" w:rsidR="008053C8" w:rsidRPr="008053C8" w:rsidRDefault="008053C8" w:rsidP="008053C8">
      <w:r w:rsidRPr="008053C8">
        <w:t>Due</w:t>
      </w:r>
      <w:r w:rsidR="0098020A">
        <w:t xml:space="preserve">: </w:t>
      </w:r>
      <w:r>
        <w:t>Night (11:59 pm) before next class.</w:t>
      </w:r>
      <w:r w:rsidRPr="008053C8">
        <w:t xml:space="preserve"> </w:t>
      </w:r>
    </w:p>
    <w:p w14:paraId="78F5B156" w14:textId="00B2E72A" w:rsidR="00CD609F" w:rsidRDefault="00AB7F93" w:rsidP="00AB7F93">
      <w:pPr>
        <w:pStyle w:val="ListParagraph"/>
        <w:numPr>
          <w:ilvl w:val="0"/>
          <w:numId w:val="4"/>
        </w:numPr>
      </w:pPr>
      <w:r>
        <w:t xml:space="preserve">Clone the </w:t>
      </w:r>
      <w:r w:rsidR="00CD609F">
        <w:t xml:space="preserve">project from </w:t>
      </w:r>
      <w:hyperlink r:id="rId7" w:history="1">
        <w:r w:rsidR="00686F7D" w:rsidRPr="0071536C">
          <w:rPr>
            <w:rStyle w:val="Hyperlink"/>
          </w:rPr>
          <w:t>https://github.com/siddharthkaza/depot_p_for_lab.git</w:t>
        </w:r>
      </w:hyperlink>
      <w:r w:rsidR="00686F7D">
        <w:t xml:space="preserve"> </w:t>
      </w:r>
      <w:r w:rsidRPr="00AB7F93">
        <w:t xml:space="preserve"> </w:t>
      </w:r>
      <w:r w:rsidR="00CD609F">
        <w:t xml:space="preserve">under </w:t>
      </w:r>
      <w:r w:rsidR="00B2398A">
        <w:t xml:space="preserve">the lab </w:t>
      </w:r>
      <w:r w:rsidR="00CD609F">
        <w:t xml:space="preserve">and import into </w:t>
      </w:r>
      <w:r w:rsidR="00BA1D4E">
        <w:t>the IDE.</w:t>
      </w:r>
      <w:r w:rsidR="00CD609F">
        <w:t xml:space="preserve"> </w:t>
      </w:r>
    </w:p>
    <w:p w14:paraId="04A1195F" w14:textId="77777777" w:rsidR="008053C8" w:rsidRPr="008053C8" w:rsidRDefault="008053C8" w:rsidP="00AB787F">
      <w:pPr>
        <w:numPr>
          <w:ilvl w:val="1"/>
          <w:numId w:val="4"/>
        </w:numPr>
        <w:contextualSpacing/>
      </w:pPr>
      <w:r w:rsidRPr="008053C8">
        <w:t>Run the application to make sure its running in the browser.</w:t>
      </w:r>
    </w:p>
    <w:p w14:paraId="3356FEFF" w14:textId="571F3D00" w:rsidR="008053C8" w:rsidRPr="008053C8" w:rsidRDefault="008053C8" w:rsidP="008053C8">
      <w:pPr>
        <w:ind w:left="1800"/>
        <w:contextualSpacing/>
      </w:pPr>
      <w:r w:rsidRPr="008053C8">
        <w:rPr>
          <w:i/>
        </w:rPr>
        <w:t xml:space="preserve">Hint: </w:t>
      </w:r>
      <w:r w:rsidRPr="008053C8">
        <w:t xml:space="preserve">It’s always a good idea to run ‘bundle </w:t>
      </w:r>
      <w:r w:rsidR="00285322">
        <w:t>update</w:t>
      </w:r>
      <w:r w:rsidRPr="008053C8">
        <w:t xml:space="preserve"> and then ‘rake </w:t>
      </w:r>
      <w:proofErr w:type="spellStart"/>
      <w:proofErr w:type="gramStart"/>
      <w:r w:rsidRPr="008053C8">
        <w:t>db:migrate</w:t>
      </w:r>
      <w:proofErr w:type="spellEnd"/>
      <w:proofErr w:type="gramEnd"/>
      <w:r w:rsidRPr="008053C8">
        <w:t xml:space="preserve">’ and ‘rake </w:t>
      </w:r>
      <w:proofErr w:type="spellStart"/>
      <w:r w:rsidRPr="008053C8">
        <w:t>db:seed</w:t>
      </w:r>
      <w:proofErr w:type="spellEnd"/>
      <w:r w:rsidRPr="008053C8">
        <w:t>’ first - when using an application from another location. This updates any gems needed and brings the DB to its newest version.</w:t>
      </w:r>
    </w:p>
    <w:p w14:paraId="2B8139EE" w14:textId="77777777" w:rsidR="00CA15DB" w:rsidRDefault="00CA15DB" w:rsidP="00CA15DB">
      <w:pPr>
        <w:ind w:left="1575"/>
        <w:contextualSpacing/>
      </w:pPr>
    </w:p>
    <w:p w14:paraId="17982945" w14:textId="77777777" w:rsidR="00CA15DB" w:rsidRDefault="00CA15DB" w:rsidP="00CA15DB">
      <w:pPr>
        <w:ind w:left="1575"/>
        <w:contextualSpacing/>
      </w:pPr>
    </w:p>
    <w:p w14:paraId="4373EC52" w14:textId="77777777" w:rsidR="00CA15DB" w:rsidRDefault="00CA15DB" w:rsidP="00CA15DB">
      <w:pPr>
        <w:pStyle w:val="ListParagraph"/>
        <w:numPr>
          <w:ilvl w:val="0"/>
          <w:numId w:val="7"/>
        </w:numPr>
        <w:rPr>
          <w:b/>
        </w:rPr>
      </w:pPr>
      <w:r w:rsidRPr="00CA15DB">
        <w:rPr>
          <w:b/>
        </w:rPr>
        <w:t>Validations</w:t>
      </w:r>
      <w:r w:rsidR="00362227">
        <w:rPr>
          <w:b/>
        </w:rPr>
        <w:t xml:space="preserve"> (5 points)</w:t>
      </w:r>
    </w:p>
    <w:p w14:paraId="513DDEBA" w14:textId="77777777" w:rsidR="00CA15DB" w:rsidRDefault="00CA15DB" w:rsidP="00CA15DB">
      <w:pPr>
        <w:pStyle w:val="ListParagraph"/>
      </w:pPr>
      <w:r>
        <w:t xml:space="preserve">Validations are methods that are placed in the model to validate data before records are entered in the database. </w:t>
      </w:r>
    </w:p>
    <w:p w14:paraId="4D9676B6" w14:textId="77777777" w:rsidR="00CA15DB" w:rsidRDefault="00CA15DB" w:rsidP="00CA15DB">
      <w:pPr>
        <w:pStyle w:val="ListParagraph"/>
      </w:pPr>
    </w:p>
    <w:p w14:paraId="20550899" w14:textId="77777777" w:rsidR="00CA15DB" w:rsidRDefault="00CA15DB" w:rsidP="00CA15DB">
      <w:pPr>
        <w:pStyle w:val="ListParagraph"/>
      </w:pPr>
      <w:r>
        <w:t xml:space="preserve">In the depot application, we will put in validations in the product model to prevent bad data from being entered in the database (for instance, ‘a product should always have a title’). </w:t>
      </w:r>
    </w:p>
    <w:p w14:paraId="79379F4F" w14:textId="77777777" w:rsidR="00E05970" w:rsidRDefault="00E05970" w:rsidP="00CA15DB">
      <w:pPr>
        <w:pStyle w:val="ListParagraph"/>
      </w:pPr>
    </w:p>
    <w:p w14:paraId="65E78FB6" w14:textId="77777777" w:rsidR="00CD1BD1" w:rsidRDefault="00CD1BD1" w:rsidP="00CD1BD1">
      <w:pPr>
        <w:pStyle w:val="ListParagraph"/>
        <w:numPr>
          <w:ilvl w:val="0"/>
          <w:numId w:val="9"/>
        </w:numPr>
      </w:pPr>
      <w:r>
        <w:t xml:space="preserve">Run the depot application, enter a new product in the database (go to /products in the URL to get to the products listing). </w:t>
      </w:r>
    </w:p>
    <w:p w14:paraId="7F811640" w14:textId="77777777" w:rsidR="00E05970" w:rsidRDefault="00E05970" w:rsidP="00E05970">
      <w:pPr>
        <w:pStyle w:val="ListParagraph"/>
        <w:numPr>
          <w:ilvl w:val="0"/>
          <w:numId w:val="9"/>
        </w:numPr>
      </w:pPr>
      <w:r>
        <w:t xml:space="preserve">What validations do you think the product model needs? List them here. </w:t>
      </w:r>
    </w:p>
    <w:p w14:paraId="163F8CFD" w14:textId="77777777" w:rsidR="00E05970" w:rsidRDefault="00E05970" w:rsidP="00E05970">
      <w:pPr>
        <w:pStyle w:val="ListParagraph"/>
        <w:numPr>
          <w:ilvl w:val="0"/>
          <w:numId w:val="9"/>
        </w:numPr>
      </w:pPr>
      <w:r>
        <w:t>Enter the following statements in the product model (</w:t>
      </w:r>
      <w:proofErr w:type="spellStart"/>
      <w:r>
        <w:t>product.rb</w:t>
      </w:r>
      <w:proofErr w:type="spellEnd"/>
      <w:r>
        <w:t>) one-by-one</w:t>
      </w:r>
      <w:r w:rsidR="00DA39CE">
        <w:t xml:space="preserve"> </w:t>
      </w:r>
    </w:p>
    <w:p w14:paraId="1F108394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 :title</w:t>
      </w:r>
      <w:proofErr w:type="gramEnd"/>
      <w:r>
        <w:t>, :description, :</w:t>
      </w:r>
      <w:proofErr w:type="spellStart"/>
      <w:r>
        <w:t>image_url</w:t>
      </w:r>
      <w:proofErr w:type="spellEnd"/>
      <w:r>
        <w:t>, presence: true</w:t>
      </w:r>
    </w:p>
    <w:p w14:paraId="57948B0C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 :price</w:t>
      </w:r>
      <w:proofErr w:type="gramEnd"/>
      <w:r>
        <w:t xml:space="preserve">, </w:t>
      </w:r>
      <w:proofErr w:type="spellStart"/>
      <w:r>
        <w:t>numericality</w:t>
      </w:r>
      <w:proofErr w:type="spellEnd"/>
      <w:r>
        <w:t>: {</w:t>
      </w:r>
      <w:proofErr w:type="spellStart"/>
      <w:r>
        <w:t>greater_than_or_equal_to</w:t>
      </w:r>
      <w:proofErr w:type="spellEnd"/>
      <w:r>
        <w:t>: 0.01}</w:t>
      </w:r>
    </w:p>
    <w:p w14:paraId="78A733BB" w14:textId="77777777" w:rsidR="0066195E" w:rsidRDefault="0066195E" w:rsidP="002B4225">
      <w:pPr>
        <w:ind w:left="2250"/>
      </w:pPr>
    </w:p>
    <w:p w14:paraId="41788E1C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 :title</w:t>
      </w:r>
      <w:proofErr w:type="gramEnd"/>
      <w:r>
        <w:t>, uniqueness: true</w:t>
      </w:r>
    </w:p>
    <w:p w14:paraId="48F0A7B5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 :</w:t>
      </w:r>
      <w:proofErr w:type="spellStart"/>
      <w:r>
        <w:t>image</w:t>
      </w:r>
      <w:proofErr w:type="gramEnd"/>
      <w:r>
        <w:t>_url</w:t>
      </w:r>
      <w:proofErr w:type="spellEnd"/>
      <w:r>
        <w:t xml:space="preserve">, </w:t>
      </w:r>
      <w:proofErr w:type="spellStart"/>
      <w:r>
        <w:t>allow_blank</w:t>
      </w:r>
      <w:proofErr w:type="spellEnd"/>
      <w:r>
        <w:t>: true, format: {</w:t>
      </w:r>
    </w:p>
    <w:p w14:paraId="535E94EF" w14:textId="77777777" w:rsidR="0066195E" w:rsidRDefault="0066195E" w:rsidP="002B4225">
      <w:pPr>
        <w:ind w:left="2250"/>
      </w:pPr>
      <w:r>
        <w:t xml:space="preserve">    with:    %r{</w:t>
      </w:r>
      <w:proofErr w:type="gramStart"/>
      <w:r>
        <w:t>\.(</w:t>
      </w:r>
      <w:proofErr w:type="spellStart"/>
      <w:proofErr w:type="gramEnd"/>
      <w:r>
        <w:t>gif|jpg|png</w:t>
      </w:r>
      <w:proofErr w:type="spellEnd"/>
      <w:r>
        <w:t>)\Z}</w:t>
      </w:r>
      <w:proofErr w:type="spellStart"/>
      <w:r>
        <w:t>i</w:t>
      </w:r>
      <w:proofErr w:type="spellEnd"/>
      <w:r>
        <w:t>,</w:t>
      </w:r>
    </w:p>
    <w:p w14:paraId="6E8467EB" w14:textId="77777777" w:rsidR="0066195E" w:rsidRDefault="0066195E" w:rsidP="002B4225">
      <w:pPr>
        <w:ind w:left="2250"/>
      </w:pPr>
      <w:r>
        <w:t xml:space="preserve">    message: 'must be a URL for GIF, JPG or PNG image.'</w:t>
      </w:r>
    </w:p>
    <w:p w14:paraId="68938D11" w14:textId="77777777" w:rsidR="0066195E" w:rsidRDefault="0066195E" w:rsidP="002B4225">
      <w:pPr>
        <w:ind w:left="2250"/>
      </w:pPr>
      <w:r>
        <w:t xml:space="preserve">  }</w:t>
      </w:r>
    </w:p>
    <w:p w14:paraId="7F97B830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 :title</w:t>
      </w:r>
      <w:proofErr w:type="gramEnd"/>
      <w:r>
        <w:t>, length: {minimum: 10}</w:t>
      </w:r>
      <w:r w:rsidR="00DA39CE">
        <w:t xml:space="preserve">  </w:t>
      </w:r>
      <w:r w:rsidR="00DA39CE">
        <w:tab/>
      </w:r>
      <w:r w:rsidR="00DA39CE">
        <w:tab/>
      </w:r>
      <w:r w:rsidR="00DA39CE">
        <w:tab/>
      </w:r>
    </w:p>
    <w:p w14:paraId="7A8202AB" w14:textId="77777777" w:rsidR="006C52CA" w:rsidRDefault="00BF0FC1" w:rsidP="00CD1BD1">
      <w:pPr>
        <w:pStyle w:val="ListParagraph"/>
        <w:numPr>
          <w:ilvl w:val="0"/>
          <w:numId w:val="9"/>
        </w:numPr>
      </w:pPr>
      <w:r>
        <w:lastRenderedPageBreak/>
        <w:t>Create another product that fails the validations (for e.g., leave the title empty)</w:t>
      </w:r>
      <w:r w:rsidR="006C52CA">
        <w:t xml:space="preserve">. You notice that errors show up at the top of the page after you have. How does that work? </w:t>
      </w:r>
      <w:r w:rsidR="00C15708">
        <w:t>What data structures are being used in the view to show the errors</w:t>
      </w:r>
      <w:r w:rsidR="00895668">
        <w:t>?</w:t>
      </w:r>
      <w:r w:rsidR="00C15708">
        <w:t xml:space="preserve"> </w:t>
      </w:r>
    </w:p>
    <w:p w14:paraId="68AD566D" w14:textId="77777777" w:rsidR="00CD1BD1" w:rsidRDefault="006C52CA" w:rsidP="00CD1BD1">
      <w:pPr>
        <w:pStyle w:val="ListParagraph"/>
        <w:numPr>
          <w:ilvl w:val="0"/>
          <w:numId w:val="9"/>
        </w:numPr>
      </w:pPr>
      <w:r>
        <w:t xml:space="preserve">Are there any more validations that you want see in the products model? Think about how you would add them. Bring them up </w:t>
      </w:r>
      <w:r w:rsidR="00895668">
        <w:t>when we discuss</w:t>
      </w:r>
      <w:r>
        <w:t xml:space="preserve"> </w:t>
      </w:r>
      <w:r w:rsidR="00895668">
        <w:t>the lab in the class</w:t>
      </w:r>
      <w:r>
        <w:t xml:space="preserve">. </w:t>
      </w:r>
    </w:p>
    <w:p w14:paraId="5CD97A9F" w14:textId="77777777" w:rsidR="00CA15DB" w:rsidRPr="00CA15DB" w:rsidRDefault="00CA15DB" w:rsidP="00CA15DB">
      <w:pPr>
        <w:pStyle w:val="ListParagraph"/>
      </w:pPr>
    </w:p>
    <w:p w14:paraId="1E421C9A" w14:textId="77777777" w:rsidR="00CA15DB" w:rsidRPr="00475E86" w:rsidRDefault="00CA15DB" w:rsidP="00CA15DB">
      <w:pPr>
        <w:pStyle w:val="ListParagraph"/>
        <w:numPr>
          <w:ilvl w:val="0"/>
          <w:numId w:val="7"/>
        </w:numPr>
        <w:rPr>
          <w:b/>
        </w:rPr>
      </w:pPr>
      <w:r w:rsidRPr="00475E86">
        <w:rPr>
          <w:b/>
        </w:rPr>
        <w:t>Testing</w:t>
      </w:r>
      <w:r w:rsidR="00362227">
        <w:rPr>
          <w:b/>
        </w:rPr>
        <w:t xml:space="preserve"> (10 points)</w:t>
      </w:r>
    </w:p>
    <w:p w14:paraId="694FF691" w14:textId="77777777" w:rsidR="00CA15DB" w:rsidRDefault="00CA15DB" w:rsidP="00CA15DB">
      <w:pPr>
        <w:ind w:left="1575"/>
        <w:contextualSpacing/>
      </w:pPr>
    </w:p>
    <w:p w14:paraId="3BB3027A" w14:textId="77777777" w:rsidR="008053C8" w:rsidRDefault="008053C8" w:rsidP="008053C8">
      <w:pPr>
        <w:numPr>
          <w:ilvl w:val="1"/>
          <w:numId w:val="4"/>
        </w:numPr>
        <w:contextualSpacing/>
      </w:pPr>
      <w:r w:rsidRPr="008053C8">
        <w:t xml:space="preserve">Study the </w:t>
      </w:r>
      <w:r w:rsidR="00C600D0">
        <w:t>model</w:t>
      </w:r>
      <w:r w:rsidRPr="008053C8">
        <w:t xml:space="preserve"> tests in the application</w:t>
      </w:r>
      <w:r w:rsidR="0060549C">
        <w:t xml:space="preserve"> (they are located under the ‘tests’ folder)</w:t>
      </w:r>
      <w:r w:rsidRPr="008053C8">
        <w:t xml:space="preserve">. Run those </w:t>
      </w:r>
      <w:r w:rsidR="00C600D0">
        <w:t>model</w:t>
      </w:r>
      <w:r w:rsidRPr="008053C8">
        <w:t xml:space="preserve"> tests and see the results. The command to run all the </w:t>
      </w:r>
      <w:r w:rsidR="00C600D0">
        <w:t>model</w:t>
      </w:r>
      <w:r w:rsidRPr="008053C8">
        <w:t xml:space="preserve"> tests </w:t>
      </w:r>
      <w:r w:rsidR="00C600D0">
        <w:t xml:space="preserve">(also known as ‘unit’ tests) </w:t>
      </w:r>
      <w:r w:rsidRPr="008053C8">
        <w:t xml:space="preserve">in your application is ‘rake </w:t>
      </w:r>
      <w:proofErr w:type="spellStart"/>
      <w:proofErr w:type="gramStart"/>
      <w:r w:rsidRPr="008053C8">
        <w:t>test:units</w:t>
      </w:r>
      <w:proofErr w:type="spellEnd"/>
      <w:proofErr w:type="gramEnd"/>
      <w:r w:rsidRPr="008053C8">
        <w:t xml:space="preserve">’ </w:t>
      </w:r>
    </w:p>
    <w:p w14:paraId="5D72C814" w14:textId="77777777" w:rsidR="00F64A24" w:rsidRPr="008053C8" w:rsidRDefault="00F64A24" w:rsidP="00F64A24">
      <w:pPr>
        <w:ind w:left="1575"/>
        <w:contextualSpacing/>
      </w:pPr>
    </w:p>
    <w:p w14:paraId="1772853A" w14:textId="77777777" w:rsidR="008053C8" w:rsidRPr="008053C8" w:rsidRDefault="008053C8" w:rsidP="008053C8">
      <w:pPr>
        <w:ind w:left="1575"/>
        <w:contextualSpacing/>
      </w:pPr>
      <w:r w:rsidRPr="008053C8">
        <w:t>Do you think the application needs more unit tests</w:t>
      </w:r>
      <w:r w:rsidR="00565E75">
        <w:t xml:space="preserve"> for products</w:t>
      </w:r>
      <w:r w:rsidRPr="008053C8">
        <w:t xml:space="preserve">? </w:t>
      </w:r>
      <w:r w:rsidR="007112CC">
        <w:t xml:space="preserve">Explain here. </w:t>
      </w:r>
    </w:p>
    <w:p w14:paraId="1F6DD35F" w14:textId="77777777" w:rsidR="008053C8" w:rsidRPr="008053C8" w:rsidRDefault="008053C8" w:rsidP="008053C8">
      <w:pPr>
        <w:ind w:left="1575"/>
        <w:contextualSpacing/>
      </w:pPr>
      <w:r w:rsidRPr="008053C8">
        <w:t xml:space="preserve"> </w:t>
      </w:r>
    </w:p>
    <w:p w14:paraId="53529A0F" w14:textId="1236486C" w:rsidR="008053C8" w:rsidRPr="008053C8" w:rsidRDefault="008053C8" w:rsidP="008053C8">
      <w:pPr>
        <w:numPr>
          <w:ilvl w:val="1"/>
          <w:numId w:val="4"/>
        </w:numPr>
        <w:contextualSpacing/>
      </w:pPr>
      <w:r w:rsidRPr="008053C8">
        <w:t xml:space="preserve">Study the </w:t>
      </w:r>
      <w:r w:rsidR="00EF2E9D">
        <w:t>controller</w:t>
      </w:r>
      <w:r w:rsidRPr="008053C8">
        <w:t xml:space="preserve"> tests in the application. Run the functional tests</w:t>
      </w:r>
      <w:r w:rsidR="005A6172">
        <w:t xml:space="preserve"> (rake </w:t>
      </w:r>
      <w:proofErr w:type="spellStart"/>
      <w:proofErr w:type="gramStart"/>
      <w:r w:rsidR="005A6172">
        <w:t>test:functionals</w:t>
      </w:r>
      <w:proofErr w:type="spellEnd"/>
      <w:proofErr w:type="gramEnd"/>
      <w:r w:rsidR="005A6172">
        <w:t>)</w:t>
      </w:r>
      <w:r w:rsidRPr="008053C8">
        <w:t xml:space="preserve"> and see the results. </w:t>
      </w:r>
    </w:p>
    <w:p w14:paraId="22ED1448" w14:textId="77777777" w:rsidR="008053C8" w:rsidRPr="008053C8" w:rsidRDefault="008053C8" w:rsidP="008053C8">
      <w:pPr>
        <w:numPr>
          <w:ilvl w:val="2"/>
          <w:numId w:val="4"/>
        </w:numPr>
        <w:contextualSpacing/>
      </w:pPr>
      <w:r w:rsidRPr="008053C8">
        <w:t xml:space="preserve">You will </w:t>
      </w:r>
      <w:bookmarkStart w:id="0" w:name="_GoBack"/>
      <w:bookmarkEnd w:id="0"/>
      <w:r w:rsidRPr="008053C8">
        <w:t xml:space="preserve">notice that some functional tests fail. Why do they fail? Study the </w:t>
      </w:r>
      <w:proofErr w:type="spellStart"/>
      <w:r w:rsidRPr="008053C8">
        <w:t>assert_difference</w:t>
      </w:r>
      <w:proofErr w:type="spellEnd"/>
      <w:r w:rsidRPr="008053C8">
        <w:t xml:space="preserve"> method for one of them. When one of the test fails you get a message:</w:t>
      </w:r>
    </w:p>
    <w:p w14:paraId="7C2FD808" w14:textId="77777777" w:rsidR="008053C8" w:rsidRPr="008053C8" w:rsidRDefault="008053C8" w:rsidP="008053C8">
      <w:pPr>
        <w:ind w:left="2880"/>
        <w:contextualSpacing/>
      </w:pPr>
      <w:proofErr w:type="spellStart"/>
      <w:r w:rsidRPr="008053C8">
        <w:t>Product.count</w:t>
      </w:r>
      <w:proofErr w:type="spellEnd"/>
      <w:r w:rsidRPr="008053C8">
        <w:t xml:space="preserve"> didn’t change by -1</w:t>
      </w:r>
    </w:p>
    <w:p w14:paraId="527FAEDB" w14:textId="77777777" w:rsidR="008053C8" w:rsidRPr="008053C8" w:rsidRDefault="008053C8" w:rsidP="008053C8">
      <w:pPr>
        <w:ind w:left="2880"/>
        <w:contextualSpacing/>
      </w:pPr>
      <w:r w:rsidRPr="008053C8">
        <w:t xml:space="preserve">&lt;2&gt; expected but was </w:t>
      </w:r>
    </w:p>
    <w:p w14:paraId="0763DC75" w14:textId="77777777" w:rsidR="008053C8" w:rsidRPr="008053C8" w:rsidRDefault="008053C8" w:rsidP="008053C8">
      <w:pPr>
        <w:ind w:left="2880"/>
        <w:contextualSpacing/>
      </w:pPr>
      <w:r w:rsidRPr="008053C8">
        <w:t>&lt;4&gt;.</w:t>
      </w:r>
    </w:p>
    <w:p w14:paraId="1D0D2044" w14:textId="77777777" w:rsidR="008053C8" w:rsidRPr="008053C8" w:rsidRDefault="008053C8" w:rsidP="008053C8">
      <w:r w:rsidRPr="008053C8">
        <w:tab/>
      </w:r>
      <w:r w:rsidRPr="008053C8">
        <w:tab/>
      </w:r>
      <w:r w:rsidRPr="008053C8">
        <w:tab/>
        <w:t>What do the numbers &lt;2&gt; and &lt;4&gt; mean?</w:t>
      </w:r>
    </w:p>
    <w:p w14:paraId="1B9B872E" w14:textId="77777777" w:rsidR="008053C8" w:rsidRDefault="008053C8" w:rsidP="008053C8">
      <w:pPr>
        <w:numPr>
          <w:ilvl w:val="2"/>
          <w:numId w:val="4"/>
        </w:numPr>
        <w:contextualSpacing/>
      </w:pPr>
      <w:r w:rsidRPr="008053C8">
        <w:t>Fix the code so that all failing tests pass.</w:t>
      </w:r>
    </w:p>
    <w:p w14:paraId="389DA536" w14:textId="77777777" w:rsidR="008053C8" w:rsidRPr="008053C8" w:rsidRDefault="008053C8" w:rsidP="008053C8">
      <w:pPr>
        <w:ind w:left="2295"/>
        <w:contextualSpacing/>
      </w:pPr>
    </w:p>
    <w:p w14:paraId="12D7D69F" w14:textId="77777777" w:rsidR="009852CF" w:rsidRDefault="009852CF" w:rsidP="009852CF">
      <w:pPr>
        <w:ind w:left="855"/>
        <w:contextualSpacing/>
      </w:pPr>
    </w:p>
    <w:p w14:paraId="20C0B2F2" w14:textId="2F0EABA9" w:rsidR="00A63AC9" w:rsidRPr="00A63AC9" w:rsidRDefault="008053C8" w:rsidP="00A63AC9">
      <w:pPr>
        <w:numPr>
          <w:ilvl w:val="0"/>
          <w:numId w:val="7"/>
        </w:numPr>
        <w:contextualSpacing/>
      </w:pPr>
      <w:r w:rsidRPr="008053C8">
        <w:t xml:space="preserve">Download the </w:t>
      </w:r>
      <w:proofErr w:type="spellStart"/>
      <w:r w:rsidRPr="008053C8">
        <w:t>addressbook</w:t>
      </w:r>
      <w:proofErr w:type="spellEnd"/>
      <w:r w:rsidRPr="008053C8">
        <w:t xml:space="preserve"> application </w:t>
      </w:r>
      <w:hyperlink r:id="rId8" w:history="1">
        <w:r w:rsidR="00A63AC9" w:rsidRPr="009D0C33">
          <w:rPr>
            <w:rStyle w:val="Hyperlink"/>
          </w:rPr>
          <w:t>https://github.com/siddharthkaza/addressbook_rails42</w:t>
        </w:r>
      </w:hyperlink>
      <w:r w:rsidR="00A63AC9">
        <w:t xml:space="preserve"> </w:t>
      </w:r>
    </w:p>
    <w:p w14:paraId="7D51489B" w14:textId="1891477A" w:rsidR="008053C8" w:rsidRPr="008053C8" w:rsidRDefault="008053C8" w:rsidP="00A63AC9">
      <w:pPr>
        <w:ind w:left="720"/>
        <w:contextualSpacing/>
      </w:pPr>
      <w:r w:rsidRPr="008053C8">
        <w:t xml:space="preserve">Write two unit tests and two </w:t>
      </w:r>
      <w:proofErr w:type="gramStart"/>
      <w:r w:rsidRPr="008053C8">
        <w:t>functional  tests</w:t>
      </w:r>
      <w:proofErr w:type="gramEnd"/>
      <w:r w:rsidRPr="008053C8">
        <w:t xml:space="preserve"> for the application. See the examples in </w:t>
      </w:r>
      <w:proofErr w:type="spellStart"/>
      <w:r w:rsidRPr="008053C8">
        <w:t>depot_p</w:t>
      </w:r>
      <w:proofErr w:type="spellEnd"/>
      <w:r w:rsidRPr="008053C8">
        <w:t xml:space="preserve">.  You might have to write the validations in the model to write unit tests. </w:t>
      </w:r>
      <w:r w:rsidR="00362227">
        <w:t>(10 points)</w:t>
      </w:r>
      <w:r w:rsidRPr="008053C8">
        <w:br/>
      </w:r>
      <w:r w:rsidRPr="008053C8">
        <w:br/>
        <w:t xml:space="preserve"> </w:t>
      </w:r>
    </w:p>
    <w:p w14:paraId="325B6103" w14:textId="77777777" w:rsidR="00460B82" w:rsidRPr="008053C8" w:rsidRDefault="00C608D3" w:rsidP="008053C8">
      <w:r w:rsidRPr="008053C8">
        <w:t xml:space="preserve"> </w:t>
      </w:r>
    </w:p>
    <w:sectPr w:rsidR="00460B82" w:rsidRPr="008053C8" w:rsidSect="00BF18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3605C" w14:textId="77777777" w:rsidR="004B331E" w:rsidRDefault="004B331E" w:rsidP="00273B03">
      <w:pPr>
        <w:spacing w:after="0" w:line="240" w:lineRule="auto"/>
      </w:pPr>
      <w:r>
        <w:separator/>
      </w:r>
    </w:p>
  </w:endnote>
  <w:endnote w:type="continuationSeparator" w:id="0">
    <w:p w14:paraId="40D4E2DD" w14:textId="77777777" w:rsidR="004B331E" w:rsidRDefault="004B331E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29A0C" w14:textId="77777777" w:rsidR="004B331E" w:rsidRDefault="004B331E" w:rsidP="00273B03">
      <w:pPr>
        <w:spacing w:after="0" w:line="240" w:lineRule="auto"/>
      </w:pPr>
      <w:r>
        <w:separator/>
      </w:r>
    </w:p>
  </w:footnote>
  <w:footnote w:type="continuationSeparator" w:id="0">
    <w:p w14:paraId="12947750" w14:textId="77777777" w:rsidR="004B331E" w:rsidRDefault="004B331E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6A33E" w14:textId="77777777" w:rsidR="0060549C" w:rsidRDefault="0060549C" w:rsidP="00273B03">
    <w:pPr>
      <w:pStyle w:val="NoSpacing"/>
      <w:jc w:val="center"/>
    </w:pPr>
    <w:r>
      <w:t>Towson University</w:t>
    </w:r>
  </w:p>
  <w:p w14:paraId="0F613DC5" w14:textId="77777777" w:rsidR="0060549C" w:rsidRDefault="0060549C" w:rsidP="00273B03">
    <w:pPr>
      <w:pStyle w:val="NoSpacing"/>
      <w:jc w:val="center"/>
    </w:pPr>
    <w:r>
      <w:t>Department of Computer and Information Sciences</w:t>
    </w:r>
  </w:p>
  <w:p w14:paraId="208B638B" w14:textId="77777777" w:rsidR="0060549C" w:rsidRPr="00273B03" w:rsidRDefault="0060549C" w:rsidP="00273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283B0E36"/>
    <w:multiLevelType w:val="hybridMultilevel"/>
    <w:tmpl w:val="DB50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F33EC1"/>
    <w:multiLevelType w:val="hybridMultilevel"/>
    <w:tmpl w:val="AF6A1FC0"/>
    <w:lvl w:ilvl="0" w:tplc="C3983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622643"/>
    <w:multiLevelType w:val="hybridMultilevel"/>
    <w:tmpl w:val="50E6EB96"/>
    <w:lvl w:ilvl="0" w:tplc="5088E3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FA3424"/>
    <w:multiLevelType w:val="hybridMultilevel"/>
    <w:tmpl w:val="F84E7E50"/>
    <w:lvl w:ilvl="0" w:tplc="3B86EB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0879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E29A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50DC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A252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EB9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AD0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4A5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C43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5800"/>
    <w:rsid w:val="00011E68"/>
    <w:rsid w:val="00027A43"/>
    <w:rsid w:val="00040BFA"/>
    <w:rsid w:val="00040F29"/>
    <w:rsid w:val="000523E0"/>
    <w:rsid w:val="0006334E"/>
    <w:rsid w:val="000C2F00"/>
    <w:rsid w:val="000D6C07"/>
    <w:rsid w:val="000E6D36"/>
    <w:rsid w:val="000E7900"/>
    <w:rsid w:val="0010185C"/>
    <w:rsid w:val="0011135B"/>
    <w:rsid w:val="00144F03"/>
    <w:rsid w:val="00174402"/>
    <w:rsid w:val="0019047D"/>
    <w:rsid w:val="001A3C38"/>
    <w:rsid w:val="001A6153"/>
    <w:rsid w:val="001B0F9A"/>
    <w:rsid w:val="001E634B"/>
    <w:rsid w:val="001E65E1"/>
    <w:rsid w:val="001F5BF4"/>
    <w:rsid w:val="00223B5D"/>
    <w:rsid w:val="00232CFD"/>
    <w:rsid w:val="00243AA0"/>
    <w:rsid w:val="00257094"/>
    <w:rsid w:val="00257DF1"/>
    <w:rsid w:val="00265A6E"/>
    <w:rsid w:val="00271C03"/>
    <w:rsid w:val="00273B03"/>
    <w:rsid w:val="0028307D"/>
    <w:rsid w:val="00285322"/>
    <w:rsid w:val="002A3D39"/>
    <w:rsid w:val="002B0C4B"/>
    <w:rsid w:val="002B4225"/>
    <w:rsid w:val="002C6B0A"/>
    <w:rsid w:val="003250A7"/>
    <w:rsid w:val="0032639A"/>
    <w:rsid w:val="00362227"/>
    <w:rsid w:val="00377829"/>
    <w:rsid w:val="00380CB2"/>
    <w:rsid w:val="003826DB"/>
    <w:rsid w:val="00385C25"/>
    <w:rsid w:val="003E5B67"/>
    <w:rsid w:val="00402F06"/>
    <w:rsid w:val="0041434E"/>
    <w:rsid w:val="004220E7"/>
    <w:rsid w:val="00432C2E"/>
    <w:rsid w:val="004442F5"/>
    <w:rsid w:val="00460B82"/>
    <w:rsid w:val="004629A9"/>
    <w:rsid w:val="00464FB2"/>
    <w:rsid w:val="00475E86"/>
    <w:rsid w:val="004A0065"/>
    <w:rsid w:val="004A1FD4"/>
    <w:rsid w:val="004B331E"/>
    <w:rsid w:val="004B3525"/>
    <w:rsid w:val="004E5549"/>
    <w:rsid w:val="004E7F84"/>
    <w:rsid w:val="0050333A"/>
    <w:rsid w:val="005118F4"/>
    <w:rsid w:val="00513623"/>
    <w:rsid w:val="005257C6"/>
    <w:rsid w:val="00547DD5"/>
    <w:rsid w:val="00560CE8"/>
    <w:rsid w:val="00565E75"/>
    <w:rsid w:val="00581AD6"/>
    <w:rsid w:val="00585ECC"/>
    <w:rsid w:val="00595058"/>
    <w:rsid w:val="005A4429"/>
    <w:rsid w:val="005A6172"/>
    <w:rsid w:val="005B2811"/>
    <w:rsid w:val="005C4080"/>
    <w:rsid w:val="005D236F"/>
    <w:rsid w:val="005D7C1F"/>
    <w:rsid w:val="005E0DCF"/>
    <w:rsid w:val="005F53A0"/>
    <w:rsid w:val="00602FFA"/>
    <w:rsid w:val="00604C88"/>
    <w:rsid w:val="0060549C"/>
    <w:rsid w:val="00631004"/>
    <w:rsid w:val="0066195E"/>
    <w:rsid w:val="00686F7D"/>
    <w:rsid w:val="006B1255"/>
    <w:rsid w:val="006C52CA"/>
    <w:rsid w:val="006C5DB6"/>
    <w:rsid w:val="006D2F80"/>
    <w:rsid w:val="006F3FA4"/>
    <w:rsid w:val="007016B5"/>
    <w:rsid w:val="007112CC"/>
    <w:rsid w:val="0071210B"/>
    <w:rsid w:val="007124B0"/>
    <w:rsid w:val="00712732"/>
    <w:rsid w:val="007442FA"/>
    <w:rsid w:val="00762AC1"/>
    <w:rsid w:val="00766726"/>
    <w:rsid w:val="0077717D"/>
    <w:rsid w:val="00781807"/>
    <w:rsid w:val="007B6585"/>
    <w:rsid w:val="007C278A"/>
    <w:rsid w:val="007E2742"/>
    <w:rsid w:val="007E5A64"/>
    <w:rsid w:val="007F43DB"/>
    <w:rsid w:val="008053C8"/>
    <w:rsid w:val="008078FC"/>
    <w:rsid w:val="00810AC8"/>
    <w:rsid w:val="0081219D"/>
    <w:rsid w:val="00830375"/>
    <w:rsid w:val="00831F32"/>
    <w:rsid w:val="008443C8"/>
    <w:rsid w:val="00891A29"/>
    <w:rsid w:val="00895668"/>
    <w:rsid w:val="008B220D"/>
    <w:rsid w:val="008B3656"/>
    <w:rsid w:val="008B77D9"/>
    <w:rsid w:val="008B7BEA"/>
    <w:rsid w:val="008E62A4"/>
    <w:rsid w:val="008F5820"/>
    <w:rsid w:val="008F6D93"/>
    <w:rsid w:val="00922E37"/>
    <w:rsid w:val="00942E48"/>
    <w:rsid w:val="009538D1"/>
    <w:rsid w:val="00970CAA"/>
    <w:rsid w:val="0098020A"/>
    <w:rsid w:val="009852CF"/>
    <w:rsid w:val="009A7D62"/>
    <w:rsid w:val="009B1ACA"/>
    <w:rsid w:val="009B430D"/>
    <w:rsid w:val="009D041B"/>
    <w:rsid w:val="009E665D"/>
    <w:rsid w:val="00A11EFC"/>
    <w:rsid w:val="00A63AC9"/>
    <w:rsid w:val="00A655DC"/>
    <w:rsid w:val="00A83A97"/>
    <w:rsid w:val="00A92975"/>
    <w:rsid w:val="00AB04C8"/>
    <w:rsid w:val="00AB787F"/>
    <w:rsid w:val="00AB7F93"/>
    <w:rsid w:val="00AC1049"/>
    <w:rsid w:val="00AC6ABB"/>
    <w:rsid w:val="00AE7A39"/>
    <w:rsid w:val="00AF1E79"/>
    <w:rsid w:val="00B0460B"/>
    <w:rsid w:val="00B17D36"/>
    <w:rsid w:val="00B2398A"/>
    <w:rsid w:val="00B3375E"/>
    <w:rsid w:val="00B729C5"/>
    <w:rsid w:val="00B73E74"/>
    <w:rsid w:val="00B80DC2"/>
    <w:rsid w:val="00BA1D4E"/>
    <w:rsid w:val="00BD233D"/>
    <w:rsid w:val="00BF0FC1"/>
    <w:rsid w:val="00BF18C1"/>
    <w:rsid w:val="00BF3357"/>
    <w:rsid w:val="00BF5685"/>
    <w:rsid w:val="00C15708"/>
    <w:rsid w:val="00C600D0"/>
    <w:rsid w:val="00C608D3"/>
    <w:rsid w:val="00CA15DB"/>
    <w:rsid w:val="00CA5138"/>
    <w:rsid w:val="00CA65CA"/>
    <w:rsid w:val="00CB76E3"/>
    <w:rsid w:val="00CC5E44"/>
    <w:rsid w:val="00CD1183"/>
    <w:rsid w:val="00CD1BD1"/>
    <w:rsid w:val="00CD2567"/>
    <w:rsid w:val="00CD403E"/>
    <w:rsid w:val="00CD609F"/>
    <w:rsid w:val="00CE1B5D"/>
    <w:rsid w:val="00D11269"/>
    <w:rsid w:val="00D72E01"/>
    <w:rsid w:val="00D876BE"/>
    <w:rsid w:val="00D97129"/>
    <w:rsid w:val="00DA39CE"/>
    <w:rsid w:val="00DA67C4"/>
    <w:rsid w:val="00DB136B"/>
    <w:rsid w:val="00DD2F32"/>
    <w:rsid w:val="00DD76B1"/>
    <w:rsid w:val="00E05546"/>
    <w:rsid w:val="00E05970"/>
    <w:rsid w:val="00E06A2C"/>
    <w:rsid w:val="00E203E0"/>
    <w:rsid w:val="00E742B3"/>
    <w:rsid w:val="00EB76F5"/>
    <w:rsid w:val="00EC44A6"/>
    <w:rsid w:val="00ED0698"/>
    <w:rsid w:val="00EE5C1D"/>
    <w:rsid w:val="00EE72C6"/>
    <w:rsid w:val="00EF2E9D"/>
    <w:rsid w:val="00EF315B"/>
    <w:rsid w:val="00F50B70"/>
    <w:rsid w:val="00F64A24"/>
    <w:rsid w:val="00F86D00"/>
    <w:rsid w:val="00FA615F"/>
    <w:rsid w:val="00FA6B03"/>
    <w:rsid w:val="00FB0BBF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29A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0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iddharthkaza/depot_p_for_lab.git" TargetMode="External"/><Relationship Id="rId8" Type="http://schemas.openxmlformats.org/officeDocument/2006/relationships/hyperlink" Target="https://github.com/siddharthkaza/addressbook_rails42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7</cp:revision>
  <cp:lastPrinted>2008-09-23T19:57:00Z</cp:lastPrinted>
  <dcterms:created xsi:type="dcterms:W3CDTF">2015-04-28T14:45:00Z</dcterms:created>
  <dcterms:modified xsi:type="dcterms:W3CDTF">2016-04-19T20:42:00Z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