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wanxtoglz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TeamPulse Product 1-Pager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xy7o1rncm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Is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OpsRadar is an AI management assistant for small-company founders.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automates recurring management routines such as weekly reviews, team updates, meeting agendas, follow-up tracking, blocker reports, and decision lists.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1sgod3d3t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Whom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Founders and owner-operators of small companies with </w:t>
      </w:r>
      <w:r w:rsidDel="00000000" w:rsidR="00000000" w:rsidRPr="00000000">
        <w:rPr>
          <w:b w:val="1"/>
          <w:bCs w:val="1"/>
          <w:rtl w:val="0"/>
        </w:rPr>
        <w:t xml:space="preserve">1 to 50 people</w:t>
      </w:r>
      <w:r w:rsidDel="00000000" w:rsidR="00000000" w:rsidRPr="00000000">
        <w:rPr>
          <w:rtl w:val="0"/>
        </w:rPr>
        <w:t xml:space="preserve">, especially: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Solo-founders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Founders with small, remote or hybrid teams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Agencies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consultancies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studios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bootstrapped product companies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service businesses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founders are still managing sales, delivery, coordination, communication, and decisions without a COO or ops manager.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gpq8g3thh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Problem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teams do not lack tools. They lack operating rhythm.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Signals are scattered across Slack, Gmail, Notion, Jira, Linear, HubSpot, Pipedrive, and meetings. This leads to missed follow-ups, weak meeting prep, unresolved decisions, stuck work, unclear priorities, and founder bottlenecks.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qz3729pzz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Promise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Automate your weekly management routines, keep your team aligned, and catch missed follow-ups, stuck work, and pending decisions before they become problems.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xg28vojhc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w9hwfcqi7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7oenfplfh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Scope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should validate whether founders are willing to schedule an AI-generated operating review enough to use it weekly and pay for it.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.1627741212076"/>
        <w:gridCol w:w="7415.349036902416"/>
        <w:tblGridChange w:id="0">
          <w:tblGrid>
            <w:gridCol w:w="1610.1627741212076"/>
            <w:gridCol w:w="7415.34903690241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 Functionality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Company name, team size, company type, review schedule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Select tools used: Slack, Gmail, Notion, Jira, Linear, HubSpot, Pipedrive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Choose Weekly Review, Team Update, Meeting Agenda, Follow-up Tracker, Blocker Review, Decision Tracker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Weekly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Generate a structured review from mock/sample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 follow-ups, blockers, decisions, updates, and meeting agenda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Mark insights as Useful, Wrong, Ignore, or Follow up next week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79a5xd8xr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Non-Goals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custom agent builder, autonomous sending, autonomous task assignment, employee surveillance, complex enterprise admin, or deep analytics dashboards.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3qbhfjau9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Metrics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works if founders complete onboarding, generate a first weekly review, return for a second review, mark insights as useful, and act on or share at least one output.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e2jzexwf2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Positioning Line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lightweight AI ops assistant that helps small-company founders automate weekly management routines and run their teams with more consistency.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