
<file path=[Content_Types].xml><?xml version="1.0" encoding="utf-8"?>
<Types xmlns="http://schemas.openxmlformats.org/package/2006/content-types">
  <Default Extension="emf" ContentType="image/x-emf"/>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pPr>
        <w:spacing w:after="80" w:before="0"/>
      </w:pPr>
      <w:r>
        <w:rPr>
          <w:b/>
          <w:color w:val="007A8A"/>
          <w:sz w:val="20"/>
          <w:szCs w:val="20"/>
        </w:rPr>
        <w:t>{{dokument_label}}</w:t>
      </w:r>
    </w:p>
    <w:p>
      <w:pPr>
        <w:spacing w:after="80" w:before="0"/>
      </w:pPr>
      <w:r>
        <w:rPr>
          <w:b/>
          <w:color w:val="0B1F3A"/>
          <w:sz w:val="36"/>
          <w:szCs w:val="36"/>
        </w:rPr>
        <w:t>{{titel}}</w:t>
      </w:r>
    </w:p>
    <w:p>
      <w:pPr>
        <w:spacing w:after="80" w:before="0"/>
      </w:pPr>
      <w:r>
        <w:rPr>
          <w:color w:val="007A8A"/>
          <w:sz w:val="22"/>
          <w:szCs w:val="22"/>
        </w:rPr>
        <w:t>{{untertitel}}</w:t>
      </w:r>
    </w:p>
    <w:p>
      <w:pPr>
        <w:spacing w:after="80" w:before="0"/>
      </w:pPr>
      <w:r>
        <w:rPr>
          <w:color w:val="4A5568"/>
          <w:sz w:val="20"/>
          <w:szCs w:val="20"/>
        </w:rPr>
        <w:t>{{meta_zeile}}</w:t>
      </w:r>
    </w:p>
    <w:p>
      <w:pPr>
        <w:spacing w:after="80" w:before="0"/>
      </w:pPr>
      <w:r>
        <w:rPr>
          <w:sz w:val="22"/>
          <w:szCs w:val="22"/>
        </w:rPr>
        <w:t/>
      </w:r>
    </w:p>
    <w:p>
      <w:pPr>
        <w:spacing w:after="80" w:before="0"/>
      </w:pPr>
      <w:r>
        <w:rPr>
          <w:b/>
          <w:color w:val="0B1F3A"/>
          <w:sz w:val="28"/>
          <w:szCs w:val="28"/>
        </w:rPr>
        <w:t>Projekt &amp; Kunde</w:t>
      </w:r>
    </w:p>
    <w:p>
      <w:pPr>
        <w:spacing w:after="80" w:before="0"/>
      </w:pPr>
      <w:r>
        <w:rPr>
          <w:sz w:val="20"/>
          <w:szCs w:val="20"/>
        </w:rPr>
        <w:t>Kunde: {{kunde}}</w:t>
      </w:r>
    </w:p>
    <w:p>
      <w:pPr>
        <w:spacing w:after="80" w:before="0"/>
      </w:pPr>
      <w:r>
        <w:rPr>
          <w:sz w:val="20"/>
          <w:szCs w:val="20"/>
        </w:rPr>
        <w:t>Projekt: {{projekt}}</w:t>
      </w:r>
    </w:p>
    <w:p>
      <w:pPr>
        <w:spacing w:after="80" w:before="0"/>
      </w:pPr>
      <w:r>
        <w:rPr>
          <w:sz w:val="20"/>
          <w:szCs w:val="20"/>
        </w:rPr>
        <w:t>Adresse: {{adresse}}</w:t>
      </w:r>
    </w:p>
    <w:p>
      <w:pPr>
        <w:spacing w:after="80" w:before="0"/>
      </w:pPr>
      <w:r>
        <w:rPr>
          <w:sz w:val="20"/>
          <w:szCs w:val="20"/>
        </w:rPr>
        <w:t>Ansprechpartner: {{ansprechpartner}}</w:t>
      </w:r>
    </w:p>
    <w:p>
      <w:pPr>
        <w:spacing w:after="80" w:before="0"/>
      </w:pPr>
      <w:r>
        <w:rPr>
          <w:sz w:val="20"/>
          <w:szCs w:val="20"/>
        </w:rPr>
        <w:t>E-Mail: {{email}}</w:t>
      </w:r>
    </w:p>
    <w:p>
      <w:pPr>
        <w:spacing w:after="80" w:before="0"/>
      </w:pPr>
      <w:r>
        <w:rPr>
          <w:sz w:val="20"/>
          <w:szCs w:val="20"/>
        </w:rPr>
        <w:t>Erstellt von: {{erstellt_von}}</w:t>
      </w:r>
    </w:p>
    <w:p>
      <w:pPr>
        <w:spacing w:after="80" w:before="0"/>
      </w:pPr>
      <w:r>
        <w:rPr>
          <w:sz w:val="20"/>
          <w:szCs w:val="20"/>
        </w:rPr>
        <w:t>Konfiguration: {{konfiguration}}</w:t>
      </w:r>
    </w:p>
    <w:p>
      <w:pPr>
        <w:spacing w:after="80" w:before="0"/>
      </w:pPr>
      <w:r>
        <w:rPr>
          <w:sz w:val="22"/>
          <w:szCs w:val="22"/>
        </w:rPr>
        <w:t/>
      </w:r>
    </w:p>
    <w:p>
      <w:pPr>
        <w:spacing w:after="80" w:before="0"/>
      </w:pPr>
      <w:r>
        <w:rPr>
          <w:b/>
          <w:color w:val="0B1F3A"/>
          <w:sz w:val="28"/>
          <w:szCs w:val="28"/>
        </w:rPr>
        <w:t>Einleitung</w:t>
      </w:r>
    </w:p>
    <w:p>
      <w:pPr>
        <w:spacing w:after="80" w:before="0"/>
      </w:pPr>
      <w:r>
        <w:rPr>
          <w:sz w:val="20"/>
          <w:szCs w:val="20"/>
        </w:rPr>
        <w:t>{{einleitung}}</w:t>
      </w:r>
    </w:p>
    <w:p>
      <w:pPr>
        <w:spacing w:after="80" w:before="0"/>
      </w:pPr>
      <w:r>
        <w:rPr>
          <w:sz w:val="22"/>
          <w:szCs w:val="22"/>
        </w:rPr>
        <w:t/>
      </w:r>
    </w:p>
    <w:p>
      <w:pPr>
        <w:spacing w:after="80" w:before="0"/>
      </w:pPr>
      <w:r>
        <w:rPr>
          <w:b/>
          <w:color w:val="0B1F3A"/>
          <w:sz w:val="28"/>
          <w:szCs w:val="28"/>
        </w:rPr>
        <w:t>Leistungsumfang</w:t>
      </w:r>
    </w:p>
    <w:p>
      <w:pPr>
        <w:spacing w:after="80" w:before="0"/>
      </w:pPr>
      <w:r>
        <w:rPr>
          <w:sz w:val="20"/>
          <w:szCs w:val="20"/>
        </w:rPr>
        <w:t>{{leistungsumfang_text}}</w:t>
      </w:r>
    </w:p>
    <w:p>
      <w:pPr>
        <w:spacing w:after="80" w:before="0"/>
      </w:pPr>
      <w:r>
        <w:rPr>
          <w:sz w:val="22"/>
          <w:szCs w:val="22"/>
        </w:rPr>
        <w:t/>
      </w:r>
    </w:p>
    <w:p>
      <w:pPr>
        <w:spacing w:after="80" w:before="0"/>
      </w:pPr>
      <w:r>
        <w:rPr>
          <w:b/>
          <w:color w:val="0B1F3A"/>
          <w:sz w:val="28"/>
          <w:szCs w:val="28"/>
        </w:rPr>
        <w:t>Optionale Leistungen</w:t>
      </w:r>
    </w:p>
    <w:p>
      <w:pPr>
        <w:spacing w:after="80" w:before="0"/>
      </w:pPr>
      <w:r>
        <w:rPr>
          <w:sz w:val="20"/>
          <w:szCs w:val="20"/>
        </w:rPr>
        <w:t>{{optionen_text}}</w:t>
      </w:r>
    </w:p>
    <w:p>
      <w:pPr>
        <w:spacing w:after="80" w:before="0"/>
      </w:pPr>
      <w:r>
        <w:rPr>
          <w:sz w:val="22"/>
          <w:szCs w:val="22"/>
        </w:rPr>
        <w:t/>
      </w:r>
    </w:p>
    <w:p>
      <w:pPr>
        <w:spacing w:after="80" w:before="0"/>
      </w:pPr>
      <w:r>
        <w:rPr>
          <w:b/>
          <w:color w:val="0B1F3A"/>
          <w:sz w:val="28"/>
          <w:szCs w:val="28"/>
        </w:rPr>
        <w:t>Preise</w:t>
      </w:r>
    </w:p>
    <w:p>
      <w:pPr>
        <w:spacing w:after="80" w:before="0"/>
      </w:pPr>
      <w:r>
        <w:rPr>
          <w:color w:val="4A5568"/>
          <w:sz w:val="18"/>
          <w:szCs w:val="18"/>
        </w:rPr>
        <w:t>{{preis_hinweis}}</w:t>
      </w:r>
    </w:p>
    <w:p>
      <w:pPr>
        <w:spacing w:after="80" w:before="0"/>
      </w:pPr>
      <w:r>
        <w:rPr>
          <w:b/>
          <w:color w:val="0B1F3A"/>
          <w:sz w:val="22"/>
          <w:szCs w:val="22"/>
        </w:rPr>
        <w:t>Softwarelizenzen: {{lizenz_total_chf}}</w:t>
      </w:r>
    </w:p>
    <w:p>
      <w:pPr>
        <w:spacing w:after="80" w:before="0"/>
      </w:pPr>
      <w:r>
        <w:rPr>
          <w:b/>
          <w:color w:val="0B1F3A"/>
          <w:sz w:val="22"/>
          <w:szCs w:val="22"/>
        </w:rPr>
        <w:t>IT-Aufwand / Installation: {{it_total_chf}}</w:t>
      </w:r>
    </w:p>
    <w:p>
      <w:pPr>
        <w:spacing w:after="80" w:before="0"/>
      </w:pPr>
      <w:r>
        <w:rPr>
          <w:b/>
          <w:color w:val="0B1F3A"/>
          <w:sz w:val="24"/>
          <w:szCs w:val="24"/>
        </w:rPr>
        <w:t>Gesamttotal (exkl. MwSt.): {{gesamt_chf}}</w:t>
      </w:r>
    </w:p>
    <w:p>
      <w:pPr>
        <w:spacing w:after="80" w:before="0"/>
      </w:pPr>
      <w:r>
        <w:rPr>
          <w:sz w:val="22"/>
          <w:szCs w:val="22"/>
        </w:rPr>
        <w:t/>
      </w:r>
    </w:p>
    <w:p>
      <w:pPr>
        <w:spacing w:after="80" w:before="0"/>
      </w:pPr>
      <w:r>
        <w:rPr>
          <w:b/>
          <w:color w:val="0B1F3A"/>
          <w:sz w:val="28"/>
          <w:szCs w:val="28"/>
        </w:rPr>
        <w:t>Kaufmännische Bedingungen (CH {{terms_version}})</w:t>
      </w:r>
    </w:p>
    <w:p>
      <w:pPr>
        <w:spacing w:after="80" w:before="0"/>
      </w:pPr>
      <w:r>
        <w:rPr>
          <w:sz w:val="18"/>
          <w:szCs w:val="18"/>
        </w:rPr>
        <w:t>{{bedingungen_text}}</w:t>
      </w:r>
    </w:p>
    <w:p>
      <w:pPr>
        <w:spacing w:after="80" w:before="0"/>
      </w:pPr>
      <w:r>
        <w:rPr>
          <w:sz w:val="22"/>
          <w:szCs w:val="22"/>
        </w:rPr>
        <w:t/>
      </w:r>
    </w:p>
    <w:p>
      <w:pPr>
        <w:spacing w:after="80" w:before="0"/>
      </w:pPr>
      <w:r>
        <w:rPr>
          <w:sz w:val="20"/>
          <w:szCs w:val="20"/>
        </w:rPr>
        <w:t>{{schluss_text}}</w:t>
      </w:r>
    </w:p>
    <w:p>
      <w:pPr>
        <w:spacing w:after="80" w:before="0"/>
      </w:pPr>
      <w:r>
        <w:rPr>
          <w:sz w:val="20"/>
          <w:szCs w:val="20"/>
        </w:rPr>
        <w:t>{{gruss}}</w:t>
      </w:r>
    </w:p>
    <w:p>
      <w:pPr>
        <w:spacing w:after="80" w:before="0"/>
      </w:pPr>
      <w:r>
        <w:rPr>
          <w:b/>
          <w:color w:val="0B1F3A"/>
          <w:sz w:val="20"/>
          <w:szCs w:val="20"/>
        </w:rPr>
        <w:t>{{firma_ssi}}</w:t>
      </w:r>
    </w:p>
    <w:p>
      <w:pPr>
        <w:spacing w:after="80" w:before="0"/>
      </w:pPr>
      <w:r>
        <w:rPr>
          <w:sz w:val="22"/>
          <w:szCs w:val="22"/>
        </w:rPr>
        <w:t/>
      </w:r>
    </w:p>
    <w:p>
      <w:pPr>
        <w:spacing w:after="80" w:before="0"/>
      </w:pPr>
      <w:r>
        <w:rPr>
          <w:sz w:val="18"/>
          <w:szCs w:val="18"/>
        </w:rPr>
        <w:t xml:space="preserve">{{signatur_1_name}}  ·  {{signatur_1_titel}}  ·  {{signatur_1_rolle}}</w:t>
      </w:r>
    </w:p>
    <w:p>
      <w:pPr>
        <w:spacing w:after="80" w:before="0"/>
      </w:pPr>
      <w:r>
        <w:rPr>
          <w:sz w:val="18"/>
          <w:szCs w:val="18"/>
        </w:rPr>
        <w:t xml:space="preserve">{{signatur_2_name}}  ·  {{signatur_2_titel}}</w:t>
      </w:r>
    </w:p>
    <w:p>
      <w:pPr>
        <w:spacing w:after="80" w:before="0"/>
      </w:pPr>
      <w:r>
        <w:rPr>
          <w:sz w:val="22"/>
          <w:szCs w:val="22"/>
        </w:rPr>
        <w:t/>
      </w:r>
    </w:p>
    <w:p>
      <w:pPr>
        <w:spacing w:after="80" w:before="0"/>
      </w:pPr>
      <w:r>
        <w:rPr>
          <w:color w:val="4A5568"/>
          <w:sz w:val="18"/>
          <w:szCs w:val="18"/>
        </w:rPr>
        <w:t>— Ab hier folgt der Originalinhalt des Software-Anhangs —</w:t>
      </w:r>
    </w:p>
    <w:p>
      <w:r>
        <w:br w:type="page"/>
      </w:r>
    </w:p>
    <w:p w14:paraId="6036FA86" w14:textId="77777777" w:rsidR="00F220B5" w:rsidRPr="00DC1396" w:rsidRDefault="00391F1C">
      <w:pPr>
        <w:rPr>
          <w:lang w:val="de-AT"/>
        </w:rPr>
      </w:pPr>
      <w:r w:rsidRPr="00DC1396">
        <w:rPr>
          <w:noProof/>
          <w:lang w:val="de-AT" w:eastAsia="de-AT"/>
        </w:rPr>
        <w:drawing>
          <wp:anchor distT="0" distB="0" distL="114300" distR="114300" simplePos="0" relativeHeight="251707904" behindDoc="1" locked="0" layoutInCell="1" allowOverlap="1" wp14:anchorId="652C2458" wp14:editId="697B3E8D">
            <wp:simplePos x="0" y="0"/>
            <wp:positionH relativeFrom="column">
              <wp:posOffset>-791845</wp:posOffset>
            </wp:positionH>
            <wp:positionV relativeFrom="paragraph">
              <wp:posOffset>-1073994</wp:posOffset>
            </wp:positionV>
            <wp:extent cx="7567448" cy="10697781"/>
            <wp:effectExtent l="0" t="0" r="0" b="8890"/>
            <wp:wrapNone/>
            <wp:docPr id="40" name="Grafik 40" descr="C:\Users\johunwu\AppData\Local\Microsoft\Windows\INetCache\Content.Word\SLL_Titelmotiv.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johunwu\AppData\Local\Microsoft\Windows\INetCache\Content.Word\SLL_Titelmotiv.jpg"/>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7577607" cy="10712143"/>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3835DF64" w14:textId="77777777" w:rsidR="00F220B5" w:rsidRPr="00DC1396" w:rsidRDefault="00F220B5">
      <w:pPr>
        <w:rPr>
          <w:lang w:val="de-AT"/>
        </w:rPr>
      </w:pPr>
    </w:p>
    <w:p w14:paraId="05C7CAB6" w14:textId="77777777" w:rsidR="00F220B5" w:rsidRPr="00DC1396" w:rsidRDefault="00F220B5">
      <w:pPr>
        <w:rPr>
          <w:lang w:val="de-AT"/>
        </w:rPr>
      </w:pPr>
    </w:p>
    <w:p w14:paraId="5CB85140" w14:textId="77777777" w:rsidR="00F220B5" w:rsidRPr="00DC1396" w:rsidRDefault="00F220B5">
      <w:pPr>
        <w:rPr>
          <w:lang w:val="de-AT"/>
        </w:rPr>
      </w:pPr>
    </w:p>
    <w:p w14:paraId="2611F9BD" w14:textId="77777777" w:rsidR="00F220B5" w:rsidRPr="00DC1396" w:rsidRDefault="00F220B5">
      <w:pPr>
        <w:rPr>
          <w:lang w:val="de-AT"/>
        </w:rPr>
      </w:pPr>
    </w:p>
    <w:p w14:paraId="1AA69A4F" w14:textId="77777777" w:rsidR="00F220B5" w:rsidRPr="00DC1396" w:rsidRDefault="00F220B5">
      <w:pPr>
        <w:rPr>
          <w:lang w:val="de-AT"/>
        </w:rPr>
      </w:pPr>
    </w:p>
    <w:p w14:paraId="047A8997" w14:textId="77777777" w:rsidR="00F220B5" w:rsidRPr="00DC1396" w:rsidRDefault="00F220B5">
      <w:pPr>
        <w:rPr>
          <w:lang w:val="de-AT"/>
        </w:rPr>
      </w:pPr>
    </w:p>
    <w:p w14:paraId="6BFD24DE" w14:textId="77777777" w:rsidR="00F220B5" w:rsidRPr="00DC1396" w:rsidRDefault="00F220B5">
      <w:pPr>
        <w:rPr>
          <w:lang w:val="de-AT"/>
        </w:rPr>
      </w:pPr>
    </w:p>
    <w:p w14:paraId="697C4FA2" w14:textId="77777777" w:rsidR="00F220B5" w:rsidRPr="00DC1396" w:rsidRDefault="00F220B5">
      <w:pPr>
        <w:rPr>
          <w:lang w:val="de-AT"/>
        </w:rPr>
      </w:pPr>
    </w:p>
    <w:p w14:paraId="6107E4C6" w14:textId="77777777" w:rsidR="00F220B5" w:rsidRPr="00DC1396" w:rsidRDefault="00F220B5">
      <w:pPr>
        <w:rPr>
          <w:lang w:val="de-AT"/>
        </w:rPr>
      </w:pPr>
    </w:p>
    <w:p w14:paraId="06E0617D" w14:textId="77777777" w:rsidR="00F220B5" w:rsidRPr="00DC1396" w:rsidRDefault="00F220B5">
      <w:pPr>
        <w:rPr>
          <w:lang w:val="de-AT"/>
        </w:rPr>
      </w:pPr>
    </w:p>
    <w:p w14:paraId="6908BEEA" w14:textId="77777777" w:rsidR="00F220B5" w:rsidRPr="00DC1396" w:rsidRDefault="00F220B5">
      <w:pPr>
        <w:rPr>
          <w:lang w:val="de-AT"/>
        </w:rPr>
      </w:pPr>
    </w:p>
    <w:p w14:paraId="0F91144B" w14:textId="77777777" w:rsidR="007B4C1A" w:rsidRPr="00DC1396" w:rsidRDefault="007B4C1A">
      <w:pPr>
        <w:rPr>
          <w:lang w:val="de-AT"/>
        </w:rPr>
      </w:pPr>
    </w:p>
    <w:p w14:paraId="4BC42955" w14:textId="044D04BF" w:rsidR="007F7F42" w:rsidRPr="00DC1396" w:rsidRDefault="003C1344">
      <w:pPr>
        <w:rPr>
          <w:lang w:val="de-AT"/>
        </w:rPr>
      </w:pPr>
      <w:r w:rsidRPr="00DC1396">
        <w:rPr>
          <w:noProof/>
          <w:lang w:val="de-AT" w:eastAsia="de-AT"/>
        </w:rPr>
        <w:drawing>
          <wp:anchor distT="0" distB="0" distL="114300" distR="114300" simplePos="0" relativeHeight="251703808" behindDoc="0" locked="1" layoutInCell="1" allowOverlap="1" wp14:anchorId="381B875B" wp14:editId="521D77F9">
            <wp:simplePos x="0" y="0"/>
            <wp:positionH relativeFrom="page">
              <wp:posOffset>4860925</wp:posOffset>
            </wp:positionH>
            <wp:positionV relativeFrom="page">
              <wp:posOffset>9883140</wp:posOffset>
            </wp:positionV>
            <wp:extent cx="2520000" cy="540000"/>
            <wp:effectExtent l="0" t="0" r="0" b="0"/>
            <wp:wrapNone/>
            <wp:docPr id="16" name="Grafik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ssi_logo_70mm_srgb_pc (002).jpg"/>
                    <pic:cNvPicPr/>
                  </pic:nvPicPr>
                  <pic:blipFill>
                    <a:blip r:embed="rId9" cstate="print">
                      <a:extLst>
                        <a:ext uri="{28A0092B-C50C-407E-A947-70E740481C1C}">
                          <a14:useLocalDpi xmlns:a14="http://schemas.microsoft.com/office/drawing/2010/main" val="0"/>
                        </a:ext>
                      </a:extLst>
                    </a:blip>
                    <a:stretch>
                      <a:fillRect/>
                    </a:stretch>
                  </pic:blipFill>
                  <pic:spPr>
                    <a:xfrm>
                      <a:off x="0" y="0"/>
                      <a:ext cx="2520000" cy="540000"/>
                    </a:xfrm>
                    <a:prstGeom prst="rect">
                      <a:avLst/>
                    </a:prstGeom>
                  </pic:spPr>
                </pic:pic>
              </a:graphicData>
            </a:graphic>
            <wp14:sizeRelH relativeFrom="margin">
              <wp14:pctWidth>0</wp14:pctWidth>
            </wp14:sizeRelH>
            <wp14:sizeRelV relativeFrom="margin">
              <wp14:pctHeight>0</wp14:pctHeight>
            </wp14:sizeRelV>
          </wp:anchor>
        </w:drawing>
      </w:r>
      <w:r w:rsidR="00A71728" w:rsidRPr="00DC1396">
        <w:rPr>
          <w:noProof/>
          <w:lang w:val="de-AT" w:eastAsia="de-AT"/>
        </w:rPr>
        <mc:AlternateContent>
          <mc:Choice Requires="wps">
            <w:drawing>
              <wp:anchor distT="0" distB="0" distL="114300" distR="114300" simplePos="0" relativeHeight="251625984" behindDoc="0" locked="1" layoutInCell="1" allowOverlap="1" wp14:anchorId="7BC07140" wp14:editId="20C591F2">
                <wp:simplePos x="0" y="0"/>
                <wp:positionH relativeFrom="page">
                  <wp:posOffset>0</wp:posOffset>
                </wp:positionH>
                <wp:positionV relativeFrom="page">
                  <wp:posOffset>810260</wp:posOffset>
                </wp:positionV>
                <wp:extent cx="5940000" cy="1908000"/>
                <wp:effectExtent l="0" t="0" r="3810" b="0"/>
                <wp:wrapNone/>
                <wp:docPr id="6" name="Rectangle6"/>
                <wp:cNvGraphicFramePr/>
                <a:graphic xmlns:a="http://schemas.openxmlformats.org/drawingml/2006/main">
                  <a:graphicData uri="http://schemas.microsoft.com/office/word/2010/wordprocessingShape">
                    <wps:wsp>
                      <wps:cNvSpPr/>
                      <wps:spPr>
                        <a:xfrm>
                          <a:off x="0" y="0"/>
                          <a:ext cx="5940000" cy="1908000"/>
                        </a:xfrm>
                        <a:prstGeom prst="rect">
                          <a:avLst/>
                        </a:prstGeom>
                        <a:solidFill>
                          <a:srgbClr val="FFED00">
                            <a:alpha val="89804"/>
                          </a:srgbClr>
                        </a:solidFill>
                      </wps:spPr>
                      <wps:bodyPr lIns="0" tIns="0" rIns="0" bIns="0" anchor="t"/>
                    </wps:wsp>
                  </a:graphicData>
                </a:graphic>
                <wp14:sizeRelH relativeFrom="margin">
                  <wp14:pctWidth>0</wp14:pctWidth>
                </wp14:sizeRelH>
                <wp14:sizeRelV relativeFrom="margin">
                  <wp14:pctHeight>0</wp14:pctHeight>
                </wp14:sizeRelV>
              </wp:anchor>
            </w:drawing>
          </mc:Choice>
          <mc:Fallback>
            <w:pict>
              <v:rect w14:anchorId="37D8A296" id="Rectangle6" o:spid="_x0000_s1026" style="position:absolute;margin-left:0;margin-top:63.8pt;width:467.7pt;height:150.25pt;z-index:25162598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4BUMpQEAAEADAAAOAAAAZHJzL2Uyb0RvYy54bWysUstu2zAQvBfIPxC8x5SDxLAFyznUdVCg&#10;aIOm/YA1RUkE+MKStey/75KyHaO9FdWBml0uZznDXT8frWEHhVF71/D5rOJMOelb7fqG//yxu19y&#10;FhO4Fox3quEnFfnz5u7Degy1evCDN61CRiQu1mNo+JBSqIWIclAW4swH5Wiz82ghUYi9aBFGYrdG&#10;PFTVQowe24Beqhgpu502+abwd52S6VvXRZWYaTjdLZUVy7rPq9isoe4RwqDl+RrwD7ewoB01vVJt&#10;IQH7hfovKqsl+ui7NJPeCt91WqqigdTMqz/UvA0QVNFC5sRwtSn+P1r59fCKTLcNX3DmwNITfSfT&#10;wPVGLbI7Y4g1Fb2FVzxHkWCWeuzQ5j+JYMfi6OnqqDomJin5tHqs6ONM0t58VS1zQDzi/XjAmF6U&#10;tyyDhiN1L07C4UtMU+mlJHeL3uh2p40pAfb7jwbZAeh5d7tPW2LPeTBhgCm7XC2rx3PLOJWX9jc8&#10;ImucVGW09+2JPDGfHfmcZ+YC8AL2FwBODp6mKZUG+TA9U6E/j1Seg9uY8O3gb34DAAD//wMAUEsD&#10;BBQABgAIAAAAIQAzgHuL3AAAAAgBAAAPAAAAZHJzL2Rvd25yZXYueG1sTI/NTsMwEITvSLyDtUjc&#10;qNM09CfEqSokOHEoBe5uvI0j7HUUO214e5YTPe7OaOabajt5J844xC6QgvksA4HUBNNRq+Dz4+Vh&#10;DSImTUa7QKjgByNs69ubSpcmXOgdz4fUCg6hWGoFNqW+lDI2Fr2Os9AjsXYKg9eJz6GVZtAXDvdO&#10;5lm2lF53xA1W9/hssfk+jJ5734p8Mb6u9l/7nRxj7+xgM6vU/d20ewKRcEr/ZvjDZ3SomekYRjJR&#10;OAU8JPE3Xy1BsLxZPBYgjgqKfD0HWVfyekD9CwAA//8DAFBLAQItABQABgAIAAAAIQC2gziS/gAA&#10;AOEBAAATAAAAAAAAAAAAAAAAAAAAAABbQ29udGVudF9UeXBlc10ueG1sUEsBAi0AFAAGAAgAAAAh&#10;ADj9If/WAAAAlAEAAAsAAAAAAAAAAAAAAAAALwEAAF9yZWxzLy5yZWxzUEsBAi0AFAAGAAgAAAAh&#10;ALPgFQylAQAAQAMAAA4AAAAAAAAAAAAAAAAALgIAAGRycy9lMm9Eb2MueG1sUEsBAi0AFAAGAAgA&#10;AAAhADOAe4vcAAAACAEAAA8AAAAAAAAAAAAAAAAA/wMAAGRycy9kb3ducmV2LnhtbFBLBQYAAAAA&#10;BAAEAPMAAAAIBQAAAAA=&#10;" fillcolor="#ffed00" stroked="f">
                <v:fill opacity="58853f"/>
                <v:textbox inset="0,0,0,0"/>
                <w10:wrap anchorx="page" anchory="page"/>
                <w10:anchorlock/>
              </v:rect>
            </w:pict>
          </mc:Fallback>
        </mc:AlternateContent>
      </w:r>
      <w:r w:rsidR="001A75B0" w:rsidRPr="00DC1396">
        <w:rPr>
          <w:noProof/>
          <w:lang w:val="de-AT" w:eastAsia="de-AT"/>
        </w:rPr>
        <mc:AlternateContent>
          <mc:Choice Requires="wps">
            <w:drawing>
              <wp:anchor distT="0" distB="0" distL="114300" distR="114300" simplePos="0" relativeHeight="251616768" behindDoc="0" locked="1" layoutInCell="1" allowOverlap="1" wp14:anchorId="567CC7C1" wp14:editId="0C0824F6">
                <wp:simplePos x="0" y="0"/>
                <wp:positionH relativeFrom="page">
                  <wp:posOffset>450215</wp:posOffset>
                </wp:positionH>
                <wp:positionV relativeFrom="page">
                  <wp:posOffset>450215</wp:posOffset>
                </wp:positionV>
                <wp:extent cx="5850000" cy="4104000"/>
                <wp:effectExtent l="0" t="0" r="0" b="0"/>
                <wp:wrapNone/>
                <wp:docPr id="4" name="Rectangle6"/>
                <wp:cNvGraphicFramePr/>
                <a:graphic xmlns:a="http://schemas.openxmlformats.org/drawingml/2006/main">
                  <a:graphicData uri="http://schemas.microsoft.com/office/word/2010/wordprocessingShape">
                    <wps:wsp>
                      <wps:cNvSpPr/>
                      <wps:spPr>
                        <a:xfrm>
                          <a:off x="0" y="0"/>
                          <a:ext cx="5850000" cy="4104000"/>
                        </a:xfrm>
                        <a:prstGeom prst="rect">
                          <a:avLst/>
                        </a:prstGeom>
                        <a:solidFill>
                          <a:schemeClr val="bg1">
                            <a:alpha val="90000"/>
                          </a:schemeClr>
                        </a:solidFill>
                      </wps:spPr>
                      <wps:bodyPr lIns="0" tIns="0" rIns="0" bIns="0" anchor="t"/>
                    </wps:wsp>
                  </a:graphicData>
                </a:graphic>
                <wp14:sizeRelH relativeFrom="margin">
                  <wp14:pctWidth>0</wp14:pctWidth>
                </wp14:sizeRelH>
                <wp14:sizeRelV relativeFrom="margin">
                  <wp14:pctHeight>0</wp14:pctHeight>
                </wp14:sizeRelV>
              </wp:anchor>
            </w:drawing>
          </mc:Choice>
          <mc:Fallback>
            <w:pict>
              <v:rect w14:anchorId="21BD7880" id="Rectangle6" o:spid="_x0000_s1026" style="position:absolute;margin-left:35.45pt;margin-top:35.45pt;width:460.65pt;height:323.15pt;z-index:25161676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6ddOogEAAEEDAAAOAAAAZHJzL2Uyb0RvYy54bWysUstu2zAQvBfIPxC8x5QDJ0gFyzk0SFCg&#10;SIOm/YA1RUoE+MKStey/z5KyHaO9FdWBmiV3ZznDXT/snWU7hckE3/HlouFMeRl644eO//r5dH3P&#10;Wcrge7DBq44fVOIPm6tP6ym26iaMwfYKGZH41E6x42POsRUiyVE5SIsQladDHdBBphAH0SNMxO6s&#10;uGmaOzEF7CMGqVKi3cf5kG8qv9ZK5u9aJ5WZ7TjdLdcV67otq9isoR0Q4mjk8RrwD7dwYDw1PVM9&#10;Qgb2G81fVM5IDCnovJDBiaC1kapqIDXL5g81byNEVbWQOSmebUr/j1a+7F6Rmb7jK848OHqiH2Qa&#10;+MGqu+LOFFNLSW/xFY9RIlik7jW68icRbF8dPZwdVfvMJG3e3t829HEm6Wy1bFYlIB7xUR4x5WcV&#10;HCug40jdq5Ow+5bynHpKKd1SsKZ/MtbWoIyJ+mKR7YAeeDss51IbR5i3Ptf2M00dqpJd+18QiSJy&#10;llXQNvQHMsV+9WR0GZoTwBPYngB4OQYap1xFlWJ6p0p/nKkyCJcx4cvJ37wDAAD//wMAUEsDBBQA&#10;BgAIAAAAIQDElDf83gAAAAkBAAAPAAAAZHJzL2Rvd25yZXYueG1sTI/RSsNAEEXfBf9hGcE3u2lA&#10;08RsShEUoiCk+gHb7JgEs7Nxd9vGfn1HEPRpmLmXO+eW69mO4oA+DI4ULBcJCKTWmYE6Be9vjzcr&#10;ECFqMnp0hAq+McC6urwodWHckRo8bGMnOIRCoRX0MU6FlKHt0eqwcBMSax/OWx159Z00Xh853I4y&#10;TZI7afVA/KHXEz702H5u91ZB0976ZpU9f21O9fxSu1c7mPpJqeureXMPIuIc/8zwg8/oUDHTzu3J&#10;BDEqyJKcnb+T9TxPUxA7PiyzFGRVyv8NqjMAAAD//wMAUEsBAi0AFAAGAAgAAAAhALaDOJL+AAAA&#10;4QEAABMAAAAAAAAAAAAAAAAAAAAAAFtDb250ZW50X1R5cGVzXS54bWxQSwECLQAUAAYACAAAACEA&#10;OP0h/9YAAACUAQAACwAAAAAAAAAAAAAAAAAvAQAAX3JlbHMvLnJlbHNQSwECLQAUAAYACAAAACEA&#10;+enXTqIBAABBAwAADgAAAAAAAAAAAAAAAAAuAgAAZHJzL2Uyb0RvYy54bWxQSwECLQAUAAYACAAA&#10;ACEAxJQ3/N4AAAAJAQAADwAAAAAAAAAAAAAAAAD8AwAAZHJzL2Rvd25yZXYueG1sUEsFBgAAAAAE&#10;AAQA8wAAAAcFAAAAAA==&#10;" fillcolor="white [3212]" stroked="f">
                <v:fill opacity="59110f"/>
                <v:textbox inset="0,0,0,0"/>
                <w10:wrap anchorx="page" anchory="page"/>
                <w10:anchorlock/>
              </v:rect>
            </w:pict>
          </mc:Fallback>
        </mc:AlternateContent>
      </w:r>
      <w:r w:rsidR="00DE168B" w:rsidRPr="00DC1396">
        <w:rPr>
          <w:noProof/>
          <w:lang w:val="de-AT" w:eastAsia="de-AT"/>
        </w:rPr>
        <mc:AlternateContent>
          <mc:Choice Requires="wps">
            <w:drawing>
              <wp:anchor distT="0" distB="0" distL="114300" distR="114300" simplePos="0" relativeHeight="251656704" behindDoc="0" locked="1" layoutInCell="1" allowOverlap="1" wp14:anchorId="3947D681" wp14:editId="19BBB9C1">
                <wp:simplePos x="0" y="0"/>
                <wp:positionH relativeFrom="page">
                  <wp:posOffset>720090</wp:posOffset>
                </wp:positionH>
                <wp:positionV relativeFrom="page">
                  <wp:posOffset>989965</wp:posOffset>
                </wp:positionV>
                <wp:extent cx="5220000" cy="1548000"/>
                <wp:effectExtent l="0" t="0" r="0" b="14605"/>
                <wp:wrapNone/>
                <wp:docPr id="33" name="Textfeld 33"/>
                <wp:cNvGraphicFramePr/>
                <a:graphic xmlns:a="http://schemas.openxmlformats.org/drawingml/2006/main">
                  <a:graphicData uri="http://schemas.microsoft.com/office/word/2010/wordprocessingShape">
                    <wps:wsp>
                      <wps:cNvSpPr txBox="1"/>
                      <wps:spPr>
                        <a:xfrm>
                          <a:off x="0" y="0"/>
                          <a:ext cx="5220000" cy="15480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66233F49" w14:textId="5C3642B1" w:rsidR="00DF09AE" w:rsidRPr="00E51B9D" w:rsidRDefault="00DF09AE" w:rsidP="005F1F9F">
                            <w:pPr>
                              <w:pStyle w:val="Frontpage1"/>
                              <w:rPr>
                                <w:sz w:val="48"/>
                                <w:szCs w:val="48"/>
                                <w:lang w:val="de-CH"/>
                              </w:rPr>
                            </w:pPr>
                            <w:r>
                              <w:rPr>
                                <w:sz w:val="48"/>
                                <w:szCs w:val="48"/>
                                <w:lang w:val="de-CH"/>
                              </w:rPr>
                              <w:t>Anhang zur Software</w:t>
                            </w:r>
                          </w:p>
                          <w:p w14:paraId="713FC542" w14:textId="77777777" w:rsidR="00DF09AE" w:rsidRPr="00E51B9D" w:rsidRDefault="00DF09AE" w:rsidP="005F1F9F">
                            <w:pPr>
                              <w:pStyle w:val="Frontpage1"/>
                              <w:rPr>
                                <w:sz w:val="48"/>
                                <w:szCs w:val="48"/>
                                <w:lang w:val="de-CH"/>
                              </w:rPr>
                            </w:pPr>
                          </w:p>
                          <w:p w14:paraId="751713D0" w14:textId="7F840F30" w:rsidR="00DF09AE" w:rsidRPr="00F030FC" w:rsidRDefault="00DF09AE" w:rsidP="00F030FC">
                            <w:pPr>
                              <w:pStyle w:val="Frontpage1"/>
                              <w:rPr>
                                <w:sz w:val="48"/>
                                <w:szCs w:val="48"/>
                                <w:lang w:val="de-CH"/>
                              </w:rPr>
                            </w:pPr>
                            <w:r w:rsidRPr="00F030FC">
                              <w:rPr>
                                <w:sz w:val="48"/>
                                <w:szCs w:val="48"/>
                                <w:lang w:val="de-CH"/>
                              </w:rPr>
                              <w:t>SSI-Schäfer WAMAS® L</w:t>
                            </w:r>
                            <w:r w:rsidR="00417718">
                              <w:rPr>
                                <w:sz w:val="48"/>
                                <w:szCs w:val="48"/>
                                <w:lang w:val="de-CH"/>
                              </w:rPr>
                              <w:t>ift &amp; Store</w:t>
                            </w:r>
                          </w:p>
                          <w:p w14:paraId="115FFEFD" w14:textId="40F108FA" w:rsidR="00DF09AE" w:rsidRPr="00F030FC" w:rsidRDefault="00DF09AE" w:rsidP="00F030FC">
                            <w:pPr>
                              <w:pStyle w:val="Frontpage1"/>
                              <w:rPr>
                                <w:sz w:val="48"/>
                                <w:szCs w:val="48"/>
                                <w:lang w:val="de-CH"/>
                              </w:rPr>
                            </w:pPr>
                            <w:r w:rsidRPr="00F030FC">
                              <w:rPr>
                                <w:sz w:val="48"/>
                                <w:szCs w:val="48"/>
                                <w:lang w:val="de-CH"/>
                              </w:rPr>
                              <w:t>Software</w:t>
                            </w:r>
                            <w:r>
                              <w:rPr>
                                <w:sz w:val="48"/>
                                <w:szCs w:val="48"/>
                                <w:lang w:val="de-CH"/>
                              </w:rPr>
                              <w:t xml:space="preserve"> (Version 2.</w:t>
                            </w:r>
                            <w:r w:rsidR="00417718">
                              <w:rPr>
                                <w:sz w:val="48"/>
                                <w:szCs w:val="48"/>
                                <w:lang w:val="de-CH"/>
                              </w:rPr>
                              <w:t>6</w:t>
                            </w:r>
                            <w:r>
                              <w:rPr>
                                <w:sz w:val="48"/>
                                <w:szCs w:val="48"/>
                                <w:lang w:val="de-CH"/>
                              </w:rPr>
                              <w:t>.X)</w:t>
                            </w:r>
                          </w:p>
                          <w:p w14:paraId="5132894E" w14:textId="44EBA7AC" w:rsidR="00DF09AE" w:rsidRPr="00EB7614" w:rsidRDefault="00DF09AE" w:rsidP="00391F1C">
                            <w:pPr>
                              <w:pStyle w:val="Frontpage1"/>
                              <w:rPr>
                                <w:sz w:val="48"/>
                                <w:szCs w:val="48"/>
                                <w:lang w:val="it-IT"/>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947D681" id="_x0000_t202" coordsize="21600,21600" o:spt="202" path="m,l,21600r21600,l21600,xe">
                <v:stroke joinstyle="miter"/>
                <v:path gradientshapeok="t" o:connecttype="rect"/>
              </v:shapetype>
              <v:shape id="Textfeld 33" o:spid="_x0000_s1026" type="#_x0000_t202" style="position:absolute;margin-left:56.7pt;margin-top:77.95pt;width:411pt;height:121.9pt;z-index:25165670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wChuXQIAAC4FAAAOAAAAZHJzL2Uyb0RvYy54bWysVE1v2zAMvQ/YfxB0X510a1EEdYosRYcB&#10;RVusHXpWZCkxJosaxcTOfv0o2U6KbpcOu8i0+Pj1SOryqmuc2BmMNfhSTk8mUhivoar9upTfn24+&#10;XEgRSflKOfCmlHsT5dX8/bvLNszMKWzAVQYFO/Fx1oZSbojCrCii3phGxRMIxrPSAjaK+BfXRYWq&#10;Ze+NK04nk/OiBawCgjYx8u11r5Tz7N9ao+ne2mhIuFJybpRPzOcqncX8Us3WqMKm1kMa6h+yaFTt&#10;OejB1bUiJbZY/+GqqTVCBEsnGpoCrK21yTVwNdPJq2oeNyqYXAuTE8OBpvj/3Oq73WN4QEHdZ+i4&#10;gYmQNsRZ5MtUT2exSV/OVLCeKdwfaDMdCc2XZ6fciQmrNOumZ58u0g/7KY7mASN9MdCIJJQSuS+Z&#10;LrW7jdRDR0iK5uGmdi73xnnRlvL849kkGxw07Nz5hDW5y4ObY+pZor0zCeP8N2NFXeUK0kWeL7N0&#10;KHaKJ0NpbTzl4rNfRieU5STeYjjgj1m9xbivY4wMng7GTe0Bc/Wv0q5+jCnbHs+cv6g7idStuqGl&#10;K6j23GmEfgli0Dc1d+NWRXpQyFPPHeRNpns+rANmHQZJig3gr7/dJzwPI2ulaHmLShl/bhUaKdxX&#10;z2OaVm4UcBRWo+C3zRKY/im/EUFnkQ2Q3ChahOaZF3yRorBKec2xSkmjuKR+l/mB0GaxyCBerKDo&#10;1j8GnVynbqTZeuqeFYZhAIln9w7G/VKzV3PYY5Olh8WWwNZ5SBOhPYsD0byUecyHByRt/cv/jDo+&#10;c/PfAAAA//8DAFBLAwQUAAYACAAAACEADG9x5OAAAAALAQAADwAAAGRycy9kb3ducmV2LnhtbEyP&#10;zU+EMBDF7yb+D82YeHMLIq4gZWP8uPm1qyZ6K7QCsZ2StrD43zue9DZv5uXN71WbxRo2ax8GhwLS&#10;VQJMY+vUgJ2A15e7kwtgIUpU0jjUAr51gE19eFDJUrk9bvW8ix2jEAylFNDHOJach7bXVoaVGzXS&#10;7dN5KyNJ33Hl5Z7CreGnSXLOrRyQPvRy1Ne9br92kxVg3oO/b5L4Md90D/H5iU9vt+mjEMdHy9Ul&#10;sKiX+GeGX3xCh5qYGjehCsyQTrMzstKQ5wUwchRZTptGQFYUa+B1xf93qH8AAAD//wMAUEsBAi0A&#10;FAAGAAgAAAAhALaDOJL+AAAA4QEAABMAAAAAAAAAAAAAAAAAAAAAAFtDb250ZW50X1R5cGVzXS54&#10;bWxQSwECLQAUAAYACAAAACEAOP0h/9YAAACUAQAACwAAAAAAAAAAAAAAAAAvAQAAX3JlbHMvLnJl&#10;bHNQSwECLQAUAAYACAAAACEA2MAobl0CAAAuBQAADgAAAAAAAAAAAAAAAAAuAgAAZHJzL2Uyb0Rv&#10;Yy54bWxQSwECLQAUAAYACAAAACEADG9x5OAAAAALAQAADwAAAAAAAAAAAAAAAAC3BAAAZHJzL2Rv&#10;d25yZXYueG1sUEsFBgAAAAAEAAQA8wAAAMQFAAAAAA==&#10;" filled="f" stroked="f" strokeweight=".5pt">
                <v:textbox inset="0,0,0,0">
                  <w:txbxContent>
                    <w:p w14:paraId="66233F49" w14:textId="5C3642B1" w:rsidR="00DF09AE" w:rsidRPr="00E51B9D" w:rsidRDefault="00DF09AE" w:rsidP="005F1F9F">
                      <w:pPr>
                        <w:pStyle w:val="Frontpage1"/>
                        <w:rPr>
                          <w:sz w:val="48"/>
                          <w:szCs w:val="48"/>
                          <w:lang w:val="de-CH"/>
                        </w:rPr>
                      </w:pPr>
                      <w:r>
                        <w:rPr>
                          <w:sz w:val="48"/>
                          <w:szCs w:val="48"/>
                          <w:lang w:val="de-CH"/>
                        </w:rPr>
                        <w:t>Anhang zur Software</w:t>
                      </w:r>
                    </w:p>
                    <w:p w14:paraId="713FC542" w14:textId="77777777" w:rsidR="00DF09AE" w:rsidRPr="00E51B9D" w:rsidRDefault="00DF09AE" w:rsidP="005F1F9F">
                      <w:pPr>
                        <w:pStyle w:val="Frontpage1"/>
                        <w:rPr>
                          <w:sz w:val="48"/>
                          <w:szCs w:val="48"/>
                          <w:lang w:val="de-CH"/>
                        </w:rPr>
                      </w:pPr>
                    </w:p>
                    <w:p w14:paraId="751713D0" w14:textId="7F840F30" w:rsidR="00DF09AE" w:rsidRPr="00F030FC" w:rsidRDefault="00DF09AE" w:rsidP="00F030FC">
                      <w:pPr>
                        <w:pStyle w:val="Frontpage1"/>
                        <w:rPr>
                          <w:sz w:val="48"/>
                          <w:szCs w:val="48"/>
                          <w:lang w:val="de-CH"/>
                        </w:rPr>
                      </w:pPr>
                      <w:r w:rsidRPr="00F030FC">
                        <w:rPr>
                          <w:sz w:val="48"/>
                          <w:szCs w:val="48"/>
                          <w:lang w:val="de-CH"/>
                        </w:rPr>
                        <w:t>SSI-Schäfer WAMAS® L</w:t>
                      </w:r>
                      <w:r w:rsidR="00417718">
                        <w:rPr>
                          <w:sz w:val="48"/>
                          <w:szCs w:val="48"/>
                          <w:lang w:val="de-CH"/>
                        </w:rPr>
                        <w:t>ift &amp; Store</w:t>
                      </w:r>
                    </w:p>
                    <w:p w14:paraId="115FFEFD" w14:textId="40F108FA" w:rsidR="00DF09AE" w:rsidRPr="00F030FC" w:rsidRDefault="00DF09AE" w:rsidP="00F030FC">
                      <w:pPr>
                        <w:pStyle w:val="Frontpage1"/>
                        <w:rPr>
                          <w:sz w:val="48"/>
                          <w:szCs w:val="48"/>
                          <w:lang w:val="de-CH"/>
                        </w:rPr>
                      </w:pPr>
                      <w:r w:rsidRPr="00F030FC">
                        <w:rPr>
                          <w:sz w:val="48"/>
                          <w:szCs w:val="48"/>
                          <w:lang w:val="de-CH"/>
                        </w:rPr>
                        <w:t>Software</w:t>
                      </w:r>
                      <w:r>
                        <w:rPr>
                          <w:sz w:val="48"/>
                          <w:szCs w:val="48"/>
                          <w:lang w:val="de-CH"/>
                        </w:rPr>
                        <w:t xml:space="preserve"> (Version 2.</w:t>
                      </w:r>
                      <w:r w:rsidR="00417718">
                        <w:rPr>
                          <w:sz w:val="48"/>
                          <w:szCs w:val="48"/>
                          <w:lang w:val="de-CH"/>
                        </w:rPr>
                        <w:t>6</w:t>
                      </w:r>
                      <w:r>
                        <w:rPr>
                          <w:sz w:val="48"/>
                          <w:szCs w:val="48"/>
                          <w:lang w:val="de-CH"/>
                        </w:rPr>
                        <w:t>.X)</w:t>
                      </w:r>
                    </w:p>
                    <w:p w14:paraId="5132894E" w14:textId="44EBA7AC" w:rsidR="00DF09AE" w:rsidRPr="00EB7614" w:rsidRDefault="00DF09AE" w:rsidP="00391F1C">
                      <w:pPr>
                        <w:pStyle w:val="Frontpage1"/>
                        <w:rPr>
                          <w:sz w:val="48"/>
                          <w:szCs w:val="48"/>
                          <w:lang w:val="it-IT"/>
                        </w:rPr>
                      </w:pPr>
                    </w:p>
                  </w:txbxContent>
                </v:textbox>
                <w10:wrap anchorx="page" anchory="page"/>
                <w10:anchorlock/>
              </v:shape>
            </w:pict>
          </mc:Fallback>
        </mc:AlternateContent>
      </w:r>
    </w:p>
    <w:p w14:paraId="3F728289" w14:textId="24192D03" w:rsidR="00E35787" w:rsidRPr="00DC1396" w:rsidRDefault="00E35787" w:rsidP="00FD2E64">
      <w:pPr>
        <w:rPr>
          <w:lang w:val="de-AT"/>
        </w:rPr>
      </w:pPr>
      <w:r w:rsidRPr="00DC1396">
        <w:rPr>
          <w:lang w:val="de-AT"/>
        </w:rPr>
        <w:br w:type="page"/>
      </w:r>
    </w:p>
    <w:sdt>
      <w:sdtPr>
        <w:rPr>
          <w:rFonts w:cstheme="minorBidi"/>
          <w:b w:val="0"/>
          <w:bCs w:val="0"/>
          <w:sz w:val="20"/>
          <w:szCs w:val="20"/>
          <w:lang w:val="de-AT" w:eastAsia="en-US"/>
        </w:rPr>
        <w:id w:val="41866722"/>
        <w:docPartObj>
          <w:docPartGallery w:val="Table of Contents"/>
          <w:docPartUnique/>
        </w:docPartObj>
      </w:sdtPr>
      <w:sdtContent>
        <w:p w14:paraId="3A9FB64D" w14:textId="77777777" w:rsidR="00CE6E29" w:rsidRPr="00DC1396" w:rsidRDefault="00CE6E29">
          <w:pPr>
            <w:pStyle w:val="Inhaltsverzeichnisberschrift"/>
            <w:rPr>
              <w:rFonts w:cstheme="minorBidi"/>
              <w:b w:val="0"/>
              <w:bCs w:val="0"/>
              <w:sz w:val="20"/>
              <w:szCs w:val="20"/>
              <w:lang w:val="de-AT" w:eastAsia="en-US"/>
            </w:rPr>
          </w:pPr>
        </w:p>
        <w:tbl>
          <w:tblPr>
            <w:tblStyle w:val="Tabellenraster"/>
            <w:tblW w:w="0" w:type="auto"/>
            <w:tblLook w:val="04A0" w:firstRow="1" w:lastRow="0" w:firstColumn="1" w:lastColumn="0" w:noHBand="0" w:noVBand="1"/>
          </w:tblPr>
          <w:tblGrid>
            <w:gridCol w:w="4701"/>
            <w:gridCol w:w="4701"/>
          </w:tblGrid>
          <w:tr w:rsidR="00CE6E29" w:rsidRPr="00DC1396" w14:paraId="0D00F848" w14:textId="77777777" w:rsidTr="00CE6E29">
            <w:tc>
              <w:tcPr>
                <w:tcW w:w="4701" w:type="dxa"/>
              </w:tcPr>
              <w:p w14:paraId="6285BDA0" w14:textId="3E553502" w:rsidR="00CE6E29" w:rsidRPr="00DC1396" w:rsidRDefault="00CE6E29" w:rsidP="00CE6E29">
                <w:pPr>
                  <w:pStyle w:val="Inhaltsverzeichnisberschrift"/>
                  <w:rPr>
                    <w:rFonts w:cstheme="minorBidi"/>
                    <w:b w:val="0"/>
                    <w:bCs w:val="0"/>
                    <w:sz w:val="20"/>
                    <w:szCs w:val="20"/>
                    <w:lang w:val="de-AT" w:eastAsia="en-US"/>
                  </w:rPr>
                </w:pPr>
                <w:r w:rsidRPr="00DC1396">
                  <w:rPr>
                    <w:rFonts w:cstheme="minorBidi"/>
                    <w:b w:val="0"/>
                    <w:bCs w:val="0"/>
                    <w:sz w:val="20"/>
                    <w:szCs w:val="20"/>
                    <w:lang w:val="de-AT" w:eastAsia="en-US"/>
                  </w:rPr>
                  <w:t>Version</w:t>
                </w:r>
              </w:p>
            </w:tc>
            <w:tc>
              <w:tcPr>
                <w:tcW w:w="4701" w:type="dxa"/>
              </w:tcPr>
              <w:p w14:paraId="3FC894CB" w14:textId="0F5CEBEC" w:rsidR="00CE6E29" w:rsidRPr="00DC1396" w:rsidRDefault="00CE6E29" w:rsidP="00CE6E29">
                <w:pPr>
                  <w:pStyle w:val="Inhaltsverzeichnisberschrift"/>
                  <w:rPr>
                    <w:rFonts w:cstheme="minorBidi"/>
                    <w:b w:val="0"/>
                    <w:bCs w:val="0"/>
                    <w:sz w:val="20"/>
                    <w:szCs w:val="20"/>
                    <w:lang w:val="de-AT" w:eastAsia="en-US"/>
                  </w:rPr>
                </w:pPr>
                <w:r w:rsidRPr="00DC1396">
                  <w:rPr>
                    <w:rFonts w:cstheme="minorBidi"/>
                    <w:b w:val="0"/>
                    <w:bCs w:val="0"/>
                    <w:sz w:val="20"/>
                    <w:szCs w:val="20"/>
                    <w:lang w:val="de-AT" w:eastAsia="en-US"/>
                  </w:rPr>
                  <w:t xml:space="preserve">WAMAS® </w:t>
                </w:r>
                <w:r w:rsidR="00417718">
                  <w:rPr>
                    <w:rFonts w:cstheme="minorBidi"/>
                    <w:b w:val="0"/>
                    <w:bCs w:val="0"/>
                    <w:sz w:val="20"/>
                    <w:szCs w:val="20"/>
                    <w:lang w:val="de-AT" w:eastAsia="en-US"/>
                  </w:rPr>
                  <w:t>Lift &amp; Store</w:t>
                </w:r>
                <w:r w:rsidRPr="00DC1396">
                  <w:rPr>
                    <w:rFonts w:cstheme="minorBidi"/>
                    <w:b w:val="0"/>
                    <w:bCs w:val="0"/>
                    <w:sz w:val="20"/>
                    <w:szCs w:val="20"/>
                    <w:lang w:val="de-AT" w:eastAsia="en-US"/>
                  </w:rPr>
                  <w:t xml:space="preserve"> Software Version 2.</w:t>
                </w:r>
                <w:r w:rsidR="00417718">
                  <w:rPr>
                    <w:rFonts w:cstheme="minorBidi"/>
                    <w:b w:val="0"/>
                    <w:bCs w:val="0"/>
                    <w:sz w:val="20"/>
                    <w:szCs w:val="20"/>
                    <w:lang w:val="de-AT" w:eastAsia="en-US"/>
                  </w:rPr>
                  <w:t>6</w:t>
                </w:r>
                <w:r w:rsidRPr="00DC1396">
                  <w:rPr>
                    <w:rFonts w:cstheme="minorBidi"/>
                    <w:b w:val="0"/>
                    <w:bCs w:val="0"/>
                    <w:sz w:val="20"/>
                    <w:szCs w:val="20"/>
                    <w:lang w:val="de-AT" w:eastAsia="en-US"/>
                  </w:rPr>
                  <w:t>.X</w:t>
                </w:r>
              </w:p>
            </w:tc>
          </w:tr>
          <w:tr w:rsidR="00CE6E29" w:rsidRPr="00DC1396" w14:paraId="5B753CD7" w14:textId="77777777" w:rsidTr="00CE6E29">
            <w:trPr>
              <w:trHeight w:val="306"/>
            </w:trPr>
            <w:tc>
              <w:tcPr>
                <w:tcW w:w="4701" w:type="dxa"/>
              </w:tcPr>
              <w:p w14:paraId="79418F09" w14:textId="0FE78647" w:rsidR="00CE6E29" w:rsidRPr="00DC1396" w:rsidRDefault="00CE6E29" w:rsidP="00CE6E29">
                <w:pPr>
                  <w:pStyle w:val="Inhaltsverzeichnisberschrift"/>
                  <w:rPr>
                    <w:rFonts w:cstheme="minorBidi"/>
                    <w:b w:val="0"/>
                    <w:bCs w:val="0"/>
                    <w:sz w:val="20"/>
                    <w:szCs w:val="20"/>
                    <w:lang w:val="de-AT" w:eastAsia="en-US"/>
                  </w:rPr>
                </w:pPr>
                <w:r w:rsidRPr="00DC1396">
                  <w:rPr>
                    <w:rFonts w:cstheme="minorBidi"/>
                    <w:b w:val="0"/>
                    <w:bCs w:val="0"/>
                    <w:sz w:val="20"/>
                    <w:szCs w:val="20"/>
                    <w:lang w:val="de-AT" w:eastAsia="en-US"/>
                  </w:rPr>
                  <w:t>Datum</w:t>
                </w:r>
              </w:p>
            </w:tc>
            <w:tc>
              <w:tcPr>
                <w:tcW w:w="4701" w:type="dxa"/>
              </w:tcPr>
              <w:p w14:paraId="631944E7" w14:textId="396F811F" w:rsidR="00CE6E29" w:rsidRPr="00DC1396" w:rsidRDefault="00417718" w:rsidP="00CE6E29">
                <w:pPr>
                  <w:pStyle w:val="Inhaltsverzeichnisberschrift"/>
                  <w:rPr>
                    <w:rFonts w:cstheme="minorBidi"/>
                    <w:b w:val="0"/>
                    <w:bCs w:val="0"/>
                    <w:sz w:val="20"/>
                    <w:szCs w:val="20"/>
                    <w:lang w:val="de-AT" w:eastAsia="en-US"/>
                  </w:rPr>
                </w:pPr>
                <w:r>
                  <w:rPr>
                    <w:rFonts w:cstheme="minorBidi"/>
                    <w:b w:val="0"/>
                    <w:bCs w:val="0"/>
                    <w:sz w:val="20"/>
                    <w:szCs w:val="20"/>
                    <w:lang w:val="de-AT" w:eastAsia="en-US"/>
                  </w:rPr>
                  <w:t>07</w:t>
                </w:r>
                <w:r w:rsidR="00CE6E29" w:rsidRPr="00DC1396">
                  <w:rPr>
                    <w:rFonts w:cstheme="minorBidi"/>
                    <w:b w:val="0"/>
                    <w:bCs w:val="0"/>
                    <w:sz w:val="20"/>
                    <w:szCs w:val="20"/>
                    <w:lang w:val="de-AT" w:eastAsia="en-US"/>
                  </w:rPr>
                  <w:t>.</w:t>
                </w:r>
                <w:r>
                  <w:rPr>
                    <w:rFonts w:cstheme="minorBidi"/>
                    <w:b w:val="0"/>
                    <w:bCs w:val="0"/>
                    <w:sz w:val="20"/>
                    <w:szCs w:val="20"/>
                    <w:lang w:val="de-AT" w:eastAsia="en-US"/>
                  </w:rPr>
                  <w:t>0</w:t>
                </w:r>
                <w:r w:rsidR="00CE6E29" w:rsidRPr="00DC1396">
                  <w:rPr>
                    <w:rFonts w:cstheme="minorBidi"/>
                    <w:b w:val="0"/>
                    <w:bCs w:val="0"/>
                    <w:sz w:val="20"/>
                    <w:szCs w:val="20"/>
                    <w:lang w:val="de-AT" w:eastAsia="en-US"/>
                  </w:rPr>
                  <w:t>1.202</w:t>
                </w:r>
                <w:r>
                  <w:rPr>
                    <w:rFonts w:cstheme="minorBidi"/>
                    <w:b w:val="0"/>
                    <w:bCs w:val="0"/>
                    <w:sz w:val="20"/>
                    <w:szCs w:val="20"/>
                    <w:lang w:val="de-AT" w:eastAsia="en-US"/>
                  </w:rPr>
                  <w:t>5</w:t>
                </w:r>
              </w:p>
            </w:tc>
          </w:tr>
        </w:tbl>
        <w:p w14:paraId="0E0B3662" w14:textId="39D4FAA1" w:rsidR="00CE6E29" w:rsidRPr="00DC1396" w:rsidRDefault="00CE6E29">
          <w:pPr>
            <w:pStyle w:val="Inhaltsverzeichnisberschrift"/>
            <w:rPr>
              <w:rFonts w:cstheme="minorBidi"/>
              <w:b w:val="0"/>
              <w:bCs w:val="0"/>
              <w:sz w:val="20"/>
              <w:szCs w:val="20"/>
              <w:lang w:val="de-AT" w:eastAsia="en-US"/>
            </w:rPr>
          </w:pPr>
        </w:p>
        <w:p w14:paraId="1E2EF91E" w14:textId="77777777" w:rsidR="00CE6E29" w:rsidRPr="00DC1396" w:rsidRDefault="00CE6E29">
          <w:pPr>
            <w:pStyle w:val="Inhaltsverzeichnisberschrift"/>
            <w:rPr>
              <w:rFonts w:cstheme="minorBidi"/>
              <w:b w:val="0"/>
              <w:bCs w:val="0"/>
              <w:sz w:val="20"/>
              <w:szCs w:val="20"/>
              <w:lang w:val="de-AT" w:eastAsia="en-US"/>
            </w:rPr>
          </w:pPr>
        </w:p>
        <w:p w14:paraId="297951A3" w14:textId="77777777" w:rsidR="00CE6E29" w:rsidRPr="00DC1396" w:rsidRDefault="00CE6E29">
          <w:pPr>
            <w:pStyle w:val="Inhaltsverzeichnisberschrift"/>
            <w:rPr>
              <w:rFonts w:cstheme="minorBidi"/>
              <w:b w:val="0"/>
              <w:bCs w:val="0"/>
              <w:sz w:val="20"/>
              <w:szCs w:val="20"/>
              <w:lang w:val="de-AT" w:eastAsia="en-US"/>
            </w:rPr>
          </w:pPr>
        </w:p>
        <w:p w14:paraId="66ABEB0A" w14:textId="0B17C1FA" w:rsidR="0000493A" w:rsidRPr="00DC1396" w:rsidRDefault="0068078C">
          <w:pPr>
            <w:pStyle w:val="Inhaltsverzeichnisberschrift"/>
            <w:rPr>
              <w:lang w:val="de-AT"/>
            </w:rPr>
          </w:pPr>
          <w:r w:rsidRPr="00DC1396">
            <w:rPr>
              <w:lang w:val="de-AT"/>
            </w:rPr>
            <w:t>Inhaltsverzeichnis</w:t>
          </w:r>
        </w:p>
        <w:p w14:paraId="040BABED" w14:textId="6981ACA9" w:rsidR="00746F59" w:rsidRDefault="0000493A">
          <w:pPr>
            <w:pStyle w:val="Verzeichnis1"/>
            <w:tabs>
              <w:tab w:val="left" w:pos="442"/>
            </w:tabs>
            <w:rPr>
              <w:rFonts w:asciiTheme="minorHAnsi" w:eastAsiaTheme="minorEastAsia" w:hAnsiTheme="minorHAnsi"/>
              <w:b w:val="0"/>
              <w:noProof/>
              <w:kern w:val="2"/>
              <w:sz w:val="24"/>
              <w:szCs w:val="24"/>
              <w:lang w:eastAsia="de-CH"/>
              <w14:ligatures w14:val="standardContextual"/>
            </w:rPr>
          </w:pPr>
          <w:r w:rsidRPr="00DC1396">
            <w:rPr>
              <w:b w:val="0"/>
              <w:lang w:val="de-AT"/>
            </w:rPr>
            <w:fldChar w:fldCharType="begin"/>
          </w:r>
          <w:r w:rsidRPr="00DC1396">
            <w:rPr>
              <w:lang w:val="de-AT"/>
            </w:rPr>
            <w:instrText xml:space="preserve"> TOC \o "1-3" \h \z \u </w:instrText>
          </w:r>
          <w:r w:rsidRPr="00DC1396">
            <w:rPr>
              <w:b w:val="0"/>
              <w:lang w:val="de-AT"/>
            </w:rPr>
            <w:fldChar w:fldCharType="separate"/>
          </w:r>
          <w:hyperlink w:anchor="_Toc187153495" w:history="1">
            <w:r w:rsidR="00746F59" w:rsidRPr="00533AF5">
              <w:rPr>
                <w:rStyle w:val="Hyperlink"/>
                <w:noProof/>
                <w:lang w:val="de-AT"/>
              </w:rPr>
              <w:t>1</w:t>
            </w:r>
            <w:r w:rsidR="00746F59">
              <w:rPr>
                <w:rFonts w:asciiTheme="minorHAnsi" w:eastAsiaTheme="minorEastAsia" w:hAnsiTheme="minorHAnsi"/>
                <w:b w:val="0"/>
                <w:noProof/>
                <w:kern w:val="2"/>
                <w:sz w:val="24"/>
                <w:szCs w:val="24"/>
                <w:lang w:eastAsia="de-CH"/>
                <w14:ligatures w14:val="standardContextual"/>
              </w:rPr>
              <w:tab/>
            </w:r>
            <w:r w:rsidR="00746F59" w:rsidRPr="00533AF5">
              <w:rPr>
                <w:rStyle w:val="Hyperlink"/>
                <w:noProof/>
                <w:lang w:val="de-AT"/>
              </w:rPr>
              <w:t>Umfang WAMAS Lift &amp; Store</w:t>
            </w:r>
            <w:r w:rsidR="00746F59">
              <w:rPr>
                <w:noProof/>
                <w:webHidden/>
              </w:rPr>
              <w:tab/>
            </w:r>
            <w:r w:rsidR="00746F59">
              <w:rPr>
                <w:noProof/>
                <w:webHidden/>
              </w:rPr>
              <w:fldChar w:fldCharType="begin"/>
            </w:r>
            <w:r w:rsidR="00746F59">
              <w:rPr>
                <w:noProof/>
                <w:webHidden/>
              </w:rPr>
              <w:instrText xml:space="preserve"> PAGEREF _Toc187153495 \h </w:instrText>
            </w:r>
            <w:r w:rsidR="00746F59">
              <w:rPr>
                <w:noProof/>
                <w:webHidden/>
              </w:rPr>
            </w:r>
            <w:r w:rsidR="00746F59">
              <w:rPr>
                <w:noProof/>
                <w:webHidden/>
              </w:rPr>
              <w:fldChar w:fldCharType="separate"/>
            </w:r>
            <w:r w:rsidR="00746F59">
              <w:rPr>
                <w:noProof/>
                <w:webHidden/>
              </w:rPr>
              <w:t>4</w:t>
            </w:r>
            <w:r w:rsidR="00746F59">
              <w:rPr>
                <w:noProof/>
                <w:webHidden/>
              </w:rPr>
              <w:fldChar w:fldCharType="end"/>
            </w:r>
          </w:hyperlink>
        </w:p>
        <w:p w14:paraId="4ECF469D" w14:textId="00E38A60" w:rsidR="00746F59" w:rsidRDefault="00746F59">
          <w:pPr>
            <w:pStyle w:val="Verzeichnis2"/>
            <w:tabs>
              <w:tab w:val="left" w:pos="960"/>
              <w:tab w:val="right" w:leader="dot" w:pos="9402"/>
            </w:tabs>
            <w:rPr>
              <w:rFonts w:asciiTheme="minorHAnsi" w:eastAsiaTheme="minorEastAsia" w:hAnsiTheme="minorHAnsi"/>
              <w:b w:val="0"/>
              <w:noProof/>
              <w:kern w:val="2"/>
              <w:sz w:val="24"/>
              <w:szCs w:val="24"/>
              <w:lang w:eastAsia="de-CH"/>
              <w14:ligatures w14:val="standardContextual"/>
            </w:rPr>
          </w:pPr>
          <w:hyperlink w:anchor="_Toc187153496" w:history="1">
            <w:r w:rsidRPr="00533AF5">
              <w:rPr>
                <w:rStyle w:val="Hyperlink"/>
                <w:noProof/>
                <w:lang w:val="de-AT"/>
              </w:rPr>
              <w:t>1.1</w:t>
            </w:r>
            <w:r>
              <w:rPr>
                <w:rFonts w:asciiTheme="minorHAnsi" w:eastAsiaTheme="minorEastAsia" w:hAnsiTheme="minorHAnsi"/>
                <w:b w:val="0"/>
                <w:noProof/>
                <w:kern w:val="2"/>
                <w:sz w:val="24"/>
                <w:szCs w:val="24"/>
                <w:lang w:eastAsia="de-CH"/>
                <w14:ligatures w14:val="standardContextual"/>
              </w:rPr>
              <w:tab/>
            </w:r>
            <w:r w:rsidRPr="00533AF5">
              <w:rPr>
                <w:rStyle w:val="Hyperlink"/>
                <w:noProof/>
                <w:lang w:val="de-AT"/>
              </w:rPr>
              <w:t>Standard-Funktionen / Prozesse</w:t>
            </w:r>
            <w:r>
              <w:rPr>
                <w:noProof/>
                <w:webHidden/>
              </w:rPr>
              <w:tab/>
            </w:r>
            <w:r>
              <w:rPr>
                <w:noProof/>
                <w:webHidden/>
              </w:rPr>
              <w:fldChar w:fldCharType="begin"/>
            </w:r>
            <w:r>
              <w:rPr>
                <w:noProof/>
                <w:webHidden/>
              </w:rPr>
              <w:instrText xml:space="preserve"> PAGEREF _Toc187153496 \h </w:instrText>
            </w:r>
            <w:r>
              <w:rPr>
                <w:noProof/>
                <w:webHidden/>
              </w:rPr>
            </w:r>
            <w:r>
              <w:rPr>
                <w:noProof/>
                <w:webHidden/>
              </w:rPr>
              <w:fldChar w:fldCharType="separate"/>
            </w:r>
            <w:r>
              <w:rPr>
                <w:noProof/>
                <w:webHidden/>
              </w:rPr>
              <w:t>4</w:t>
            </w:r>
            <w:r>
              <w:rPr>
                <w:noProof/>
                <w:webHidden/>
              </w:rPr>
              <w:fldChar w:fldCharType="end"/>
            </w:r>
          </w:hyperlink>
        </w:p>
        <w:p w14:paraId="00D4D2A0" w14:textId="38F6EADB" w:rsidR="00746F59" w:rsidRDefault="00746F59">
          <w:pPr>
            <w:pStyle w:val="Verzeichnis3"/>
            <w:rPr>
              <w:rFonts w:asciiTheme="minorHAnsi" w:eastAsiaTheme="minorEastAsia" w:hAnsiTheme="minorHAnsi"/>
              <w:b w:val="0"/>
              <w:kern w:val="2"/>
              <w:sz w:val="24"/>
              <w:szCs w:val="24"/>
              <w:lang w:eastAsia="de-CH"/>
              <w14:ligatures w14:val="standardContextual"/>
            </w:rPr>
          </w:pPr>
          <w:hyperlink w:anchor="_Toc187153497" w:history="1">
            <w:r w:rsidRPr="00533AF5">
              <w:rPr>
                <w:rStyle w:val="Hyperlink"/>
                <w:lang w:val="de-AT"/>
              </w:rPr>
              <w:t>1.1.1</w:t>
            </w:r>
            <w:r>
              <w:rPr>
                <w:rFonts w:asciiTheme="minorHAnsi" w:eastAsiaTheme="minorEastAsia" w:hAnsiTheme="minorHAnsi"/>
                <w:b w:val="0"/>
                <w:kern w:val="2"/>
                <w:sz w:val="24"/>
                <w:szCs w:val="24"/>
                <w:lang w:eastAsia="de-CH"/>
                <w14:ligatures w14:val="standardContextual"/>
              </w:rPr>
              <w:tab/>
            </w:r>
            <w:r w:rsidRPr="00533AF5">
              <w:rPr>
                <w:rStyle w:val="Hyperlink"/>
                <w:lang w:val="de-AT"/>
              </w:rPr>
              <w:t>Benutzerverwaltung</w:t>
            </w:r>
            <w:r>
              <w:rPr>
                <w:webHidden/>
              </w:rPr>
              <w:tab/>
            </w:r>
            <w:r>
              <w:rPr>
                <w:webHidden/>
              </w:rPr>
              <w:fldChar w:fldCharType="begin"/>
            </w:r>
            <w:r>
              <w:rPr>
                <w:webHidden/>
              </w:rPr>
              <w:instrText xml:space="preserve"> PAGEREF _Toc187153497 \h </w:instrText>
            </w:r>
            <w:r>
              <w:rPr>
                <w:webHidden/>
              </w:rPr>
            </w:r>
            <w:r>
              <w:rPr>
                <w:webHidden/>
              </w:rPr>
              <w:fldChar w:fldCharType="separate"/>
            </w:r>
            <w:r>
              <w:rPr>
                <w:webHidden/>
              </w:rPr>
              <w:t>4</w:t>
            </w:r>
            <w:r>
              <w:rPr>
                <w:webHidden/>
              </w:rPr>
              <w:fldChar w:fldCharType="end"/>
            </w:r>
          </w:hyperlink>
        </w:p>
        <w:p w14:paraId="7FA0F294" w14:textId="7B63B1C2" w:rsidR="00746F59" w:rsidRDefault="00746F59">
          <w:pPr>
            <w:pStyle w:val="Verzeichnis3"/>
            <w:rPr>
              <w:rFonts w:asciiTheme="minorHAnsi" w:eastAsiaTheme="minorEastAsia" w:hAnsiTheme="minorHAnsi"/>
              <w:b w:val="0"/>
              <w:kern w:val="2"/>
              <w:sz w:val="24"/>
              <w:szCs w:val="24"/>
              <w:lang w:eastAsia="de-CH"/>
              <w14:ligatures w14:val="standardContextual"/>
            </w:rPr>
          </w:pPr>
          <w:hyperlink w:anchor="_Toc187153498" w:history="1">
            <w:r w:rsidRPr="00533AF5">
              <w:rPr>
                <w:rStyle w:val="Hyperlink"/>
                <w:lang w:val="de-AT"/>
              </w:rPr>
              <w:t>1.1.2</w:t>
            </w:r>
            <w:r>
              <w:rPr>
                <w:rFonts w:asciiTheme="minorHAnsi" w:eastAsiaTheme="minorEastAsia" w:hAnsiTheme="minorHAnsi"/>
                <w:b w:val="0"/>
                <w:kern w:val="2"/>
                <w:sz w:val="24"/>
                <w:szCs w:val="24"/>
                <w:lang w:eastAsia="de-CH"/>
                <w14:ligatures w14:val="standardContextual"/>
              </w:rPr>
              <w:tab/>
            </w:r>
            <w:r w:rsidRPr="00533AF5">
              <w:rPr>
                <w:rStyle w:val="Hyperlink"/>
                <w:lang w:val="de-AT"/>
              </w:rPr>
              <w:t>Mandantenfähigkeit</w:t>
            </w:r>
            <w:r>
              <w:rPr>
                <w:webHidden/>
              </w:rPr>
              <w:tab/>
            </w:r>
            <w:r>
              <w:rPr>
                <w:webHidden/>
              </w:rPr>
              <w:fldChar w:fldCharType="begin"/>
            </w:r>
            <w:r>
              <w:rPr>
                <w:webHidden/>
              </w:rPr>
              <w:instrText xml:space="preserve"> PAGEREF _Toc187153498 \h </w:instrText>
            </w:r>
            <w:r>
              <w:rPr>
                <w:webHidden/>
              </w:rPr>
            </w:r>
            <w:r>
              <w:rPr>
                <w:webHidden/>
              </w:rPr>
              <w:fldChar w:fldCharType="separate"/>
            </w:r>
            <w:r>
              <w:rPr>
                <w:webHidden/>
              </w:rPr>
              <w:t>4</w:t>
            </w:r>
            <w:r>
              <w:rPr>
                <w:webHidden/>
              </w:rPr>
              <w:fldChar w:fldCharType="end"/>
            </w:r>
          </w:hyperlink>
        </w:p>
        <w:p w14:paraId="5C870948" w14:textId="1C8AF167" w:rsidR="00746F59" w:rsidRDefault="00746F59">
          <w:pPr>
            <w:pStyle w:val="Verzeichnis3"/>
            <w:rPr>
              <w:rFonts w:asciiTheme="minorHAnsi" w:eastAsiaTheme="minorEastAsia" w:hAnsiTheme="minorHAnsi"/>
              <w:b w:val="0"/>
              <w:kern w:val="2"/>
              <w:sz w:val="24"/>
              <w:szCs w:val="24"/>
              <w:lang w:eastAsia="de-CH"/>
              <w14:ligatures w14:val="standardContextual"/>
            </w:rPr>
          </w:pPr>
          <w:hyperlink w:anchor="_Toc187153499" w:history="1">
            <w:r w:rsidRPr="00533AF5">
              <w:rPr>
                <w:rStyle w:val="Hyperlink"/>
                <w:lang w:val="de-AT"/>
              </w:rPr>
              <w:t>1.1.3</w:t>
            </w:r>
            <w:r>
              <w:rPr>
                <w:rFonts w:asciiTheme="minorHAnsi" w:eastAsiaTheme="minorEastAsia" w:hAnsiTheme="minorHAnsi"/>
                <w:b w:val="0"/>
                <w:kern w:val="2"/>
                <w:sz w:val="24"/>
                <w:szCs w:val="24"/>
                <w:lang w:eastAsia="de-CH"/>
                <w14:ligatures w14:val="standardContextual"/>
              </w:rPr>
              <w:tab/>
            </w:r>
            <w:r w:rsidRPr="00533AF5">
              <w:rPr>
                <w:rStyle w:val="Hyperlink"/>
                <w:lang w:val="de-AT"/>
              </w:rPr>
              <w:t>Umfangreiches Artikelmanagement</w:t>
            </w:r>
            <w:r>
              <w:rPr>
                <w:webHidden/>
              </w:rPr>
              <w:tab/>
            </w:r>
            <w:r>
              <w:rPr>
                <w:webHidden/>
              </w:rPr>
              <w:fldChar w:fldCharType="begin"/>
            </w:r>
            <w:r>
              <w:rPr>
                <w:webHidden/>
              </w:rPr>
              <w:instrText xml:space="preserve"> PAGEREF _Toc187153499 \h </w:instrText>
            </w:r>
            <w:r>
              <w:rPr>
                <w:webHidden/>
              </w:rPr>
            </w:r>
            <w:r>
              <w:rPr>
                <w:webHidden/>
              </w:rPr>
              <w:fldChar w:fldCharType="separate"/>
            </w:r>
            <w:r>
              <w:rPr>
                <w:webHidden/>
              </w:rPr>
              <w:t>4</w:t>
            </w:r>
            <w:r>
              <w:rPr>
                <w:webHidden/>
              </w:rPr>
              <w:fldChar w:fldCharType="end"/>
            </w:r>
          </w:hyperlink>
        </w:p>
        <w:p w14:paraId="437BFBBA" w14:textId="7161F784" w:rsidR="00746F59" w:rsidRDefault="00746F59">
          <w:pPr>
            <w:pStyle w:val="Verzeichnis3"/>
            <w:rPr>
              <w:rFonts w:asciiTheme="minorHAnsi" w:eastAsiaTheme="minorEastAsia" w:hAnsiTheme="minorHAnsi"/>
              <w:b w:val="0"/>
              <w:kern w:val="2"/>
              <w:sz w:val="24"/>
              <w:szCs w:val="24"/>
              <w:lang w:eastAsia="de-CH"/>
              <w14:ligatures w14:val="standardContextual"/>
            </w:rPr>
          </w:pPr>
          <w:hyperlink w:anchor="_Toc187153500" w:history="1">
            <w:r w:rsidRPr="00533AF5">
              <w:rPr>
                <w:rStyle w:val="Hyperlink"/>
                <w:lang w:val="de-AT"/>
              </w:rPr>
              <w:t>1.1.4</w:t>
            </w:r>
            <w:r>
              <w:rPr>
                <w:rFonts w:asciiTheme="minorHAnsi" w:eastAsiaTheme="minorEastAsia" w:hAnsiTheme="minorHAnsi"/>
                <w:b w:val="0"/>
                <w:kern w:val="2"/>
                <w:sz w:val="24"/>
                <w:szCs w:val="24"/>
                <w:lang w:eastAsia="de-CH"/>
                <w14:ligatures w14:val="standardContextual"/>
              </w:rPr>
              <w:tab/>
            </w:r>
            <w:r w:rsidRPr="00533AF5">
              <w:rPr>
                <w:rStyle w:val="Hyperlink"/>
                <w:lang w:val="de-AT"/>
              </w:rPr>
              <w:t>Artikelbilder</w:t>
            </w:r>
            <w:r>
              <w:rPr>
                <w:webHidden/>
              </w:rPr>
              <w:tab/>
            </w:r>
            <w:r>
              <w:rPr>
                <w:webHidden/>
              </w:rPr>
              <w:fldChar w:fldCharType="begin"/>
            </w:r>
            <w:r>
              <w:rPr>
                <w:webHidden/>
              </w:rPr>
              <w:instrText xml:space="preserve"> PAGEREF _Toc187153500 \h </w:instrText>
            </w:r>
            <w:r>
              <w:rPr>
                <w:webHidden/>
              </w:rPr>
            </w:r>
            <w:r>
              <w:rPr>
                <w:webHidden/>
              </w:rPr>
              <w:fldChar w:fldCharType="separate"/>
            </w:r>
            <w:r>
              <w:rPr>
                <w:webHidden/>
              </w:rPr>
              <w:t>5</w:t>
            </w:r>
            <w:r>
              <w:rPr>
                <w:webHidden/>
              </w:rPr>
              <w:fldChar w:fldCharType="end"/>
            </w:r>
          </w:hyperlink>
        </w:p>
        <w:p w14:paraId="0674EFFB" w14:textId="72F67633" w:rsidR="00746F59" w:rsidRDefault="00746F59">
          <w:pPr>
            <w:pStyle w:val="Verzeichnis3"/>
            <w:rPr>
              <w:rFonts w:asciiTheme="minorHAnsi" w:eastAsiaTheme="minorEastAsia" w:hAnsiTheme="minorHAnsi"/>
              <w:b w:val="0"/>
              <w:kern w:val="2"/>
              <w:sz w:val="24"/>
              <w:szCs w:val="24"/>
              <w:lang w:eastAsia="de-CH"/>
              <w14:ligatures w14:val="standardContextual"/>
            </w:rPr>
          </w:pPr>
          <w:hyperlink w:anchor="_Toc187153501" w:history="1">
            <w:r w:rsidRPr="00533AF5">
              <w:rPr>
                <w:rStyle w:val="Hyperlink"/>
                <w:lang w:val="de-AT"/>
              </w:rPr>
              <w:t>1.1.5</w:t>
            </w:r>
            <w:r>
              <w:rPr>
                <w:rFonts w:asciiTheme="minorHAnsi" w:eastAsiaTheme="minorEastAsia" w:hAnsiTheme="minorHAnsi"/>
                <w:b w:val="0"/>
                <w:kern w:val="2"/>
                <w:sz w:val="24"/>
                <w:szCs w:val="24"/>
                <w:lang w:eastAsia="de-CH"/>
                <w14:ligatures w14:val="standardContextual"/>
              </w:rPr>
              <w:tab/>
            </w:r>
            <w:r w:rsidRPr="00533AF5">
              <w:rPr>
                <w:rStyle w:val="Hyperlink"/>
                <w:lang w:val="de-AT"/>
              </w:rPr>
              <w:t>Tablarlayoutverwaltung</w:t>
            </w:r>
            <w:r>
              <w:rPr>
                <w:webHidden/>
              </w:rPr>
              <w:tab/>
            </w:r>
            <w:r>
              <w:rPr>
                <w:webHidden/>
              </w:rPr>
              <w:fldChar w:fldCharType="begin"/>
            </w:r>
            <w:r>
              <w:rPr>
                <w:webHidden/>
              </w:rPr>
              <w:instrText xml:space="preserve"> PAGEREF _Toc187153501 \h </w:instrText>
            </w:r>
            <w:r>
              <w:rPr>
                <w:webHidden/>
              </w:rPr>
            </w:r>
            <w:r>
              <w:rPr>
                <w:webHidden/>
              </w:rPr>
              <w:fldChar w:fldCharType="separate"/>
            </w:r>
            <w:r>
              <w:rPr>
                <w:webHidden/>
              </w:rPr>
              <w:t>5</w:t>
            </w:r>
            <w:r>
              <w:rPr>
                <w:webHidden/>
              </w:rPr>
              <w:fldChar w:fldCharType="end"/>
            </w:r>
          </w:hyperlink>
        </w:p>
        <w:p w14:paraId="4F2728C1" w14:textId="50E212B4" w:rsidR="00746F59" w:rsidRDefault="00746F59">
          <w:pPr>
            <w:pStyle w:val="Verzeichnis3"/>
            <w:rPr>
              <w:rFonts w:asciiTheme="minorHAnsi" w:eastAsiaTheme="minorEastAsia" w:hAnsiTheme="minorHAnsi"/>
              <w:b w:val="0"/>
              <w:kern w:val="2"/>
              <w:sz w:val="24"/>
              <w:szCs w:val="24"/>
              <w:lang w:eastAsia="de-CH"/>
              <w14:ligatures w14:val="standardContextual"/>
            </w:rPr>
          </w:pPr>
          <w:hyperlink w:anchor="_Toc187153502" w:history="1">
            <w:r w:rsidRPr="00533AF5">
              <w:rPr>
                <w:rStyle w:val="Hyperlink"/>
                <w:lang w:val="de-AT"/>
              </w:rPr>
              <w:t>1.1.6</w:t>
            </w:r>
            <w:r>
              <w:rPr>
                <w:rFonts w:asciiTheme="minorHAnsi" w:eastAsiaTheme="minorEastAsia" w:hAnsiTheme="minorHAnsi"/>
                <w:b w:val="0"/>
                <w:kern w:val="2"/>
                <w:sz w:val="24"/>
                <w:szCs w:val="24"/>
                <w:lang w:eastAsia="de-CH"/>
                <w14:ligatures w14:val="standardContextual"/>
              </w:rPr>
              <w:tab/>
            </w:r>
            <w:r w:rsidRPr="00533AF5">
              <w:rPr>
                <w:rStyle w:val="Hyperlink"/>
                <w:lang w:val="de-AT"/>
              </w:rPr>
              <w:t>Erstellen von Behältern im Admin Client und im Touch Client</w:t>
            </w:r>
            <w:r>
              <w:rPr>
                <w:webHidden/>
              </w:rPr>
              <w:tab/>
            </w:r>
            <w:r>
              <w:rPr>
                <w:webHidden/>
              </w:rPr>
              <w:fldChar w:fldCharType="begin"/>
            </w:r>
            <w:r>
              <w:rPr>
                <w:webHidden/>
              </w:rPr>
              <w:instrText xml:space="preserve"> PAGEREF _Toc187153502 \h </w:instrText>
            </w:r>
            <w:r>
              <w:rPr>
                <w:webHidden/>
              </w:rPr>
            </w:r>
            <w:r>
              <w:rPr>
                <w:webHidden/>
              </w:rPr>
              <w:fldChar w:fldCharType="separate"/>
            </w:r>
            <w:r>
              <w:rPr>
                <w:webHidden/>
              </w:rPr>
              <w:t>6</w:t>
            </w:r>
            <w:r>
              <w:rPr>
                <w:webHidden/>
              </w:rPr>
              <w:fldChar w:fldCharType="end"/>
            </w:r>
          </w:hyperlink>
        </w:p>
        <w:p w14:paraId="2C535346" w14:textId="57AA6C4E" w:rsidR="00746F59" w:rsidRDefault="00746F59">
          <w:pPr>
            <w:pStyle w:val="Verzeichnis3"/>
            <w:rPr>
              <w:rFonts w:asciiTheme="minorHAnsi" w:eastAsiaTheme="minorEastAsia" w:hAnsiTheme="minorHAnsi"/>
              <w:b w:val="0"/>
              <w:kern w:val="2"/>
              <w:sz w:val="24"/>
              <w:szCs w:val="24"/>
              <w:lang w:eastAsia="de-CH"/>
              <w14:ligatures w14:val="standardContextual"/>
            </w:rPr>
          </w:pPr>
          <w:hyperlink w:anchor="_Toc187153503" w:history="1">
            <w:r w:rsidRPr="00533AF5">
              <w:rPr>
                <w:rStyle w:val="Hyperlink"/>
                <w:lang w:val="de-AT"/>
              </w:rPr>
              <w:t>1.1.7</w:t>
            </w:r>
            <w:r>
              <w:rPr>
                <w:rFonts w:asciiTheme="minorHAnsi" w:eastAsiaTheme="minorEastAsia" w:hAnsiTheme="minorHAnsi"/>
                <w:b w:val="0"/>
                <w:kern w:val="2"/>
                <w:sz w:val="24"/>
                <w:szCs w:val="24"/>
                <w:lang w:eastAsia="de-CH"/>
                <w14:ligatures w14:val="standardContextual"/>
              </w:rPr>
              <w:tab/>
            </w:r>
            <w:r w:rsidRPr="00533AF5">
              <w:rPr>
                <w:rStyle w:val="Hyperlink"/>
                <w:lang w:val="de-AT"/>
              </w:rPr>
              <w:t>Einlagerung von unterschiedlichen Artikeln in eine Box</w:t>
            </w:r>
            <w:r>
              <w:rPr>
                <w:webHidden/>
              </w:rPr>
              <w:tab/>
            </w:r>
            <w:r>
              <w:rPr>
                <w:webHidden/>
              </w:rPr>
              <w:fldChar w:fldCharType="begin"/>
            </w:r>
            <w:r>
              <w:rPr>
                <w:webHidden/>
              </w:rPr>
              <w:instrText xml:space="preserve"> PAGEREF _Toc187153503 \h </w:instrText>
            </w:r>
            <w:r>
              <w:rPr>
                <w:webHidden/>
              </w:rPr>
            </w:r>
            <w:r>
              <w:rPr>
                <w:webHidden/>
              </w:rPr>
              <w:fldChar w:fldCharType="separate"/>
            </w:r>
            <w:r>
              <w:rPr>
                <w:webHidden/>
              </w:rPr>
              <w:t>6</w:t>
            </w:r>
            <w:r>
              <w:rPr>
                <w:webHidden/>
              </w:rPr>
              <w:fldChar w:fldCharType="end"/>
            </w:r>
          </w:hyperlink>
        </w:p>
        <w:p w14:paraId="13AE7222" w14:textId="5A309BB5" w:rsidR="00746F59" w:rsidRDefault="00746F59">
          <w:pPr>
            <w:pStyle w:val="Verzeichnis3"/>
            <w:rPr>
              <w:rFonts w:asciiTheme="minorHAnsi" w:eastAsiaTheme="minorEastAsia" w:hAnsiTheme="minorHAnsi"/>
              <w:b w:val="0"/>
              <w:kern w:val="2"/>
              <w:sz w:val="24"/>
              <w:szCs w:val="24"/>
              <w:lang w:eastAsia="de-CH"/>
              <w14:ligatures w14:val="standardContextual"/>
            </w:rPr>
          </w:pPr>
          <w:hyperlink w:anchor="_Toc187153504" w:history="1">
            <w:r w:rsidRPr="00533AF5">
              <w:rPr>
                <w:rStyle w:val="Hyperlink"/>
                <w:lang w:val="de-AT"/>
              </w:rPr>
              <w:t>1.1.8</w:t>
            </w:r>
            <w:r>
              <w:rPr>
                <w:rFonts w:asciiTheme="minorHAnsi" w:eastAsiaTheme="minorEastAsia" w:hAnsiTheme="minorHAnsi"/>
                <w:b w:val="0"/>
                <w:kern w:val="2"/>
                <w:sz w:val="24"/>
                <w:szCs w:val="24"/>
                <w:lang w:eastAsia="de-CH"/>
                <w14:ligatures w14:val="standardContextual"/>
              </w:rPr>
              <w:tab/>
            </w:r>
            <w:r w:rsidRPr="00533AF5">
              <w:rPr>
                <w:rStyle w:val="Hyperlink"/>
                <w:lang w:val="de-AT"/>
              </w:rPr>
              <w:t>Manuelle Ein-/ Auslagerungen</w:t>
            </w:r>
            <w:r>
              <w:rPr>
                <w:webHidden/>
              </w:rPr>
              <w:tab/>
            </w:r>
            <w:r>
              <w:rPr>
                <w:webHidden/>
              </w:rPr>
              <w:fldChar w:fldCharType="begin"/>
            </w:r>
            <w:r>
              <w:rPr>
                <w:webHidden/>
              </w:rPr>
              <w:instrText xml:space="preserve"> PAGEREF _Toc187153504 \h </w:instrText>
            </w:r>
            <w:r>
              <w:rPr>
                <w:webHidden/>
              </w:rPr>
            </w:r>
            <w:r>
              <w:rPr>
                <w:webHidden/>
              </w:rPr>
              <w:fldChar w:fldCharType="separate"/>
            </w:r>
            <w:r>
              <w:rPr>
                <w:webHidden/>
              </w:rPr>
              <w:t>6</w:t>
            </w:r>
            <w:r>
              <w:rPr>
                <w:webHidden/>
              </w:rPr>
              <w:fldChar w:fldCharType="end"/>
            </w:r>
          </w:hyperlink>
        </w:p>
        <w:p w14:paraId="265D43B1" w14:textId="004FD5AD" w:rsidR="00746F59" w:rsidRDefault="00746F59">
          <w:pPr>
            <w:pStyle w:val="Verzeichnis3"/>
            <w:rPr>
              <w:rFonts w:asciiTheme="minorHAnsi" w:eastAsiaTheme="minorEastAsia" w:hAnsiTheme="minorHAnsi"/>
              <w:b w:val="0"/>
              <w:kern w:val="2"/>
              <w:sz w:val="24"/>
              <w:szCs w:val="24"/>
              <w:lang w:eastAsia="de-CH"/>
              <w14:ligatures w14:val="standardContextual"/>
            </w:rPr>
          </w:pPr>
          <w:hyperlink w:anchor="_Toc187153505" w:history="1">
            <w:r w:rsidRPr="00533AF5">
              <w:rPr>
                <w:rStyle w:val="Hyperlink"/>
                <w:lang w:val="de-AT"/>
              </w:rPr>
              <w:t>1.1.9</w:t>
            </w:r>
            <w:r>
              <w:rPr>
                <w:rFonts w:asciiTheme="minorHAnsi" w:eastAsiaTheme="minorEastAsia" w:hAnsiTheme="minorHAnsi"/>
                <w:b w:val="0"/>
                <w:kern w:val="2"/>
                <w:sz w:val="24"/>
                <w:szCs w:val="24"/>
                <w:lang w:eastAsia="de-CH"/>
                <w14:ligatures w14:val="standardContextual"/>
              </w:rPr>
              <w:tab/>
            </w:r>
            <w:r w:rsidRPr="00533AF5">
              <w:rPr>
                <w:rStyle w:val="Hyperlink"/>
                <w:lang w:val="de-AT"/>
              </w:rPr>
              <w:t>Lagerstrategien bei Ein-/ Auslagerung*</w:t>
            </w:r>
            <w:r>
              <w:rPr>
                <w:webHidden/>
              </w:rPr>
              <w:tab/>
            </w:r>
            <w:r>
              <w:rPr>
                <w:webHidden/>
              </w:rPr>
              <w:fldChar w:fldCharType="begin"/>
            </w:r>
            <w:r>
              <w:rPr>
                <w:webHidden/>
              </w:rPr>
              <w:instrText xml:space="preserve"> PAGEREF _Toc187153505 \h </w:instrText>
            </w:r>
            <w:r>
              <w:rPr>
                <w:webHidden/>
              </w:rPr>
            </w:r>
            <w:r>
              <w:rPr>
                <w:webHidden/>
              </w:rPr>
              <w:fldChar w:fldCharType="separate"/>
            </w:r>
            <w:r>
              <w:rPr>
                <w:webHidden/>
              </w:rPr>
              <w:t>6</w:t>
            </w:r>
            <w:r>
              <w:rPr>
                <w:webHidden/>
              </w:rPr>
              <w:fldChar w:fldCharType="end"/>
            </w:r>
          </w:hyperlink>
        </w:p>
        <w:p w14:paraId="62FA9FC3" w14:textId="57A8269F" w:rsidR="00746F59" w:rsidRDefault="00746F59">
          <w:pPr>
            <w:pStyle w:val="Verzeichnis3"/>
            <w:rPr>
              <w:rFonts w:asciiTheme="minorHAnsi" w:eastAsiaTheme="minorEastAsia" w:hAnsiTheme="minorHAnsi"/>
              <w:b w:val="0"/>
              <w:kern w:val="2"/>
              <w:sz w:val="24"/>
              <w:szCs w:val="24"/>
              <w:lang w:eastAsia="de-CH"/>
              <w14:ligatures w14:val="standardContextual"/>
            </w:rPr>
          </w:pPr>
          <w:hyperlink w:anchor="_Toc187153506" w:history="1">
            <w:r w:rsidRPr="00533AF5">
              <w:rPr>
                <w:rStyle w:val="Hyperlink"/>
                <w:lang w:val="de-AT"/>
              </w:rPr>
              <w:t>1.1.10</w:t>
            </w:r>
            <w:r>
              <w:rPr>
                <w:rFonts w:asciiTheme="minorHAnsi" w:eastAsiaTheme="minorEastAsia" w:hAnsiTheme="minorHAnsi"/>
                <w:b w:val="0"/>
                <w:kern w:val="2"/>
                <w:sz w:val="24"/>
                <w:szCs w:val="24"/>
                <w:lang w:eastAsia="de-CH"/>
                <w14:ligatures w14:val="standardContextual"/>
              </w:rPr>
              <w:tab/>
            </w:r>
            <w:r w:rsidRPr="00533AF5">
              <w:rPr>
                <w:rStyle w:val="Hyperlink"/>
                <w:lang w:val="de-AT"/>
              </w:rPr>
              <w:t>Intelligente Suche (Smartsearch)</w:t>
            </w:r>
            <w:r>
              <w:rPr>
                <w:webHidden/>
              </w:rPr>
              <w:tab/>
            </w:r>
            <w:r>
              <w:rPr>
                <w:webHidden/>
              </w:rPr>
              <w:fldChar w:fldCharType="begin"/>
            </w:r>
            <w:r>
              <w:rPr>
                <w:webHidden/>
              </w:rPr>
              <w:instrText xml:space="preserve"> PAGEREF _Toc187153506 \h </w:instrText>
            </w:r>
            <w:r>
              <w:rPr>
                <w:webHidden/>
              </w:rPr>
            </w:r>
            <w:r>
              <w:rPr>
                <w:webHidden/>
              </w:rPr>
              <w:fldChar w:fldCharType="separate"/>
            </w:r>
            <w:r>
              <w:rPr>
                <w:webHidden/>
              </w:rPr>
              <w:t>7</w:t>
            </w:r>
            <w:r>
              <w:rPr>
                <w:webHidden/>
              </w:rPr>
              <w:fldChar w:fldCharType="end"/>
            </w:r>
          </w:hyperlink>
        </w:p>
        <w:p w14:paraId="43CFDA1A" w14:textId="272DD65D" w:rsidR="00746F59" w:rsidRDefault="00746F59">
          <w:pPr>
            <w:pStyle w:val="Verzeichnis3"/>
            <w:rPr>
              <w:rFonts w:asciiTheme="minorHAnsi" w:eastAsiaTheme="minorEastAsia" w:hAnsiTheme="minorHAnsi"/>
              <w:b w:val="0"/>
              <w:kern w:val="2"/>
              <w:sz w:val="24"/>
              <w:szCs w:val="24"/>
              <w:lang w:eastAsia="de-CH"/>
              <w14:ligatures w14:val="standardContextual"/>
            </w:rPr>
          </w:pPr>
          <w:hyperlink w:anchor="_Toc187153507" w:history="1">
            <w:r w:rsidRPr="00533AF5">
              <w:rPr>
                <w:rStyle w:val="Hyperlink"/>
                <w:lang w:val="de-AT"/>
              </w:rPr>
              <w:t>1.1.11</w:t>
            </w:r>
            <w:r>
              <w:rPr>
                <w:rFonts w:asciiTheme="minorHAnsi" w:eastAsiaTheme="minorEastAsia" w:hAnsiTheme="minorHAnsi"/>
                <w:b w:val="0"/>
                <w:kern w:val="2"/>
                <w:sz w:val="24"/>
                <w:szCs w:val="24"/>
                <w:lang w:eastAsia="de-CH"/>
                <w14:ligatures w14:val="standardContextual"/>
              </w:rPr>
              <w:tab/>
            </w:r>
            <w:r w:rsidRPr="00533AF5">
              <w:rPr>
                <w:rStyle w:val="Hyperlink"/>
                <w:lang w:val="de-AT"/>
              </w:rPr>
              <w:t>Seriennummernerfassung bei der Kommissionierung</w:t>
            </w:r>
            <w:r>
              <w:rPr>
                <w:webHidden/>
              </w:rPr>
              <w:tab/>
            </w:r>
            <w:r>
              <w:rPr>
                <w:webHidden/>
              </w:rPr>
              <w:fldChar w:fldCharType="begin"/>
            </w:r>
            <w:r>
              <w:rPr>
                <w:webHidden/>
              </w:rPr>
              <w:instrText xml:space="preserve"> PAGEREF _Toc187153507 \h </w:instrText>
            </w:r>
            <w:r>
              <w:rPr>
                <w:webHidden/>
              </w:rPr>
            </w:r>
            <w:r>
              <w:rPr>
                <w:webHidden/>
              </w:rPr>
              <w:fldChar w:fldCharType="separate"/>
            </w:r>
            <w:r>
              <w:rPr>
                <w:webHidden/>
              </w:rPr>
              <w:t>7</w:t>
            </w:r>
            <w:r>
              <w:rPr>
                <w:webHidden/>
              </w:rPr>
              <w:fldChar w:fldCharType="end"/>
            </w:r>
          </w:hyperlink>
        </w:p>
        <w:p w14:paraId="17EEDE41" w14:textId="7AA16E3F" w:rsidR="00746F59" w:rsidRDefault="00746F59">
          <w:pPr>
            <w:pStyle w:val="Verzeichnis3"/>
            <w:rPr>
              <w:rFonts w:asciiTheme="minorHAnsi" w:eastAsiaTheme="minorEastAsia" w:hAnsiTheme="minorHAnsi"/>
              <w:b w:val="0"/>
              <w:kern w:val="2"/>
              <w:sz w:val="24"/>
              <w:szCs w:val="24"/>
              <w:lang w:eastAsia="de-CH"/>
              <w14:ligatures w14:val="standardContextual"/>
            </w:rPr>
          </w:pPr>
          <w:hyperlink w:anchor="_Toc187153508" w:history="1">
            <w:r w:rsidRPr="00533AF5">
              <w:rPr>
                <w:rStyle w:val="Hyperlink"/>
                <w:lang w:val="de-AT"/>
              </w:rPr>
              <w:t>1.1.12</w:t>
            </w:r>
            <w:r>
              <w:rPr>
                <w:rFonts w:asciiTheme="minorHAnsi" w:eastAsiaTheme="minorEastAsia" w:hAnsiTheme="minorHAnsi"/>
                <w:b w:val="0"/>
                <w:kern w:val="2"/>
                <w:sz w:val="24"/>
                <w:szCs w:val="24"/>
                <w:lang w:eastAsia="de-CH"/>
                <w14:ligatures w14:val="standardContextual"/>
              </w:rPr>
              <w:tab/>
            </w:r>
            <w:r w:rsidRPr="00533AF5">
              <w:rPr>
                <w:rStyle w:val="Hyperlink"/>
                <w:lang w:val="de-AT"/>
              </w:rPr>
              <w:t>Pufferung von kommissionierten Aufträgen*</w:t>
            </w:r>
            <w:r>
              <w:rPr>
                <w:webHidden/>
              </w:rPr>
              <w:tab/>
            </w:r>
            <w:r>
              <w:rPr>
                <w:webHidden/>
              </w:rPr>
              <w:fldChar w:fldCharType="begin"/>
            </w:r>
            <w:r>
              <w:rPr>
                <w:webHidden/>
              </w:rPr>
              <w:instrText xml:space="preserve"> PAGEREF _Toc187153508 \h </w:instrText>
            </w:r>
            <w:r>
              <w:rPr>
                <w:webHidden/>
              </w:rPr>
            </w:r>
            <w:r>
              <w:rPr>
                <w:webHidden/>
              </w:rPr>
              <w:fldChar w:fldCharType="separate"/>
            </w:r>
            <w:r>
              <w:rPr>
                <w:webHidden/>
              </w:rPr>
              <w:t>8</w:t>
            </w:r>
            <w:r>
              <w:rPr>
                <w:webHidden/>
              </w:rPr>
              <w:fldChar w:fldCharType="end"/>
            </w:r>
          </w:hyperlink>
        </w:p>
        <w:p w14:paraId="41D1300A" w14:textId="7726B394" w:rsidR="00746F59" w:rsidRDefault="00746F59">
          <w:pPr>
            <w:pStyle w:val="Verzeichnis3"/>
            <w:rPr>
              <w:rFonts w:asciiTheme="minorHAnsi" w:eastAsiaTheme="minorEastAsia" w:hAnsiTheme="minorHAnsi"/>
              <w:b w:val="0"/>
              <w:kern w:val="2"/>
              <w:sz w:val="24"/>
              <w:szCs w:val="24"/>
              <w:lang w:eastAsia="de-CH"/>
              <w14:ligatures w14:val="standardContextual"/>
            </w:rPr>
          </w:pPr>
          <w:hyperlink w:anchor="_Toc187153509" w:history="1">
            <w:r w:rsidRPr="00533AF5">
              <w:rPr>
                <w:rStyle w:val="Hyperlink"/>
                <w:lang w:val="de-AT"/>
              </w:rPr>
              <w:t>1.1.13</w:t>
            </w:r>
            <w:r>
              <w:rPr>
                <w:rFonts w:asciiTheme="minorHAnsi" w:eastAsiaTheme="minorEastAsia" w:hAnsiTheme="minorHAnsi"/>
                <w:b w:val="0"/>
                <w:kern w:val="2"/>
                <w:sz w:val="24"/>
                <w:szCs w:val="24"/>
                <w:lang w:eastAsia="de-CH"/>
                <w14:ligatures w14:val="standardContextual"/>
              </w:rPr>
              <w:tab/>
            </w:r>
            <w:r w:rsidRPr="00533AF5">
              <w:rPr>
                <w:rStyle w:val="Hyperlink"/>
                <w:lang w:val="de-AT"/>
              </w:rPr>
              <w:t>Stapelauftragsbearbeitung</w:t>
            </w:r>
            <w:r>
              <w:rPr>
                <w:webHidden/>
              </w:rPr>
              <w:tab/>
            </w:r>
            <w:r>
              <w:rPr>
                <w:webHidden/>
              </w:rPr>
              <w:fldChar w:fldCharType="begin"/>
            </w:r>
            <w:r>
              <w:rPr>
                <w:webHidden/>
              </w:rPr>
              <w:instrText xml:space="preserve"> PAGEREF _Toc187153509 \h </w:instrText>
            </w:r>
            <w:r>
              <w:rPr>
                <w:webHidden/>
              </w:rPr>
            </w:r>
            <w:r>
              <w:rPr>
                <w:webHidden/>
              </w:rPr>
              <w:fldChar w:fldCharType="separate"/>
            </w:r>
            <w:r>
              <w:rPr>
                <w:webHidden/>
              </w:rPr>
              <w:t>8</w:t>
            </w:r>
            <w:r>
              <w:rPr>
                <w:webHidden/>
              </w:rPr>
              <w:fldChar w:fldCharType="end"/>
            </w:r>
          </w:hyperlink>
        </w:p>
        <w:p w14:paraId="112CD3F7" w14:textId="67D4CC56" w:rsidR="00746F59" w:rsidRDefault="00746F59">
          <w:pPr>
            <w:pStyle w:val="Verzeichnis3"/>
            <w:rPr>
              <w:rFonts w:asciiTheme="minorHAnsi" w:eastAsiaTheme="minorEastAsia" w:hAnsiTheme="minorHAnsi"/>
              <w:b w:val="0"/>
              <w:kern w:val="2"/>
              <w:sz w:val="24"/>
              <w:szCs w:val="24"/>
              <w:lang w:eastAsia="de-CH"/>
              <w14:ligatures w14:val="standardContextual"/>
            </w:rPr>
          </w:pPr>
          <w:hyperlink w:anchor="_Toc187153510" w:history="1">
            <w:r w:rsidRPr="00533AF5">
              <w:rPr>
                <w:rStyle w:val="Hyperlink"/>
                <w:lang w:val="de-AT"/>
              </w:rPr>
              <w:t>1.1.14</w:t>
            </w:r>
            <w:r>
              <w:rPr>
                <w:rFonts w:asciiTheme="minorHAnsi" w:eastAsiaTheme="minorEastAsia" w:hAnsiTheme="minorHAnsi"/>
                <w:b w:val="0"/>
                <w:kern w:val="2"/>
                <w:sz w:val="24"/>
                <w:szCs w:val="24"/>
                <w:lang w:eastAsia="de-CH"/>
                <w14:ligatures w14:val="standardContextual"/>
              </w:rPr>
              <w:tab/>
            </w:r>
            <w:r w:rsidRPr="00533AF5">
              <w:rPr>
                <w:rStyle w:val="Hyperlink"/>
                <w:lang w:val="de-AT"/>
              </w:rPr>
              <w:t>Inventurbearbeitung*</w:t>
            </w:r>
            <w:r>
              <w:rPr>
                <w:webHidden/>
              </w:rPr>
              <w:tab/>
            </w:r>
            <w:r>
              <w:rPr>
                <w:webHidden/>
              </w:rPr>
              <w:fldChar w:fldCharType="begin"/>
            </w:r>
            <w:r>
              <w:rPr>
                <w:webHidden/>
              </w:rPr>
              <w:instrText xml:space="preserve"> PAGEREF _Toc187153510 \h </w:instrText>
            </w:r>
            <w:r>
              <w:rPr>
                <w:webHidden/>
              </w:rPr>
            </w:r>
            <w:r>
              <w:rPr>
                <w:webHidden/>
              </w:rPr>
              <w:fldChar w:fldCharType="separate"/>
            </w:r>
            <w:r>
              <w:rPr>
                <w:webHidden/>
              </w:rPr>
              <w:t>8</w:t>
            </w:r>
            <w:r>
              <w:rPr>
                <w:webHidden/>
              </w:rPr>
              <w:fldChar w:fldCharType="end"/>
            </w:r>
          </w:hyperlink>
        </w:p>
        <w:p w14:paraId="7FCC6685" w14:textId="5FE5DEB7" w:rsidR="00746F59" w:rsidRDefault="00746F59">
          <w:pPr>
            <w:pStyle w:val="Verzeichnis3"/>
            <w:rPr>
              <w:rFonts w:asciiTheme="minorHAnsi" w:eastAsiaTheme="minorEastAsia" w:hAnsiTheme="minorHAnsi"/>
              <w:b w:val="0"/>
              <w:kern w:val="2"/>
              <w:sz w:val="24"/>
              <w:szCs w:val="24"/>
              <w:lang w:eastAsia="de-CH"/>
              <w14:ligatures w14:val="standardContextual"/>
            </w:rPr>
          </w:pPr>
          <w:hyperlink w:anchor="_Toc187153511" w:history="1">
            <w:r w:rsidRPr="00533AF5">
              <w:rPr>
                <w:rStyle w:val="Hyperlink"/>
                <w:lang w:val="de-AT"/>
              </w:rPr>
              <w:t>1.1.15</w:t>
            </w:r>
            <w:r>
              <w:rPr>
                <w:rFonts w:asciiTheme="minorHAnsi" w:eastAsiaTheme="minorEastAsia" w:hAnsiTheme="minorHAnsi"/>
                <w:b w:val="0"/>
                <w:kern w:val="2"/>
                <w:sz w:val="24"/>
                <w:szCs w:val="24"/>
                <w:lang w:eastAsia="de-CH"/>
                <w14:ligatures w14:val="standardContextual"/>
              </w:rPr>
              <w:tab/>
            </w:r>
            <w:r w:rsidRPr="00533AF5">
              <w:rPr>
                <w:rStyle w:val="Hyperlink"/>
                <w:lang w:val="de-AT"/>
              </w:rPr>
              <w:t>Druckfunktionen</w:t>
            </w:r>
            <w:r>
              <w:rPr>
                <w:webHidden/>
              </w:rPr>
              <w:tab/>
            </w:r>
            <w:r>
              <w:rPr>
                <w:webHidden/>
              </w:rPr>
              <w:fldChar w:fldCharType="begin"/>
            </w:r>
            <w:r>
              <w:rPr>
                <w:webHidden/>
              </w:rPr>
              <w:instrText xml:space="preserve"> PAGEREF _Toc187153511 \h </w:instrText>
            </w:r>
            <w:r>
              <w:rPr>
                <w:webHidden/>
              </w:rPr>
            </w:r>
            <w:r>
              <w:rPr>
                <w:webHidden/>
              </w:rPr>
              <w:fldChar w:fldCharType="separate"/>
            </w:r>
            <w:r>
              <w:rPr>
                <w:webHidden/>
              </w:rPr>
              <w:t>8</w:t>
            </w:r>
            <w:r>
              <w:rPr>
                <w:webHidden/>
              </w:rPr>
              <w:fldChar w:fldCharType="end"/>
            </w:r>
          </w:hyperlink>
        </w:p>
        <w:p w14:paraId="5F85FA92" w14:textId="5281D2EF" w:rsidR="00746F59" w:rsidRDefault="00746F59">
          <w:pPr>
            <w:pStyle w:val="Verzeichnis3"/>
            <w:rPr>
              <w:rFonts w:asciiTheme="minorHAnsi" w:eastAsiaTheme="minorEastAsia" w:hAnsiTheme="minorHAnsi"/>
              <w:b w:val="0"/>
              <w:kern w:val="2"/>
              <w:sz w:val="24"/>
              <w:szCs w:val="24"/>
              <w:lang w:eastAsia="de-CH"/>
              <w14:ligatures w14:val="standardContextual"/>
            </w:rPr>
          </w:pPr>
          <w:hyperlink w:anchor="_Toc187153512" w:history="1">
            <w:r w:rsidRPr="00533AF5">
              <w:rPr>
                <w:rStyle w:val="Hyperlink"/>
                <w:lang w:val="de-AT"/>
              </w:rPr>
              <w:t>1.1.16</w:t>
            </w:r>
            <w:r>
              <w:rPr>
                <w:rFonts w:asciiTheme="minorHAnsi" w:eastAsiaTheme="minorEastAsia" w:hAnsiTheme="minorHAnsi"/>
                <w:b w:val="0"/>
                <w:kern w:val="2"/>
                <w:sz w:val="24"/>
                <w:szCs w:val="24"/>
                <w:lang w:eastAsia="de-CH"/>
                <w14:ligatures w14:val="standardContextual"/>
              </w:rPr>
              <w:tab/>
            </w:r>
            <w:r w:rsidRPr="00533AF5">
              <w:rPr>
                <w:rStyle w:val="Hyperlink"/>
                <w:lang w:val="de-AT"/>
              </w:rPr>
              <w:t>Horizontale Optimierung*</w:t>
            </w:r>
            <w:r>
              <w:rPr>
                <w:webHidden/>
              </w:rPr>
              <w:tab/>
            </w:r>
            <w:r>
              <w:rPr>
                <w:webHidden/>
              </w:rPr>
              <w:fldChar w:fldCharType="begin"/>
            </w:r>
            <w:r>
              <w:rPr>
                <w:webHidden/>
              </w:rPr>
              <w:instrText xml:space="preserve"> PAGEREF _Toc187153512 \h </w:instrText>
            </w:r>
            <w:r>
              <w:rPr>
                <w:webHidden/>
              </w:rPr>
            </w:r>
            <w:r>
              <w:rPr>
                <w:webHidden/>
              </w:rPr>
              <w:fldChar w:fldCharType="separate"/>
            </w:r>
            <w:r>
              <w:rPr>
                <w:webHidden/>
              </w:rPr>
              <w:t>9</w:t>
            </w:r>
            <w:r>
              <w:rPr>
                <w:webHidden/>
              </w:rPr>
              <w:fldChar w:fldCharType="end"/>
            </w:r>
          </w:hyperlink>
        </w:p>
        <w:p w14:paraId="31EA8F6D" w14:textId="372C31AA" w:rsidR="00746F59" w:rsidRDefault="00746F59">
          <w:pPr>
            <w:pStyle w:val="Verzeichnis3"/>
            <w:rPr>
              <w:rFonts w:asciiTheme="minorHAnsi" w:eastAsiaTheme="minorEastAsia" w:hAnsiTheme="minorHAnsi"/>
              <w:b w:val="0"/>
              <w:kern w:val="2"/>
              <w:sz w:val="24"/>
              <w:szCs w:val="24"/>
              <w:lang w:eastAsia="de-CH"/>
              <w14:ligatures w14:val="standardContextual"/>
            </w:rPr>
          </w:pPr>
          <w:hyperlink w:anchor="_Toc187153513" w:history="1">
            <w:r w:rsidRPr="00533AF5">
              <w:rPr>
                <w:rStyle w:val="Hyperlink"/>
                <w:lang w:val="de-AT"/>
              </w:rPr>
              <w:t>1.1.17</w:t>
            </w:r>
            <w:r>
              <w:rPr>
                <w:rFonts w:asciiTheme="minorHAnsi" w:eastAsiaTheme="minorEastAsia" w:hAnsiTheme="minorHAnsi"/>
                <w:b w:val="0"/>
                <w:kern w:val="2"/>
                <w:sz w:val="24"/>
                <w:szCs w:val="24"/>
                <w:lang w:eastAsia="de-CH"/>
                <w14:ligatures w14:val="standardContextual"/>
              </w:rPr>
              <w:tab/>
            </w:r>
            <w:r w:rsidRPr="00533AF5">
              <w:rPr>
                <w:rStyle w:val="Hyperlink"/>
                <w:lang w:val="de-AT"/>
              </w:rPr>
              <w:t>Dynamische Kommissionierzonen*</w:t>
            </w:r>
            <w:r>
              <w:rPr>
                <w:webHidden/>
              </w:rPr>
              <w:tab/>
            </w:r>
            <w:r>
              <w:rPr>
                <w:webHidden/>
              </w:rPr>
              <w:fldChar w:fldCharType="begin"/>
            </w:r>
            <w:r>
              <w:rPr>
                <w:webHidden/>
              </w:rPr>
              <w:instrText xml:space="preserve"> PAGEREF _Toc187153513 \h </w:instrText>
            </w:r>
            <w:r>
              <w:rPr>
                <w:webHidden/>
              </w:rPr>
            </w:r>
            <w:r>
              <w:rPr>
                <w:webHidden/>
              </w:rPr>
              <w:fldChar w:fldCharType="separate"/>
            </w:r>
            <w:r>
              <w:rPr>
                <w:webHidden/>
              </w:rPr>
              <w:t>9</w:t>
            </w:r>
            <w:r>
              <w:rPr>
                <w:webHidden/>
              </w:rPr>
              <w:fldChar w:fldCharType="end"/>
            </w:r>
          </w:hyperlink>
        </w:p>
        <w:p w14:paraId="0E8D2104" w14:textId="323FA3CF" w:rsidR="00746F59" w:rsidRDefault="00746F59">
          <w:pPr>
            <w:pStyle w:val="Verzeichnis3"/>
            <w:rPr>
              <w:rFonts w:asciiTheme="minorHAnsi" w:eastAsiaTheme="minorEastAsia" w:hAnsiTheme="minorHAnsi"/>
              <w:b w:val="0"/>
              <w:kern w:val="2"/>
              <w:sz w:val="24"/>
              <w:szCs w:val="24"/>
              <w:lang w:eastAsia="de-CH"/>
              <w14:ligatures w14:val="standardContextual"/>
            </w:rPr>
          </w:pPr>
          <w:hyperlink w:anchor="_Toc187153514" w:history="1">
            <w:r w:rsidRPr="00533AF5">
              <w:rPr>
                <w:rStyle w:val="Hyperlink"/>
                <w:lang w:val="de-AT"/>
              </w:rPr>
              <w:t>1.1.18</w:t>
            </w:r>
            <w:r>
              <w:rPr>
                <w:rFonts w:asciiTheme="minorHAnsi" w:eastAsiaTheme="minorEastAsia" w:hAnsiTheme="minorHAnsi"/>
                <w:b w:val="0"/>
                <w:kern w:val="2"/>
                <w:sz w:val="24"/>
                <w:szCs w:val="24"/>
                <w:lang w:eastAsia="de-CH"/>
                <w14:ligatures w14:val="standardContextual"/>
              </w:rPr>
              <w:tab/>
            </w:r>
            <w:r w:rsidRPr="00533AF5">
              <w:rPr>
                <w:rStyle w:val="Hyperlink"/>
                <w:lang w:val="de-AT"/>
              </w:rPr>
              <w:t>Auftragspriorisierung**</w:t>
            </w:r>
            <w:r>
              <w:rPr>
                <w:webHidden/>
              </w:rPr>
              <w:tab/>
            </w:r>
            <w:r>
              <w:rPr>
                <w:webHidden/>
              </w:rPr>
              <w:fldChar w:fldCharType="begin"/>
            </w:r>
            <w:r>
              <w:rPr>
                <w:webHidden/>
              </w:rPr>
              <w:instrText xml:space="preserve"> PAGEREF _Toc187153514 \h </w:instrText>
            </w:r>
            <w:r>
              <w:rPr>
                <w:webHidden/>
              </w:rPr>
            </w:r>
            <w:r>
              <w:rPr>
                <w:webHidden/>
              </w:rPr>
              <w:fldChar w:fldCharType="separate"/>
            </w:r>
            <w:r>
              <w:rPr>
                <w:webHidden/>
              </w:rPr>
              <w:t>9</w:t>
            </w:r>
            <w:r>
              <w:rPr>
                <w:webHidden/>
              </w:rPr>
              <w:fldChar w:fldCharType="end"/>
            </w:r>
          </w:hyperlink>
        </w:p>
        <w:p w14:paraId="573856D1" w14:textId="355A940C" w:rsidR="00746F59" w:rsidRDefault="00746F59">
          <w:pPr>
            <w:pStyle w:val="Verzeichnis3"/>
            <w:rPr>
              <w:rFonts w:asciiTheme="minorHAnsi" w:eastAsiaTheme="minorEastAsia" w:hAnsiTheme="minorHAnsi"/>
              <w:b w:val="0"/>
              <w:kern w:val="2"/>
              <w:sz w:val="24"/>
              <w:szCs w:val="24"/>
              <w:lang w:eastAsia="de-CH"/>
              <w14:ligatures w14:val="standardContextual"/>
            </w:rPr>
          </w:pPr>
          <w:hyperlink w:anchor="_Toc187153515" w:history="1">
            <w:r w:rsidRPr="00533AF5">
              <w:rPr>
                <w:rStyle w:val="Hyperlink"/>
                <w:lang w:val="de-AT"/>
              </w:rPr>
              <w:t>1.1.19</w:t>
            </w:r>
            <w:r>
              <w:rPr>
                <w:rFonts w:asciiTheme="minorHAnsi" w:eastAsiaTheme="minorEastAsia" w:hAnsiTheme="minorHAnsi"/>
                <w:b w:val="0"/>
                <w:kern w:val="2"/>
                <w:sz w:val="24"/>
                <w:szCs w:val="24"/>
                <w:lang w:eastAsia="de-CH"/>
                <w14:ligatures w14:val="standardContextual"/>
              </w:rPr>
              <w:tab/>
            </w:r>
            <w:r w:rsidRPr="00533AF5">
              <w:rPr>
                <w:rStyle w:val="Hyperlink"/>
                <w:lang w:val="de-AT"/>
              </w:rPr>
              <w:t>Expressaufträge*</w:t>
            </w:r>
            <w:r>
              <w:rPr>
                <w:webHidden/>
              </w:rPr>
              <w:tab/>
            </w:r>
            <w:r>
              <w:rPr>
                <w:webHidden/>
              </w:rPr>
              <w:fldChar w:fldCharType="begin"/>
            </w:r>
            <w:r>
              <w:rPr>
                <w:webHidden/>
              </w:rPr>
              <w:instrText xml:space="preserve"> PAGEREF _Toc187153515 \h </w:instrText>
            </w:r>
            <w:r>
              <w:rPr>
                <w:webHidden/>
              </w:rPr>
            </w:r>
            <w:r>
              <w:rPr>
                <w:webHidden/>
              </w:rPr>
              <w:fldChar w:fldCharType="separate"/>
            </w:r>
            <w:r>
              <w:rPr>
                <w:webHidden/>
              </w:rPr>
              <w:t>9</w:t>
            </w:r>
            <w:r>
              <w:rPr>
                <w:webHidden/>
              </w:rPr>
              <w:fldChar w:fldCharType="end"/>
            </w:r>
          </w:hyperlink>
        </w:p>
        <w:p w14:paraId="27676AE4" w14:textId="0552BD83" w:rsidR="00746F59" w:rsidRDefault="00746F59">
          <w:pPr>
            <w:pStyle w:val="Verzeichnis3"/>
            <w:rPr>
              <w:rFonts w:asciiTheme="minorHAnsi" w:eastAsiaTheme="minorEastAsia" w:hAnsiTheme="minorHAnsi"/>
              <w:b w:val="0"/>
              <w:kern w:val="2"/>
              <w:sz w:val="24"/>
              <w:szCs w:val="24"/>
              <w:lang w:eastAsia="de-CH"/>
              <w14:ligatures w14:val="standardContextual"/>
            </w:rPr>
          </w:pPr>
          <w:hyperlink w:anchor="_Toc187153516" w:history="1">
            <w:r w:rsidRPr="00533AF5">
              <w:rPr>
                <w:rStyle w:val="Hyperlink"/>
                <w:lang w:val="de-AT"/>
              </w:rPr>
              <w:t>1.1.20</w:t>
            </w:r>
            <w:r>
              <w:rPr>
                <w:rFonts w:asciiTheme="minorHAnsi" w:eastAsiaTheme="minorEastAsia" w:hAnsiTheme="minorHAnsi"/>
                <w:b w:val="0"/>
                <w:kern w:val="2"/>
                <w:sz w:val="24"/>
                <w:szCs w:val="24"/>
                <w:lang w:eastAsia="de-CH"/>
                <w14:ligatures w14:val="standardContextual"/>
              </w:rPr>
              <w:tab/>
            </w:r>
            <w:r w:rsidRPr="00533AF5">
              <w:rPr>
                <w:rStyle w:val="Hyperlink"/>
                <w:lang w:val="de-AT"/>
              </w:rPr>
              <w:t>Übertragung von aktiven Aufträgen*</w:t>
            </w:r>
            <w:r>
              <w:rPr>
                <w:webHidden/>
              </w:rPr>
              <w:tab/>
            </w:r>
            <w:r>
              <w:rPr>
                <w:webHidden/>
              </w:rPr>
              <w:fldChar w:fldCharType="begin"/>
            </w:r>
            <w:r>
              <w:rPr>
                <w:webHidden/>
              </w:rPr>
              <w:instrText xml:space="preserve"> PAGEREF _Toc187153516 \h </w:instrText>
            </w:r>
            <w:r>
              <w:rPr>
                <w:webHidden/>
              </w:rPr>
            </w:r>
            <w:r>
              <w:rPr>
                <w:webHidden/>
              </w:rPr>
              <w:fldChar w:fldCharType="separate"/>
            </w:r>
            <w:r>
              <w:rPr>
                <w:webHidden/>
              </w:rPr>
              <w:t>9</w:t>
            </w:r>
            <w:r>
              <w:rPr>
                <w:webHidden/>
              </w:rPr>
              <w:fldChar w:fldCharType="end"/>
            </w:r>
          </w:hyperlink>
        </w:p>
        <w:p w14:paraId="457C73EF" w14:textId="4D640623" w:rsidR="00746F59" w:rsidRDefault="00746F59">
          <w:pPr>
            <w:pStyle w:val="Verzeichnis3"/>
            <w:rPr>
              <w:rFonts w:asciiTheme="minorHAnsi" w:eastAsiaTheme="minorEastAsia" w:hAnsiTheme="minorHAnsi"/>
              <w:b w:val="0"/>
              <w:kern w:val="2"/>
              <w:sz w:val="24"/>
              <w:szCs w:val="24"/>
              <w:lang w:eastAsia="de-CH"/>
              <w14:ligatures w14:val="standardContextual"/>
            </w:rPr>
          </w:pPr>
          <w:hyperlink w:anchor="_Toc187153517" w:history="1">
            <w:r w:rsidRPr="00533AF5">
              <w:rPr>
                <w:rStyle w:val="Hyperlink"/>
                <w:lang w:val="de-AT"/>
              </w:rPr>
              <w:t>1.1.21</w:t>
            </w:r>
            <w:r>
              <w:rPr>
                <w:rFonts w:asciiTheme="minorHAnsi" w:eastAsiaTheme="minorEastAsia" w:hAnsiTheme="minorHAnsi"/>
                <w:b w:val="0"/>
                <w:kern w:val="2"/>
                <w:sz w:val="24"/>
                <w:szCs w:val="24"/>
                <w:lang w:eastAsia="de-CH"/>
                <w14:ligatures w14:val="standardContextual"/>
              </w:rPr>
              <w:tab/>
            </w:r>
            <w:r w:rsidRPr="00533AF5">
              <w:rPr>
                <w:rStyle w:val="Hyperlink"/>
                <w:lang w:val="de-AT"/>
              </w:rPr>
              <w:t>Schnittstelle für den initialen Artikelimport</w:t>
            </w:r>
            <w:r>
              <w:rPr>
                <w:webHidden/>
              </w:rPr>
              <w:tab/>
            </w:r>
            <w:r>
              <w:rPr>
                <w:webHidden/>
              </w:rPr>
              <w:fldChar w:fldCharType="begin"/>
            </w:r>
            <w:r>
              <w:rPr>
                <w:webHidden/>
              </w:rPr>
              <w:instrText xml:space="preserve"> PAGEREF _Toc187153517 \h </w:instrText>
            </w:r>
            <w:r>
              <w:rPr>
                <w:webHidden/>
              </w:rPr>
            </w:r>
            <w:r>
              <w:rPr>
                <w:webHidden/>
              </w:rPr>
              <w:fldChar w:fldCharType="separate"/>
            </w:r>
            <w:r>
              <w:rPr>
                <w:webHidden/>
              </w:rPr>
              <w:t>9</w:t>
            </w:r>
            <w:r>
              <w:rPr>
                <w:webHidden/>
              </w:rPr>
              <w:fldChar w:fldCharType="end"/>
            </w:r>
          </w:hyperlink>
        </w:p>
        <w:p w14:paraId="52788020" w14:textId="5DDA6FED" w:rsidR="00746F59" w:rsidRDefault="00746F59">
          <w:pPr>
            <w:pStyle w:val="Verzeichnis3"/>
            <w:rPr>
              <w:rFonts w:asciiTheme="minorHAnsi" w:eastAsiaTheme="minorEastAsia" w:hAnsiTheme="minorHAnsi"/>
              <w:b w:val="0"/>
              <w:kern w:val="2"/>
              <w:sz w:val="24"/>
              <w:szCs w:val="24"/>
              <w:lang w:eastAsia="de-CH"/>
              <w14:ligatures w14:val="standardContextual"/>
            </w:rPr>
          </w:pPr>
          <w:hyperlink w:anchor="_Toc187153518" w:history="1">
            <w:r w:rsidRPr="00533AF5">
              <w:rPr>
                <w:rStyle w:val="Hyperlink"/>
                <w:lang w:val="de-AT"/>
              </w:rPr>
              <w:t>1.1.22</w:t>
            </w:r>
            <w:r>
              <w:rPr>
                <w:rFonts w:asciiTheme="minorHAnsi" w:eastAsiaTheme="minorEastAsia" w:hAnsiTheme="minorHAnsi"/>
                <w:b w:val="0"/>
                <w:kern w:val="2"/>
                <w:sz w:val="24"/>
                <w:szCs w:val="24"/>
                <w:lang w:eastAsia="de-CH"/>
                <w14:ligatures w14:val="standardContextual"/>
              </w:rPr>
              <w:tab/>
            </w:r>
            <w:r w:rsidRPr="00533AF5">
              <w:rPr>
                <w:rStyle w:val="Hyperlink"/>
                <w:lang w:val="de-AT"/>
              </w:rPr>
              <w:t>Standardschnittstelle zu einem HOST-System**</w:t>
            </w:r>
            <w:r>
              <w:rPr>
                <w:webHidden/>
              </w:rPr>
              <w:tab/>
            </w:r>
            <w:r>
              <w:rPr>
                <w:webHidden/>
              </w:rPr>
              <w:fldChar w:fldCharType="begin"/>
            </w:r>
            <w:r>
              <w:rPr>
                <w:webHidden/>
              </w:rPr>
              <w:instrText xml:space="preserve"> PAGEREF _Toc187153518 \h </w:instrText>
            </w:r>
            <w:r>
              <w:rPr>
                <w:webHidden/>
              </w:rPr>
            </w:r>
            <w:r>
              <w:rPr>
                <w:webHidden/>
              </w:rPr>
              <w:fldChar w:fldCharType="separate"/>
            </w:r>
            <w:r>
              <w:rPr>
                <w:webHidden/>
              </w:rPr>
              <w:t>9</w:t>
            </w:r>
            <w:r>
              <w:rPr>
                <w:webHidden/>
              </w:rPr>
              <w:fldChar w:fldCharType="end"/>
            </w:r>
          </w:hyperlink>
        </w:p>
        <w:p w14:paraId="73D81F78" w14:textId="08E69A18" w:rsidR="00746F59" w:rsidRDefault="00746F59">
          <w:pPr>
            <w:pStyle w:val="Verzeichnis3"/>
            <w:rPr>
              <w:rFonts w:asciiTheme="minorHAnsi" w:eastAsiaTheme="minorEastAsia" w:hAnsiTheme="minorHAnsi"/>
              <w:b w:val="0"/>
              <w:kern w:val="2"/>
              <w:sz w:val="24"/>
              <w:szCs w:val="24"/>
              <w:lang w:eastAsia="de-CH"/>
              <w14:ligatures w14:val="standardContextual"/>
            </w:rPr>
          </w:pPr>
          <w:hyperlink w:anchor="_Toc187153519" w:history="1">
            <w:r w:rsidRPr="00533AF5">
              <w:rPr>
                <w:rStyle w:val="Hyperlink"/>
                <w:lang w:val="de-AT"/>
              </w:rPr>
              <w:t>1.1.23</w:t>
            </w:r>
            <w:r>
              <w:rPr>
                <w:rFonts w:asciiTheme="minorHAnsi" w:eastAsiaTheme="minorEastAsia" w:hAnsiTheme="minorHAnsi"/>
                <w:b w:val="0"/>
                <w:kern w:val="2"/>
                <w:sz w:val="24"/>
                <w:szCs w:val="24"/>
                <w:lang w:eastAsia="de-CH"/>
                <w14:ligatures w14:val="standardContextual"/>
              </w:rPr>
              <w:tab/>
            </w:r>
            <w:r w:rsidRPr="00533AF5">
              <w:rPr>
                <w:rStyle w:val="Hyperlink"/>
                <w:lang w:val="de-AT"/>
              </w:rPr>
              <w:t>Integration von Drittgeräten</w:t>
            </w:r>
            <w:r>
              <w:rPr>
                <w:webHidden/>
              </w:rPr>
              <w:tab/>
            </w:r>
            <w:r>
              <w:rPr>
                <w:webHidden/>
              </w:rPr>
              <w:fldChar w:fldCharType="begin"/>
            </w:r>
            <w:r>
              <w:rPr>
                <w:webHidden/>
              </w:rPr>
              <w:instrText xml:space="preserve"> PAGEREF _Toc187153519 \h </w:instrText>
            </w:r>
            <w:r>
              <w:rPr>
                <w:webHidden/>
              </w:rPr>
            </w:r>
            <w:r>
              <w:rPr>
                <w:webHidden/>
              </w:rPr>
              <w:fldChar w:fldCharType="separate"/>
            </w:r>
            <w:r>
              <w:rPr>
                <w:webHidden/>
              </w:rPr>
              <w:t>10</w:t>
            </w:r>
            <w:r>
              <w:rPr>
                <w:webHidden/>
              </w:rPr>
              <w:fldChar w:fldCharType="end"/>
            </w:r>
          </w:hyperlink>
        </w:p>
        <w:p w14:paraId="453C2240" w14:textId="21E95EB4" w:rsidR="00746F59" w:rsidRDefault="00746F59">
          <w:pPr>
            <w:pStyle w:val="Verzeichnis3"/>
            <w:rPr>
              <w:rFonts w:asciiTheme="minorHAnsi" w:eastAsiaTheme="minorEastAsia" w:hAnsiTheme="minorHAnsi"/>
              <w:b w:val="0"/>
              <w:kern w:val="2"/>
              <w:sz w:val="24"/>
              <w:szCs w:val="24"/>
              <w:lang w:eastAsia="de-CH"/>
              <w14:ligatures w14:val="standardContextual"/>
            </w:rPr>
          </w:pPr>
          <w:hyperlink w:anchor="_Toc187153520" w:history="1">
            <w:r w:rsidRPr="00533AF5">
              <w:rPr>
                <w:rStyle w:val="Hyperlink"/>
                <w:lang w:val="de-AT"/>
              </w:rPr>
              <w:t>1.1.24</w:t>
            </w:r>
            <w:r>
              <w:rPr>
                <w:rFonts w:asciiTheme="minorHAnsi" w:eastAsiaTheme="minorEastAsia" w:hAnsiTheme="minorHAnsi"/>
                <w:b w:val="0"/>
                <w:kern w:val="2"/>
                <w:sz w:val="24"/>
                <w:szCs w:val="24"/>
                <w:lang w:eastAsia="de-CH"/>
                <w14:ligatures w14:val="standardContextual"/>
              </w:rPr>
              <w:tab/>
            </w:r>
            <w:r w:rsidRPr="00533AF5">
              <w:rPr>
                <w:rStyle w:val="Hyperlink"/>
                <w:lang w:val="de-AT"/>
              </w:rPr>
              <w:t>Remote-Zugriff</w:t>
            </w:r>
            <w:r>
              <w:rPr>
                <w:webHidden/>
              </w:rPr>
              <w:tab/>
            </w:r>
            <w:r>
              <w:rPr>
                <w:webHidden/>
              </w:rPr>
              <w:fldChar w:fldCharType="begin"/>
            </w:r>
            <w:r>
              <w:rPr>
                <w:webHidden/>
              </w:rPr>
              <w:instrText xml:space="preserve"> PAGEREF _Toc187153520 \h </w:instrText>
            </w:r>
            <w:r>
              <w:rPr>
                <w:webHidden/>
              </w:rPr>
            </w:r>
            <w:r>
              <w:rPr>
                <w:webHidden/>
              </w:rPr>
              <w:fldChar w:fldCharType="separate"/>
            </w:r>
            <w:r>
              <w:rPr>
                <w:webHidden/>
              </w:rPr>
              <w:t>10</w:t>
            </w:r>
            <w:r>
              <w:rPr>
                <w:webHidden/>
              </w:rPr>
              <w:fldChar w:fldCharType="end"/>
            </w:r>
          </w:hyperlink>
        </w:p>
        <w:p w14:paraId="2EFABB35" w14:textId="0D7B6221" w:rsidR="00746F59" w:rsidRDefault="00746F59">
          <w:pPr>
            <w:pStyle w:val="Verzeichnis2"/>
            <w:tabs>
              <w:tab w:val="left" w:pos="960"/>
              <w:tab w:val="right" w:leader="dot" w:pos="9402"/>
            </w:tabs>
            <w:rPr>
              <w:rFonts w:asciiTheme="minorHAnsi" w:eastAsiaTheme="minorEastAsia" w:hAnsiTheme="minorHAnsi"/>
              <w:b w:val="0"/>
              <w:noProof/>
              <w:kern w:val="2"/>
              <w:sz w:val="24"/>
              <w:szCs w:val="24"/>
              <w:lang w:eastAsia="de-CH"/>
              <w14:ligatures w14:val="standardContextual"/>
            </w:rPr>
          </w:pPr>
          <w:hyperlink w:anchor="_Toc187153521" w:history="1">
            <w:r w:rsidRPr="00533AF5">
              <w:rPr>
                <w:rStyle w:val="Hyperlink"/>
                <w:noProof/>
                <w:lang w:val="de-AT"/>
              </w:rPr>
              <w:t>1.2</w:t>
            </w:r>
            <w:r>
              <w:rPr>
                <w:rFonts w:asciiTheme="minorHAnsi" w:eastAsiaTheme="minorEastAsia" w:hAnsiTheme="minorHAnsi"/>
                <w:b w:val="0"/>
                <w:noProof/>
                <w:kern w:val="2"/>
                <w:sz w:val="24"/>
                <w:szCs w:val="24"/>
                <w:lang w:eastAsia="de-CH"/>
                <w14:ligatures w14:val="standardContextual"/>
              </w:rPr>
              <w:tab/>
            </w:r>
            <w:r w:rsidRPr="00533AF5">
              <w:rPr>
                <w:rStyle w:val="Hyperlink"/>
                <w:noProof/>
                <w:lang w:val="de-AT"/>
              </w:rPr>
              <w:t>mögliche Optionen für WAMAS® Lift &amp; Store</w:t>
            </w:r>
            <w:r>
              <w:rPr>
                <w:noProof/>
                <w:webHidden/>
              </w:rPr>
              <w:tab/>
            </w:r>
            <w:r>
              <w:rPr>
                <w:noProof/>
                <w:webHidden/>
              </w:rPr>
              <w:fldChar w:fldCharType="begin"/>
            </w:r>
            <w:r>
              <w:rPr>
                <w:noProof/>
                <w:webHidden/>
              </w:rPr>
              <w:instrText xml:space="preserve"> PAGEREF _Toc187153521 \h </w:instrText>
            </w:r>
            <w:r>
              <w:rPr>
                <w:noProof/>
                <w:webHidden/>
              </w:rPr>
            </w:r>
            <w:r>
              <w:rPr>
                <w:noProof/>
                <w:webHidden/>
              </w:rPr>
              <w:fldChar w:fldCharType="separate"/>
            </w:r>
            <w:r>
              <w:rPr>
                <w:noProof/>
                <w:webHidden/>
              </w:rPr>
              <w:t>10</w:t>
            </w:r>
            <w:r>
              <w:rPr>
                <w:noProof/>
                <w:webHidden/>
              </w:rPr>
              <w:fldChar w:fldCharType="end"/>
            </w:r>
          </w:hyperlink>
        </w:p>
        <w:p w14:paraId="63EC9E71" w14:textId="1D4E5CE0" w:rsidR="00746F59" w:rsidRDefault="00746F59">
          <w:pPr>
            <w:pStyle w:val="Verzeichnis3"/>
            <w:rPr>
              <w:rFonts w:asciiTheme="minorHAnsi" w:eastAsiaTheme="minorEastAsia" w:hAnsiTheme="minorHAnsi"/>
              <w:b w:val="0"/>
              <w:kern w:val="2"/>
              <w:sz w:val="24"/>
              <w:szCs w:val="24"/>
              <w:lang w:eastAsia="de-CH"/>
              <w14:ligatures w14:val="standardContextual"/>
            </w:rPr>
          </w:pPr>
          <w:hyperlink w:anchor="_Toc187153522" w:history="1">
            <w:r w:rsidRPr="00533AF5">
              <w:rPr>
                <w:rStyle w:val="Hyperlink"/>
                <w:lang w:val="de-AT"/>
              </w:rPr>
              <w:t>1.2.1</w:t>
            </w:r>
            <w:r>
              <w:rPr>
                <w:rFonts w:asciiTheme="minorHAnsi" w:eastAsiaTheme="minorEastAsia" w:hAnsiTheme="minorHAnsi"/>
                <w:b w:val="0"/>
                <w:kern w:val="2"/>
                <w:sz w:val="24"/>
                <w:szCs w:val="24"/>
                <w:lang w:eastAsia="de-CH"/>
                <w14:ligatures w14:val="standardContextual"/>
              </w:rPr>
              <w:tab/>
            </w:r>
            <w:r w:rsidRPr="00533AF5">
              <w:rPr>
                <w:rStyle w:val="Hyperlink"/>
                <w:lang w:val="de-AT"/>
              </w:rPr>
              <w:t>Hardware Optionen vom WAMAS® Lift &amp; Store</w:t>
            </w:r>
            <w:r>
              <w:rPr>
                <w:webHidden/>
              </w:rPr>
              <w:tab/>
            </w:r>
            <w:r>
              <w:rPr>
                <w:webHidden/>
              </w:rPr>
              <w:fldChar w:fldCharType="begin"/>
            </w:r>
            <w:r>
              <w:rPr>
                <w:webHidden/>
              </w:rPr>
              <w:instrText xml:space="preserve"> PAGEREF _Toc187153522 \h </w:instrText>
            </w:r>
            <w:r>
              <w:rPr>
                <w:webHidden/>
              </w:rPr>
            </w:r>
            <w:r>
              <w:rPr>
                <w:webHidden/>
              </w:rPr>
              <w:fldChar w:fldCharType="separate"/>
            </w:r>
            <w:r>
              <w:rPr>
                <w:webHidden/>
              </w:rPr>
              <w:t>10</w:t>
            </w:r>
            <w:r>
              <w:rPr>
                <w:webHidden/>
              </w:rPr>
              <w:fldChar w:fldCharType="end"/>
            </w:r>
          </w:hyperlink>
        </w:p>
        <w:p w14:paraId="07874C1E" w14:textId="45EDDFCF" w:rsidR="00746F59" w:rsidRDefault="00746F59">
          <w:pPr>
            <w:pStyle w:val="Verzeichnis2"/>
            <w:tabs>
              <w:tab w:val="left" w:pos="960"/>
              <w:tab w:val="right" w:leader="dot" w:pos="9402"/>
            </w:tabs>
            <w:rPr>
              <w:rFonts w:asciiTheme="minorHAnsi" w:eastAsiaTheme="minorEastAsia" w:hAnsiTheme="minorHAnsi"/>
              <w:b w:val="0"/>
              <w:noProof/>
              <w:kern w:val="2"/>
              <w:sz w:val="24"/>
              <w:szCs w:val="24"/>
              <w:lang w:eastAsia="de-CH"/>
              <w14:ligatures w14:val="standardContextual"/>
            </w:rPr>
          </w:pPr>
          <w:hyperlink w:anchor="_Toc187153523" w:history="1">
            <w:r w:rsidRPr="00533AF5">
              <w:rPr>
                <w:rStyle w:val="Hyperlink"/>
                <w:noProof/>
                <w:lang w:val="de-AT"/>
              </w:rPr>
              <w:t>1.3</w:t>
            </w:r>
            <w:r>
              <w:rPr>
                <w:rFonts w:asciiTheme="minorHAnsi" w:eastAsiaTheme="minorEastAsia" w:hAnsiTheme="minorHAnsi"/>
                <w:b w:val="0"/>
                <w:noProof/>
                <w:kern w:val="2"/>
                <w:sz w:val="24"/>
                <w:szCs w:val="24"/>
                <w:lang w:eastAsia="de-CH"/>
                <w14:ligatures w14:val="standardContextual"/>
              </w:rPr>
              <w:tab/>
            </w:r>
            <w:r w:rsidRPr="00533AF5">
              <w:rPr>
                <w:rStyle w:val="Hyperlink"/>
                <w:noProof/>
                <w:lang w:val="de-AT"/>
              </w:rPr>
              <w:t>Bedienoberfläche Bediener und Admin Client</w:t>
            </w:r>
            <w:r>
              <w:rPr>
                <w:noProof/>
                <w:webHidden/>
              </w:rPr>
              <w:tab/>
            </w:r>
            <w:r>
              <w:rPr>
                <w:noProof/>
                <w:webHidden/>
              </w:rPr>
              <w:fldChar w:fldCharType="begin"/>
            </w:r>
            <w:r>
              <w:rPr>
                <w:noProof/>
                <w:webHidden/>
              </w:rPr>
              <w:instrText xml:space="preserve"> PAGEREF _Toc187153523 \h </w:instrText>
            </w:r>
            <w:r>
              <w:rPr>
                <w:noProof/>
                <w:webHidden/>
              </w:rPr>
            </w:r>
            <w:r>
              <w:rPr>
                <w:noProof/>
                <w:webHidden/>
              </w:rPr>
              <w:fldChar w:fldCharType="separate"/>
            </w:r>
            <w:r>
              <w:rPr>
                <w:noProof/>
                <w:webHidden/>
              </w:rPr>
              <w:t>11</w:t>
            </w:r>
            <w:r>
              <w:rPr>
                <w:noProof/>
                <w:webHidden/>
              </w:rPr>
              <w:fldChar w:fldCharType="end"/>
            </w:r>
          </w:hyperlink>
        </w:p>
        <w:p w14:paraId="6C7FC00F" w14:textId="4D3B2084" w:rsidR="00746F59" w:rsidRDefault="00746F59">
          <w:pPr>
            <w:pStyle w:val="Verzeichnis1"/>
            <w:tabs>
              <w:tab w:val="left" w:pos="442"/>
            </w:tabs>
            <w:rPr>
              <w:rFonts w:asciiTheme="minorHAnsi" w:eastAsiaTheme="minorEastAsia" w:hAnsiTheme="minorHAnsi"/>
              <w:b w:val="0"/>
              <w:noProof/>
              <w:kern w:val="2"/>
              <w:sz w:val="24"/>
              <w:szCs w:val="24"/>
              <w:lang w:eastAsia="de-CH"/>
              <w14:ligatures w14:val="standardContextual"/>
            </w:rPr>
          </w:pPr>
          <w:hyperlink w:anchor="_Toc187153524" w:history="1">
            <w:r w:rsidRPr="00533AF5">
              <w:rPr>
                <w:rStyle w:val="Hyperlink"/>
                <w:noProof/>
                <w:lang w:val="de-AT"/>
              </w:rPr>
              <w:t>2</w:t>
            </w:r>
            <w:r>
              <w:rPr>
                <w:rFonts w:asciiTheme="minorHAnsi" w:eastAsiaTheme="minorEastAsia" w:hAnsiTheme="minorHAnsi"/>
                <w:b w:val="0"/>
                <w:noProof/>
                <w:kern w:val="2"/>
                <w:sz w:val="24"/>
                <w:szCs w:val="24"/>
                <w:lang w:eastAsia="de-CH"/>
                <w14:ligatures w14:val="standardContextual"/>
              </w:rPr>
              <w:tab/>
            </w:r>
            <w:r w:rsidRPr="00533AF5">
              <w:rPr>
                <w:rStyle w:val="Hyperlink"/>
                <w:noProof/>
                <w:lang w:val="de-AT"/>
              </w:rPr>
              <w:t>Standard-Systemarchitektur</w:t>
            </w:r>
            <w:r>
              <w:rPr>
                <w:noProof/>
                <w:webHidden/>
              </w:rPr>
              <w:tab/>
            </w:r>
            <w:r>
              <w:rPr>
                <w:noProof/>
                <w:webHidden/>
              </w:rPr>
              <w:fldChar w:fldCharType="begin"/>
            </w:r>
            <w:r>
              <w:rPr>
                <w:noProof/>
                <w:webHidden/>
              </w:rPr>
              <w:instrText xml:space="preserve"> PAGEREF _Toc187153524 \h </w:instrText>
            </w:r>
            <w:r>
              <w:rPr>
                <w:noProof/>
                <w:webHidden/>
              </w:rPr>
            </w:r>
            <w:r>
              <w:rPr>
                <w:noProof/>
                <w:webHidden/>
              </w:rPr>
              <w:fldChar w:fldCharType="separate"/>
            </w:r>
            <w:r>
              <w:rPr>
                <w:noProof/>
                <w:webHidden/>
              </w:rPr>
              <w:t>11</w:t>
            </w:r>
            <w:r>
              <w:rPr>
                <w:noProof/>
                <w:webHidden/>
              </w:rPr>
              <w:fldChar w:fldCharType="end"/>
            </w:r>
          </w:hyperlink>
        </w:p>
        <w:p w14:paraId="7BF8033F" w14:textId="4B0AFE33" w:rsidR="00746F59" w:rsidRDefault="00746F59">
          <w:pPr>
            <w:pStyle w:val="Verzeichnis1"/>
            <w:tabs>
              <w:tab w:val="left" w:pos="442"/>
            </w:tabs>
            <w:rPr>
              <w:rFonts w:asciiTheme="minorHAnsi" w:eastAsiaTheme="minorEastAsia" w:hAnsiTheme="minorHAnsi"/>
              <w:b w:val="0"/>
              <w:noProof/>
              <w:kern w:val="2"/>
              <w:sz w:val="24"/>
              <w:szCs w:val="24"/>
              <w:lang w:eastAsia="de-CH"/>
              <w14:ligatures w14:val="standardContextual"/>
            </w:rPr>
          </w:pPr>
          <w:hyperlink w:anchor="_Toc187153525" w:history="1">
            <w:r w:rsidRPr="00533AF5">
              <w:rPr>
                <w:rStyle w:val="Hyperlink"/>
                <w:noProof/>
                <w:lang w:val="de-AT"/>
              </w:rPr>
              <w:t>3</w:t>
            </w:r>
            <w:r>
              <w:rPr>
                <w:rFonts w:asciiTheme="minorHAnsi" w:eastAsiaTheme="minorEastAsia" w:hAnsiTheme="minorHAnsi"/>
                <w:b w:val="0"/>
                <w:noProof/>
                <w:kern w:val="2"/>
                <w:sz w:val="24"/>
                <w:szCs w:val="24"/>
                <w:lang w:eastAsia="de-CH"/>
                <w14:ligatures w14:val="standardContextual"/>
              </w:rPr>
              <w:tab/>
            </w:r>
            <w:r w:rsidRPr="00533AF5">
              <w:rPr>
                <w:rStyle w:val="Hyperlink"/>
                <w:noProof/>
                <w:lang w:val="de-AT"/>
              </w:rPr>
              <w:t>Anforderungen</w:t>
            </w:r>
            <w:r>
              <w:rPr>
                <w:noProof/>
                <w:webHidden/>
              </w:rPr>
              <w:tab/>
            </w:r>
            <w:r>
              <w:rPr>
                <w:noProof/>
                <w:webHidden/>
              </w:rPr>
              <w:fldChar w:fldCharType="begin"/>
            </w:r>
            <w:r>
              <w:rPr>
                <w:noProof/>
                <w:webHidden/>
              </w:rPr>
              <w:instrText xml:space="preserve"> PAGEREF _Toc187153525 \h </w:instrText>
            </w:r>
            <w:r>
              <w:rPr>
                <w:noProof/>
                <w:webHidden/>
              </w:rPr>
            </w:r>
            <w:r>
              <w:rPr>
                <w:noProof/>
                <w:webHidden/>
              </w:rPr>
              <w:fldChar w:fldCharType="separate"/>
            </w:r>
            <w:r>
              <w:rPr>
                <w:noProof/>
                <w:webHidden/>
              </w:rPr>
              <w:t>12</w:t>
            </w:r>
            <w:r>
              <w:rPr>
                <w:noProof/>
                <w:webHidden/>
              </w:rPr>
              <w:fldChar w:fldCharType="end"/>
            </w:r>
          </w:hyperlink>
        </w:p>
        <w:p w14:paraId="74A17534" w14:textId="7F0CAEA5" w:rsidR="00746F59" w:rsidRDefault="00746F59">
          <w:pPr>
            <w:pStyle w:val="Verzeichnis2"/>
            <w:tabs>
              <w:tab w:val="left" w:pos="960"/>
              <w:tab w:val="right" w:leader="dot" w:pos="9402"/>
            </w:tabs>
            <w:rPr>
              <w:rFonts w:asciiTheme="minorHAnsi" w:eastAsiaTheme="minorEastAsia" w:hAnsiTheme="minorHAnsi"/>
              <w:b w:val="0"/>
              <w:noProof/>
              <w:kern w:val="2"/>
              <w:sz w:val="24"/>
              <w:szCs w:val="24"/>
              <w:lang w:eastAsia="de-CH"/>
              <w14:ligatures w14:val="standardContextual"/>
            </w:rPr>
          </w:pPr>
          <w:hyperlink w:anchor="_Toc187153526" w:history="1">
            <w:r w:rsidRPr="00533AF5">
              <w:rPr>
                <w:rStyle w:val="Hyperlink"/>
                <w:noProof/>
                <w:lang w:val="de-AT"/>
              </w:rPr>
              <w:t>3.1</w:t>
            </w:r>
            <w:r>
              <w:rPr>
                <w:rFonts w:asciiTheme="minorHAnsi" w:eastAsiaTheme="minorEastAsia" w:hAnsiTheme="minorHAnsi"/>
                <w:b w:val="0"/>
                <w:noProof/>
                <w:kern w:val="2"/>
                <w:sz w:val="24"/>
                <w:szCs w:val="24"/>
                <w:lang w:eastAsia="de-CH"/>
                <w14:ligatures w14:val="standardContextual"/>
              </w:rPr>
              <w:tab/>
            </w:r>
            <w:r w:rsidRPr="00533AF5">
              <w:rPr>
                <w:rStyle w:val="Hyperlink"/>
                <w:noProof/>
                <w:lang w:val="de-AT"/>
              </w:rPr>
              <w:t>Server</w:t>
            </w:r>
            <w:r>
              <w:rPr>
                <w:noProof/>
                <w:webHidden/>
              </w:rPr>
              <w:tab/>
            </w:r>
            <w:r>
              <w:rPr>
                <w:noProof/>
                <w:webHidden/>
              </w:rPr>
              <w:fldChar w:fldCharType="begin"/>
            </w:r>
            <w:r>
              <w:rPr>
                <w:noProof/>
                <w:webHidden/>
              </w:rPr>
              <w:instrText xml:space="preserve"> PAGEREF _Toc187153526 \h </w:instrText>
            </w:r>
            <w:r>
              <w:rPr>
                <w:noProof/>
                <w:webHidden/>
              </w:rPr>
            </w:r>
            <w:r>
              <w:rPr>
                <w:noProof/>
                <w:webHidden/>
              </w:rPr>
              <w:fldChar w:fldCharType="separate"/>
            </w:r>
            <w:r>
              <w:rPr>
                <w:noProof/>
                <w:webHidden/>
              </w:rPr>
              <w:t>12</w:t>
            </w:r>
            <w:r>
              <w:rPr>
                <w:noProof/>
                <w:webHidden/>
              </w:rPr>
              <w:fldChar w:fldCharType="end"/>
            </w:r>
          </w:hyperlink>
        </w:p>
        <w:p w14:paraId="711A4CB1" w14:textId="5F4DD374" w:rsidR="00746F59" w:rsidRDefault="00746F59">
          <w:pPr>
            <w:pStyle w:val="Verzeichnis3"/>
            <w:rPr>
              <w:rFonts w:asciiTheme="minorHAnsi" w:eastAsiaTheme="minorEastAsia" w:hAnsiTheme="minorHAnsi"/>
              <w:b w:val="0"/>
              <w:kern w:val="2"/>
              <w:sz w:val="24"/>
              <w:szCs w:val="24"/>
              <w:lang w:eastAsia="de-CH"/>
              <w14:ligatures w14:val="standardContextual"/>
            </w:rPr>
          </w:pPr>
          <w:hyperlink w:anchor="_Toc187153527" w:history="1">
            <w:r w:rsidRPr="00533AF5">
              <w:rPr>
                <w:rStyle w:val="Hyperlink"/>
                <w:lang w:val="de-AT"/>
              </w:rPr>
              <w:t>3.1.1</w:t>
            </w:r>
            <w:r>
              <w:rPr>
                <w:rFonts w:asciiTheme="minorHAnsi" w:eastAsiaTheme="minorEastAsia" w:hAnsiTheme="minorHAnsi"/>
                <w:b w:val="0"/>
                <w:kern w:val="2"/>
                <w:sz w:val="24"/>
                <w:szCs w:val="24"/>
                <w:lang w:eastAsia="de-CH"/>
                <w14:ligatures w14:val="standardContextual"/>
              </w:rPr>
              <w:tab/>
            </w:r>
            <w:r w:rsidRPr="00533AF5">
              <w:rPr>
                <w:rStyle w:val="Hyperlink"/>
                <w:lang w:val="de-AT"/>
              </w:rPr>
              <w:t>Mindestanforderungen Hardware</w:t>
            </w:r>
            <w:r>
              <w:rPr>
                <w:webHidden/>
              </w:rPr>
              <w:tab/>
            </w:r>
            <w:r>
              <w:rPr>
                <w:webHidden/>
              </w:rPr>
              <w:fldChar w:fldCharType="begin"/>
            </w:r>
            <w:r>
              <w:rPr>
                <w:webHidden/>
              </w:rPr>
              <w:instrText xml:space="preserve"> PAGEREF _Toc187153527 \h </w:instrText>
            </w:r>
            <w:r>
              <w:rPr>
                <w:webHidden/>
              </w:rPr>
            </w:r>
            <w:r>
              <w:rPr>
                <w:webHidden/>
              </w:rPr>
              <w:fldChar w:fldCharType="separate"/>
            </w:r>
            <w:r>
              <w:rPr>
                <w:webHidden/>
              </w:rPr>
              <w:t>12</w:t>
            </w:r>
            <w:r>
              <w:rPr>
                <w:webHidden/>
              </w:rPr>
              <w:fldChar w:fldCharType="end"/>
            </w:r>
          </w:hyperlink>
        </w:p>
        <w:p w14:paraId="18FD056F" w14:textId="59AFEDB3" w:rsidR="00746F59" w:rsidRDefault="00746F59">
          <w:pPr>
            <w:pStyle w:val="Verzeichnis3"/>
            <w:rPr>
              <w:rFonts w:asciiTheme="minorHAnsi" w:eastAsiaTheme="minorEastAsia" w:hAnsiTheme="minorHAnsi"/>
              <w:b w:val="0"/>
              <w:kern w:val="2"/>
              <w:sz w:val="24"/>
              <w:szCs w:val="24"/>
              <w:lang w:eastAsia="de-CH"/>
              <w14:ligatures w14:val="standardContextual"/>
            </w:rPr>
          </w:pPr>
          <w:hyperlink w:anchor="_Toc187153528" w:history="1">
            <w:r w:rsidRPr="00533AF5">
              <w:rPr>
                <w:rStyle w:val="Hyperlink"/>
                <w:lang w:val="de-AT"/>
              </w:rPr>
              <w:t>3.1.2</w:t>
            </w:r>
            <w:r>
              <w:rPr>
                <w:rFonts w:asciiTheme="minorHAnsi" w:eastAsiaTheme="minorEastAsia" w:hAnsiTheme="minorHAnsi"/>
                <w:b w:val="0"/>
                <w:kern w:val="2"/>
                <w:sz w:val="24"/>
                <w:szCs w:val="24"/>
                <w:lang w:eastAsia="de-CH"/>
                <w14:ligatures w14:val="standardContextual"/>
              </w:rPr>
              <w:tab/>
            </w:r>
            <w:r w:rsidRPr="00533AF5">
              <w:rPr>
                <w:rStyle w:val="Hyperlink"/>
                <w:lang w:val="de-AT"/>
              </w:rPr>
              <w:t>OS (Betriebssystem)</w:t>
            </w:r>
            <w:r>
              <w:rPr>
                <w:webHidden/>
              </w:rPr>
              <w:tab/>
            </w:r>
            <w:r>
              <w:rPr>
                <w:webHidden/>
              </w:rPr>
              <w:fldChar w:fldCharType="begin"/>
            </w:r>
            <w:r>
              <w:rPr>
                <w:webHidden/>
              </w:rPr>
              <w:instrText xml:space="preserve"> PAGEREF _Toc187153528 \h </w:instrText>
            </w:r>
            <w:r>
              <w:rPr>
                <w:webHidden/>
              </w:rPr>
            </w:r>
            <w:r>
              <w:rPr>
                <w:webHidden/>
              </w:rPr>
              <w:fldChar w:fldCharType="separate"/>
            </w:r>
            <w:r>
              <w:rPr>
                <w:webHidden/>
              </w:rPr>
              <w:t>12</w:t>
            </w:r>
            <w:r>
              <w:rPr>
                <w:webHidden/>
              </w:rPr>
              <w:fldChar w:fldCharType="end"/>
            </w:r>
          </w:hyperlink>
        </w:p>
        <w:p w14:paraId="3DC632CA" w14:textId="6835F6E2" w:rsidR="00746F59" w:rsidRDefault="00746F59">
          <w:pPr>
            <w:pStyle w:val="Verzeichnis2"/>
            <w:tabs>
              <w:tab w:val="left" w:pos="960"/>
              <w:tab w:val="right" w:leader="dot" w:pos="9402"/>
            </w:tabs>
            <w:rPr>
              <w:rFonts w:asciiTheme="minorHAnsi" w:eastAsiaTheme="minorEastAsia" w:hAnsiTheme="minorHAnsi"/>
              <w:b w:val="0"/>
              <w:noProof/>
              <w:kern w:val="2"/>
              <w:sz w:val="24"/>
              <w:szCs w:val="24"/>
              <w:lang w:eastAsia="de-CH"/>
              <w14:ligatures w14:val="standardContextual"/>
            </w:rPr>
          </w:pPr>
          <w:hyperlink w:anchor="_Toc187153529" w:history="1">
            <w:r w:rsidRPr="00533AF5">
              <w:rPr>
                <w:rStyle w:val="Hyperlink"/>
                <w:iCs/>
                <w:noProof/>
                <w:lang w:val="de-AT"/>
              </w:rPr>
              <w:t>3.2</w:t>
            </w:r>
            <w:r>
              <w:rPr>
                <w:rFonts w:asciiTheme="minorHAnsi" w:eastAsiaTheme="minorEastAsia" w:hAnsiTheme="minorHAnsi"/>
                <w:b w:val="0"/>
                <w:noProof/>
                <w:kern w:val="2"/>
                <w:sz w:val="24"/>
                <w:szCs w:val="24"/>
                <w:lang w:eastAsia="de-CH"/>
                <w14:ligatures w14:val="standardContextual"/>
              </w:rPr>
              <w:tab/>
            </w:r>
            <w:r w:rsidRPr="00533AF5">
              <w:rPr>
                <w:rStyle w:val="Hyperlink"/>
                <w:i/>
                <w:iCs/>
                <w:noProof/>
                <w:lang w:val="de-AT"/>
              </w:rPr>
              <w:t>Linux</w:t>
            </w:r>
            <w:r>
              <w:rPr>
                <w:noProof/>
                <w:webHidden/>
              </w:rPr>
              <w:tab/>
            </w:r>
            <w:r>
              <w:rPr>
                <w:noProof/>
                <w:webHidden/>
              </w:rPr>
              <w:fldChar w:fldCharType="begin"/>
            </w:r>
            <w:r>
              <w:rPr>
                <w:noProof/>
                <w:webHidden/>
              </w:rPr>
              <w:instrText xml:space="preserve"> PAGEREF _Toc187153529 \h </w:instrText>
            </w:r>
            <w:r>
              <w:rPr>
                <w:noProof/>
                <w:webHidden/>
              </w:rPr>
            </w:r>
            <w:r>
              <w:rPr>
                <w:noProof/>
                <w:webHidden/>
              </w:rPr>
              <w:fldChar w:fldCharType="separate"/>
            </w:r>
            <w:r>
              <w:rPr>
                <w:noProof/>
                <w:webHidden/>
              </w:rPr>
              <w:t>13</w:t>
            </w:r>
            <w:r>
              <w:rPr>
                <w:noProof/>
                <w:webHidden/>
              </w:rPr>
              <w:fldChar w:fldCharType="end"/>
            </w:r>
          </w:hyperlink>
        </w:p>
        <w:p w14:paraId="77974373" w14:textId="3B2D3682" w:rsidR="00746F59" w:rsidRDefault="00746F59">
          <w:pPr>
            <w:pStyle w:val="Verzeichnis3"/>
            <w:rPr>
              <w:rFonts w:asciiTheme="minorHAnsi" w:eastAsiaTheme="minorEastAsia" w:hAnsiTheme="minorHAnsi"/>
              <w:b w:val="0"/>
              <w:kern w:val="2"/>
              <w:sz w:val="24"/>
              <w:szCs w:val="24"/>
              <w:lang w:eastAsia="de-CH"/>
              <w14:ligatures w14:val="standardContextual"/>
            </w:rPr>
          </w:pPr>
          <w:hyperlink w:anchor="_Toc187153530" w:history="1">
            <w:r w:rsidRPr="00533AF5">
              <w:rPr>
                <w:rStyle w:val="Hyperlink"/>
                <w:iCs/>
                <w:lang w:val="de-AT"/>
              </w:rPr>
              <w:t>3.2.1</w:t>
            </w:r>
            <w:r>
              <w:rPr>
                <w:rFonts w:asciiTheme="minorHAnsi" w:eastAsiaTheme="minorEastAsia" w:hAnsiTheme="minorHAnsi"/>
                <w:b w:val="0"/>
                <w:kern w:val="2"/>
                <w:sz w:val="24"/>
                <w:szCs w:val="24"/>
                <w:lang w:eastAsia="de-CH"/>
                <w14:ligatures w14:val="standardContextual"/>
              </w:rPr>
              <w:tab/>
            </w:r>
            <w:r w:rsidRPr="00533AF5">
              <w:rPr>
                <w:rStyle w:val="Hyperlink"/>
                <w:i/>
                <w:iCs/>
                <w:lang w:val="de-AT"/>
              </w:rPr>
              <w:t>OS (Betriebssystem)</w:t>
            </w:r>
            <w:r>
              <w:rPr>
                <w:webHidden/>
              </w:rPr>
              <w:tab/>
            </w:r>
            <w:r>
              <w:rPr>
                <w:webHidden/>
              </w:rPr>
              <w:fldChar w:fldCharType="begin"/>
            </w:r>
            <w:r>
              <w:rPr>
                <w:webHidden/>
              </w:rPr>
              <w:instrText xml:space="preserve"> PAGEREF _Toc187153530 \h </w:instrText>
            </w:r>
            <w:r>
              <w:rPr>
                <w:webHidden/>
              </w:rPr>
            </w:r>
            <w:r>
              <w:rPr>
                <w:webHidden/>
              </w:rPr>
              <w:fldChar w:fldCharType="separate"/>
            </w:r>
            <w:r>
              <w:rPr>
                <w:webHidden/>
              </w:rPr>
              <w:t>13</w:t>
            </w:r>
            <w:r>
              <w:rPr>
                <w:webHidden/>
              </w:rPr>
              <w:fldChar w:fldCharType="end"/>
            </w:r>
          </w:hyperlink>
        </w:p>
        <w:p w14:paraId="01038B57" w14:textId="53E3F813" w:rsidR="00746F59" w:rsidRDefault="00746F59">
          <w:pPr>
            <w:pStyle w:val="Verzeichnis2"/>
            <w:tabs>
              <w:tab w:val="left" w:pos="960"/>
              <w:tab w:val="right" w:leader="dot" w:pos="9402"/>
            </w:tabs>
            <w:rPr>
              <w:rFonts w:asciiTheme="minorHAnsi" w:eastAsiaTheme="minorEastAsia" w:hAnsiTheme="minorHAnsi"/>
              <w:b w:val="0"/>
              <w:noProof/>
              <w:kern w:val="2"/>
              <w:sz w:val="24"/>
              <w:szCs w:val="24"/>
              <w:lang w:eastAsia="de-CH"/>
              <w14:ligatures w14:val="standardContextual"/>
            </w:rPr>
          </w:pPr>
          <w:hyperlink w:anchor="_Toc187153531" w:history="1">
            <w:r w:rsidRPr="00533AF5">
              <w:rPr>
                <w:rStyle w:val="Hyperlink"/>
                <w:noProof/>
                <w:lang w:val="de-AT"/>
              </w:rPr>
              <w:t>3.3</w:t>
            </w:r>
            <w:r>
              <w:rPr>
                <w:rFonts w:asciiTheme="minorHAnsi" w:eastAsiaTheme="minorEastAsia" w:hAnsiTheme="minorHAnsi"/>
                <w:b w:val="0"/>
                <w:noProof/>
                <w:kern w:val="2"/>
                <w:sz w:val="24"/>
                <w:szCs w:val="24"/>
                <w:lang w:eastAsia="de-CH"/>
                <w14:ligatures w14:val="standardContextual"/>
              </w:rPr>
              <w:tab/>
            </w:r>
            <w:r w:rsidRPr="00533AF5">
              <w:rPr>
                <w:rStyle w:val="Hyperlink"/>
                <w:noProof/>
                <w:lang w:val="de-AT"/>
              </w:rPr>
              <w:t>Desktop PC (Für den / die Admin Clients)</w:t>
            </w:r>
            <w:r>
              <w:rPr>
                <w:noProof/>
                <w:webHidden/>
              </w:rPr>
              <w:tab/>
            </w:r>
            <w:r>
              <w:rPr>
                <w:noProof/>
                <w:webHidden/>
              </w:rPr>
              <w:fldChar w:fldCharType="begin"/>
            </w:r>
            <w:r>
              <w:rPr>
                <w:noProof/>
                <w:webHidden/>
              </w:rPr>
              <w:instrText xml:space="preserve"> PAGEREF _Toc187153531 \h </w:instrText>
            </w:r>
            <w:r>
              <w:rPr>
                <w:noProof/>
                <w:webHidden/>
              </w:rPr>
            </w:r>
            <w:r>
              <w:rPr>
                <w:noProof/>
                <w:webHidden/>
              </w:rPr>
              <w:fldChar w:fldCharType="separate"/>
            </w:r>
            <w:r>
              <w:rPr>
                <w:noProof/>
                <w:webHidden/>
              </w:rPr>
              <w:t>13</w:t>
            </w:r>
            <w:r>
              <w:rPr>
                <w:noProof/>
                <w:webHidden/>
              </w:rPr>
              <w:fldChar w:fldCharType="end"/>
            </w:r>
          </w:hyperlink>
        </w:p>
        <w:p w14:paraId="00054620" w14:textId="6AAF9275" w:rsidR="00746F59" w:rsidRDefault="00746F59">
          <w:pPr>
            <w:pStyle w:val="Verzeichnis3"/>
            <w:rPr>
              <w:rFonts w:asciiTheme="minorHAnsi" w:eastAsiaTheme="minorEastAsia" w:hAnsiTheme="minorHAnsi"/>
              <w:b w:val="0"/>
              <w:kern w:val="2"/>
              <w:sz w:val="24"/>
              <w:szCs w:val="24"/>
              <w:lang w:eastAsia="de-CH"/>
              <w14:ligatures w14:val="standardContextual"/>
            </w:rPr>
          </w:pPr>
          <w:hyperlink w:anchor="_Toc187153532" w:history="1">
            <w:r w:rsidRPr="00533AF5">
              <w:rPr>
                <w:rStyle w:val="Hyperlink"/>
                <w:lang w:val="de-AT"/>
              </w:rPr>
              <w:t>3.3.1</w:t>
            </w:r>
            <w:r>
              <w:rPr>
                <w:rFonts w:asciiTheme="minorHAnsi" w:eastAsiaTheme="minorEastAsia" w:hAnsiTheme="minorHAnsi"/>
                <w:b w:val="0"/>
                <w:kern w:val="2"/>
                <w:sz w:val="24"/>
                <w:szCs w:val="24"/>
                <w:lang w:eastAsia="de-CH"/>
                <w14:ligatures w14:val="standardContextual"/>
              </w:rPr>
              <w:tab/>
            </w:r>
            <w:r w:rsidRPr="00533AF5">
              <w:rPr>
                <w:rStyle w:val="Hyperlink"/>
                <w:lang w:val="de-AT"/>
              </w:rPr>
              <w:t>Mindestanforderungen Hardware</w:t>
            </w:r>
            <w:r>
              <w:rPr>
                <w:webHidden/>
              </w:rPr>
              <w:tab/>
            </w:r>
            <w:r>
              <w:rPr>
                <w:webHidden/>
              </w:rPr>
              <w:fldChar w:fldCharType="begin"/>
            </w:r>
            <w:r>
              <w:rPr>
                <w:webHidden/>
              </w:rPr>
              <w:instrText xml:space="preserve"> PAGEREF _Toc187153532 \h </w:instrText>
            </w:r>
            <w:r>
              <w:rPr>
                <w:webHidden/>
              </w:rPr>
            </w:r>
            <w:r>
              <w:rPr>
                <w:webHidden/>
              </w:rPr>
              <w:fldChar w:fldCharType="separate"/>
            </w:r>
            <w:r>
              <w:rPr>
                <w:webHidden/>
              </w:rPr>
              <w:t>13</w:t>
            </w:r>
            <w:r>
              <w:rPr>
                <w:webHidden/>
              </w:rPr>
              <w:fldChar w:fldCharType="end"/>
            </w:r>
          </w:hyperlink>
        </w:p>
        <w:p w14:paraId="655FF1F8" w14:textId="1E73DBE1" w:rsidR="00746F59" w:rsidRDefault="00746F59">
          <w:pPr>
            <w:pStyle w:val="Verzeichnis3"/>
            <w:rPr>
              <w:rFonts w:asciiTheme="minorHAnsi" w:eastAsiaTheme="minorEastAsia" w:hAnsiTheme="minorHAnsi"/>
              <w:b w:val="0"/>
              <w:kern w:val="2"/>
              <w:sz w:val="24"/>
              <w:szCs w:val="24"/>
              <w:lang w:eastAsia="de-CH"/>
              <w14:ligatures w14:val="standardContextual"/>
            </w:rPr>
          </w:pPr>
          <w:hyperlink w:anchor="_Toc187153533" w:history="1">
            <w:r w:rsidRPr="00533AF5">
              <w:rPr>
                <w:rStyle w:val="Hyperlink"/>
                <w:lang w:val="de-AT"/>
              </w:rPr>
              <w:t>3.3.2</w:t>
            </w:r>
            <w:r>
              <w:rPr>
                <w:rFonts w:asciiTheme="minorHAnsi" w:eastAsiaTheme="minorEastAsia" w:hAnsiTheme="minorHAnsi"/>
                <w:b w:val="0"/>
                <w:kern w:val="2"/>
                <w:sz w:val="24"/>
                <w:szCs w:val="24"/>
                <w:lang w:eastAsia="de-CH"/>
                <w14:ligatures w14:val="standardContextual"/>
              </w:rPr>
              <w:tab/>
            </w:r>
            <w:r w:rsidRPr="00533AF5">
              <w:rPr>
                <w:rStyle w:val="Hyperlink"/>
                <w:lang w:val="de-AT"/>
              </w:rPr>
              <w:t>OS (Betriebssystem)</w:t>
            </w:r>
            <w:r>
              <w:rPr>
                <w:webHidden/>
              </w:rPr>
              <w:tab/>
            </w:r>
            <w:r>
              <w:rPr>
                <w:webHidden/>
              </w:rPr>
              <w:fldChar w:fldCharType="begin"/>
            </w:r>
            <w:r>
              <w:rPr>
                <w:webHidden/>
              </w:rPr>
              <w:instrText xml:space="preserve"> PAGEREF _Toc187153533 \h </w:instrText>
            </w:r>
            <w:r>
              <w:rPr>
                <w:webHidden/>
              </w:rPr>
            </w:r>
            <w:r>
              <w:rPr>
                <w:webHidden/>
              </w:rPr>
              <w:fldChar w:fldCharType="separate"/>
            </w:r>
            <w:r>
              <w:rPr>
                <w:webHidden/>
              </w:rPr>
              <w:t>13</w:t>
            </w:r>
            <w:r>
              <w:rPr>
                <w:webHidden/>
              </w:rPr>
              <w:fldChar w:fldCharType="end"/>
            </w:r>
          </w:hyperlink>
        </w:p>
        <w:p w14:paraId="2CD2B336" w14:textId="4AC23C6D" w:rsidR="00746F59" w:rsidRDefault="00746F59">
          <w:pPr>
            <w:pStyle w:val="Verzeichnis2"/>
            <w:tabs>
              <w:tab w:val="left" w:pos="960"/>
              <w:tab w:val="right" w:leader="dot" w:pos="9402"/>
            </w:tabs>
            <w:rPr>
              <w:rFonts w:asciiTheme="minorHAnsi" w:eastAsiaTheme="minorEastAsia" w:hAnsiTheme="minorHAnsi"/>
              <w:b w:val="0"/>
              <w:noProof/>
              <w:kern w:val="2"/>
              <w:sz w:val="24"/>
              <w:szCs w:val="24"/>
              <w:lang w:eastAsia="de-CH"/>
              <w14:ligatures w14:val="standardContextual"/>
            </w:rPr>
          </w:pPr>
          <w:hyperlink w:anchor="_Toc187153534" w:history="1">
            <w:r w:rsidRPr="00533AF5">
              <w:rPr>
                <w:rStyle w:val="Hyperlink"/>
                <w:noProof/>
                <w:lang w:val="de-AT"/>
              </w:rPr>
              <w:t>3.4</w:t>
            </w:r>
            <w:r>
              <w:rPr>
                <w:rFonts w:asciiTheme="minorHAnsi" w:eastAsiaTheme="minorEastAsia" w:hAnsiTheme="minorHAnsi"/>
                <w:b w:val="0"/>
                <w:noProof/>
                <w:kern w:val="2"/>
                <w:sz w:val="24"/>
                <w:szCs w:val="24"/>
                <w:lang w:eastAsia="de-CH"/>
                <w14:ligatures w14:val="standardContextual"/>
              </w:rPr>
              <w:tab/>
            </w:r>
            <w:r w:rsidRPr="00533AF5">
              <w:rPr>
                <w:rStyle w:val="Hyperlink"/>
                <w:noProof/>
                <w:lang w:val="de-AT"/>
              </w:rPr>
              <w:t>IPC OS (Für den / die Touch Clients)</w:t>
            </w:r>
            <w:r>
              <w:rPr>
                <w:noProof/>
                <w:webHidden/>
              </w:rPr>
              <w:tab/>
            </w:r>
            <w:r>
              <w:rPr>
                <w:noProof/>
                <w:webHidden/>
              </w:rPr>
              <w:fldChar w:fldCharType="begin"/>
            </w:r>
            <w:r>
              <w:rPr>
                <w:noProof/>
                <w:webHidden/>
              </w:rPr>
              <w:instrText xml:space="preserve"> PAGEREF _Toc187153534 \h </w:instrText>
            </w:r>
            <w:r>
              <w:rPr>
                <w:noProof/>
                <w:webHidden/>
              </w:rPr>
            </w:r>
            <w:r>
              <w:rPr>
                <w:noProof/>
                <w:webHidden/>
              </w:rPr>
              <w:fldChar w:fldCharType="separate"/>
            </w:r>
            <w:r>
              <w:rPr>
                <w:noProof/>
                <w:webHidden/>
              </w:rPr>
              <w:t>13</w:t>
            </w:r>
            <w:r>
              <w:rPr>
                <w:noProof/>
                <w:webHidden/>
              </w:rPr>
              <w:fldChar w:fldCharType="end"/>
            </w:r>
          </w:hyperlink>
        </w:p>
        <w:p w14:paraId="2A31F2B0" w14:textId="6164178E" w:rsidR="00746F59" w:rsidRDefault="00746F59">
          <w:pPr>
            <w:pStyle w:val="Verzeichnis2"/>
            <w:tabs>
              <w:tab w:val="left" w:pos="960"/>
              <w:tab w:val="right" w:leader="dot" w:pos="9402"/>
            </w:tabs>
            <w:rPr>
              <w:rFonts w:asciiTheme="minorHAnsi" w:eastAsiaTheme="minorEastAsia" w:hAnsiTheme="minorHAnsi"/>
              <w:b w:val="0"/>
              <w:noProof/>
              <w:kern w:val="2"/>
              <w:sz w:val="24"/>
              <w:szCs w:val="24"/>
              <w:lang w:eastAsia="de-CH"/>
              <w14:ligatures w14:val="standardContextual"/>
            </w:rPr>
          </w:pPr>
          <w:hyperlink w:anchor="_Toc187153535" w:history="1">
            <w:r w:rsidRPr="00533AF5">
              <w:rPr>
                <w:rStyle w:val="Hyperlink"/>
                <w:noProof/>
                <w:lang w:val="de-AT"/>
              </w:rPr>
              <w:t>3.5</w:t>
            </w:r>
            <w:r>
              <w:rPr>
                <w:rFonts w:asciiTheme="minorHAnsi" w:eastAsiaTheme="minorEastAsia" w:hAnsiTheme="minorHAnsi"/>
                <w:b w:val="0"/>
                <w:noProof/>
                <w:kern w:val="2"/>
                <w:sz w:val="24"/>
                <w:szCs w:val="24"/>
                <w:lang w:eastAsia="de-CH"/>
                <w14:ligatures w14:val="standardContextual"/>
              </w:rPr>
              <w:tab/>
            </w:r>
            <w:r w:rsidRPr="00533AF5">
              <w:rPr>
                <w:rStyle w:val="Hyperlink"/>
                <w:noProof/>
                <w:lang w:val="de-AT"/>
              </w:rPr>
              <w:t>Mindestanforderungen IPC Hardware mit Windows 10 IOT</w:t>
            </w:r>
            <w:r>
              <w:rPr>
                <w:noProof/>
                <w:webHidden/>
              </w:rPr>
              <w:tab/>
            </w:r>
            <w:r>
              <w:rPr>
                <w:noProof/>
                <w:webHidden/>
              </w:rPr>
              <w:fldChar w:fldCharType="begin"/>
            </w:r>
            <w:r>
              <w:rPr>
                <w:noProof/>
                <w:webHidden/>
              </w:rPr>
              <w:instrText xml:space="preserve"> PAGEREF _Toc187153535 \h </w:instrText>
            </w:r>
            <w:r>
              <w:rPr>
                <w:noProof/>
                <w:webHidden/>
              </w:rPr>
            </w:r>
            <w:r>
              <w:rPr>
                <w:noProof/>
                <w:webHidden/>
              </w:rPr>
              <w:fldChar w:fldCharType="separate"/>
            </w:r>
            <w:r>
              <w:rPr>
                <w:noProof/>
                <w:webHidden/>
              </w:rPr>
              <w:t>14</w:t>
            </w:r>
            <w:r>
              <w:rPr>
                <w:noProof/>
                <w:webHidden/>
              </w:rPr>
              <w:fldChar w:fldCharType="end"/>
            </w:r>
          </w:hyperlink>
        </w:p>
        <w:p w14:paraId="59381C22" w14:textId="2489592B" w:rsidR="00746F59" w:rsidRDefault="00746F59">
          <w:pPr>
            <w:pStyle w:val="Verzeichnis2"/>
            <w:tabs>
              <w:tab w:val="left" w:pos="960"/>
              <w:tab w:val="right" w:leader="dot" w:pos="9402"/>
            </w:tabs>
            <w:rPr>
              <w:rFonts w:asciiTheme="minorHAnsi" w:eastAsiaTheme="minorEastAsia" w:hAnsiTheme="minorHAnsi"/>
              <w:b w:val="0"/>
              <w:noProof/>
              <w:kern w:val="2"/>
              <w:sz w:val="24"/>
              <w:szCs w:val="24"/>
              <w:lang w:eastAsia="de-CH"/>
              <w14:ligatures w14:val="standardContextual"/>
            </w:rPr>
          </w:pPr>
          <w:hyperlink w:anchor="_Toc187153536" w:history="1">
            <w:r w:rsidRPr="00533AF5">
              <w:rPr>
                <w:rStyle w:val="Hyperlink"/>
                <w:noProof/>
                <w:lang w:val="de-AT"/>
              </w:rPr>
              <w:t>3.6</w:t>
            </w:r>
            <w:r>
              <w:rPr>
                <w:rFonts w:asciiTheme="minorHAnsi" w:eastAsiaTheme="minorEastAsia" w:hAnsiTheme="minorHAnsi"/>
                <w:b w:val="0"/>
                <w:noProof/>
                <w:kern w:val="2"/>
                <w:sz w:val="24"/>
                <w:szCs w:val="24"/>
                <w:lang w:eastAsia="de-CH"/>
                <w14:ligatures w14:val="standardContextual"/>
              </w:rPr>
              <w:tab/>
            </w:r>
            <w:r w:rsidRPr="00533AF5">
              <w:rPr>
                <w:rStyle w:val="Hyperlink"/>
                <w:noProof/>
                <w:lang w:val="de-AT"/>
              </w:rPr>
              <w:t>Netzwerk</w:t>
            </w:r>
            <w:r>
              <w:rPr>
                <w:noProof/>
                <w:webHidden/>
              </w:rPr>
              <w:tab/>
            </w:r>
            <w:r>
              <w:rPr>
                <w:noProof/>
                <w:webHidden/>
              </w:rPr>
              <w:fldChar w:fldCharType="begin"/>
            </w:r>
            <w:r>
              <w:rPr>
                <w:noProof/>
                <w:webHidden/>
              </w:rPr>
              <w:instrText xml:space="preserve"> PAGEREF _Toc187153536 \h </w:instrText>
            </w:r>
            <w:r>
              <w:rPr>
                <w:noProof/>
                <w:webHidden/>
              </w:rPr>
            </w:r>
            <w:r>
              <w:rPr>
                <w:noProof/>
                <w:webHidden/>
              </w:rPr>
              <w:fldChar w:fldCharType="separate"/>
            </w:r>
            <w:r>
              <w:rPr>
                <w:noProof/>
                <w:webHidden/>
              </w:rPr>
              <w:t>14</w:t>
            </w:r>
            <w:r>
              <w:rPr>
                <w:noProof/>
                <w:webHidden/>
              </w:rPr>
              <w:fldChar w:fldCharType="end"/>
            </w:r>
          </w:hyperlink>
        </w:p>
        <w:p w14:paraId="589C2828" w14:textId="5D9222F9" w:rsidR="00746F59" w:rsidRDefault="00746F59">
          <w:pPr>
            <w:pStyle w:val="Verzeichnis1"/>
            <w:tabs>
              <w:tab w:val="left" w:pos="442"/>
            </w:tabs>
            <w:rPr>
              <w:rFonts w:asciiTheme="minorHAnsi" w:eastAsiaTheme="minorEastAsia" w:hAnsiTheme="minorHAnsi"/>
              <w:b w:val="0"/>
              <w:noProof/>
              <w:kern w:val="2"/>
              <w:sz w:val="24"/>
              <w:szCs w:val="24"/>
              <w:lang w:eastAsia="de-CH"/>
              <w14:ligatures w14:val="standardContextual"/>
            </w:rPr>
          </w:pPr>
          <w:hyperlink w:anchor="_Toc187153537" w:history="1">
            <w:r w:rsidRPr="00533AF5">
              <w:rPr>
                <w:rStyle w:val="Hyperlink"/>
                <w:noProof/>
                <w:lang w:val="de-AT"/>
              </w:rPr>
              <w:t>4</w:t>
            </w:r>
            <w:r>
              <w:rPr>
                <w:rFonts w:asciiTheme="minorHAnsi" w:eastAsiaTheme="minorEastAsia" w:hAnsiTheme="minorHAnsi"/>
                <w:b w:val="0"/>
                <w:noProof/>
                <w:kern w:val="2"/>
                <w:sz w:val="24"/>
                <w:szCs w:val="24"/>
                <w:lang w:eastAsia="de-CH"/>
                <w14:ligatures w14:val="standardContextual"/>
              </w:rPr>
              <w:tab/>
            </w:r>
            <w:r w:rsidRPr="00533AF5">
              <w:rPr>
                <w:rStyle w:val="Hyperlink"/>
                <w:noProof/>
                <w:lang w:val="de-AT"/>
              </w:rPr>
              <w:t>Zuständigkeiten</w:t>
            </w:r>
            <w:r>
              <w:rPr>
                <w:noProof/>
                <w:webHidden/>
              </w:rPr>
              <w:tab/>
            </w:r>
            <w:r>
              <w:rPr>
                <w:noProof/>
                <w:webHidden/>
              </w:rPr>
              <w:fldChar w:fldCharType="begin"/>
            </w:r>
            <w:r>
              <w:rPr>
                <w:noProof/>
                <w:webHidden/>
              </w:rPr>
              <w:instrText xml:space="preserve"> PAGEREF _Toc187153537 \h </w:instrText>
            </w:r>
            <w:r>
              <w:rPr>
                <w:noProof/>
                <w:webHidden/>
              </w:rPr>
            </w:r>
            <w:r>
              <w:rPr>
                <w:noProof/>
                <w:webHidden/>
              </w:rPr>
              <w:fldChar w:fldCharType="separate"/>
            </w:r>
            <w:r>
              <w:rPr>
                <w:noProof/>
                <w:webHidden/>
              </w:rPr>
              <w:t>14</w:t>
            </w:r>
            <w:r>
              <w:rPr>
                <w:noProof/>
                <w:webHidden/>
              </w:rPr>
              <w:fldChar w:fldCharType="end"/>
            </w:r>
          </w:hyperlink>
        </w:p>
        <w:p w14:paraId="79BD5E45" w14:textId="0333BCDB" w:rsidR="00746F59" w:rsidRDefault="00746F59">
          <w:pPr>
            <w:pStyle w:val="Verzeichnis2"/>
            <w:tabs>
              <w:tab w:val="left" w:pos="960"/>
              <w:tab w:val="right" w:leader="dot" w:pos="9402"/>
            </w:tabs>
            <w:rPr>
              <w:rFonts w:asciiTheme="minorHAnsi" w:eastAsiaTheme="minorEastAsia" w:hAnsiTheme="minorHAnsi"/>
              <w:b w:val="0"/>
              <w:noProof/>
              <w:kern w:val="2"/>
              <w:sz w:val="24"/>
              <w:szCs w:val="24"/>
              <w:lang w:eastAsia="de-CH"/>
              <w14:ligatures w14:val="standardContextual"/>
            </w:rPr>
          </w:pPr>
          <w:hyperlink w:anchor="_Toc187153538" w:history="1">
            <w:r w:rsidRPr="00533AF5">
              <w:rPr>
                <w:rStyle w:val="Hyperlink"/>
                <w:noProof/>
                <w:lang w:val="de-AT"/>
              </w:rPr>
              <w:t>4.1</w:t>
            </w:r>
            <w:r>
              <w:rPr>
                <w:rFonts w:asciiTheme="minorHAnsi" w:eastAsiaTheme="minorEastAsia" w:hAnsiTheme="minorHAnsi"/>
                <w:b w:val="0"/>
                <w:noProof/>
                <w:kern w:val="2"/>
                <w:sz w:val="24"/>
                <w:szCs w:val="24"/>
                <w:lang w:eastAsia="de-CH"/>
                <w14:ligatures w14:val="standardContextual"/>
              </w:rPr>
              <w:tab/>
            </w:r>
            <w:r w:rsidRPr="00533AF5">
              <w:rPr>
                <w:rStyle w:val="Hyperlink"/>
                <w:noProof/>
                <w:lang w:val="de-AT"/>
              </w:rPr>
              <w:t>Endabnahme</w:t>
            </w:r>
            <w:r>
              <w:rPr>
                <w:noProof/>
                <w:webHidden/>
              </w:rPr>
              <w:tab/>
            </w:r>
            <w:r>
              <w:rPr>
                <w:noProof/>
                <w:webHidden/>
              </w:rPr>
              <w:fldChar w:fldCharType="begin"/>
            </w:r>
            <w:r>
              <w:rPr>
                <w:noProof/>
                <w:webHidden/>
              </w:rPr>
              <w:instrText xml:space="preserve"> PAGEREF _Toc187153538 \h </w:instrText>
            </w:r>
            <w:r>
              <w:rPr>
                <w:noProof/>
                <w:webHidden/>
              </w:rPr>
            </w:r>
            <w:r>
              <w:rPr>
                <w:noProof/>
                <w:webHidden/>
              </w:rPr>
              <w:fldChar w:fldCharType="separate"/>
            </w:r>
            <w:r>
              <w:rPr>
                <w:noProof/>
                <w:webHidden/>
              </w:rPr>
              <w:t>14</w:t>
            </w:r>
            <w:r>
              <w:rPr>
                <w:noProof/>
                <w:webHidden/>
              </w:rPr>
              <w:fldChar w:fldCharType="end"/>
            </w:r>
          </w:hyperlink>
        </w:p>
        <w:p w14:paraId="70D671CD" w14:textId="6C49C174" w:rsidR="00746F59" w:rsidRDefault="00746F59">
          <w:pPr>
            <w:pStyle w:val="Verzeichnis2"/>
            <w:tabs>
              <w:tab w:val="left" w:pos="960"/>
              <w:tab w:val="right" w:leader="dot" w:pos="9402"/>
            </w:tabs>
            <w:rPr>
              <w:rFonts w:asciiTheme="minorHAnsi" w:eastAsiaTheme="minorEastAsia" w:hAnsiTheme="minorHAnsi"/>
              <w:b w:val="0"/>
              <w:noProof/>
              <w:kern w:val="2"/>
              <w:sz w:val="24"/>
              <w:szCs w:val="24"/>
              <w:lang w:eastAsia="de-CH"/>
              <w14:ligatures w14:val="standardContextual"/>
            </w:rPr>
          </w:pPr>
          <w:hyperlink w:anchor="_Toc187153539" w:history="1">
            <w:r w:rsidRPr="00533AF5">
              <w:rPr>
                <w:rStyle w:val="Hyperlink"/>
                <w:noProof/>
                <w:lang w:val="de-AT"/>
              </w:rPr>
              <w:t>4.2</w:t>
            </w:r>
            <w:r>
              <w:rPr>
                <w:rFonts w:asciiTheme="minorHAnsi" w:eastAsiaTheme="minorEastAsia" w:hAnsiTheme="minorHAnsi"/>
                <w:b w:val="0"/>
                <w:noProof/>
                <w:kern w:val="2"/>
                <w:sz w:val="24"/>
                <w:szCs w:val="24"/>
                <w:lang w:eastAsia="de-CH"/>
                <w14:ligatures w14:val="standardContextual"/>
              </w:rPr>
              <w:tab/>
            </w:r>
            <w:r w:rsidRPr="00533AF5">
              <w:rPr>
                <w:rStyle w:val="Hyperlink"/>
                <w:noProof/>
                <w:lang w:val="de-AT"/>
              </w:rPr>
              <w:t>Zuständigkeiten</w:t>
            </w:r>
            <w:r>
              <w:rPr>
                <w:noProof/>
                <w:webHidden/>
              </w:rPr>
              <w:tab/>
            </w:r>
            <w:r>
              <w:rPr>
                <w:noProof/>
                <w:webHidden/>
              </w:rPr>
              <w:fldChar w:fldCharType="begin"/>
            </w:r>
            <w:r>
              <w:rPr>
                <w:noProof/>
                <w:webHidden/>
              </w:rPr>
              <w:instrText xml:space="preserve"> PAGEREF _Toc187153539 \h </w:instrText>
            </w:r>
            <w:r>
              <w:rPr>
                <w:noProof/>
                <w:webHidden/>
              </w:rPr>
            </w:r>
            <w:r>
              <w:rPr>
                <w:noProof/>
                <w:webHidden/>
              </w:rPr>
              <w:fldChar w:fldCharType="separate"/>
            </w:r>
            <w:r>
              <w:rPr>
                <w:noProof/>
                <w:webHidden/>
              </w:rPr>
              <w:t>15</w:t>
            </w:r>
            <w:r>
              <w:rPr>
                <w:noProof/>
                <w:webHidden/>
              </w:rPr>
              <w:fldChar w:fldCharType="end"/>
            </w:r>
          </w:hyperlink>
        </w:p>
        <w:p w14:paraId="6DD8C5AC" w14:textId="0455892B" w:rsidR="00746F59" w:rsidRDefault="00746F59">
          <w:pPr>
            <w:pStyle w:val="Verzeichnis1"/>
            <w:tabs>
              <w:tab w:val="left" w:pos="442"/>
            </w:tabs>
            <w:rPr>
              <w:rFonts w:asciiTheme="minorHAnsi" w:eastAsiaTheme="minorEastAsia" w:hAnsiTheme="minorHAnsi"/>
              <w:b w:val="0"/>
              <w:noProof/>
              <w:kern w:val="2"/>
              <w:sz w:val="24"/>
              <w:szCs w:val="24"/>
              <w:lang w:eastAsia="de-CH"/>
              <w14:ligatures w14:val="standardContextual"/>
            </w:rPr>
          </w:pPr>
          <w:hyperlink w:anchor="_Toc187153540" w:history="1">
            <w:r w:rsidRPr="00533AF5">
              <w:rPr>
                <w:rStyle w:val="Hyperlink"/>
                <w:noProof/>
                <w:lang w:val="de-AT"/>
              </w:rPr>
              <w:t>5</w:t>
            </w:r>
            <w:r>
              <w:rPr>
                <w:rFonts w:asciiTheme="minorHAnsi" w:eastAsiaTheme="minorEastAsia" w:hAnsiTheme="minorHAnsi"/>
                <w:b w:val="0"/>
                <w:noProof/>
                <w:kern w:val="2"/>
                <w:sz w:val="24"/>
                <w:szCs w:val="24"/>
                <w:lang w:eastAsia="de-CH"/>
                <w14:ligatures w14:val="standardContextual"/>
              </w:rPr>
              <w:tab/>
            </w:r>
            <w:r w:rsidRPr="00533AF5">
              <w:rPr>
                <w:rStyle w:val="Hyperlink"/>
                <w:noProof/>
                <w:lang w:val="de-AT"/>
              </w:rPr>
              <w:t>weitere Screenshots WAMAS® LogiMat</w:t>
            </w:r>
            <w:r>
              <w:rPr>
                <w:noProof/>
                <w:webHidden/>
              </w:rPr>
              <w:tab/>
            </w:r>
            <w:r>
              <w:rPr>
                <w:noProof/>
                <w:webHidden/>
              </w:rPr>
              <w:fldChar w:fldCharType="begin"/>
            </w:r>
            <w:r>
              <w:rPr>
                <w:noProof/>
                <w:webHidden/>
              </w:rPr>
              <w:instrText xml:space="preserve"> PAGEREF _Toc187153540 \h </w:instrText>
            </w:r>
            <w:r>
              <w:rPr>
                <w:noProof/>
                <w:webHidden/>
              </w:rPr>
            </w:r>
            <w:r>
              <w:rPr>
                <w:noProof/>
                <w:webHidden/>
              </w:rPr>
              <w:fldChar w:fldCharType="separate"/>
            </w:r>
            <w:r>
              <w:rPr>
                <w:noProof/>
                <w:webHidden/>
              </w:rPr>
              <w:t>16</w:t>
            </w:r>
            <w:r>
              <w:rPr>
                <w:noProof/>
                <w:webHidden/>
              </w:rPr>
              <w:fldChar w:fldCharType="end"/>
            </w:r>
          </w:hyperlink>
        </w:p>
        <w:p w14:paraId="30244F99" w14:textId="30FF3F40" w:rsidR="00746F59" w:rsidRDefault="00746F59">
          <w:pPr>
            <w:pStyle w:val="Verzeichnis1"/>
            <w:tabs>
              <w:tab w:val="left" w:pos="442"/>
            </w:tabs>
            <w:rPr>
              <w:rFonts w:asciiTheme="minorHAnsi" w:eastAsiaTheme="minorEastAsia" w:hAnsiTheme="minorHAnsi"/>
              <w:b w:val="0"/>
              <w:noProof/>
              <w:kern w:val="2"/>
              <w:sz w:val="24"/>
              <w:szCs w:val="24"/>
              <w:lang w:eastAsia="de-CH"/>
              <w14:ligatures w14:val="standardContextual"/>
            </w:rPr>
          </w:pPr>
          <w:hyperlink w:anchor="_Toc187153541" w:history="1">
            <w:r w:rsidRPr="00533AF5">
              <w:rPr>
                <w:rStyle w:val="Hyperlink"/>
                <w:noProof/>
                <w:lang w:val="de-AT"/>
              </w:rPr>
              <w:t>6</w:t>
            </w:r>
            <w:r>
              <w:rPr>
                <w:rFonts w:asciiTheme="minorHAnsi" w:eastAsiaTheme="minorEastAsia" w:hAnsiTheme="minorHAnsi"/>
                <w:b w:val="0"/>
                <w:noProof/>
                <w:kern w:val="2"/>
                <w:sz w:val="24"/>
                <w:szCs w:val="24"/>
                <w:lang w:eastAsia="de-CH"/>
                <w14:ligatures w14:val="standardContextual"/>
              </w:rPr>
              <w:tab/>
            </w:r>
            <w:r w:rsidRPr="00533AF5">
              <w:rPr>
                <w:rStyle w:val="Hyperlink"/>
                <w:noProof/>
                <w:lang w:val="de-AT"/>
              </w:rPr>
              <w:t>Begleitende Dokumente</w:t>
            </w:r>
            <w:r>
              <w:rPr>
                <w:noProof/>
                <w:webHidden/>
              </w:rPr>
              <w:tab/>
            </w:r>
            <w:r>
              <w:rPr>
                <w:noProof/>
                <w:webHidden/>
              </w:rPr>
              <w:fldChar w:fldCharType="begin"/>
            </w:r>
            <w:r>
              <w:rPr>
                <w:noProof/>
                <w:webHidden/>
              </w:rPr>
              <w:instrText xml:space="preserve"> PAGEREF _Toc187153541 \h </w:instrText>
            </w:r>
            <w:r>
              <w:rPr>
                <w:noProof/>
                <w:webHidden/>
              </w:rPr>
            </w:r>
            <w:r>
              <w:rPr>
                <w:noProof/>
                <w:webHidden/>
              </w:rPr>
              <w:fldChar w:fldCharType="separate"/>
            </w:r>
            <w:r>
              <w:rPr>
                <w:noProof/>
                <w:webHidden/>
              </w:rPr>
              <w:t>23</w:t>
            </w:r>
            <w:r>
              <w:rPr>
                <w:noProof/>
                <w:webHidden/>
              </w:rPr>
              <w:fldChar w:fldCharType="end"/>
            </w:r>
          </w:hyperlink>
        </w:p>
        <w:p w14:paraId="2677DE47" w14:textId="7C0E5AA6" w:rsidR="000C2686" w:rsidRPr="00DC1396" w:rsidRDefault="0000493A" w:rsidP="000C2686">
          <w:pPr>
            <w:rPr>
              <w:b/>
              <w:bCs/>
              <w:lang w:val="de-AT"/>
            </w:rPr>
          </w:pPr>
          <w:r w:rsidRPr="00DC1396">
            <w:rPr>
              <w:b/>
              <w:bCs/>
              <w:lang w:val="de-AT"/>
            </w:rPr>
            <w:fldChar w:fldCharType="end"/>
          </w:r>
        </w:p>
      </w:sdtContent>
    </w:sdt>
    <w:bookmarkStart w:id="0" w:name="_Toc466552041" w:displacedByCustomXml="prev"/>
    <w:bookmarkEnd w:id="0" w:displacedByCustomXml="prev"/>
    <w:bookmarkStart w:id="1" w:name="_Toc466551726" w:displacedByCustomXml="prev"/>
    <w:bookmarkEnd w:id="1" w:displacedByCustomXml="prev"/>
    <w:bookmarkStart w:id="2" w:name="_Toc465770472" w:displacedByCustomXml="prev"/>
    <w:bookmarkEnd w:id="2" w:displacedByCustomXml="prev"/>
    <w:p w14:paraId="6E25570E" w14:textId="2E403395" w:rsidR="00CE6E29" w:rsidRPr="00DC1396" w:rsidRDefault="00CE6E29">
      <w:pPr>
        <w:widowControl/>
        <w:spacing w:before="0" w:line="260" w:lineRule="atLeast"/>
        <w:rPr>
          <w:rFonts w:cstheme="majorBidi"/>
          <w:b/>
          <w:bCs/>
          <w:sz w:val="28"/>
          <w:szCs w:val="28"/>
          <w:lang w:val="de-AT"/>
        </w:rPr>
      </w:pPr>
      <w:r w:rsidRPr="00DC1396">
        <w:rPr>
          <w:lang w:val="de-AT"/>
        </w:rPr>
        <w:br w:type="page"/>
      </w:r>
    </w:p>
    <w:p w14:paraId="741ABE25" w14:textId="17F361F6" w:rsidR="00CD1594" w:rsidRPr="00DC1396" w:rsidRDefault="00CD1594" w:rsidP="00CD1594">
      <w:pPr>
        <w:pStyle w:val="berschrift1"/>
        <w:keepLines/>
        <w:widowControl/>
        <w:tabs>
          <w:tab w:val="clear" w:pos="431"/>
        </w:tabs>
        <w:spacing w:after="0" w:line="480" w:lineRule="exact"/>
        <w:rPr>
          <w:lang w:val="de-AT"/>
        </w:rPr>
      </w:pPr>
      <w:bookmarkStart w:id="3" w:name="_Toc187153495"/>
      <w:r w:rsidRPr="00DC1396">
        <w:rPr>
          <w:lang w:val="de-AT"/>
        </w:rPr>
        <w:lastRenderedPageBreak/>
        <w:t>Umfang</w:t>
      </w:r>
      <w:r w:rsidR="0052150F" w:rsidRPr="00DC1396">
        <w:rPr>
          <w:lang w:val="de-AT"/>
        </w:rPr>
        <w:t xml:space="preserve"> </w:t>
      </w:r>
      <w:r w:rsidR="00417718">
        <w:rPr>
          <w:lang w:val="de-AT"/>
        </w:rPr>
        <w:t>WAMAS Lift &amp; Store</w:t>
      </w:r>
      <w:bookmarkEnd w:id="3"/>
    </w:p>
    <w:p w14:paraId="0E555DFA" w14:textId="77777777" w:rsidR="003F1EF5" w:rsidRPr="00DC1396" w:rsidRDefault="003F1EF5" w:rsidP="003F1EF5">
      <w:pPr>
        <w:widowControl/>
        <w:autoSpaceDE w:val="0"/>
        <w:autoSpaceDN w:val="0"/>
        <w:adjustRightInd w:val="0"/>
        <w:spacing w:before="0"/>
        <w:rPr>
          <w:rFonts w:cs="Arial"/>
          <w:lang w:val="de-AT"/>
        </w:rPr>
      </w:pPr>
    </w:p>
    <w:p w14:paraId="23149E36" w14:textId="1BDB497F" w:rsidR="003F1EF5" w:rsidRPr="00DC1396" w:rsidRDefault="003F1EF5" w:rsidP="003F1EF5">
      <w:pPr>
        <w:widowControl/>
        <w:autoSpaceDE w:val="0"/>
        <w:autoSpaceDN w:val="0"/>
        <w:adjustRightInd w:val="0"/>
        <w:spacing w:before="0"/>
        <w:rPr>
          <w:rFonts w:cs="Arial"/>
          <w:lang w:val="de-AT"/>
        </w:rPr>
      </w:pPr>
      <w:r w:rsidRPr="00DC1396">
        <w:rPr>
          <w:rFonts w:cs="Arial"/>
          <w:lang w:val="de-AT"/>
        </w:rPr>
        <w:t xml:space="preserve">Die Softwarelösung </w:t>
      </w:r>
      <w:r w:rsidR="00417718">
        <w:rPr>
          <w:lang w:val="de-AT"/>
        </w:rPr>
        <w:t>WAMAS Lift &amp; Store</w:t>
      </w:r>
      <w:r w:rsidRPr="00DC1396">
        <w:rPr>
          <w:rFonts w:cs="Arial"/>
          <w:lang w:val="de-AT"/>
        </w:rPr>
        <w:t xml:space="preserve">passt sich Ihren Bedürfnissen an. Daher gibt es verschiedene Möglichkeiten die Software einzusetzen </w:t>
      </w:r>
      <w:r w:rsidRPr="00DC1396">
        <w:rPr>
          <w:rFonts w:ascii="ArialMT" w:eastAsia="ArialMT" w:cs="ArialMT"/>
          <w:lang w:val="de-AT"/>
        </w:rPr>
        <w:t>–</w:t>
      </w:r>
      <w:r w:rsidRPr="00DC1396">
        <w:rPr>
          <w:rFonts w:ascii="ArialMT" w:eastAsia="ArialMT" w:cs="ArialMT"/>
          <w:lang w:val="de-AT"/>
        </w:rPr>
        <w:t xml:space="preserve"> </w:t>
      </w:r>
      <w:r w:rsidRPr="00DC1396">
        <w:rPr>
          <w:rFonts w:cs="Arial"/>
          <w:lang w:val="de-AT"/>
        </w:rPr>
        <w:t xml:space="preserve">entweder als </w:t>
      </w:r>
      <w:proofErr w:type="spellStart"/>
      <w:r w:rsidRPr="00DC1396">
        <w:rPr>
          <w:rFonts w:cs="Arial"/>
          <w:lang w:val="de-AT"/>
        </w:rPr>
        <w:t>Standalone</w:t>
      </w:r>
      <w:proofErr w:type="spellEnd"/>
      <w:r w:rsidRPr="00DC1396">
        <w:rPr>
          <w:rFonts w:cs="Arial"/>
          <w:lang w:val="de-AT"/>
        </w:rPr>
        <w:t xml:space="preserve">-Lösung oder angebunden an ein übergeordnetes ERP-System. SSI Schäfer bietet Ihnen in diesem Angebot die Lösung </w:t>
      </w:r>
      <w:r w:rsidR="00417718">
        <w:rPr>
          <w:lang w:val="de-AT"/>
        </w:rPr>
        <w:t xml:space="preserve">WAMAS Lift &amp; </w:t>
      </w:r>
      <w:proofErr w:type="spellStart"/>
      <w:r w:rsidR="00417718">
        <w:rPr>
          <w:lang w:val="de-AT"/>
        </w:rPr>
        <w:t>Store</w:t>
      </w:r>
      <w:r w:rsidRPr="00DC1396">
        <w:rPr>
          <w:rFonts w:cs="Arial"/>
          <w:lang w:val="de-AT"/>
        </w:rPr>
        <w:t>Orderhandling</w:t>
      </w:r>
      <w:proofErr w:type="spellEnd"/>
      <w:r w:rsidRPr="00DC1396">
        <w:rPr>
          <w:rFonts w:cs="Arial"/>
          <w:lang w:val="de-AT"/>
        </w:rPr>
        <w:t xml:space="preserve"> an.</w:t>
      </w:r>
    </w:p>
    <w:p w14:paraId="369DCBA3" w14:textId="5E99F86A" w:rsidR="003F1EF5" w:rsidRPr="00DC1396" w:rsidRDefault="003F1EF5" w:rsidP="003F1EF5">
      <w:pPr>
        <w:widowControl/>
        <w:autoSpaceDE w:val="0"/>
        <w:autoSpaceDN w:val="0"/>
        <w:adjustRightInd w:val="0"/>
        <w:spacing w:before="0"/>
        <w:rPr>
          <w:rFonts w:cs="Arial"/>
          <w:lang w:val="de-AT"/>
        </w:rPr>
      </w:pPr>
    </w:p>
    <w:p w14:paraId="53DBF04B" w14:textId="3E068DA2" w:rsidR="003F1EF5" w:rsidRPr="00DC1396" w:rsidRDefault="003F1EF5" w:rsidP="003F1EF5">
      <w:pPr>
        <w:widowControl/>
        <w:autoSpaceDE w:val="0"/>
        <w:autoSpaceDN w:val="0"/>
        <w:adjustRightInd w:val="0"/>
        <w:spacing w:before="0"/>
        <w:jc w:val="center"/>
        <w:rPr>
          <w:rFonts w:cs="Arial"/>
          <w:lang w:val="de-AT"/>
        </w:rPr>
      </w:pPr>
      <w:r w:rsidRPr="00DC1396">
        <w:rPr>
          <w:rFonts w:cs="Arial"/>
          <w:noProof/>
          <w:lang w:val="de-AT"/>
        </w:rPr>
        <w:drawing>
          <wp:inline distT="0" distB="0" distL="0" distR="0" wp14:anchorId="413646FE" wp14:editId="266C1778">
            <wp:extent cx="1932936" cy="2564839"/>
            <wp:effectExtent l="0" t="0" r="0" b="6985"/>
            <wp:docPr id="3" name="Grafik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937404" cy="2570768"/>
                    </a:xfrm>
                    <a:prstGeom prst="rect">
                      <a:avLst/>
                    </a:prstGeom>
                    <a:noFill/>
                    <a:ln>
                      <a:noFill/>
                    </a:ln>
                  </pic:spPr>
                </pic:pic>
              </a:graphicData>
            </a:graphic>
          </wp:inline>
        </w:drawing>
      </w:r>
    </w:p>
    <w:p w14:paraId="099B6E75" w14:textId="68F79917" w:rsidR="00CD1594" w:rsidRPr="00DC1396" w:rsidRDefault="00AC6FBA" w:rsidP="00DC5CF9">
      <w:pPr>
        <w:pStyle w:val="berschrift2"/>
        <w:widowControl/>
        <w:tabs>
          <w:tab w:val="clear" w:pos="720"/>
        </w:tabs>
        <w:spacing w:line="440" w:lineRule="exact"/>
        <w:ind w:left="576"/>
        <w:rPr>
          <w:lang w:val="de-AT"/>
        </w:rPr>
      </w:pPr>
      <w:bookmarkStart w:id="4" w:name="_Toc187153496"/>
      <w:r w:rsidRPr="00DC1396">
        <w:rPr>
          <w:lang w:val="de-AT"/>
        </w:rPr>
        <w:t>Standard-</w:t>
      </w:r>
      <w:r w:rsidR="00DC5CF9" w:rsidRPr="00DC1396">
        <w:rPr>
          <w:lang w:val="de-AT"/>
        </w:rPr>
        <w:t>Funktionen / Prozesse</w:t>
      </w:r>
      <w:bookmarkEnd w:id="4"/>
    </w:p>
    <w:p w14:paraId="57EF1D6F" w14:textId="68096D59" w:rsidR="00DC5CF9" w:rsidRPr="00DC1396" w:rsidRDefault="00DC5CF9" w:rsidP="00DC5CF9">
      <w:pPr>
        <w:rPr>
          <w:lang w:val="de-AT"/>
        </w:rPr>
      </w:pPr>
      <w:r w:rsidRPr="00DC1396">
        <w:rPr>
          <w:lang w:val="de-AT"/>
        </w:rPr>
        <w:t xml:space="preserve">Nachfolgend </w:t>
      </w:r>
      <w:r w:rsidR="0052150F" w:rsidRPr="00DC1396">
        <w:rPr>
          <w:lang w:val="de-AT"/>
        </w:rPr>
        <w:t>sind die entsprechende Standardbausteine der Software kurz beschrieben</w:t>
      </w:r>
      <w:r w:rsidRPr="00DC1396">
        <w:rPr>
          <w:lang w:val="de-AT"/>
        </w:rPr>
        <w:t>.</w:t>
      </w:r>
    </w:p>
    <w:p w14:paraId="25001CF4" w14:textId="7E2A2D73" w:rsidR="0052150F" w:rsidRPr="00DC1396" w:rsidRDefault="0052150F" w:rsidP="00DC5CF9">
      <w:pPr>
        <w:rPr>
          <w:lang w:val="de-AT"/>
        </w:rPr>
      </w:pPr>
      <w:r w:rsidRPr="00DC1396">
        <w:rPr>
          <w:lang w:val="de-AT"/>
        </w:rPr>
        <w:t xml:space="preserve">Wir empfehlen ein entsprechendes IT-Beratungsgespräch mit einem unserer Softwareexperten, </w:t>
      </w:r>
      <w:r w:rsidRPr="00DC1396">
        <w:rPr>
          <w:lang w:val="de-AT"/>
        </w:rPr>
        <w:br/>
        <w:t>damit die Umfänge und speziellen Anforderungen im vorliegendem Projekt entsprechend bedacht werden.</w:t>
      </w:r>
    </w:p>
    <w:p w14:paraId="331E9D00" w14:textId="56D2AA98" w:rsidR="003320B5" w:rsidRPr="00DC1396" w:rsidRDefault="003320B5" w:rsidP="00AC6FBA">
      <w:pPr>
        <w:ind w:left="340" w:hanging="340"/>
        <w:rPr>
          <w:lang w:val="de-AT"/>
        </w:rPr>
      </w:pPr>
      <w:r w:rsidRPr="00DC1396">
        <w:rPr>
          <w:lang w:val="de-AT"/>
        </w:rPr>
        <w:t xml:space="preserve">* </w:t>
      </w:r>
      <w:r w:rsidR="00AC6FBA" w:rsidRPr="00DC1396">
        <w:rPr>
          <w:lang w:val="de-AT"/>
        </w:rPr>
        <w:tab/>
        <w:t xml:space="preserve">enthalten bei Anbindung an ein übergeordnetes System, sonst nur verfügbar bei manueller Anlage von Aufträgen im </w:t>
      </w:r>
      <w:r w:rsidR="008E2FCA" w:rsidRPr="00DC1396">
        <w:rPr>
          <w:lang w:val="de-AT"/>
        </w:rPr>
        <w:t>Admin Client</w:t>
      </w:r>
      <w:r w:rsidR="00AC6FBA" w:rsidRPr="00DC1396">
        <w:rPr>
          <w:lang w:val="de-AT"/>
        </w:rPr>
        <w:t xml:space="preserve"> (Auftragsmodus)</w:t>
      </w:r>
    </w:p>
    <w:p w14:paraId="60A39F15" w14:textId="5CC0AFC8" w:rsidR="00AC6FBA" w:rsidRPr="00DC1396" w:rsidRDefault="00AC6FBA" w:rsidP="00AC6FBA">
      <w:pPr>
        <w:rPr>
          <w:lang w:val="de-AT"/>
        </w:rPr>
      </w:pPr>
      <w:r w:rsidRPr="00DC1396">
        <w:rPr>
          <w:lang w:val="de-AT"/>
        </w:rPr>
        <w:t xml:space="preserve">** </w:t>
      </w:r>
      <w:r w:rsidRPr="00DC1396">
        <w:rPr>
          <w:lang w:val="de-AT"/>
        </w:rPr>
        <w:tab/>
        <w:t>nur enthalten bei Anbindung an ein übergeordnetes System</w:t>
      </w:r>
    </w:p>
    <w:p w14:paraId="2949B427" w14:textId="33912ECA" w:rsidR="00DC5CF9" w:rsidRPr="00DC1396" w:rsidRDefault="0052150F" w:rsidP="00DC5CF9">
      <w:pPr>
        <w:pStyle w:val="berschrift3"/>
        <w:widowControl/>
        <w:tabs>
          <w:tab w:val="clear" w:pos="720"/>
        </w:tabs>
        <w:spacing w:after="120" w:line="380" w:lineRule="exact"/>
        <w:rPr>
          <w:lang w:val="de-AT"/>
        </w:rPr>
      </w:pPr>
      <w:bookmarkStart w:id="5" w:name="_Toc187153497"/>
      <w:r w:rsidRPr="00DC1396">
        <w:rPr>
          <w:lang w:val="de-AT"/>
        </w:rPr>
        <w:t>Benutzerverwaltung</w:t>
      </w:r>
      <w:bookmarkEnd w:id="5"/>
    </w:p>
    <w:p w14:paraId="63BCD632" w14:textId="4C9EA7CA" w:rsidR="0052150F" w:rsidRPr="00DC1396" w:rsidRDefault="0052150F" w:rsidP="0052150F">
      <w:pPr>
        <w:rPr>
          <w:lang w:val="de-AT"/>
        </w:rPr>
      </w:pPr>
      <w:r w:rsidRPr="00DC1396">
        <w:rPr>
          <w:lang w:val="de-AT"/>
        </w:rPr>
        <w:t xml:space="preserve">Anlegen und Verwalten einer unlimitierten Anzahl von Benutzern und Hinterlegen von benutzerspezifischen Einstellungen (z.B. Sprache, Automatischer Log-Out bei Inaktivität, Zugriffsberechtigungen für Dialoge im </w:t>
      </w:r>
      <w:r w:rsidR="008E2FCA" w:rsidRPr="00DC1396">
        <w:rPr>
          <w:lang w:val="de-AT"/>
        </w:rPr>
        <w:t>Admin Client</w:t>
      </w:r>
      <w:r w:rsidRPr="00DC1396">
        <w:rPr>
          <w:lang w:val="de-AT"/>
        </w:rPr>
        <w:t>)</w:t>
      </w:r>
    </w:p>
    <w:p w14:paraId="0E6D1C11" w14:textId="2EE08982" w:rsidR="0052150F" w:rsidRPr="00DC1396" w:rsidRDefault="0052150F" w:rsidP="0052150F">
      <w:pPr>
        <w:pStyle w:val="berschrift3"/>
        <w:widowControl/>
        <w:tabs>
          <w:tab w:val="clear" w:pos="720"/>
        </w:tabs>
        <w:spacing w:after="120" w:line="380" w:lineRule="exact"/>
        <w:rPr>
          <w:lang w:val="de-AT"/>
        </w:rPr>
      </w:pPr>
      <w:bookmarkStart w:id="6" w:name="_Toc187153498"/>
      <w:r w:rsidRPr="00DC1396">
        <w:rPr>
          <w:lang w:val="de-AT"/>
        </w:rPr>
        <w:t>Mandantenfähigkeit</w:t>
      </w:r>
      <w:bookmarkEnd w:id="6"/>
    </w:p>
    <w:p w14:paraId="77080934" w14:textId="1C961FD7" w:rsidR="0052150F" w:rsidRPr="00DC1396" w:rsidRDefault="0052150F" w:rsidP="0052150F">
      <w:pPr>
        <w:widowControl/>
        <w:autoSpaceDE w:val="0"/>
        <w:autoSpaceDN w:val="0"/>
        <w:adjustRightInd w:val="0"/>
        <w:spacing w:before="0"/>
        <w:rPr>
          <w:rFonts w:cs="Arial"/>
          <w:lang w:val="de-AT"/>
        </w:rPr>
      </w:pPr>
      <w:r w:rsidRPr="00DC1396">
        <w:rPr>
          <w:rFonts w:cs="Arial"/>
          <w:lang w:val="de-AT"/>
        </w:rPr>
        <w:t xml:space="preserve">Verwaltung von mehreren Mandaten / Klienten innerhalb von </w:t>
      </w:r>
      <w:r w:rsidR="00D55E55" w:rsidRPr="00DC1396">
        <w:rPr>
          <w:rFonts w:cs="Arial"/>
          <w:lang w:val="de-AT"/>
        </w:rPr>
        <w:t>WAMAS® LOGIMAT</w:t>
      </w:r>
      <w:r w:rsidRPr="00DC1396">
        <w:rPr>
          <w:rFonts w:cs="Arial"/>
          <w:lang w:val="de-AT"/>
        </w:rPr>
        <w:t xml:space="preserve">, </w:t>
      </w:r>
      <w:r w:rsidRPr="00DC1396">
        <w:rPr>
          <w:rFonts w:cs="Arial"/>
          <w:lang w:val="de-AT"/>
        </w:rPr>
        <w:br/>
        <w:t>um z. B. Artikelbestände systemisch unterscheiden zu können.</w:t>
      </w:r>
    </w:p>
    <w:p w14:paraId="50B0B796" w14:textId="1E2CA30D" w:rsidR="0052150F" w:rsidRPr="00DC1396" w:rsidRDefault="0052150F" w:rsidP="0052150F">
      <w:pPr>
        <w:pStyle w:val="berschrift3"/>
        <w:widowControl/>
        <w:tabs>
          <w:tab w:val="clear" w:pos="720"/>
        </w:tabs>
        <w:spacing w:after="120" w:line="380" w:lineRule="exact"/>
        <w:rPr>
          <w:lang w:val="de-AT"/>
        </w:rPr>
      </w:pPr>
      <w:bookmarkStart w:id="7" w:name="_Toc187153499"/>
      <w:r w:rsidRPr="00DC1396">
        <w:rPr>
          <w:lang w:val="de-AT"/>
        </w:rPr>
        <w:t>Umfangreiches Artikelmanagement</w:t>
      </w:r>
      <w:bookmarkEnd w:id="7"/>
    </w:p>
    <w:p w14:paraId="3177F600" w14:textId="4DC6BFEE" w:rsidR="0052150F" w:rsidRPr="00DC1396" w:rsidRDefault="003F1EF5" w:rsidP="003F1EF5">
      <w:pPr>
        <w:rPr>
          <w:lang w:val="de-AT"/>
        </w:rPr>
      </w:pPr>
      <w:r w:rsidRPr="00DC1396">
        <w:rPr>
          <w:lang w:val="de-AT"/>
        </w:rPr>
        <w:t>Verwaltung von Artikeln nach unterschiedlichen Kriterien, die die Ein-/Auslagerung beeinflussen:</w:t>
      </w:r>
    </w:p>
    <w:p w14:paraId="25DE7BB0" w14:textId="5EE064B8" w:rsidR="003F1EF5" w:rsidRPr="00DC1396" w:rsidRDefault="00D94C31" w:rsidP="003F1EF5">
      <w:pPr>
        <w:rPr>
          <w:lang w:val="de-AT"/>
        </w:rPr>
      </w:pPr>
      <w:r w:rsidRPr="00DC1396">
        <w:rPr>
          <w:lang w:val="de-AT"/>
        </w:rPr>
        <w:t xml:space="preserve">• </w:t>
      </w:r>
      <w:r w:rsidR="00AC6FBA" w:rsidRPr="00DC1396">
        <w:rPr>
          <w:lang w:val="de-AT"/>
        </w:rPr>
        <w:t xml:space="preserve"> </w:t>
      </w:r>
      <w:r w:rsidR="003F1EF5" w:rsidRPr="00DC1396">
        <w:rPr>
          <w:lang w:val="de-AT"/>
        </w:rPr>
        <w:t>Produktionsdatum</w:t>
      </w:r>
      <w:r w:rsidR="003F1EF5" w:rsidRPr="00DC1396">
        <w:rPr>
          <w:lang w:val="de-AT"/>
        </w:rPr>
        <w:br/>
      </w:r>
      <w:r w:rsidRPr="00DC1396">
        <w:rPr>
          <w:lang w:val="de-AT"/>
        </w:rPr>
        <w:t xml:space="preserve">• </w:t>
      </w:r>
      <w:r w:rsidR="00AC6FBA" w:rsidRPr="00DC1396">
        <w:rPr>
          <w:lang w:val="de-AT"/>
        </w:rPr>
        <w:t xml:space="preserve"> </w:t>
      </w:r>
      <w:r w:rsidR="003F1EF5" w:rsidRPr="00DC1396">
        <w:rPr>
          <w:lang w:val="de-AT"/>
        </w:rPr>
        <w:t>Charge</w:t>
      </w:r>
      <w:r w:rsidR="003F1EF5" w:rsidRPr="00DC1396">
        <w:rPr>
          <w:lang w:val="de-AT"/>
        </w:rPr>
        <w:br/>
      </w:r>
      <w:r w:rsidRPr="00DC1396">
        <w:rPr>
          <w:lang w:val="de-AT"/>
        </w:rPr>
        <w:t xml:space="preserve">• </w:t>
      </w:r>
      <w:r w:rsidR="00AC6FBA" w:rsidRPr="00DC1396">
        <w:rPr>
          <w:lang w:val="de-AT"/>
        </w:rPr>
        <w:t xml:space="preserve"> </w:t>
      </w:r>
      <w:r w:rsidR="003F1EF5" w:rsidRPr="00DC1396">
        <w:rPr>
          <w:lang w:val="de-AT"/>
        </w:rPr>
        <w:t>Mindesthaltbarkeitsdatum</w:t>
      </w:r>
    </w:p>
    <w:p w14:paraId="250DBA72" w14:textId="1AB6630F" w:rsidR="003F1EF5" w:rsidRPr="00DC1396" w:rsidRDefault="003F1EF5" w:rsidP="003F1EF5">
      <w:pPr>
        <w:rPr>
          <w:lang w:val="de-AT"/>
        </w:rPr>
      </w:pPr>
    </w:p>
    <w:p w14:paraId="3E0500D9" w14:textId="43C3CC94" w:rsidR="003F1EF5" w:rsidRPr="00DC1396" w:rsidRDefault="003F1EF5" w:rsidP="003F1EF5">
      <w:pPr>
        <w:pStyle w:val="berschrift3"/>
        <w:widowControl/>
        <w:tabs>
          <w:tab w:val="clear" w:pos="720"/>
        </w:tabs>
        <w:spacing w:after="120" w:line="380" w:lineRule="exact"/>
        <w:rPr>
          <w:lang w:val="de-AT"/>
        </w:rPr>
      </w:pPr>
      <w:bookmarkStart w:id="8" w:name="_Toc187153500"/>
      <w:r w:rsidRPr="00DC1396">
        <w:rPr>
          <w:lang w:val="de-AT"/>
        </w:rPr>
        <w:lastRenderedPageBreak/>
        <w:t>Artikelbilder</w:t>
      </w:r>
      <w:bookmarkEnd w:id="8"/>
    </w:p>
    <w:p w14:paraId="498C136B" w14:textId="7531751D" w:rsidR="003F1EF5" w:rsidRPr="00DC1396" w:rsidRDefault="003F1EF5" w:rsidP="003F1EF5">
      <w:pPr>
        <w:widowControl/>
        <w:autoSpaceDE w:val="0"/>
        <w:autoSpaceDN w:val="0"/>
        <w:adjustRightInd w:val="0"/>
        <w:spacing w:before="0"/>
        <w:rPr>
          <w:rFonts w:cs="Arial"/>
          <w:lang w:val="de-AT"/>
        </w:rPr>
      </w:pPr>
      <w:r w:rsidRPr="00DC1396">
        <w:rPr>
          <w:rFonts w:cs="Arial"/>
          <w:lang w:val="de-AT"/>
        </w:rPr>
        <w:t xml:space="preserve">Zur Verifizierung bei der Ein-/Auslagerung können Artikelbilder hinterlegt werden, die dem Mitarbeiter am </w:t>
      </w:r>
      <w:r w:rsidR="008E2FCA" w:rsidRPr="00DC1396">
        <w:rPr>
          <w:rFonts w:cs="Arial"/>
          <w:lang w:val="de-AT"/>
        </w:rPr>
        <w:t>Touch Client</w:t>
      </w:r>
      <w:r w:rsidRPr="00DC1396">
        <w:rPr>
          <w:rFonts w:cs="Arial"/>
          <w:lang w:val="de-AT"/>
        </w:rPr>
        <w:t xml:space="preserve"> angezeigt werden. Durch Antippen des Bildes lässt sich dieses </w:t>
      </w:r>
      <w:proofErr w:type="spellStart"/>
      <w:r w:rsidRPr="00DC1396">
        <w:rPr>
          <w:rFonts w:cs="Arial"/>
          <w:lang w:val="de-AT"/>
        </w:rPr>
        <w:t>vergrö</w:t>
      </w:r>
      <w:r w:rsidR="00E3638B">
        <w:rPr>
          <w:rFonts w:cs="Arial"/>
          <w:lang w:val="de-AT"/>
        </w:rPr>
        <w:t>ss</w:t>
      </w:r>
      <w:r w:rsidRPr="00DC1396">
        <w:rPr>
          <w:rFonts w:cs="Arial"/>
          <w:lang w:val="de-AT"/>
        </w:rPr>
        <w:t>ern</w:t>
      </w:r>
      <w:proofErr w:type="spellEnd"/>
      <w:r w:rsidRPr="00DC1396">
        <w:rPr>
          <w:rFonts w:cs="Arial"/>
          <w:lang w:val="de-AT"/>
        </w:rPr>
        <w:t>.</w:t>
      </w:r>
      <w:r w:rsidR="00EC3B03" w:rsidRPr="00DC1396">
        <w:rPr>
          <w:rFonts w:cs="Arial"/>
          <w:lang w:val="de-AT"/>
        </w:rPr>
        <w:t xml:space="preserve"> Diese können mittels Touch sowie Admin Client </w:t>
      </w:r>
      <w:r w:rsidR="00B27B2A" w:rsidRPr="00DC1396">
        <w:rPr>
          <w:rFonts w:cs="Arial"/>
          <w:lang w:val="de-AT"/>
        </w:rPr>
        <w:t xml:space="preserve">hinzugefügt </w:t>
      </w:r>
      <w:r w:rsidR="00EC3B03" w:rsidRPr="00DC1396">
        <w:rPr>
          <w:rFonts w:cs="Arial"/>
          <w:lang w:val="de-AT"/>
        </w:rPr>
        <w:t>werden.</w:t>
      </w:r>
    </w:p>
    <w:p w14:paraId="4A6F3137" w14:textId="77777777" w:rsidR="0052150F" w:rsidRPr="00DC1396" w:rsidRDefault="0052150F" w:rsidP="0052150F">
      <w:pPr>
        <w:widowControl/>
        <w:autoSpaceDE w:val="0"/>
        <w:autoSpaceDN w:val="0"/>
        <w:adjustRightInd w:val="0"/>
        <w:spacing w:before="0"/>
        <w:rPr>
          <w:rFonts w:cs="Arial"/>
          <w:lang w:val="de-AT"/>
        </w:rPr>
      </w:pPr>
    </w:p>
    <w:p w14:paraId="71131CE1" w14:textId="2BC14538" w:rsidR="00DC5CF9" w:rsidRPr="00DC1396" w:rsidRDefault="003F1EF5" w:rsidP="00DC5CF9">
      <w:pPr>
        <w:rPr>
          <w:lang w:val="de-AT"/>
        </w:rPr>
      </w:pPr>
      <w:r w:rsidRPr="00DC1396">
        <w:rPr>
          <w:noProof/>
          <w:lang w:val="de-AT"/>
        </w:rPr>
        <mc:AlternateContent>
          <mc:Choice Requires="wps">
            <w:drawing>
              <wp:anchor distT="0" distB="0" distL="114300" distR="114300" simplePos="0" relativeHeight="251713024" behindDoc="0" locked="0" layoutInCell="1" allowOverlap="1" wp14:anchorId="264DE3DA" wp14:editId="0195C7DA">
                <wp:simplePos x="0" y="0"/>
                <wp:positionH relativeFrom="column">
                  <wp:posOffset>17325</wp:posOffset>
                </wp:positionH>
                <wp:positionV relativeFrom="paragraph">
                  <wp:posOffset>1578083</wp:posOffset>
                </wp:positionV>
                <wp:extent cx="400833" cy="271397"/>
                <wp:effectExtent l="0" t="0" r="18415" b="14605"/>
                <wp:wrapNone/>
                <wp:docPr id="2" name="Ellipse 2"/>
                <wp:cNvGraphicFramePr/>
                <a:graphic xmlns:a="http://schemas.openxmlformats.org/drawingml/2006/main">
                  <a:graphicData uri="http://schemas.microsoft.com/office/word/2010/wordprocessingShape">
                    <wps:wsp>
                      <wps:cNvSpPr/>
                      <wps:spPr>
                        <a:xfrm>
                          <a:off x="0" y="0"/>
                          <a:ext cx="400833" cy="271397"/>
                        </a:xfrm>
                        <a:prstGeom prst="ellipse">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04066F4E" id="Ellipse 2" o:spid="_x0000_s1026" style="position:absolute;margin-left:1.35pt;margin-top:124.25pt;width:31.55pt;height:21.35pt;z-index:2517130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hXydfgIAAGEFAAAOAAAAZHJzL2Uyb0RvYy54bWysVEtv2zAMvg/YfxB0X+08urZBnSJIkWFA&#10;0QZth54VWYoFyKImKXGyXz9KfiRYix2G+SCTIvnxIZK3d4dak71wXoEp6Ogip0QYDqUy24L+eF19&#10;uabEB2ZKpsGIgh6Fp3fzz59uGzsTY6hAl8IRBDF+1tiCViHYWZZ5Xoma+QuwwqBQgqtZQNZts9Kx&#10;BtFrnY3z/GvWgCutAy68x9v7VkjnCV9KwcOTlF4EoguKsYV0unRu4pnNb9ls65itFO/CYP8QRc2U&#10;QacD1D0LjOycegdVK+7AgwwXHOoMpFRcpBwwm1H+RzYvFbMi5YLF8XYok/9/sPxx/2LXDsvQWD/z&#10;SMYsDtLV8Y/xkUMq1nEoljgEwvFymufXkwklHEXjq9Hk5ioWMzsZW+fDNwE1iURBhdbK+pgOm7H9&#10;gw+tdq8Vrw2slNbpSbSJFx60KuNdYtx2s9SO7Bm+5WqV49d5PFND/9E0O2WTqHDUImJo8ywkUSXG&#10;P06RpEYTAyzjXJgwakUVK0Xr7fLcWWzNaJGSTYARWWKUA3YH0Gu2ID12m3enH01F6tPBOP9bYK3x&#10;YJE8gwmDca0MuI8ANGbVeW71+yK1pYlV2kB5XDvioJ0Sb/lK4dM9MB/WzOFY4ADhqIcnPKSGpqDQ&#10;UZRU4H59dB/1sVtRSkmDY1ZQ/3PHnKBEfzfYxzej6TTOZWKml1djZNy5ZHMuMbt6Cfj6I1wqlicy&#10;6gfdk9JB/YYbYRG9oogZjr4LyoPrmWVoxx93CheLRVLDWbQsPJgXyyN4rGrsy9fDG3O269+Ajf8I&#10;/Ui+6+FWN1oaWOwCSJUa/FTXrt44x6lxup0TF8U5n7ROm3H+GwAA//8DAFBLAwQUAAYACAAAACEA&#10;96I+DdwAAAAIAQAADwAAAGRycy9kb3ducmV2LnhtbExPy07DMBC8I/EP1iJxo06tprRpnIpW4gCc&#10;WhBnN94mUe11FLtt4OtZTnBazc5oHuV69E5ccIhdIA3TSQYCqQ62o0bDx/vzwwJETIascYFQwxdG&#10;WFe3N6UpbLjSDi/71Ag2oVgYDW1KfSFlrFv0Jk5Cj8TcMQzeJIZDI+1grmzunVRZNpfedMQJrelx&#10;22J92p89575tZkp9qk1+ct/bV3PMextetL6/G59WIBKO6U8Mv/W5OlTc6RDOZKNwGtQjC/nMFjkI&#10;5uc5LznwYzlVIKtS/h9Q/QAAAP//AwBQSwECLQAUAAYACAAAACEAtoM4kv4AAADhAQAAEwAAAAAA&#10;AAAAAAAAAAAAAAAAW0NvbnRlbnRfVHlwZXNdLnhtbFBLAQItABQABgAIAAAAIQA4/SH/1gAAAJQB&#10;AAALAAAAAAAAAAAAAAAAAC8BAABfcmVscy8ucmVsc1BLAQItABQABgAIAAAAIQBihXydfgIAAGEF&#10;AAAOAAAAAAAAAAAAAAAAAC4CAABkcnMvZTJvRG9jLnhtbFBLAQItABQABgAIAAAAIQD3oj4N3AAA&#10;AAgBAAAPAAAAAAAAAAAAAAAAANgEAABkcnMvZG93bnJldi54bWxQSwUGAAAAAAQABADzAAAA4QUA&#10;AAAA&#10;" filled="f" strokecolor="red" strokeweight="2pt"/>
            </w:pict>
          </mc:Fallback>
        </mc:AlternateContent>
      </w:r>
      <w:r w:rsidR="00E3638B" w:rsidRPr="00E3638B">
        <w:rPr>
          <w:noProof/>
        </w:rPr>
        <w:t xml:space="preserve"> </w:t>
      </w:r>
      <w:r w:rsidR="00E3638B">
        <w:rPr>
          <w:noProof/>
        </w:rPr>
        <w:drawing>
          <wp:inline distT="0" distB="0" distL="0" distR="0" wp14:anchorId="2D5DFD9A" wp14:editId="44813454">
            <wp:extent cx="4339886" cy="2314729"/>
            <wp:effectExtent l="0" t="0" r="3810" b="0"/>
            <wp:docPr id="2115870724" name="Grafik 1" descr="Ein Bild, das Text, Screenshot, Software, Multimedia-Software enthält.&#10;&#10;Automatisch generierte Beschreib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5870724" name="Grafik 1" descr="Ein Bild, das Text, Screenshot, Software, Multimedia-Software enthält.&#10;&#10;Automatisch generierte Beschreibung"/>
                    <pic:cNvPicPr/>
                  </pic:nvPicPr>
                  <pic:blipFill>
                    <a:blip r:embed="rId11"/>
                    <a:stretch>
                      <a:fillRect/>
                    </a:stretch>
                  </pic:blipFill>
                  <pic:spPr>
                    <a:xfrm>
                      <a:off x="0" y="0"/>
                      <a:ext cx="4440933" cy="2368624"/>
                    </a:xfrm>
                    <a:prstGeom prst="rect">
                      <a:avLst/>
                    </a:prstGeom>
                  </pic:spPr>
                </pic:pic>
              </a:graphicData>
            </a:graphic>
          </wp:inline>
        </w:drawing>
      </w:r>
      <w:r w:rsidR="00E3638B" w:rsidRPr="00DC1396">
        <w:rPr>
          <w:noProof/>
          <w:lang w:val="de-AT"/>
        </w:rPr>
        <w:t xml:space="preserve"> </w:t>
      </w:r>
    </w:p>
    <w:p w14:paraId="61A80F1B" w14:textId="43D3E5FC" w:rsidR="003F1EF5" w:rsidRPr="00DC1396" w:rsidRDefault="003F1EF5" w:rsidP="003F1EF5">
      <w:pPr>
        <w:pStyle w:val="berschrift3"/>
        <w:widowControl/>
        <w:tabs>
          <w:tab w:val="clear" w:pos="720"/>
        </w:tabs>
        <w:spacing w:after="120" w:line="380" w:lineRule="exact"/>
        <w:rPr>
          <w:lang w:val="de-AT"/>
        </w:rPr>
      </w:pPr>
      <w:bookmarkStart w:id="9" w:name="_Toc187153501"/>
      <w:proofErr w:type="spellStart"/>
      <w:r w:rsidRPr="00DC1396">
        <w:rPr>
          <w:lang w:val="de-AT"/>
        </w:rPr>
        <w:t>Tablarlayoutverwaltung</w:t>
      </w:r>
      <w:bookmarkEnd w:id="9"/>
      <w:proofErr w:type="spellEnd"/>
    </w:p>
    <w:p w14:paraId="332ADC19" w14:textId="5A16B0AF" w:rsidR="003F1EF5" w:rsidRPr="00DC1396" w:rsidRDefault="003F1EF5" w:rsidP="003F1EF5">
      <w:pPr>
        <w:rPr>
          <w:lang w:val="de-AT"/>
        </w:rPr>
      </w:pPr>
      <w:r w:rsidRPr="00DC1396">
        <w:rPr>
          <w:lang w:val="de-AT"/>
        </w:rPr>
        <w:t xml:space="preserve">Die Behälter können systemisch auf dem Tablar platziert werden. Per „Drag and Drop“ kann der Mitarbeiter sein Tablarlayout gestalten. </w:t>
      </w:r>
      <w:proofErr w:type="spellStart"/>
      <w:r w:rsidRPr="00DC1396">
        <w:rPr>
          <w:lang w:val="de-AT"/>
        </w:rPr>
        <w:t>Tablarlayouts</w:t>
      </w:r>
      <w:proofErr w:type="spellEnd"/>
      <w:r w:rsidRPr="00DC1396">
        <w:rPr>
          <w:lang w:val="de-AT"/>
        </w:rPr>
        <w:t xml:space="preserve"> können als Vorlage abgespeichert werden, um diese später auf andere Tablare zu übertragen.</w:t>
      </w:r>
    </w:p>
    <w:p w14:paraId="31A642AE" w14:textId="3B600C60" w:rsidR="009C46E9" w:rsidRDefault="000E6A5E" w:rsidP="00DC5CF9">
      <w:pPr>
        <w:rPr>
          <w:lang w:val="de-AT"/>
        </w:rPr>
      </w:pPr>
      <w:r w:rsidRPr="00DC1396">
        <w:rPr>
          <w:noProof/>
          <w:lang w:val="de-AT"/>
        </w:rPr>
        <w:drawing>
          <wp:inline distT="0" distB="0" distL="0" distR="0" wp14:anchorId="4C557B0A" wp14:editId="21AEE581">
            <wp:extent cx="4396188" cy="2338835"/>
            <wp:effectExtent l="0" t="0" r="4445" b="4445"/>
            <wp:docPr id="26" name="Grafik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Grafik 26"/>
                    <pic:cNvPicPr/>
                  </pic:nvPicPr>
                  <pic:blipFill>
                    <a:blip r:embed="rId12" cstate="print">
                      <a:extLst>
                        <a:ext uri="{28A0092B-C50C-407E-A947-70E740481C1C}">
                          <a14:useLocalDpi xmlns:a14="http://schemas.microsoft.com/office/drawing/2010/main" val="0"/>
                        </a:ext>
                      </a:extLst>
                    </a:blip>
                    <a:stretch>
                      <a:fillRect/>
                    </a:stretch>
                  </pic:blipFill>
                  <pic:spPr>
                    <a:xfrm>
                      <a:off x="0" y="0"/>
                      <a:ext cx="4439943" cy="2362113"/>
                    </a:xfrm>
                    <a:prstGeom prst="rect">
                      <a:avLst/>
                    </a:prstGeom>
                  </pic:spPr>
                </pic:pic>
              </a:graphicData>
            </a:graphic>
          </wp:inline>
        </w:drawing>
      </w:r>
    </w:p>
    <w:p w14:paraId="6EC79DBB" w14:textId="77777777" w:rsidR="009C46E9" w:rsidRDefault="009C46E9">
      <w:pPr>
        <w:widowControl/>
        <w:spacing w:before="0" w:line="260" w:lineRule="atLeast"/>
        <w:rPr>
          <w:lang w:val="de-AT"/>
        </w:rPr>
      </w:pPr>
      <w:r>
        <w:rPr>
          <w:lang w:val="de-AT"/>
        </w:rPr>
        <w:br w:type="page"/>
      </w:r>
    </w:p>
    <w:p w14:paraId="4084A2B3" w14:textId="43F93596" w:rsidR="003F1EF5" w:rsidRPr="00DC1396" w:rsidRDefault="003F1EF5" w:rsidP="003F1EF5">
      <w:pPr>
        <w:pStyle w:val="berschrift3"/>
        <w:widowControl/>
        <w:tabs>
          <w:tab w:val="clear" w:pos="720"/>
        </w:tabs>
        <w:spacing w:after="120" w:line="380" w:lineRule="exact"/>
        <w:rPr>
          <w:lang w:val="de-AT"/>
        </w:rPr>
      </w:pPr>
      <w:bookmarkStart w:id="10" w:name="_Toc187153502"/>
      <w:r w:rsidRPr="00DC1396">
        <w:rPr>
          <w:lang w:val="de-AT"/>
        </w:rPr>
        <w:lastRenderedPageBreak/>
        <w:t xml:space="preserve">Erstellen von Behältern im </w:t>
      </w:r>
      <w:r w:rsidR="008E2FCA" w:rsidRPr="00DC1396">
        <w:rPr>
          <w:lang w:val="de-AT"/>
        </w:rPr>
        <w:t>Admin Client</w:t>
      </w:r>
      <w:r w:rsidRPr="00DC1396">
        <w:rPr>
          <w:lang w:val="de-AT"/>
        </w:rPr>
        <w:t xml:space="preserve"> und im </w:t>
      </w:r>
      <w:r w:rsidR="008E2FCA" w:rsidRPr="00DC1396">
        <w:rPr>
          <w:lang w:val="de-AT"/>
        </w:rPr>
        <w:t>Touch Client</w:t>
      </w:r>
      <w:bookmarkEnd w:id="10"/>
    </w:p>
    <w:p w14:paraId="1C3BCF10" w14:textId="1B5F2B16" w:rsidR="00CD1594" w:rsidRDefault="009C46E9" w:rsidP="00D94C31">
      <w:pPr>
        <w:widowControl/>
        <w:autoSpaceDE w:val="0"/>
        <w:autoSpaceDN w:val="0"/>
        <w:adjustRightInd w:val="0"/>
        <w:spacing w:before="0"/>
        <w:rPr>
          <w:rFonts w:cs="Arial"/>
          <w:lang w:val="de-AT"/>
        </w:rPr>
      </w:pPr>
      <w:r>
        <w:rPr>
          <w:noProof/>
        </w:rPr>
        <w:drawing>
          <wp:anchor distT="0" distB="0" distL="114300" distR="114300" simplePos="0" relativeHeight="251722240" behindDoc="0" locked="0" layoutInCell="1" allowOverlap="1" wp14:anchorId="2F29DDC6" wp14:editId="5F71F8FA">
            <wp:simplePos x="0" y="0"/>
            <wp:positionH relativeFrom="column">
              <wp:posOffset>189230</wp:posOffset>
            </wp:positionH>
            <wp:positionV relativeFrom="paragraph">
              <wp:posOffset>970915</wp:posOffset>
            </wp:positionV>
            <wp:extent cx="2365375" cy="1670050"/>
            <wp:effectExtent l="0" t="0" r="0" b="6350"/>
            <wp:wrapTopAndBottom/>
            <wp:docPr id="2064625353" name="Grafik 1" descr="Ein Bild, das Text, Screenshot, Display, Software enthält.&#10;&#10;Automatisch generierte Beschreib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4625353" name="Grafik 1" descr="Ein Bild, das Text, Screenshot, Display, Software enthält.&#10;&#10;Automatisch generierte Beschreibung"/>
                    <pic:cNvPicPr/>
                  </pic:nvPicPr>
                  <pic:blipFill>
                    <a:blip r:embed="rId13" cstate="print">
                      <a:extLst>
                        <a:ext uri="{28A0092B-C50C-407E-A947-70E740481C1C}">
                          <a14:useLocalDpi xmlns:a14="http://schemas.microsoft.com/office/drawing/2010/main" val="0"/>
                        </a:ext>
                      </a:extLst>
                    </a:blip>
                    <a:stretch>
                      <a:fillRect/>
                    </a:stretch>
                  </pic:blipFill>
                  <pic:spPr>
                    <a:xfrm>
                      <a:off x="0" y="0"/>
                      <a:ext cx="2365375" cy="1670050"/>
                    </a:xfrm>
                    <a:prstGeom prst="rect">
                      <a:avLst/>
                    </a:prstGeom>
                  </pic:spPr>
                </pic:pic>
              </a:graphicData>
            </a:graphic>
          </wp:anchor>
        </w:drawing>
      </w:r>
      <w:r>
        <w:rPr>
          <w:noProof/>
        </w:rPr>
        <w:drawing>
          <wp:anchor distT="0" distB="0" distL="114300" distR="114300" simplePos="0" relativeHeight="251721216" behindDoc="0" locked="0" layoutInCell="1" allowOverlap="1" wp14:anchorId="322970A1" wp14:editId="5C7A6B44">
            <wp:simplePos x="0" y="0"/>
            <wp:positionH relativeFrom="column">
              <wp:posOffset>3250565</wp:posOffset>
            </wp:positionH>
            <wp:positionV relativeFrom="paragraph">
              <wp:posOffset>437515</wp:posOffset>
            </wp:positionV>
            <wp:extent cx="1981200" cy="2232660"/>
            <wp:effectExtent l="0" t="0" r="0" b="0"/>
            <wp:wrapTopAndBottom/>
            <wp:docPr id="808733974" name="Grafik 1" descr="Ein Bild, das Text, Screenshot, Software, Computersymbol enthält.&#10;&#10;Automatisch generierte Beschreib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8733974" name="Grafik 1" descr="Ein Bild, das Text, Screenshot, Software, Computersymbol enthält.&#10;&#10;Automatisch generierte Beschreibung"/>
                    <pic:cNvPicPr/>
                  </pic:nvPicPr>
                  <pic:blipFill>
                    <a:blip r:embed="rId14" cstate="print">
                      <a:extLst>
                        <a:ext uri="{28A0092B-C50C-407E-A947-70E740481C1C}">
                          <a14:useLocalDpi xmlns:a14="http://schemas.microsoft.com/office/drawing/2010/main" val="0"/>
                        </a:ext>
                      </a:extLst>
                    </a:blip>
                    <a:stretch>
                      <a:fillRect/>
                    </a:stretch>
                  </pic:blipFill>
                  <pic:spPr>
                    <a:xfrm>
                      <a:off x="0" y="0"/>
                      <a:ext cx="1981200" cy="2232660"/>
                    </a:xfrm>
                    <a:prstGeom prst="rect">
                      <a:avLst/>
                    </a:prstGeom>
                  </pic:spPr>
                </pic:pic>
              </a:graphicData>
            </a:graphic>
          </wp:anchor>
        </w:drawing>
      </w:r>
      <w:r w:rsidR="00D94C31" w:rsidRPr="00DC1396">
        <w:rPr>
          <w:rFonts w:cs="Arial"/>
          <w:lang w:val="de-AT"/>
        </w:rPr>
        <w:t xml:space="preserve">Sowohl im </w:t>
      </w:r>
      <w:r w:rsidR="008E2FCA" w:rsidRPr="00DC1396">
        <w:rPr>
          <w:rFonts w:cs="Arial"/>
          <w:lang w:val="de-AT"/>
        </w:rPr>
        <w:t>Admin Client</w:t>
      </w:r>
      <w:r w:rsidR="00D94C31" w:rsidRPr="00DC1396">
        <w:rPr>
          <w:rFonts w:cs="Arial"/>
          <w:lang w:val="de-AT"/>
        </w:rPr>
        <w:t xml:space="preserve"> als auch im </w:t>
      </w:r>
      <w:r w:rsidR="008E2FCA" w:rsidRPr="00DC1396">
        <w:rPr>
          <w:rFonts w:cs="Arial"/>
          <w:lang w:val="de-AT"/>
        </w:rPr>
        <w:t>Touch Client</w:t>
      </w:r>
      <w:r w:rsidR="00D94C31" w:rsidRPr="00DC1396">
        <w:rPr>
          <w:rFonts w:cs="Arial"/>
          <w:lang w:val="de-AT"/>
        </w:rPr>
        <w:t xml:space="preserve"> können neue Behälter angelegt werden. Diese können </w:t>
      </w:r>
      <w:proofErr w:type="spellStart"/>
      <w:r w:rsidR="00D94C31" w:rsidRPr="00DC1396">
        <w:rPr>
          <w:rFonts w:cs="Arial"/>
          <w:lang w:val="de-AT"/>
        </w:rPr>
        <w:t>anschlie</w:t>
      </w:r>
      <w:r w:rsidR="00450398">
        <w:rPr>
          <w:rFonts w:cs="Arial"/>
          <w:lang w:val="de-AT"/>
        </w:rPr>
        <w:t>ss</w:t>
      </w:r>
      <w:r w:rsidR="00D94C31" w:rsidRPr="00DC1396">
        <w:rPr>
          <w:rFonts w:cs="Arial"/>
          <w:lang w:val="de-AT"/>
        </w:rPr>
        <w:t>end</w:t>
      </w:r>
      <w:proofErr w:type="spellEnd"/>
      <w:r w:rsidR="00D94C31" w:rsidRPr="00DC1396">
        <w:rPr>
          <w:rFonts w:cs="Arial"/>
          <w:lang w:val="de-AT"/>
        </w:rPr>
        <w:t xml:space="preserve"> im Tablarlayout-Editor verwendet werden.</w:t>
      </w:r>
    </w:p>
    <w:p w14:paraId="53AA0706" w14:textId="5D2624D0" w:rsidR="00020A6A" w:rsidRDefault="00020A6A">
      <w:pPr>
        <w:widowControl/>
        <w:spacing w:before="0" w:line="260" w:lineRule="atLeast"/>
        <w:rPr>
          <w:rFonts w:cs="Arial"/>
          <w:lang w:val="de-AT"/>
        </w:rPr>
      </w:pPr>
    </w:p>
    <w:p w14:paraId="00ACB49E" w14:textId="42E01B0B" w:rsidR="00D94C31" w:rsidRPr="00DC1396" w:rsidRDefault="00D94C31" w:rsidP="00D94C31">
      <w:pPr>
        <w:pStyle w:val="berschrift3"/>
        <w:widowControl/>
        <w:tabs>
          <w:tab w:val="clear" w:pos="720"/>
        </w:tabs>
        <w:spacing w:after="120" w:line="380" w:lineRule="exact"/>
        <w:rPr>
          <w:lang w:val="de-AT"/>
        </w:rPr>
      </w:pPr>
      <w:bookmarkStart w:id="11" w:name="_Toc187153503"/>
      <w:r w:rsidRPr="00DC1396">
        <w:rPr>
          <w:lang w:val="de-AT"/>
        </w:rPr>
        <w:t>Einlagerung von unterschiedlichen Artikeln in eine Box</w:t>
      </w:r>
      <w:bookmarkEnd w:id="11"/>
    </w:p>
    <w:p w14:paraId="2A7A3EE1" w14:textId="4B6ED8A8" w:rsidR="00D94C31" w:rsidRPr="00DC1396" w:rsidRDefault="00D94C31" w:rsidP="00D94C31">
      <w:pPr>
        <w:widowControl/>
        <w:autoSpaceDE w:val="0"/>
        <w:autoSpaceDN w:val="0"/>
        <w:adjustRightInd w:val="0"/>
        <w:spacing w:before="0"/>
        <w:rPr>
          <w:rFonts w:cs="Arial"/>
          <w:lang w:val="de-AT"/>
        </w:rPr>
      </w:pPr>
      <w:r w:rsidRPr="00DC1396">
        <w:rPr>
          <w:rFonts w:cs="Arial"/>
          <w:lang w:val="de-AT"/>
        </w:rPr>
        <w:t xml:space="preserve">In einem Behälter können mehrere unterschiedliche Artikel (Charge, Seriennummer etc.) eingelagert werden. Dem Mitarbeiter wird dies durch farbliche Hervorhebung am </w:t>
      </w:r>
      <w:r w:rsidR="008E2FCA" w:rsidRPr="00DC1396">
        <w:rPr>
          <w:rFonts w:cs="Arial"/>
          <w:lang w:val="de-AT"/>
        </w:rPr>
        <w:t>Touch Client</w:t>
      </w:r>
      <w:r w:rsidRPr="00DC1396">
        <w:rPr>
          <w:rFonts w:cs="Arial"/>
          <w:lang w:val="de-AT"/>
        </w:rPr>
        <w:t xml:space="preserve"> angezeigt.</w:t>
      </w:r>
    </w:p>
    <w:p w14:paraId="17AD0DC6" w14:textId="46515684" w:rsidR="00D94C31" w:rsidRPr="00DC1396" w:rsidRDefault="00D94C31" w:rsidP="00D94C31">
      <w:pPr>
        <w:pStyle w:val="berschrift3"/>
        <w:widowControl/>
        <w:tabs>
          <w:tab w:val="clear" w:pos="720"/>
        </w:tabs>
        <w:spacing w:after="120" w:line="380" w:lineRule="exact"/>
        <w:rPr>
          <w:lang w:val="de-AT"/>
        </w:rPr>
      </w:pPr>
      <w:bookmarkStart w:id="12" w:name="_Toc187153504"/>
      <w:r w:rsidRPr="00DC1396">
        <w:rPr>
          <w:lang w:val="de-AT"/>
        </w:rPr>
        <w:t>Manuelle Ein-/ Auslagerungen</w:t>
      </w:r>
      <w:bookmarkEnd w:id="12"/>
    </w:p>
    <w:p w14:paraId="3970E69D" w14:textId="54FA5BD4" w:rsidR="00D94C31" w:rsidRPr="00DC1396" w:rsidRDefault="00D94C31" w:rsidP="00D94C31">
      <w:pPr>
        <w:rPr>
          <w:lang w:val="de-AT"/>
        </w:rPr>
      </w:pPr>
      <w:r w:rsidRPr="00DC1396">
        <w:rPr>
          <w:lang w:val="de-AT"/>
        </w:rPr>
        <w:t xml:space="preserve">Durchführung von manuellen Ein- bzw. Auslagerungen am </w:t>
      </w:r>
      <w:r w:rsidR="008E2FCA" w:rsidRPr="00DC1396">
        <w:rPr>
          <w:lang w:val="de-AT"/>
        </w:rPr>
        <w:t>Touch Client</w:t>
      </w:r>
      <w:r w:rsidRPr="00DC1396">
        <w:rPr>
          <w:lang w:val="de-AT"/>
        </w:rPr>
        <w:t xml:space="preserve"> (ohne Aufträge).</w:t>
      </w:r>
    </w:p>
    <w:p w14:paraId="071C31F9" w14:textId="5FB5BEE0" w:rsidR="00EC3545" w:rsidRPr="00DC1396" w:rsidRDefault="00EC3545" w:rsidP="00D94C31">
      <w:pPr>
        <w:rPr>
          <w:lang w:val="de-AT"/>
        </w:rPr>
      </w:pPr>
    </w:p>
    <w:p w14:paraId="675E97BE" w14:textId="77777777" w:rsidR="00EC3545" w:rsidRPr="00DC1396" w:rsidRDefault="00EC3545" w:rsidP="00D94C31">
      <w:pPr>
        <w:rPr>
          <w:lang w:val="de-AT"/>
        </w:rPr>
      </w:pPr>
    </w:p>
    <w:p w14:paraId="2AFC76D0" w14:textId="23F39B77" w:rsidR="003320B5" w:rsidRPr="00DC1396" w:rsidRDefault="008848EF" w:rsidP="00D94C31">
      <w:pPr>
        <w:rPr>
          <w:lang w:val="de-AT"/>
        </w:rPr>
      </w:pPr>
      <w:r w:rsidRPr="00DC1396">
        <w:rPr>
          <w:noProof/>
          <w:lang w:val="de-AT"/>
        </w:rPr>
        <w:drawing>
          <wp:anchor distT="0" distB="0" distL="114300" distR="114300" simplePos="0" relativeHeight="251714048" behindDoc="0" locked="0" layoutInCell="1" allowOverlap="1" wp14:anchorId="7AAF32B7" wp14:editId="44680C5A">
            <wp:simplePos x="0" y="0"/>
            <wp:positionH relativeFrom="column">
              <wp:posOffset>183515</wp:posOffset>
            </wp:positionH>
            <wp:positionV relativeFrom="paragraph">
              <wp:posOffset>196215</wp:posOffset>
            </wp:positionV>
            <wp:extent cx="2522220" cy="1704975"/>
            <wp:effectExtent l="0" t="0" r="0" b="9525"/>
            <wp:wrapSquare wrapText="bothSides"/>
            <wp:docPr id="28" name="Grafik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Grafik 28"/>
                    <pic:cNvPicPr/>
                  </pic:nvPicPr>
                  <pic:blipFill>
                    <a:blip r:embed="rId15">
                      <a:extLst>
                        <a:ext uri="{28A0092B-C50C-407E-A947-70E740481C1C}">
                          <a14:useLocalDpi xmlns:a14="http://schemas.microsoft.com/office/drawing/2010/main" val="0"/>
                        </a:ext>
                      </a:extLst>
                    </a:blip>
                    <a:stretch>
                      <a:fillRect/>
                    </a:stretch>
                  </pic:blipFill>
                  <pic:spPr>
                    <a:xfrm>
                      <a:off x="0" y="0"/>
                      <a:ext cx="2522220" cy="1704975"/>
                    </a:xfrm>
                    <a:prstGeom prst="rect">
                      <a:avLst/>
                    </a:prstGeom>
                  </pic:spPr>
                </pic:pic>
              </a:graphicData>
            </a:graphic>
            <wp14:sizeRelH relativeFrom="margin">
              <wp14:pctWidth>0</wp14:pctWidth>
            </wp14:sizeRelH>
          </wp:anchor>
        </w:drawing>
      </w:r>
    </w:p>
    <w:p w14:paraId="18EAE694" w14:textId="16A06FF4" w:rsidR="00B335B5" w:rsidRDefault="00B335B5" w:rsidP="00D94C31">
      <w:pPr>
        <w:rPr>
          <w:lang w:val="de-AT"/>
        </w:rPr>
      </w:pPr>
      <w:r w:rsidRPr="00DC1396">
        <w:rPr>
          <w:noProof/>
          <w:lang w:val="de-AT"/>
        </w:rPr>
        <mc:AlternateContent>
          <mc:Choice Requires="wps">
            <w:drawing>
              <wp:anchor distT="0" distB="0" distL="114300" distR="114300" simplePos="0" relativeHeight="251715072" behindDoc="0" locked="0" layoutInCell="1" allowOverlap="1" wp14:anchorId="35A615BE" wp14:editId="4585FB1F">
                <wp:simplePos x="0" y="0"/>
                <wp:positionH relativeFrom="column">
                  <wp:posOffset>2475230</wp:posOffset>
                </wp:positionH>
                <wp:positionV relativeFrom="paragraph">
                  <wp:posOffset>-451485</wp:posOffset>
                </wp:positionV>
                <wp:extent cx="742950" cy="276225"/>
                <wp:effectExtent l="0" t="0" r="19050" b="28575"/>
                <wp:wrapNone/>
                <wp:docPr id="30" name="Pfeil: nach unten gekrümmt 30"/>
                <wp:cNvGraphicFramePr/>
                <a:graphic xmlns:a="http://schemas.openxmlformats.org/drawingml/2006/main">
                  <a:graphicData uri="http://schemas.microsoft.com/office/word/2010/wordprocessingShape">
                    <wps:wsp>
                      <wps:cNvSpPr/>
                      <wps:spPr>
                        <a:xfrm>
                          <a:off x="0" y="0"/>
                          <a:ext cx="742950" cy="276225"/>
                        </a:xfrm>
                        <a:prstGeom prst="curvedDownArrow">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type w14:anchorId="1CF73515" id="_x0000_t105" coordsize="21600,21600" o:spt="105" adj="12960,19440,14400" path="wr,0@3@23,0@22@4,0@15,0@1@23@7,0@13@2l@14@2@8@22@12@2at,0@3@23@11@2@17@26@15,0@1@23@17@26@15@22xewr,0@3@23@4,0@17@26nfe">
                <v:stroke joinstyle="miter"/>
                <v:formulas>
                  <v:f eqn="val #0"/>
                  <v:f eqn="val #1"/>
                  <v:f eqn="val #2"/>
                  <v:f eqn="sum #0 width #1"/>
                  <v:f eqn="prod @3 1 2"/>
                  <v:f eqn="sum #1 #1 width"/>
                  <v:f eqn="sum @5 #1 #0"/>
                  <v:f eqn="prod @6 1 2"/>
                  <v:f eqn="mid width #0"/>
                  <v:f eqn="sum height 0 #2"/>
                  <v:f eqn="ellipse @9 height @4"/>
                  <v:f eqn="sum @4 @10 0"/>
                  <v:f eqn="sum @11 #1 width"/>
                  <v:f eqn="sum @7 @10 0"/>
                  <v:f eqn="sum @12 width #0"/>
                  <v:f eqn="sum @5 0 #0"/>
                  <v:f eqn="prod @15 1 2"/>
                  <v:f eqn="mid @4 @7"/>
                  <v:f eqn="sum #0 #1 width"/>
                  <v:f eqn="prod @18 1 2"/>
                  <v:f eqn="sum @17 0 @19"/>
                  <v:f eqn="val width"/>
                  <v:f eqn="val height"/>
                  <v:f eqn="prod height 2 1"/>
                  <v:f eqn="sum @17 0 @4"/>
                  <v:f eqn="ellipse @24 @4 height"/>
                  <v:f eqn="sum height 0 @25"/>
                  <v:f eqn="sum @8 128 0"/>
                  <v:f eqn="prod @5 1 2"/>
                  <v:f eqn="sum @5 0 128"/>
                  <v:f eqn="sum #0 @17 @12"/>
                  <v:f eqn="ellipse @20 @4 height"/>
                  <v:f eqn="sum width 0 #0"/>
                  <v:f eqn="prod @32 1 2"/>
                  <v:f eqn="prod height height 1"/>
                  <v:f eqn="prod @9 @9 1"/>
                  <v:f eqn="sum @34 0 @35"/>
                  <v:f eqn="sqrt @36"/>
                  <v:f eqn="sum @37 height 0"/>
                  <v:f eqn="prod width height @38"/>
                  <v:f eqn="sum @39 64 0"/>
                  <v:f eqn="prod #0 1 2"/>
                  <v:f eqn="ellipse @33 @41 height"/>
                  <v:f eqn="sum height 0 @42"/>
                  <v:f eqn="sum @43 64 0"/>
                  <v:f eqn="prod @4 1 2"/>
                  <v:f eqn="sum #1 0 @45"/>
                  <v:f eqn="prod height 4390 32768"/>
                  <v:f eqn="prod height 28378 32768"/>
                </v:formulas>
                <v:path o:extrusionok="f" o:connecttype="custom" o:connectlocs="@17,0;@16,@22;@12,@2;@8,@22;@14,@2" o:connectangles="270,90,90,90,0" textboxrect="@45,@47,@46,@48"/>
                <v:handles>
                  <v:h position="#0,bottomRight" xrange="@40,@29"/>
                  <v:h position="#1,bottomRight" xrange="@27,@21"/>
                  <v:h position="bottomRight,#2" yrange="@44,@22"/>
                </v:handles>
                <o:complex v:ext="view"/>
              </v:shapetype>
              <v:shape id="Pfeil: nach unten gekrümmt 30" o:spid="_x0000_s1026" type="#_x0000_t105" style="position:absolute;margin-left:194.9pt;margin-top:-35.55pt;width:58.5pt;height:21.75pt;z-index:25171507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CRDvjAIAAFcFAAAOAAAAZHJzL2Uyb0RvYy54bWysVE1PGzEQvVfqf7B8L5tsEygrNigCUVVC&#10;EBUqzsZrZ636q2Mnm/S39dY/1rF3syBAPVTNwbE9M29m3r7x2fnOaLIVEJSzNZ0eTSgRlrtG2XVN&#10;v91fffhESYjMNkw7K2q6F4GeL96/O+t8JUrXOt0IIAhiQ9X5mrYx+qooAm+FYeHIeWHRKB0YFvEI&#10;66IB1iG60UU5mRwXnYPGg+MiBLy97I10kfGlFDzeShlEJLqmWFvMK+T1Ma3F4oxVa2C+VXwog/1D&#10;FYYpi0lHqEsWGdmAegVlFAcXnIxH3JnCSam4yD1gN9PJi27uWuZF7gXJCX6kKfw/WH6zXQFRTU0/&#10;Ij2WGfxGKymUrvDAW7KxUViyFt/h9y9jIkEvpKzzocLIO7+C4RRwm/rfSTDpHzsju0zzfqRZ7CLh&#10;eHkyK0/nmI2jqTw5Lst5wiyegj2E+Fk4Q9KmpnwDW9Fcus4uAVyXeWbb6xD7qIM3QqS6+kryLu61&#10;SMVo+1VIbBJzlzk6y0tcaCBbhsJgnAsbp72pZY3or+cT/A2ljRG50AyYkKXSesQeAJJ0X2P3tQ7+&#10;KVRkdY7Bk78V1gePETmzs3EMNso6eAtAY1dD5t7/QFJPTWLp0TV7lAC4fjaC51cKab9mIa4Y4DDg&#10;l8IBj7e4SO26mrphR0nr4Odb98kfNYpWSjocrpqGHxsGghL9xaJ6T6ezWZrGfJjNT0o8wHPL43OL&#10;3ZgLh59pik+J53mb/KM+bCU484DvwDJlRROzHHOjcCIcDhexH3p8SbhYLrMbTqBn8dreeZ7AE6tJ&#10;S/e7BwZ+0F5E0d64wyCy6oXuet8Uad1yE51UWZRPvA584/Rm4QwvTXoenp+z19N7uPgDAAD//wMA&#10;UEsDBBQABgAIAAAAIQCpm+Jj4gAAAAsBAAAPAAAAZHJzL2Rvd25yZXYueG1sTI9NS8NAEIbvgv9h&#10;GcFLaXdTMakxmyKCUCwobfXgbZsdk9DsbshO2+ivdzzp8f3gnWeK5eg6ccIhtsFrSGYKBPoq2NbX&#10;Gt52T9MFiEjGW9MFjxq+MMKyvLwoTG7D2W/wtKVa8IiPudHQEPW5lLFq0Jk4Cz16zj7D4AyxHGpp&#10;B3PmcdfJuVKpdKb1fKExPT42WB22R6ehxck3rV/XH6v31XOGk6AovBy0vr4aH+5BEI70V4ZffEaH&#10;kpn24ehtFJ2Gm8Udo5OGaZYkILhxq1J29uzMsxRkWcj/P5Q/AAAA//8DAFBLAQItABQABgAIAAAA&#10;IQC2gziS/gAAAOEBAAATAAAAAAAAAAAAAAAAAAAAAABbQ29udGVudF9UeXBlc10ueG1sUEsBAi0A&#10;FAAGAAgAAAAhADj9If/WAAAAlAEAAAsAAAAAAAAAAAAAAAAALwEAAF9yZWxzLy5yZWxzUEsBAi0A&#10;FAAGAAgAAAAhALAJEO+MAgAAVwUAAA4AAAAAAAAAAAAAAAAALgIAAGRycy9lMm9Eb2MueG1sUEsB&#10;Ai0AFAAGAAgAAAAhAKmb4mPiAAAACwEAAA8AAAAAAAAAAAAAAAAA5gQAAGRycy9kb3ducmV2Lnht&#10;bFBLBQYAAAAABAAEAPMAAAD1BQAAAAA=&#10;" adj="17585,20596,16200" fillcolor="#4f81bd [3204]" strokecolor="#243f60 [1604]" strokeweight="2pt"/>
            </w:pict>
          </mc:Fallback>
        </mc:AlternateContent>
      </w:r>
      <w:r w:rsidRPr="00DC1396">
        <w:rPr>
          <w:noProof/>
          <w:lang w:val="de-AT"/>
        </w:rPr>
        <w:drawing>
          <wp:inline distT="0" distB="0" distL="0" distR="0" wp14:anchorId="7FF5A1A2" wp14:editId="46A82A8E">
            <wp:extent cx="3073163" cy="1639874"/>
            <wp:effectExtent l="0" t="0" r="0" b="0"/>
            <wp:docPr id="29" name="Grafik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Grafik 29"/>
                    <pic:cNvPicPr/>
                  </pic:nvPicPr>
                  <pic:blipFill>
                    <a:blip r:embed="rId16" cstate="print">
                      <a:extLst>
                        <a:ext uri="{28A0092B-C50C-407E-A947-70E740481C1C}">
                          <a14:useLocalDpi xmlns:a14="http://schemas.microsoft.com/office/drawing/2010/main" val="0"/>
                        </a:ext>
                      </a:extLst>
                    </a:blip>
                    <a:stretch>
                      <a:fillRect/>
                    </a:stretch>
                  </pic:blipFill>
                  <pic:spPr>
                    <a:xfrm>
                      <a:off x="0" y="0"/>
                      <a:ext cx="3093320" cy="1650630"/>
                    </a:xfrm>
                    <a:prstGeom prst="rect">
                      <a:avLst/>
                    </a:prstGeom>
                  </pic:spPr>
                </pic:pic>
              </a:graphicData>
            </a:graphic>
          </wp:inline>
        </w:drawing>
      </w:r>
    </w:p>
    <w:p w14:paraId="01775CB1" w14:textId="77777777" w:rsidR="00726876" w:rsidRPr="00DC1396" w:rsidRDefault="00726876" w:rsidP="00D94C31">
      <w:pPr>
        <w:rPr>
          <w:lang w:val="de-AT"/>
        </w:rPr>
      </w:pPr>
    </w:p>
    <w:p w14:paraId="22E21CA6" w14:textId="6FDFCCEC" w:rsidR="00D94C31" w:rsidRPr="00DC1396" w:rsidRDefault="00D94C31" w:rsidP="00D94C31">
      <w:pPr>
        <w:pStyle w:val="berschrift3"/>
        <w:widowControl/>
        <w:tabs>
          <w:tab w:val="clear" w:pos="720"/>
        </w:tabs>
        <w:spacing w:after="120" w:line="380" w:lineRule="exact"/>
        <w:rPr>
          <w:lang w:val="de-AT"/>
        </w:rPr>
      </w:pPr>
      <w:bookmarkStart w:id="13" w:name="_Toc187153505"/>
      <w:r w:rsidRPr="00DC1396">
        <w:rPr>
          <w:lang w:val="de-AT"/>
        </w:rPr>
        <w:t>Lagerstrategien bei Ein-/ Auslagerung*</w:t>
      </w:r>
      <w:bookmarkEnd w:id="13"/>
    </w:p>
    <w:p w14:paraId="3EE71621" w14:textId="4A39F3CE" w:rsidR="00D94C31" w:rsidRPr="00DC1396" w:rsidRDefault="00D94C31" w:rsidP="00D94C31">
      <w:pPr>
        <w:rPr>
          <w:lang w:val="de-AT"/>
        </w:rPr>
      </w:pPr>
      <w:r w:rsidRPr="00DC1396">
        <w:rPr>
          <w:lang w:val="de-AT"/>
        </w:rPr>
        <w:t>Die Software unterstützt verschiedene Lagerstrategien:</w:t>
      </w:r>
    </w:p>
    <w:p w14:paraId="1AF9940E" w14:textId="711B2912" w:rsidR="00D94C31" w:rsidRPr="00DC1396" w:rsidRDefault="00D94C31" w:rsidP="00D94C31">
      <w:pPr>
        <w:rPr>
          <w:lang w:val="de-AT"/>
        </w:rPr>
      </w:pPr>
      <w:r w:rsidRPr="00DC1396">
        <w:rPr>
          <w:lang w:val="de-AT"/>
        </w:rPr>
        <w:t>•  Redundanz</w:t>
      </w:r>
    </w:p>
    <w:p w14:paraId="0190F6FD" w14:textId="11FF458A" w:rsidR="00D94C31" w:rsidRPr="00DC1396" w:rsidRDefault="00D94C31" w:rsidP="00D94C31">
      <w:pPr>
        <w:ind w:left="340"/>
        <w:rPr>
          <w:lang w:val="de-AT"/>
        </w:rPr>
      </w:pPr>
      <w:r w:rsidRPr="00DC1396">
        <w:rPr>
          <w:lang w:val="de-AT"/>
        </w:rPr>
        <w:t>Ein Artikel wird gleichmä</w:t>
      </w:r>
      <w:r w:rsidR="00450398">
        <w:rPr>
          <w:lang w:val="de-AT"/>
        </w:rPr>
        <w:t>ss</w:t>
      </w:r>
      <w:r w:rsidRPr="00DC1396">
        <w:rPr>
          <w:lang w:val="de-AT"/>
        </w:rPr>
        <w:t>ig auf mehrere Lifte verteilt, um jederzeit an den Artikel zu gelangen, auch</w:t>
      </w:r>
      <w:r w:rsidRPr="00DC1396">
        <w:rPr>
          <w:lang w:val="de-AT"/>
        </w:rPr>
        <w:br/>
        <w:t xml:space="preserve">wenn ein Lift </w:t>
      </w:r>
      <w:proofErr w:type="spellStart"/>
      <w:r w:rsidRPr="00DC1396">
        <w:rPr>
          <w:lang w:val="de-AT"/>
        </w:rPr>
        <w:t>au</w:t>
      </w:r>
      <w:r w:rsidR="00450398">
        <w:rPr>
          <w:lang w:val="de-AT"/>
        </w:rPr>
        <w:t>ss</w:t>
      </w:r>
      <w:r w:rsidRPr="00DC1396">
        <w:rPr>
          <w:lang w:val="de-AT"/>
        </w:rPr>
        <w:t>er</w:t>
      </w:r>
      <w:proofErr w:type="spellEnd"/>
      <w:r w:rsidRPr="00DC1396">
        <w:rPr>
          <w:lang w:val="de-AT"/>
        </w:rPr>
        <w:t xml:space="preserve"> Betrieb ist.</w:t>
      </w:r>
    </w:p>
    <w:p w14:paraId="7C60BD77" w14:textId="34FB5BB4" w:rsidR="00D94C31" w:rsidRPr="00DC1396" w:rsidRDefault="00D94C31" w:rsidP="00D94C31">
      <w:pPr>
        <w:rPr>
          <w:lang w:val="de-AT"/>
        </w:rPr>
      </w:pPr>
      <w:r w:rsidRPr="00DC1396">
        <w:rPr>
          <w:lang w:val="de-AT"/>
        </w:rPr>
        <w:t>•  Platzoptimiert</w:t>
      </w:r>
    </w:p>
    <w:p w14:paraId="08C53FE9" w14:textId="5D8C7E19" w:rsidR="00D94C31" w:rsidRPr="00DC1396" w:rsidRDefault="00795364" w:rsidP="00D94C31">
      <w:pPr>
        <w:ind w:left="340"/>
        <w:rPr>
          <w:lang w:val="de-AT"/>
        </w:rPr>
      </w:pPr>
      <w:r>
        <w:rPr>
          <w:lang w:val="de-AT"/>
        </w:rPr>
        <w:t xml:space="preserve">WAMAS Lift &amp; Store </w:t>
      </w:r>
      <w:r w:rsidR="00D94C31" w:rsidRPr="00DC1396">
        <w:rPr>
          <w:lang w:val="de-AT"/>
        </w:rPr>
        <w:t>füllt / leert zuerst einen angebrochenen Lagerplatz</w:t>
      </w:r>
      <w:r w:rsidR="005F7863">
        <w:rPr>
          <w:lang w:val="de-AT"/>
        </w:rPr>
        <w:t>,</w:t>
      </w:r>
      <w:r w:rsidR="00D94C31" w:rsidRPr="00DC1396">
        <w:rPr>
          <w:lang w:val="de-AT"/>
        </w:rPr>
        <w:t xml:space="preserve"> bevor der nächste verwendet</w:t>
      </w:r>
      <w:r w:rsidR="00D94C31" w:rsidRPr="00DC1396">
        <w:rPr>
          <w:lang w:val="de-AT"/>
        </w:rPr>
        <w:br/>
        <w:t>wird, auch wenn dafür ein anderes Tablar angefordert werden muss</w:t>
      </w:r>
    </w:p>
    <w:p w14:paraId="3A504B99" w14:textId="6F9183D3" w:rsidR="00D94C31" w:rsidRPr="00DC1396" w:rsidRDefault="00D94C31" w:rsidP="00D94C31">
      <w:pPr>
        <w:rPr>
          <w:lang w:val="de-AT"/>
        </w:rPr>
      </w:pPr>
      <w:r w:rsidRPr="00DC1396">
        <w:rPr>
          <w:lang w:val="de-AT"/>
        </w:rPr>
        <w:lastRenderedPageBreak/>
        <w:t xml:space="preserve">•  </w:t>
      </w:r>
      <w:proofErr w:type="spellStart"/>
      <w:r w:rsidRPr="00DC1396">
        <w:rPr>
          <w:lang w:val="de-AT"/>
        </w:rPr>
        <w:t>Tablaroptimiert</w:t>
      </w:r>
      <w:proofErr w:type="spellEnd"/>
    </w:p>
    <w:p w14:paraId="4E783C85" w14:textId="765EEB38" w:rsidR="00D94C31" w:rsidRPr="00DC1396" w:rsidRDefault="00D94C31" w:rsidP="00D94C31">
      <w:pPr>
        <w:ind w:left="340"/>
        <w:rPr>
          <w:lang w:val="de-AT"/>
        </w:rPr>
      </w:pPr>
      <w:r w:rsidRPr="00DC1396">
        <w:rPr>
          <w:lang w:val="de-AT"/>
        </w:rPr>
        <w:t xml:space="preserve">Die Auslastung des Tablars wird optimiert und u. U. werden Fahrbefehle vermieden, </w:t>
      </w:r>
      <w:r w:rsidRPr="00DC1396">
        <w:rPr>
          <w:lang w:val="de-AT"/>
        </w:rPr>
        <w:br/>
        <w:t>um schneller Ein-/Auslagern zu können.</w:t>
      </w:r>
    </w:p>
    <w:p w14:paraId="07ECFB66" w14:textId="3EABF897" w:rsidR="00D94C31" w:rsidRPr="00DC1396" w:rsidRDefault="00D94C31" w:rsidP="00D94C31">
      <w:pPr>
        <w:pStyle w:val="berschrift3"/>
        <w:widowControl/>
        <w:tabs>
          <w:tab w:val="clear" w:pos="720"/>
        </w:tabs>
        <w:spacing w:after="120" w:line="380" w:lineRule="exact"/>
        <w:rPr>
          <w:lang w:val="de-AT"/>
        </w:rPr>
      </w:pPr>
      <w:bookmarkStart w:id="14" w:name="_Toc187153506"/>
      <w:r w:rsidRPr="00DC1396">
        <w:rPr>
          <w:lang w:val="de-AT"/>
        </w:rPr>
        <w:t>Intelligente Suche (</w:t>
      </w:r>
      <w:proofErr w:type="spellStart"/>
      <w:r w:rsidRPr="00DC1396">
        <w:rPr>
          <w:lang w:val="de-AT"/>
        </w:rPr>
        <w:t>Smartsearch</w:t>
      </w:r>
      <w:proofErr w:type="spellEnd"/>
      <w:r w:rsidRPr="00DC1396">
        <w:rPr>
          <w:lang w:val="de-AT"/>
        </w:rPr>
        <w:t>)</w:t>
      </w:r>
      <w:bookmarkEnd w:id="14"/>
    </w:p>
    <w:p w14:paraId="25278A33" w14:textId="6062AB5B" w:rsidR="00D94C31" w:rsidRPr="00DC1396" w:rsidRDefault="00D94C31" w:rsidP="00D94C31">
      <w:pPr>
        <w:rPr>
          <w:rFonts w:cs="Arial"/>
          <w:lang w:val="de-AT"/>
        </w:rPr>
      </w:pPr>
      <w:r w:rsidRPr="00DC1396">
        <w:rPr>
          <w:lang w:val="de-AT"/>
        </w:rPr>
        <w:t xml:space="preserve">Am </w:t>
      </w:r>
      <w:r w:rsidR="008E2FCA" w:rsidRPr="00DC1396">
        <w:rPr>
          <w:lang w:val="de-AT"/>
        </w:rPr>
        <w:t>Touch Client</w:t>
      </w:r>
      <w:r w:rsidRPr="00DC1396">
        <w:rPr>
          <w:lang w:val="de-AT"/>
        </w:rPr>
        <w:t xml:space="preserve"> kann der Mitarbeiter in der Suchmaske durch die Eingabe eines Platzhalters nach Werten filtern. </w:t>
      </w:r>
      <w:r w:rsidRPr="00DC1396">
        <w:rPr>
          <w:rFonts w:cs="Arial"/>
          <w:lang w:val="de-AT"/>
        </w:rPr>
        <w:t>Im Folgenden sind die Möglichkeiten aufgeführt:</w:t>
      </w:r>
    </w:p>
    <w:p w14:paraId="6DBE5AFE" w14:textId="42F30538" w:rsidR="00D94C31" w:rsidRPr="00DC1396" w:rsidRDefault="00D94C31" w:rsidP="00D94C31">
      <w:pPr>
        <w:rPr>
          <w:lang w:val="de-AT"/>
        </w:rPr>
      </w:pPr>
      <w:r w:rsidRPr="00DC1396">
        <w:rPr>
          <w:lang w:val="de-AT"/>
        </w:rPr>
        <w:t>• Freitextsuche</w:t>
      </w:r>
    </w:p>
    <w:p w14:paraId="69AAB75F" w14:textId="4E2C1F02" w:rsidR="00D94C31" w:rsidRPr="00DC1396" w:rsidRDefault="00D94C31" w:rsidP="00D94C31">
      <w:pPr>
        <w:rPr>
          <w:lang w:val="de-AT"/>
        </w:rPr>
      </w:pPr>
      <w:r w:rsidRPr="00DC1396">
        <w:rPr>
          <w:lang w:val="de-AT"/>
        </w:rPr>
        <w:t>• Art12*: Alle Artikel, die mit „Art12“ beginnen, werden angezeigt</w:t>
      </w:r>
    </w:p>
    <w:p w14:paraId="085056B3" w14:textId="752655FA" w:rsidR="00D94C31" w:rsidRPr="00DC1396" w:rsidRDefault="00D94C31" w:rsidP="00D94C31">
      <w:pPr>
        <w:rPr>
          <w:lang w:val="de-AT"/>
        </w:rPr>
      </w:pPr>
      <w:r w:rsidRPr="00DC1396">
        <w:rPr>
          <w:lang w:val="de-AT"/>
        </w:rPr>
        <w:t>• *345: Alle Artikel, die mit „345“ enden, werden angezeigt</w:t>
      </w:r>
    </w:p>
    <w:p w14:paraId="78AA2AA2" w14:textId="62C7B8AD" w:rsidR="00D94C31" w:rsidRDefault="00D94C31" w:rsidP="00D94C31">
      <w:pPr>
        <w:rPr>
          <w:lang w:val="de-AT"/>
        </w:rPr>
      </w:pPr>
      <w:r w:rsidRPr="00DC1396">
        <w:rPr>
          <w:lang w:val="de-AT"/>
        </w:rPr>
        <w:t>• *234*: Alle Artikel, die in der Mitte „234“ haben, werden angezeigt</w:t>
      </w:r>
    </w:p>
    <w:p w14:paraId="3DDA0809" w14:textId="0DE60B31" w:rsidR="00EE3DF5" w:rsidRPr="00DC1396" w:rsidRDefault="00EE3DF5" w:rsidP="00D94C31">
      <w:pPr>
        <w:rPr>
          <w:lang w:val="de-AT"/>
        </w:rPr>
      </w:pPr>
      <w:r>
        <w:rPr>
          <w:noProof/>
        </w:rPr>
        <w:drawing>
          <wp:inline distT="0" distB="0" distL="0" distR="0" wp14:anchorId="4D47FC57" wp14:editId="47ECAB1D">
            <wp:extent cx="5331499" cy="2840785"/>
            <wp:effectExtent l="0" t="0" r="2540" b="0"/>
            <wp:docPr id="1208025385" name="Grafik 1" descr="Ein Bild, das Text, Screenshot, Software, Multimedia-Software enthält.&#10;&#10;Automatisch generierte Beschreib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8025385" name="Grafik 1" descr="Ein Bild, das Text, Screenshot, Software, Multimedia-Software enthält.&#10;&#10;Automatisch generierte Beschreibung"/>
                    <pic:cNvPicPr/>
                  </pic:nvPicPr>
                  <pic:blipFill>
                    <a:blip r:embed="rId17"/>
                    <a:stretch>
                      <a:fillRect/>
                    </a:stretch>
                  </pic:blipFill>
                  <pic:spPr>
                    <a:xfrm>
                      <a:off x="0" y="0"/>
                      <a:ext cx="5342136" cy="2846453"/>
                    </a:xfrm>
                    <a:prstGeom prst="rect">
                      <a:avLst/>
                    </a:prstGeom>
                  </pic:spPr>
                </pic:pic>
              </a:graphicData>
            </a:graphic>
          </wp:inline>
        </w:drawing>
      </w:r>
    </w:p>
    <w:p w14:paraId="76298B56" w14:textId="7673CDAA" w:rsidR="00D94C31" w:rsidRPr="00DC1396" w:rsidRDefault="00D94C31" w:rsidP="00D94C31">
      <w:pPr>
        <w:pStyle w:val="berschrift3"/>
        <w:widowControl/>
        <w:tabs>
          <w:tab w:val="clear" w:pos="720"/>
        </w:tabs>
        <w:spacing w:after="120" w:line="380" w:lineRule="exact"/>
        <w:rPr>
          <w:lang w:val="de-AT"/>
        </w:rPr>
      </w:pPr>
      <w:bookmarkStart w:id="15" w:name="_Toc187153507"/>
      <w:r w:rsidRPr="00DC1396">
        <w:rPr>
          <w:lang w:val="de-AT"/>
        </w:rPr>
        <w:t>Seriennummernerfassung bei der Kommissionierung</w:t>
      </w:r>
      <w:bookmarkEnd w:id="15"/>
    </w:p>
    <w:p w14:paraId="53A5F91A" w14:textId="2142F3CE" w:rsidR="00D94C31" w:rsidRDefault="00D94C31" w:rsidP="00D94C31">
      <w:pPr>
        <w:rPr>
          <w:lang w:val="de-AT"/>
        </w:rPr>
      </w:pPr>
      <w:r w:rsidRPr="00DC1396">
        <w:rPr>
          <w:lang w:val="de-AT"/>
        </w:rPr>
        <w:t>Bei der Kommissionierung von Artikeln ist die Erfassung von Seriennummern möglich.</w:t>
      </w:r>
    </w:p>
    <w:p w14:paraId="656463EC" w14:textId="2F99B3D8" w:rsidR="00ED6155" w:rsidRPr="00DC1396" w:rsidRDefault="00591351" w:rsidP="00D94C31">
      <w:pPr>
        <w:rPr>
          <w:lang w:val="de-AT"/>
        </w:rPr>
      </w:pPr>
      <w:r>
        <w:rPr>
          <w:noProof/>
        </w:rPr>
        <w:lastRenderedPageBreak/>
        <mc:AlternateContent>
          <mc:Choice Requires="wps">
            <w:drawing>
              <wp:anchor distT="0" distB="0" distL="114300" distR="114300" simplePos="0" relativeHeight="251720192" behindDoc="0" locked="0" layoutInCell="1" allowOverlap="1" wp14:anchorId="369538B7" wp14:editId="073F46BC">
                <wp:simplePos x="0" y="0"/>
                <wp:positionH relativeFrom="column">
                  <wp:posOffset>2264972</wp:posOffset>
                </wp:positionH>
                <wp:positionV relativeFrom="paragraph">
                  <wp:posOffset>1807357</wp:posOffset>
                </wp:positionV>
                <wp:extent cx="1571861" cy="343845"/>
                <wp:effectExtent l="0" t="0" r="28575" b="18415"/>
                <wp:wrapNone/>
                <wp:docPr id="2126664123" name="Ellipse 1"/>
                <wp:cNvGraphicFramePr/>
                <a:graphic xmlns:a="http://schemas.openxmlformats.org/drawingml/2006/main">
                  <a:graphicData uri="http://schemas.microsoft.com/office/word/2010/wordprocessingShape">
                    <wps:wsp>
                      <wps:cNvSpPr/>
                      <wps:spPr>
                        <a:xfrm>
                          <a:off x="0" y="0"/>
                          <a:ext cx="1571861" cy="343845"/>
                        </a:xfrm>
                        <a:prstGeom prst="ellipse">
                          <a:avLst/>
                        </a:prstGeom>
                        <a:noFill/>
                        <a:ln>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65F83ADE" id="Ellipse 1" o:spid="_x0000_s1026" style="position:absolute;margin-left:178.35pt;margin-top:142.3pt;width:123.75pt;height:27.05pt;z-index:25172019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dmmefwIAAGIFAAAOAAAAZHJzL2Uyb0RvYy54bWysVEtvGyEQvlfqf0Dc6/U6dpJaWUeWI1eV&#10;oiRKUuWMWfAisQwF7LX76zuwD1tN1EPVPbDz/ObBDDe3h1qTvXBegSloPhpTIgyHUpltQX+8rr9c&#10;U+IDMyXTYERBj8LT28XnTzeNnYsJVKBL4QiCGD9vbEGrEOw8yzyvRM38CKwwqJTgahaQddusdKxB&#10;9Fpnk/H4MmvAldYBF96j9K5V0kXCl1Lw8CilF4HogmJuIZ0unZt4ZosbNt86ZivFuzTYP2RRM2Uw&#10;6AB1xwIjO6feQdWKO/Agw4hDnYGUiotUA1aTj/+o5qViVqRasDneDm3y/w+WP+xf7JPDNjTWzz2S&#10;sYqDdHX8Y37kkJp1HJolDoFwFOazq/z6MqeEo+5ienE9ncVuZidv63z4JqAmkSio0FpZH+thc7a/&#10;96G17q2i2MBaaZ3uRJso8KBVGWWJcdvNSjuyZ3iZ6/UYvy7imRnGj67ZqZxEhaMWEUObZyGJKrGA&#10;ScokTZoYYBnnwoS8VVWsFG20fHYWLM5m9EjFJsCILDHLAbsD6C1bkB67rbuzj64iDergPP5bYq3z&#10;4JEigwmDc60MuI8ANFbVRW7t+ya1rYld2kB5fHLEQbsm3vK1wqu7Zz48MYd7gRuEux4e8ZAamoJC&#10;R1FSgfv1kTza47iilpIG96yg/ueOOUGJ/m5wkL/m02lczMRMZ1cTZNy5ZnOuMbt6BXj7OHaYXSKj&#10;fdA9KR3Ub/gkLGNUVDHDMXZBeXA9swrt/uOjwsVymcxwGS0L9+bF8ggeuxrn8vXwxpzt5jfg5D9A&#10;v5PvZri1jZ4GlrsAUqUBP/W16zcuchqc7tGJL8U5n6xOT+PiNwAAAP//AwBQSwMEFAAGAAgAAAAh&#10;ACQGj47fAAAACwEAAA8AAABkcnMvZG93bnJldi54bWxMj8FOwzAQRO9I/IO1SNyog5ukUYhT0Uoc&#10;gBMFcd7G2yRqbEex2wa+nuUEx9U8zbyt1rMdxJmm0Hun4X6RgCDXeNO7VsPH+9NdASJEdAYH70jD&#10;FwVY19dXFZbGX9wbnXexFVziQokauhjHUsrQdGQxLPxIjrODnyxGPqdWmgkvXG4HqZIklxZ7xwsd&#10;jrTtqDnuTpZ3XzepUp9qkx2H7+0LHrLR+Getb2/mxwcQkeb4B8OvPqtDzU57f3ImiEHDMstXjGpQ&#10;RZqDYCJPUgViz9GyWIGsK/n/h/oHAAD//wMAUEsBAi0AFAAGAAgAAAAhALaDOJL+AAAA4QEAABMA&#10;AAAAAAAAAAAAAAAAAAAAAFtDb250ZW50X1R5cGVzXS54bWxQSwECLQAUAAYACAAAACEAOP0h/9YA&#10;AACUAQAACwAAAAAAAAAAAAAAAAAvAQAAX3JlbHMvLnJlbHNQSwECLQAUAAYACAAAACEARHZpnn8C&#10;AABiBQAADgAAAAAAAAAAAAAAAAAuAgAAZHJzL2Uyb0RvYy54bWxQSwECLQAUAAYACAAAACEAJAaP&#10;jt8AAAALAQAADwAAAAAAAAAAAAAAAADZBAAAZHJzL2Rvd25yZXYueG1sUEsFBgAAAAAEAAQA8wAA&#10;AOUFAAAAAA==&#10;" filled="f" strokecolor="red" strokeweight="2pt"/>
            </w:pict>
          </mc:Fallback>
        </mc:AlternateContent>
      </w:r>
      <w:r w:rsidR="00ED6155">
        <w:rPr>
          <w:noProof/>
        </w:rPr>
        <w:drawing>
          <wp:inline distT="0" distB="0" distL="0" distR="0" wp14:anchorId="05EA51D6" wp14:editId="62DB6C73">
            <wp:extent cx="5976620" cy="3176905"/>
            <wp:effectExtent l="0" t="0" r="5080" b="4445"/>
            <wp:docPr id="1293652209" name="Grafik 1" descr="Ein Bild, das Text, Software, Zahl, Computersymbol enthält.&#10;&#10;Automatisch generierte Beschreib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3652209" name="Grafik 1" descr="Ein Bild, das Text, Software, Zahl, Computersymbol enthält.&#10;&#10;Automatisch generierte Beschreibung"/>
                    <pic:cNvPicPr/>
                  </pic:nvPicPr>
                  <pic:blipFill>
                    <a:blip r:embed="rId18"/>
                    <a:stretch>
                      <a:fillRect/>
                    </a:stretch>
                  </pic:blipFill>
                  <pic:spPr>
                    <a:xfrm>
                      <a:off x="0" y="0"/>
                      <a:ext cx="5976620" cy="3176905"/>
                    </a:xfrm>
                    <a:prstGeom prst="rect">
                      <a:avLst/>
                    </a:prstGeom>
                  </pic:spPr>
                </pic:pic>
              </a:graphicData>
            </a:graphic>
          </wp:inline>
        </w:drawing>
      </w:r>
    </w:p>
    <w:p w14:paraId="4943C9BC" w14:textId="6B03DF0A" w:rsidR="00D94C31" w:rsidRPr="00DC1396" w:rsidRDefault="00D94C31" w:rsidP="00D94C31">
      <w:pPr>
        <w:pStyle w:val="berschrift3"/>
        <w:widowControl/>
        <w:tabs>
          <w:tab w:val="clear" w:pos="720"/>
        </w:tabs>
        <w:spacing w:after="120" w:line="380" w:lineRule="exact"/>
        <w:rPr>
          <w:lang w:val="de-AT"/>
        </w:rPr>
      </w:pPr>
      <w:bookmarkStart w:id="16" w:name="_Toc187153508"/>
      <w:r w:rsidRPr="00DC1396">
        <w:rPr>
          <w:lang w:val="de-AT"/>
        </w:rPr>
        <w:t>Pufferung von kommissionierten Aufträgen*</w:t>
      </w:r>
      <w:bookmarkEnd w:id="16"/>
    </w:p>
    <w:p w14:paraId="0E907640" w14:textId="06041D1C" w:rsidR="00D94C31" w:rsidRPr="00DC1396" w:rsidRDefault="00D94C31" w:rsidP="00D94C31">
      <w:pPr>
        <w:widowControl/>
        <w:autoSpaceDE w:val="0"/>
        <w:autoSpaceDN w:val="0"/>
        <w:adjustRightInd w:val="0"/>
        <w:spacing w:before="0"/>
        <w:rPr>
          <w:rFonts w:cs="Arial"/>
          <w:lang w:val="de-AT"/>
        </w:rPr>
      </w:pPr>
      <w:r w:rsidRPr="00DC1396">
        <w:rPr>
          <w:rFonts w:cs="Arial"/>
          <w:lang w:val="de-AT"/>
        </w:rPr>
        <w:t xml:space="preserve">Ware, die bereits fertig kommissioniert ist, aber noch nicht für den Versand benötigt wird, kann im </w:t>
      </w:r>
      <w:r w:rsidR="00795364">
        <w:rPr>
          <w:rFonts w:cs="Arial"/>
          <w:lang w:val="de-AT"/>
        </w:rPr>
        <w:t xml:space="preserve">WAMAS Lift &amp; Store </w:t>
      </w:r>
      <w:r w:rsidRPr="00DC1396">
        <w:rPr>
          <w:rFonts w:cs="Arial"/>
          <w:lang w:val="de-AT"/>
        </w:rPr>
        <w:t xml:space="preserve">eingelagert werden. Dies gilt für </w:t>
      </w:r>
      <w:r w:rsidR="00CE6E29" w:rsidRPr="00DC1396">
        <w:rPr>
          <w:rFonts w:cs="Arial"/>
          <w:lang w:val="de-AT"/>
        </w:rPr>
        <w:t>Kommissionier Aufträge</w:t>
      </w:r>
      <w:r w:rsidRPr="00DC1396">
        <w:rPr>
          <w:rFonts w:cs="Arial"/>
          <w:lang w:val="de-AT"/>
        </w:rPr>
        <w:t xml:space="preserve"> deren Ziel-Ladeeinheit mit </w:t>
      </w:r>
      <w:r w:rsidR="00EC3545" w:rsidRPr="00DC1396">
        <w:rPr>
          <w:rFonts w:cs="Arial"/>
          <w:lang w:val="de-AT"/>
        </w:rPr>
        <w:br/>
      </w:r>
      <w:r w:rsidR="00795364">
        <w:rPr>
          <w:rFonts w:cs="Arial"/>
          <w:lang w:val="de-AT"/>
        </w:rPr>
        <w:t xml:space="preserve">WAMAS Lift &amp; Store </w:t>
      </w:r>
      <w:r w:rsidRPr="00DC1396">
        <w:rPr>
          <w:rFonts w:cs="Arial"/>
          <w:lang w:val="de-AT"/>
        </w:rPr>
        <w:t>verwaltet wird.</w:t>
      </w:r>
    </w:p>
    <w:p w14:paraId="11CAF8F1" w14:textId="5198C3CD" w:rsidR="00D94C31" w:rsidRPr="00DC1396" w:rsidRDefault="00D94C31" w:rsidP="00D94C31">
      <w:pPr>
        <w:pStyle w:val="berschrift3"/>
        <w:widowControl/>
        <w:tabs>
          <w:tab w:val="clear" w:pos="720"/>
        </w:tabs>
        <w:spacing w:after="120" w:line="380" w:lineRule="exact"/>
        <w:rPr>
          <w:lang w:val="de-AT"/>
        </w:rPr>
      </w:pPr>
      <w:bookmarkStart w:id="17" w:name="_Toc187153509"/>
      <w:r w:rsidRPr="00DC1396">
        <w:rPr>
          <w:lang w:val="de-AT"/>
        </w:rPr>
        <w:t>Stapelauftragsbearbeitung</w:t>
      </w:r>
      <w:bookmarkEnd w:id="17"/>
    </w:p>
    <w:p w14:paraId="6C9C6EA1" w14:textId="386042AB" w:rsidR="00D94C31" w:rsidRPr="00DC1396" w:rsidRDefault="00D94C31" w:rsidP="00D94C31">
      <w:pPr>
        <w:rPr>
          <w:lang w:val="de-AT"/>
        </w:rPr>
      </w:pPr>
      <w:r w:rsidRPr="00DC1396">
        <w:rPr>
          <w:lang w:val="de-AT"/>
        </w:rPr>
        <w:t>Im manuellen Betrieb besteht die Möglichkeit mehrere Auslagerungen in eine Warteschlange aufzunehmen und dann nacheinander die gesammelten Positionen am Stück abzuarbeiten.</w:t>
      </w:r>
    </w:p>
    <w:p w14:paraId="5A1FC03B" w14:textId="063536EE" w:rsidR="00D94C31" w:rsidRPr="00DC1396" w:rsidRDefault="00D94C31" w:rsidP="00D94C31">
      <w:pPr>
        <w:pStyle w:val="berschrift3"/>
        <w:widowControl/>
        <w:tabs>
          <w:tab w:val="clear" w:pos="720"/>
        </w:tabs>
        <w:spacing w:after="120" w:line="380" w:lineRule="exact"/>
        <w:rPr>
          <w:lang w:val="de-AT"/>
        </w:rPr>
      </w:pPr>
      <w:bookmarkStart w:id="18" w:name="_Toc187153510"/>
      <w:r w:rsidRPr="00DC1396">
        <w:rPr>
          <w:lang w:val="de-AT"/>
        </w:rPr>
        <w:t>Inventurbearbeitung*</w:t>
      </w:r>
      <w:bookmarkEnd w:id="18"/>
    </w:p>
    <w:p w14:paraId="4288EF46" w14:textId="678A9305" w:rsidR="00D94C31" w:rsidRPr="00DC1396" w:rsidRDefault="00417718" w:rsidP="00D94C31">
      <w:pPr>
        <w:rPr>
          <w:lang w:val="de-AT"/>
        </w:rPr>
      </w:pPr>
      <w:r>
        <w:rPr>
          <w:lang w:val="de-AT"/>
        </w:rPr>
        <w:t xml:space="preserve">WAMAS LIFT &amp; </w:t>
      </w:r>
      <w:proofErr w:type="spellStart"/>
      <w:r>
        <w:rPr>
          <w:lang w:val="de-AT"/>
        </w:rPr>
        <w:t>STORE</w:t>
      </w:r>
      <w:r w:rsidR="00D94C31" w:rsidRPr="00DC1396">
        <w:rPr>
          <w:lang w:val="de-AT"/>
        </w:rPr>
        <w:t>unterstützt</w:t>
      </w:r>
      <w:proofErr w:type="spellEnd"/>
      <w:r w:rsidR="00D94C31" w:rsidRPr="00DC1396">
        <w:rPr>
          <w:lang w:val="de-AT"/>
        </w:rPr>
        <w:t xml:space="preserve"> folgende Inventurarten:</w:t>
      </w:r>
    </w:p>
    <w:p w14:paraId="214B79E4" w14:textId="77777777" w:rsidR="00D94C31" w:rsidRPr="00DC1396" w:rsidRDefault="00D94C31" w:rsidP="00D94C31">
      <w:pPr>
        <w:rPr>
          <w:lang w:val="de-AT"/>
        </w:rPr>
      </w:pPr>
      <w:r w:rsidRPr="00DC1396">
        <w:rPr>
          <w:lang w:val="de-AT"/>
        </w:rPr>
        <w:t>• Stichtagsinventur</w:t>
      </w:r>
    </w:p>
    <w:p w14:paraId="5829E6C2" w14:textId="6E491AE5" w:rsidR="00D94C31" w:rsidRPr="00DC1396" w:rsidRDefault="00D94C31" w:rsidP="00D94C31">
      <w:pPr>
        <w:ind w:left="340"/>
        <w:rPr>
          <w:lang w:val="de-AT"/>
        </w:rPr>
      </w:pPr>
      <w:r w:rsidRPr="00DC1396">
        <w:rPr>
          <w:lang w:val="de-AT"/>
        </w:rPr>
        <w:t>Durch Inventuraufträge können die Lagerplätze, die diesen Auftrag umfassen, zu einem bestimmten</w:t>
      </w:r>
      <w:r w:rsidRPr="00DC1396">
        <w:rPr>
          <w:lang w:val="de-AT"/>
        </w:rPr>
        <w:br/>
        <w:t>Zeitpunkt/ Zeitraum gezählt werden.</w:t>
      </w:r>
    </w:p>
    <w:p w14:paraId="14EBCCB3" w14:textId="505B7D0D" w:rsidR="00D94C31" w:rsidRPr="00DC1396" w:rsidRDefault="00D94C31" w:rsidP="00D94C31">
      <w:pPr>
        <w:rPr>
          <w:lang w:val="de-AT"/>
        </w:rPr>
      </w:pPr>
      <w:r w:rsidRPr="00DC1396">
        <w:rPr>
          <w:lang w:val="de-AT"/>
        </w:rPr>
        <w:t>• Permanente Inventur</w:t>
      </w:r>
    </w:p>
    <w:p w14:paraId="74ED558B" w14:textId="0055B653" w:rsidR="003320B5" w:rsidRPr="00DC1396" w:rsidRDefault="00D94C31" w:rsidP="003320B5">
      <w:pPr>
        <w:ind w:left="340"/>
        <w:rPr>
          <w:lang w:val="de-AT"/>
        </w:rPr>
      </w:pPr>
      <w:r w:rsidRPr="00DC1396">
        <w:rPr>
          <w:lang w:val="de-AT"/>
        </w:rPr>
        <w:t>Im Gegensatz zur Stichtagsinventur werden die</w:t>
      </w:r>
      <w:r w:rsidR="003320B5" w:rsidRPr="00DC1396">
        <w:rPr>
          <w:lang w:val="de-AT"/>
        </w:rPr>
        <w:t xml:space="preserve"> </w:t>
      </w:r>
      <w:r w:rsidRPr="00DC1396">
        <w:rPr>
          <w:lang w:val="de-AT"/>
        </w:rPr>
        <w:t>Bestände nicht an einem bestimmten Stichtag</w:t>
      </w:r>
      <w:r w:rsidR="003320B5" w:rsidRPr="00DC1396">
        <w:rPr>
          <w:lang w:val="de-AT"/>
        </w:rPr>
        <w:t xml:space="preserve"> </w:t>
      </w:r>
      <w:r w:rsidRPr="00DC1396">
        <w:rPr>
          <w:lang w:val="de-AT"/>
        </w:rPr>
        <w:t>erfasst,</w:t>
      </w:r>
      <w:r w:rsidR="003320B5" w:rsidRPr="00DC1396">
        <w:rPr>
          <w:lang w:val="de-AT"/>
        </w:rPr>
        <w:t xml:space="preserve"> </w:t>
      </w:r>
      <w:r w:rsidRPr="00DC1396">
        <w:rPr>
          <w:lang w:val="de-AT"/>
        </w:rPr>
        <w:t>sondern „laufend” während des ganzen</w:t>
      </w:r>
      <w:r w:rsidR="003320B5" w:rsidRPr="00DC1396">
        <w:rPr>
          <w:lang w:val="de-AT"/>
        </w:rPr>
        <w:t xml:space="preserve"> </w:t>
      </w:r>
      <w:r w:rsidRPr="00DC1396">
        <w:rPr>
          <w:lang w:val="de-AT"/>
        </w:rPr>
        <w:t>Geschäftsjahres. Die Bestände werden</w:t>
      </w:r>
      <w:r w:rsidR="003320B5" w:rsidRPr="00DC1396">
        <w:rPr>
          <w:lang w:val="de-AT"/>
        </w:rPr>
        <w:t xml:space="preserve"> </w:t>
      </w:r>
      <w:proofErr w:type="spellStart"/>
      <w:r w:rsidRPr="00DC1396">
        <w:rPr>
          <w:lang w:val="de-AT"/>
        </w:rPr>
        <w:t>anschlie</w:t>
      </w:r>
      <w:r w:rsidR="00450398">
        <w:rPr>
          <w:lang w:val="de-AT"/>
        </w:rPr>
        <w:t>ss</w:t>
      </w:r>
      <w:r w:rsidRPr="00DC1396">
        <w:rPr>
          <w:lang w:val="de-AT"/>
        </w:rPr>
        <w:t>en</w:t>
      </w:r>
      <w:r w:rsidR="003320B5" w:rsidRPr="00DC1396">
        <w:rPr>
          <w:lang w:val="de-AT"/>
        </w:rPr>
        <w:t>d</w:t>
      </w:r>
      <w:proofErr w:type="spellEnd"/>
      <w:r w:rsidR="003320B5" w:rsidRPr="00DC1396">
        <w:rPr>
          <w:lang w:val="de-AT"/>
        </w:rPr>
        <w:t xml:space="preserve"> </w:t>
      </w:r>
      <w:r w:rsidRPr="00DC1396">
        <w:rPr>
          <w:lang w:val="de-AT"/>
        </w:rPr>
        <w:t>fortgeschrieben.</w:t>
      </w:r>
      <w:r w:rsidR="003320B5" w:rsidRPr="00DC1396">
        <w:rPr>
          <w:lang w:val="de-AT"/>
        </w:rPr>
        <w:t xml:space="preserve"> </w:t>
      </w:r>
      <w:r w:rsidRPr="00DC1396">
        <w:rPr>
          <w:lang w:val="de-AT"/>
        </w:rPr>
        <w:t>Der fortgeschriebene</w:t>
      </w:r>
      <w:r w:rsidR="003320B5" w:rsidRPr="00DC1396">
        <w:rPr>
          <w:lang w:val="de-AT"/>
        </w:rPr>
        <w:t xml:space="preserve"> </w:t>
      </w:r>
      <w:r w:rsidRPr="00DC1396">
        <w:rPr>
          <w:lang w:val="de-AT"/>
        </w:rPr>
        <w:t>Wert wird am Bilanzstichtag in das Inventar</w:t>
      </w:r>
      <w:r w:rsidR="003320B5" w:rsidRPr="00DC1396">
        <w:rPr>
          <w:lang w:val="de-AT"/>
        </w:rPr>
        <w:t xml:space="preserve"> </w:t>
      </w:r>
      <w:r w:rsidRPr="00DC1396">
        <w:rPr>
          <w:lang w:val="de-AT"/>
        </w:rPr>
        <w:t>übernommen.</w:t>
      </w:r>
      <w:r w:rsidR="003320B5" w:rsidRPr="00DC1396">
        <w:rPr>
          <w:lang w:val="de-AT"/>
        </w:rPr>
        <w:t xml:space="preserve"> </w:t>
      </w:r>
      <w:r w:rsidRPr="00DC1396">
        <w:rPr>
          <w:lang w:val="de-AT"/>
        </w:rPr>
        <w:t>Eine</w:t>
      </w:r>
      <w:r w:rsidR="003320B5" w:rsidRPr="00DC1396">
        <w:rPr>
          <w:lang w:val="de-AT"/>
        </w:rPr>
        <w:t xml:space="preserve"> </w:t>
      </w:r>
      <w:r w:rsidRPr="00DC1396">
        <w:rPr>
          <w:lang w:val="de-AT"/>
        </w:rPr>
        <w:t>Form der permanenten Inventur ist die</w:t>
      </w:r>
      <w:r w:rsidR="003320B5" w:rsidRPr="00DC1396">
        <w:rPr>
          <w:lang w:val="de-AT"/>
        </w:rPr>
        <w:t xml:space="preserve"> </w:t>
      </w:r>
      <w:r w:rsidRPr="00DC1396">
        <w:rPr>
          <w:lang w:val="de-AT"/>
        </w:rPr>
        <w:t>Nulldurchgangsinventur. Hierbei wird der</w:t>
      </w:r>
      <w:r w:rsidR="003320B5" w:rsidRPr="00DC1396">
        <w:rPr>
          <w:lang w:val="de-AT"/>
        </w:rPr>
        <w:t xml:space="preserve"> </w:t>
      </w:r>
      <w:r w:rsidRPr="00DC1396">
        <w:rPr>
          <w:lang w:val="de-AT"/>
        </w:rPr>
        <w:t>Nulldurchgang eines Lagerplatzes bestätigt. Der</w:t>
      </w:r>
      <w:r w:rsidR="003320B5" w:rsidRPr="00DC1396">
        <w:rPr>
          <w:lang w:val="de-AT"/>
        </w:rPr>
        <w:t xml:space="preserve"> </w:t>
      </w:r>
      <w:r w:rsidRPr="00DC1396">
        <w:rPr>
          <w:lang w:val="de-AT"/>
        </w:rPr>
        <w:t>Lagerplatz gilt somit als gezählt.</w:t>
      </w:r>
    </w:p>
    <w:p w14:paraId="0E5E9371" w14:textId="77777777" w:rsidR="003320B5" w:rsidRPr="00DC1396" w:rsidRDefault="003320B5" w:rsidP="003320B5">
      <w:pPr>
        <w:ind w:left="340"/>
        <w:rPr>
          <w:lang w:val="de-AT"/>
        </w:rPr>
      </w:pPr>
    </w:p>
    <w:p w14:paraId="6FB540F3" w14:textId="00BEEC43" w:rsidR="003320B5" w:rsidRPr="00DC1396" w:rsidRDefault="003320B5" w:rsidP="003320B5">
      <w:pPr>
        <w:widowControl/>
        <w:autoSpaceDE w:val="0"/>
        <w:autoSpaceDN w:val="0"/>
        <w:adjustRightInd w:val="0"/>
        <w:spacing w:before="0"/>
        <w:rPr>
          <w:rFonts w:cs="Arial"/>
          <w:lang w:val="de-AT"/>
        </w:rPr>
      </w:pPr>
      <w:r w:rsidRPr="00DC1396">
        <w:rPr>
          <w:rFonts w:cs="Arial"/>
          <w:lang w:val="de-AT"/>
        </w:rPr>
        <w:t xml:space="preserve">Zusätzlich kann ein Lagerplatz jederzeit ohne Inventurauftrag durch Auswahl am </w:t>
      </w:r>
      <w:r w:rsidR="008E2FCA" w:rsidRPr="00DC1396">
        <w:rPr>
          <w:rFonts w:cs="Arial"/>
          <w:lang w:val="de-AT"/>
        </w:rPr>
        <w:t>Touch Client</w:t>
      </w:r>
      <w:r w:rsidRPr="00DC1396">
        <w:rPr>
          <w:rFonts w:cs="Arial"/>
          <w:lang w:val="de-AT"/>
        </w:rPr>
        <w:t xml:space="preserve"> inventarisiert werden. </w:t>
      </w:r>
    </w:p>
    <w:p w14:paraId="228B53C9" w14:textId="77777777" w:rsidR="003320B5" w:rsidRPr="00DC1396" w:rsidRDefault="003320B5" w:rsidP="003320B5">
      <w:pPr>
        <w:widowControl/>
        <w:autoSpaceDE w:val="0"/>
        <w:autoSpaceDN w:val="0"/>
        <w:adjustRightInd w:val="0"/>
        <w:spacing w:before="0"/>
        <w:rPr>
          <w:rFonts w:cs="Arial"/>
          <w:lang w:val="de-AT"/>
        </w:rPr>
      </w:pPr>
    </w:p>
    <w:p w14:paraId="5FEA7AC7" w14:textId="561A149E" w:rsidR="00D94C31" w:rsidRDefault="003320B5" w:rsidP="003320B5">
      <w:pPr>
        <w:widowControl/>
        <w:autoSpaceDE w:val="0"/>
        <w:autoSpaceDN w:val="0"/>
        <w:adjustRightInd w:val="0"/>
        <w:spacing w:before="0"/>
        <w:rPr>
          <w:rFonts w:cs="Arial"/>
          <w:lang w:val="de-AT"/>
        </w:rPr>
      </w:pPr>
      <w:r w:rsidRPr="00DC1396">
        <w:rPr>
          <w:rFonts w:cs="Arial"/>
          <w:lang w:val="de-AT"/>
        </w:rPr>
        <w:t>Hinweis: Die Wahl und der genaue Ablauf der gewählten Inventurmethode ist zwischen dem Auftraggeber und seinem zuständigen Wirtschaftsprüfer / Finanzamt abzustimmen.</w:t>
      </w:r>
    </w:p>
    <w:p w14:paraId="36F2494B" w14:textId="77777777" w:rsidR="00297E47" w:rsidRPr="00DC1396" w:rsidRDefault="00297E47" w:rsidP="003320B5">
      <w:pPr>
        <w:widowControl/>
        <w:autoSpaceDE w:val="0"/>
        <w:autoSpaceDN w:val="0"/>
        <w:adjustRightInd w:val="0"/>
        <w:spacing w:before="0"/>
        <w:rPr>
          <w:rFonts w:cs="Arial"/>
          <w:lang w:val="de-AT"/>
        </w:rPr>
      </w:pPr>
    </w:p>
    <w:p w14:paraId="0D664D91" w14:textId="57CFE699" w:rsidR="003320B5" w:rsidRPr="00DC1396" w:rsidRDefault="003320B5" w:rsidP="003320B5">
      <w:pPr>
        <w:pStyle w:val="berschrift3"/>
        <w:widowControl/>
        <w:tabs>
          <w:tab w:val="clear" w:pos="720"/>
        </w:tabs>
        <w:spacing w:after="120" w:line="380" w:lineRule="exact"/>
        <w:rPr>
          <w:lang w:val="de-AT"/>
        </w:rPr>
      </w:pPr>
      <w:bookmarkStart w:id="19" w:name="_Toc187153511"/>
      <w:r w:rsidRPr="00DC1396">
        <w:rPr>
          <w:lang w:val="de-AT"/>
        </w:rPr>
        <w:t>Druckfunktionen</w:t>
      </w:r>
      <w:bookmarkEnd w:id="19"/>
    </w:p>
    <w:p w14:paraId="5DCE5425" w14:textId="3C4ABD40" w:rsidR="003320B5" w:rsidRPr="00DC1396" w:rsidRDefault="003320B5" w:rsidP="003320B5">
      <w:pPr>
        <w:rPr>
          <w:lang w:val="de-AT"/>
        </w:rPr>
      </w:pPr>
      <w:r w:rsidRPr="00DC1396">
        <w:rPr>
          <w:lang w:val="de-AT"/>
        </w:rPr>
        <w:t xml:space="preserve">Mit dieser Funktion können Lieferscheine, Artikeletiketten und Etiketten für Ladeeinheiten gedruckt </w:t>
      </w:r>
      <w:r w:rsidRPr="00DC1396">
        <w:rPr>
          <w:lang w:val="de-AT"/>
        </w:rPr>
        <w:lastRenderedPageBreak/>
        <w:t xml:space="preserve">werden. Dies ist entweder automatisch (z. B nach Abschluss eines </w:t>
      </w:r>
      <w:proofErr w:type="spellStart"/>
      <w:r w:rsidRPr="00DC1396">
        <w:rPr>
          <w:lang w:val="de-AT"/>
        </w:rPr>
        <w:t>Kommissionierauftrags</w:t>
      </w:r>
      <w:proofErr w:type="spellEnd"/>
      <w:r w:rsidRPr="00DC1396">
        <w:rPr>
          <w:lang w:val="de-AT"/>
        </w:rPr>
        <w:t>) oder durch manuellen Start möglich.</w:t>
      </w:r>
    </w:p>
    <w:p w14:paraId="5B755E53" w14:textId="7C05C65A" w:rsidR="003320B5" w:rsidRPr="00DC1396" w:rsidRDefault="003320B5" w:rsidP="003320B5">
      <w:pPr>
        <w:pStyle w:val="berschrift3"/>
        <w:widowControl/>
        <w:tabs>
          <w:tab w:val="clear" w:pos="720"/>
        </w:tabs>
        <w:spacing w:after="120" w:line="380" w:lineRule="exact"/>
        <w:rPr>
          <w:lang w:val="de-AT"/>
        </w:rPr>
      </w:pPr>
      <w:bookmarkStart w:id="20" w:name="_Toc187153512"/>
      <w:r w:rsidRPr="00DC1396">
        <w:rPr>
          <w:lang w:val="de-AT"/>
        </w:rPr>
        <w:t>Horizontale Optimierung*</w:t>
      </w:r>
      <w:bookmarkEnd w:id="20"/>
    </w:p>
    <w:p w14:paraId="04976116" w14:textId="1CB411FD" w:rsidR="003320B5" w:rsidRPr="00DC1396" w:rsidRDefault="003320B5" w:rsidP="003320B5">
      <w:pPr>
        <w:rPr>
          <w:lang w:val="de-AT"/>
        </w:rPr>
      </w:pPr>
      <w:r w:rsidRPr="00DC1396">
        <w:rPr>
          <w:lang w:val="de-AT"/>
        </w:rPr>
        <w:t xml:space="preserve">Für maximale Effizienz arbeitet ein Mitarbeiter an zwei oder mehr Lagerliften </w:t>
      </w:r>
      <w:r w:rsidR="00C82FCB" w:rsidRPr="00DC1396">
        <w:rPr>
          <w:lang w:val="de-AT"/>
        </w:rPr>
        <w:t>WAMAS</w:t>
      </w:r>
      <w:r w:rsidR="004415A3" w:rsidRPr="00DC1396">
        <w:rPr>
          <w:lang w:val="de-AT"/>
        </w:rPr>
        <w:t>®</w:t>
      </w:r>
      <w:r w:rsidR="00C82FCB" w:rsidRPr="00DC1396">
        <w:rPr>
          <w:lang w:val="de-AT"/>
        </w:rPr>
        <w:t xml:space="preserve"> </w:t>
      </w:r>
      <w:r w:rsidR="000B7BC0">
        <w:rPr>
          <w:lang w:val="de-AT"/>
        </w:rPr>
        <w:t>Lift &amp; Store</w:t>
      </w:r>
      <w:r w:rsidRPr="00DC1396">
        <w:rPr>
          <w:lang w:val="de-AT"/>
        </w:rPr>
        <w:t xml:space="preserve">. Die </w:t>
      </w:r>
      <w:proofErr w:type="spellStart"/>
      <w:r w:rsidRPr="00DC1396">
        <w:rPr>
          <w:lang w:val="de-AT"/>
        </w:rPr>
        <w:t>Kommissionierreihenfolge</w:t>
      </w:r>
      <w:proofErr w:type="spellEnd"/>
      <w:r w:rsidRPr="00DC1396">
        <w:rPr>
          <w:lang w:val="de-AT"/>
        </w:rPr>
        <w:t xml:space="preserve"> wird dabei so optimiert, dass der Bediener möglichst geringe Wartezeiten hat. Zusätzlich wird der Mitarbeiter bei der parallelen Kommissionierung durch Anzeige von Piktogrammen (Pfeile) zur aktiven Bedienöffnung geleitet.</w:t>
      </w:r>
    </w:p>
    <w:p w14:paraId="16AA09C2" w14:textId="4578646F" w:rsidR="003320B5" w:rsidRPr="00DC1396" w:rsidRDefault="003320B5" w:rsidP="003320B5">
      <w:pPr>
        <w:rPr>
          <w:lang w:val="de-AT"/>
        </w:rPr>
      </w:pPr>
      <w:r w:rsidRPr="00DC1396">
        <w:rPr>
          <w:noProof/>
          <w:lang w:val="de-AT"/>
        </w:rPr>
        <w:drawing>
          <wp:inline distT="0" distB="0" distL="0" distR="0" wp14:anchorId="13C8B882" wp14:editId="05C8398F">
            <wp:extent cx="2880000" cy="2289600"/>
            <wp:effectExtent l="0" t="0" r="0" b="0"/>
            <wp:docPr id="17" name="Grafik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2880000" cy="2289600"/>
                    </a:xfrm>
                    <a:prstGeom prst="rect">
                      <a:avLst/>
                    </a:prstGeom>
                    <a:noFill/>
                    <a:ln>
                      <a:noFill/>
                    </a:ln>
                  </pic:spPr>
                </pic:pic>
              </a:graphicData>
            </a:graphic>
          </wp:inline>
        </w:drawing>
      </w:r>
      <w:r w:rsidR="00794B06" w:rsidRPr="00DC1396">
        <w:rPr>
          <w:noProof/>
          <w:lang w:val="de-AT"/>
        </w:rPr>
        <w:t xml:space="preserve"> </w:t>
      </w:r>
      <w:r w:rsidR="00794B06" w:rsidRPr="00DC1396">
        <w:rPr>
          <w:noProof/>
          <w:lang w:val="de-AT"/>
        </w:rPr>
        <w:drawing>
          <wp:inline distT="0" distB="0" distL="0" distR="0" wp14:anchorId="643C6392" wp14:editId="3219BE70">
            <wp:extent cx="3041198" cy="2282190"/>
            <wp:effectExtent l="0" t="0" r="6985" b="3810"/>
            <wp:docPr id="5" name="Grafik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3045582" cy="2285480"/>
                    </a:xfrm>
                    <a:prstGeom prst="rect">
                      <a:avLst/>
                    </a:prstGeom>
                  </pic:spPr>
                </pic:pic>
              </a:graphicData>
            </a:graphic>
          </wp:inline>
        </w:drawing>
      </w:r>
    </w:p>
    <w:p w14:paraId="207A3723" w14:textId="5F331010" w:rsidR="003320B5" w:rsidRPr="00DC1396" w:rsidRDefault="003320B5" w:rsidP="003320B5">
      <w:pPr>
        <w:pStyle w:val="berschrift3"/>
        <w:widowControl/>
        <w:tabs>
          <w:tab w:val="clear" w:pos="720"/>
        </w:tabs>
        <w:spacing w:after="120" w:line="380" w:lineRule="exact"/>
        <w:rPr>
          <w:lang w:val="de-AT"/>
        </w:rPr>
      </w:pPr>
      <w:bookmarkStart w:id="21" w:name="_Toc187153513"/>
      <w:r w:rsidRPr="00DC1396">
        <w:rPr>
          <w:lang w:val="de-AT"/>
        </w:rPr>
        <w:t xml:space="preserve">Dynamische </w:t>
      </w:r>
      <w:proofErr w:type="spellStart"/>
      <w:r w:rsidRPr="00DC1396">
        <w:rPr>
          <w:lang w:val="de-AT"/>
        </w:rPr>
        <w:t>Kommissionierzonen</w:t>
      </w:r>
      <w:proofErr w:type="spellEnd"/>
      <w:r w:rsidRPr="00DC1396">
        <w:rPr>
          <w:lang w:val="de-AT"/>
        </w:rPr>
        <w:t>*</w:t>
      </w:r>
      <w:bookmarkEnd w:id="21"/>
    </w:p>
    <w:p w14:paraId="44FC20CF" w14:textId="53D75011" w:rsidR="003320B5" w:rsidRPr="00DC1396" w:rsidRDefault="003320B5" w:rsidP="003320B5">
      <w:pPr>
        <w:widowControl/>
        <w:autoSpaceDE w:val="0"/>
        <w:autoSpaceDN w:val="0"/>
        <w:adjustRightInd w:val="0"/>
        <w:spacing w:before="0"/>
        <w:rPr>
          <w:rFonts w:cs="Arial"/>
          <w:lang w:val="de-AT"/>
        </w:rPr>
      </w:pPr>
      <w:r w:rsidRPr="00DC1396">
        <w:rPr>
          <w:rFonts w:cs="Arial"/>
          <w:lang w:val="de-AT"/>
        </w:rPr>
        <w:t xml:space="preserve">Bildung von dynamischen </w:t>
      </w:r>
      <w:r w:rsidR="00F3550F" w:rsidRPr="00DC1396">
        <w:rPr>
          <w:rFonts w:cs="Arial"/>
          <w:lang w:val="de-AT"/>
        </w:rPr>
        <w:t>Kommissionier-Zonen,</w:t>
      </w:r>
      <w:r w:rsidRPr="00DC1396">
        <w:rPr>
          <w:rFonts w:cs="Arial"/>
          <w:lang w:val="de-AT"/>
        </w:rPr>
        <w:t xml:space="preserve"> um flexibel auf Leistungsspitzen oder ruhigere Phasen reagieren zu können. Dazu wählt der Mitarbeiter die Lagerlifte </w:t>
      </w:r>
      <w:r w:rsidR="00795364">
        <w:rPr>
          <w:rFonts w:cs="Arial"/>
          <w:lang w:val="de-AT"/>
        </w:rPr>
        <w:t xml:space="preserve">WAMAS Lift &amp; Store </w:t>
      </w:r>
      <w:r w:rsidRPr="00DC1396">
        <w:rPr>
          <w:rFonts w:cs="Arial"/>
          <w:lang w:val="de-AT"/>
        </w:rPr>
        <w:t xml:space="preserve">einer Zone aus, an denen er arbeiten möchte. Durch die Auswahl ist er an diesem Lagerlift </w:t>
      </w:r>
      <w:r w:rsidR="00795364">
        <w:rPr>
          <w:rFonts w:cs="Arial"/>
          <w:lang w:val="de-AT"/>
        </w:rPr>
        <w:t xml:space="preserve">WAMAS Lift &amp; Store </w:t>
      </w:r>
      <w:r w:rsidRPr="00DC1396">
        <w:rPr>
          <w:rFonts w:cs="Arial"/>
          <w:lang w:val="de-AT"/>
        </w:rPr>
        <w:t xml:space="preserve">angemeldet. Es kann sich kein weiterer Mitarbeiter an diesen Lagerlift </w:t>
      </w:r>
      <w:r w:rsidR="00795364">
        <w:rPr>
          <w:rFonts w:cs="Arial"/>
          <w:lang w:val="de-AT"/>
        </w:rPr>
        <w:t xml:space="preserve">WAMAS Lift &amp; Store </w:t>
      </w:r>
      <w:r w:rsidRPr="00DC1396">
        <w:rPr>
          <w:rFonts w:cs="Arial"/>
          <w:lang w:val="de-AT"/>
        </w:rPr>
        <w:t>anmelden.</w:t>
      </w:r>
    </w:p>
    <w:p w14:paraId="19A7FC43" w14:textId="2A559C4E" w:rsidR="003320B5" w:rsidRPr="00DC1396" w:rsidRDefault="003320B5" w:rsidP="003320B5">
      <w:pPr>
        <w:pStyle w:val="berschrift3"/>
        <w:widowControl/>
        <w:tabs>
          <w:tab w:val="clear" w:pos="720"/>
        </w:tabs>
        <w:spacing w:after="120" w:line="380" w:lineRule="exact"/>
        <w:rPr>
          <w:lang w:val="de-AT"/>
        </w:rPr>
      </w:pPr>
      <w:bookmarkStart w:id="22" w:name="_Toc187153514"/>
      <w:proofErr w:type="spellStart"/>
      <w:r w:rsidRPr="00DC1396">
        <w:rPr>
          <w:lang w:val="de-AT"/>
        </w:rPr>
        <w:t>Auftragspriorisierung</w:t>
      </w:r>
      <w:proofErr w:type="spellEnd"/>
      <w:r w:rsidRPr="00DC1396">
        <w:rPr>
          <w:lang w:val="de-AT"/>
        </w:rPr>
        <w:t>**</w:t>
      </w:r>
      <w:bookmarkEnd w:id="22"/>
    </w:p>
    <w:p w14:paraId="315A1E0D" w14:textId="359EE9D4" w:rsidR="003320B5" w:rsidRPr="00DC1396" w:rsidRDefault="003320B5" w:rsidP="003320B5">
      <w:pPr>
        <w:rPr>
          <w:lang w:val="de-AT"/>
        </w:rPr>
      </w:pPr>
      <w:r w:rsidRPr="00DC1396">
        <w:rPr>
          <w:lang w:val="de-AT"/>
        </w:rPr>
        <w:t xml:space="preserve">Es besteht die Möglichkeit Aufträge unterschiedlich zu priorisieren. Die Priorität je Auftrag wird über die </w:t>
      </w:r>
      <w:r w:rsidR="00F3550F" w:rsidRPr="00DC1396">
        <w:rPr>
          <w:lang w:val="de-AT"/>
        </w:rPr>
        <w:t>HOST-Schnittstelle</w:t>
      </w:r>
      <w:r w:rsidRPr="00DC1396">
        <w:rPr>
          <w:lang w:val="de-AT"/>
        </w:rPr>
        <w:t xml:space="preserve"> mitgeteilt.</w:t>
      </w:r>
    </w:p>
    <w:p w14:paraId="794EDAB5" w14:textId="0E964230" w:rsidR="003320B5" w:rsidRPr="00DC1396" w:rsidRDefault="003320B5" w:rsidP="003320B5">
      <w:pPr>
        <w:pStyle w:val="berschrift3"/>
        <w:widowControl/>
        <w:tabs>
          <w:tab w:val="clear" w:pos="720"/>
        </w:tabs>
        <w:spacing w:after="120" w:line="380" w:lineRule="exact"/>
        <w:rPr>
          <w:lang w:val="de-AT"/>
        </w:rPr>
      </w:pPr>
      <w:bookmarkStart w:id="23" w:name="_Toc187153515"/>
      <w:r w:rsidRPr="00DC1396">
        <w:rPr>
          <w:lang w:val="de-AT"/>
        </w:rPr>
        <w:t>Expressaufträge*</w:t>
      </w:r>
      <w:bookmarkEnd w:id="23"/>
    </w:p>
    <w:p w14:paraId="3575EA87" w14:textId="22A79D69" w:rsidR="003320B5" w:rsidRPr="00DC1396" w:rsidRDefault="003320B5" w:rsidP="003320B5">
      <w:pPr>
        <w:rPr>
          <w:lang w:val="de-AT"/>
        </w:rPr>
      </w:pPr>
      <w:r w:rsidRPr="00DC1396">
        <w:rPr>
          <w:lang w:val="de-AT"/>
        </w:rPr>
        <w:t xml:space="preserve">Expressaufträge werden Aufträge mit der höchsten Priorität oder manuelle </w:t>
      </w:r>
      <w:r w:rsidR="00576CFA" w:rsidRPr="00DC1396">
        <w:rPr>
          <w:lang w:val="de-AT"/>
        </w:rPr>
        <w:t>Tablar Anforderungen</w:t>
      </w:r>
      <w:r w:rsidRPr="00DC1396">
        <w:rPr>
          <w:lang w:val="de-AT"/>
        </w:rPr>
        <w:t xml:space="preserve"> genannt. Diese werden prioritär behandelt. Ein laufender Auftrag wird, sofern ein Expressauftrag vorhanden ist, beim nächsten </w:t>
      </w:r>
      <w:r w:rsidR="00F46695" w:rsidRPr="00DC1396">
        <w:rPr>
          <w:lang w:val="de-AT"/>
        </w:rPr>
        <w:t>Tablar Wechsel</w:t>
      </w:r>
      <w:r w:rsidRPr="00DC1396">
        <w:rPr>
          <w:lang w:val="de-AT"/>
        </w:rPr>
        <w:t xml:space="preserve"> unterbrochen, der Expressauftrag wird abgearbeitet und dann der pausierte Auftrag weiterbearbeitet.</w:t>
      </w:r>
    </w:p>
    <w:p w14:paraId="6501DD9E" w14:textId="079C4726" w:rsidR="003320B5" w:rsidRPr="00DC1396" w:rsidRDefault="003320B5" w:rsidP="003320B5">
      <w:pPr>
        <w:pStyle w:val="berschrift3"/>
        <w:widowControl/>
        <w:tabs>
          <w:tab w:val="clear" w:pos="720"/>
        </w:tabs>
        <w:spacing w:after="120" w:line="380" w:lineRule="exact"/>
        <w:rPr>
          <w:lang w:val="de-AT"/>
        </w:rPr>
      </w:pPr>
      <w:bookmarkStart w:id="24" w:name="_Toc187153516"/>
      <w:r w:rsidRPr="00DC1396">
        <w:rPr>
          <w:lang w:val="de-AT"/>
        </w:rPr>
        <w:t>Übertragung von aktiven Aufträgen*</w:t>
      </w:r>
      <w:bookmarkEnd w:id="24"/>
    </w:p>
    <w:p w14:paraId="74D4E65A" w14:textId="5FBD24E0" w:rsidR="003320B5" w:rsidRPr="00DC1396" w:rsidRDefault="003320B5" w:rsidP="003320B5">
      <w:pPr>
        <w:rPr>
          <w:lang w:val="de-AT"/>
        </w:rPr>
      </w:pPr>
      <w:r w:rsidRPr="00DC1396">
        <w:rPr>
          <w:lang w:val="de-AT"/>
        </w:rPr>
        <w:t>Offene Aufträge eines Benutzers können an einen anderen Benutzer übertragen und von diesem weiterbearbeitet werden.</w:t>
      </w:r>
    </w:p>
    <w:p w14:paraId="63022456" w14:textId="30805037" w:rsidR="003320B5" w:rsidRPr="00DC1396" w:rsidRDefault="003320B5" w:rsidP="003320B5">
      <w:pPr>
        <w:pStyle w:val="berschrift3"/>
        <w:widowControl/>
        <w:tabs>
          <w:tab w:val="clear" w:pos="720"/>
        </w:tabs>
        <w:spacing w:after="120" w:line="380" w:lineRule="exact"/>
        <w:rPr>
          <w:lang w:val="de-AT"/>
        </w:rPr>
      </w:pPr>
      <w:bookmarkStart w:id="25" w:name="_Toc187153517"/>
      <w:r w:rsidRPr="00DC1396">
        <w:rPr>
          <w:lang w:val="de-AT"/>
        </w:rPr>
        <w:t>Schnittstelle für den initialen Artikelimport</w:t>
      </w:r>
      <w:bookmarkEnd w:id="25"/>
    </w:p>
    <w:p w14:paraId="45922426" w14:textId="1121692F" w:rsidR="003320B5" w:rsidRPr="00DC1396" w:rsidRDefault="003320B5" w:rsidP="003320B5">
      <w:pPr>
        <w:rPr>
          <w:lang w:val="de-AT"/>
        </w:rPr>
      </w:pPr>
      <w:r w:rsidRPr="00DC1396">
        <w:rPr>
          <w:lang w:val="de-AT"/>
        </w:rPr>
        <w:t xml:space="preserve">Die zu importierenden Artikelstammdaten werden per CSV-Datei bereitgestellt und von </w:t>
      </w:r>
      <w:r w:rsidR="00D55E55" w:rsidRPr="00DC1396">
        <w:rPr>
          <w:lang w:val="de-AT"/>
        </w:rPr>
        <w:tab/>
      </w:r>
      <w:r w:rsidR="00D55E55" w:rsidRPr="00DC1396">
        <w:rPr>
          <w:lang w:val="de-AT"/>
        </w:rPr>
        <w:tab/>
      </w:r>
      <w:r w:rsidR="00D55E55" w:rsidRPr="00DC1396">
        <w:rPr>
          <w:lang w:val="de-AT"/>
        </w:rPr>
        <w:tab/>
      </w:r>
      <w:r w:rsidR="00D55E55" w:rsidRPr="00DC1396">
        <w:rPr>
          <w:lang w:val="de-AT"/>
        </w:rPr>
        <w:tab/>
      </w:r>
      <w:r w:rsidR="00D55E55" w:rsidRPr="00DC1396">
        <w:rPr>
          <w:lang w:val="de-AT"/>
        </w:rPr>
        <w:tab/>
        <w:t xml:space="preserve"> </w:t>
      </w:r>
      <w:r w:rsidR="00417718">
        <w:rPr>
          <w:lang w:val="de-AT"/>
        </w:rPr>
        <w:t xml:space="preserve">WAMAS </w:t>
      </w:r>
      <w:r w:rsidR="009F1773">
        <w:rPr>
          <w:lang w:val="de-AT"/>
        </w:rPr>
        <w:t xml:space="preserve">Lift &amp; Store </w:t>
      </w:r>
      <w:r w:rsidR="00F46695" w:rsidRPr="00DC1396">
        <w:rPr>
          <w:lang w:val="de-AT"/>
        </w:rPr>
        <w:t>i</w:t>
      </w:r>
      <w:r w:rsidRPr="00DC1396">
        <w:rPr>
          <w:lang w:val="de-AT"/>
        </w:rPr>
        <w:t>mportiert.</w:t>
      </w:r>
    </w:p>
    <w:p w14:paraId="06EE4C3A" w14:textId="25E71FB0" w:rsidR="003320B5" w:rsidRPr="00DC1396" w:rsidRDefault="003320B5" w:rsidP="003320B5">
      <w:pPr>
        <w:pStyle w:val="berschrift3"/>
        <w:widowControl/>
        <w:tabs>
          <w:tab w:val="clear" w:pos="720"/>
        </w:tabs>
        <w:spacing w:after="120" w:line="380" w:lineRule="exact"/>
        <w:rPr>
          <w:lang w:val="de-AT"/>
        </w:rPr>
      </w:pPr>
      <w:bookmarkStart w:id="26" w:name="_Toc187153518"/>
      <w:r w:rsidRPr="00DC1396">
        <w:rPr>
          <w:lang w:val="de-AT"/>
        </w:rPr>
        <w:t>Standardschnittstelle zu einem HOST-System**</w:t>
      </w:r>
      <w:bookmarkEnd w:id="26"/>
    </w:p>
    <w:p w14:paraId="2EB77296" w14:textId="0917B156" w:rsidR="003320B5" w:rsidRPr="00DC1396" w:rsidRDefault="003320B5" w:rsidP="003320B5">
      <w:pPr>
        <w:rPr>
          <w:lang w:val="de-AT"/>
        </w:rPr>
      </w:pPr>
      <w:r w:rsidRPr="00DC1396">
        <w:rPr>
          <w:lang w:val="de-AT"/>
        </w:rPr>
        <w:t xml:space="preserve">Die Standardschnittstelle dient zur Übermittlung von Aufträgen (Einlagerung, Kommissionierung, </w:t>
      </w:r>
      <w:r w:rsidRPr="00DC1396">
        <w:rPr>
          <w:lang w:val="de-AT"/>
        </w:rPr>
        <w:lastRenderedPageBreak/>
        <w:t>Inventur</w:t>
      </w:r>
      <w:r w:rsidR="003E0E53">
        <w:rPr>
          <w:lang w:val="de-AT"/>
        </w:rPr>
        <w:t>,</w:t>
      </w:r>
      <w:r w:rsidRPr="00DC1396">
        <w:rPr>
          <w:lang w:val="de-AT"/>
        </w:rPr>
        <w:t>) und von Artikelstammdaten, die automatisch vom HOST (z. B. ERP-System) an</w:t>
      </w:r>
      <w:r w:rsidR="00C82FCB" w:rsidRPr="00DC1396">
        <w:rPr>
          <w:lang w:val="de-AT"/>
        </w:rPr>
        <w:t xml:space="preserve"> </w:t>
      </w:r>
      <w:r w:rsidR="00795364">
        <w:rPr>
          <w:lang w:val="de-AT"/>
        </w:rPr>
        <w:t xml:space="preserve">WAMAS Lift &amp; Store </w:t>
      </w:r>
      <w:r w:rsidRPr="00DC1396">
        <w:rPr>
          <w:lang w:val="de-AT"/>
        </w:rPr>
        <w:t xml:space="preserve">übertragen werden. </w:t>
      </w:r>
      <w:r w:rsidR="00795364">
        <w:rPr>
          <w:lang w:val="de-AT"/>
        </w:rPr>
        <w:t xml:space="preserve">WAMAS Lift &amp; Store </w:t>
      </w:r>
      <w:r w:rsidRPr="00DC1396">
        <w:rPr>
          <w:lang w:val="de-AT"/>
        </w:rPr>
        <w:t xml:space="preserve">meldet auftragsbezogen und </w:t>
      </w:r>
      <w:proofErr w:type="spellStart"/>
      <w:r w:rsidRPr="00DC1396">
        <w:rPr>
          <w:lang w:val="de-AT"/>
        </w:rPr>
        <w:t>regelmä</w:t>
      </w:r>
      <w:r w:rsidR="00450398">
        <w:rPr>
          <w:lang w:val="de-AT"/>
        </w:rPr>
        <w:t>ss</w:t>
      </w:r>
      <w:r w:rsidRPr="00DC1396">
        <w:rPr>
          <w:lang w:val="de-AT"/>
        </w:rPr>
        <w:t>ig</w:t>
      </w:r>
      <w:proofErr w:type="spellEnd"/>
      <w:r w:rsidRPr="00DC1396">
        <w:rPr>
          <w:lang w:val="de-AT"/>
        </w:rPr>
        <w:t xml:space="preserve"> Informationen u.a. über den Bestand an das HOST-System zurück.</w:t>
      </w:r>
    </w:p>
    <w:p w14:paraId="4AFF08B5" w14:textId="2A999852" w:rsidR="003320B5" w:rsidRPr="00DC1396" w:rsidRDefault="003320B5" w:rsidP="003320B5">
      <w:pPr>
        <w:pStyle w:val="berschrift3"/>
        <w:widowControl/>
        <w:tabs>
          <w:tab w:val="clear" w:pos="720"/>
        </w:tabs>
        <w:spacing w:after="120" w:line="380" w:lineRule="exact"/>
        <w:rPr>
          <w:lang w:val="de-AT"/>
        </w:rPr>
      </w:pPr>
      <w:bookmarkStart w:id="27" w:name="_Toc187153519"/>
      <w:r w:rsidRPr="00DC1396">
        <w:rPr>
          <w:lang w:val="de-AT"/>
        </w:rPr>
        <w:t>Integration von Drittgeräten</w:t>
      </w:r>
      <w:bookmarkEnd w:id="27"/>
    </w:p>
    <w:p w14:paraId="61754958" w14:textId="122AAD59" w:rsidR="003320B5" w:rsidRPr="00DC1396" w:rsidRDefault="003320B5" w:rsidP="003320B5">
      <w:pPr>
        <w:rPr>
          <w:lang w:val="de-AT"/>
        </w:rPr>
      </w:pPr>
      <w:r w:rsidRPr="00DC1396">
        <w:rPr>
          <w:lang w:val="de-AT"/>
        </w:rPr>
        <w:t>Die Einbindung von Drittgeräten (u.a. Barcode-Scanner, Etikettendrucker, RFID-Kartenlesegerät) ist möglich. Auf Anfrage erhalten Sie eine Auflistung mit der von</w:t>
      </w:r>
      <w:r w:rsidR="00C82FCB" w:rsidRPr="00DC1396">
        <w:rPr>
          <w:lang w:val="de-AT"/>
        </w:rPr>
        <w:t xml:space="preserve"> </w:t>
      </w:r>
      <w:r w:rsidR="00795364">
        <w:rPr>
          <w:lang w:val="de-AT"/>
        </w:rPr>
        <w:t xml:space="preserve">WAMAS Lift &amp; Store </w:t>
      </w:r>
      <w:r w:rsidRPr="00DC1396">
        <w:rPr>
          <w:lang w:val="de-AT"/>
        </w:rPr>
        <w:t>„Unterstützte Hardware“ bzgl. Kompatibilität.</w:t>
      </w:r>
    </w:p>
    <w:p w14:paraId="37F64678" w14:textId="50F3BF84" w:rsidR="003320B5" w:rsidRPr="00DC1396" w:rsidRDefault="003320B5" w:rsidP="003320B5">
      <w:pPr>
        <w:pStyle w:val="berschrift3"/>
        <w:widowControl/>
        <w:tabs>
          <w:tab w:val="clear" w:pos="720"/>
        </w:tabs>
        <w:spacing w:after="120" w:line="380" w:lineRule="exact"/>
        <w:rPr>
          <w:lang w:val="de-AT"/>
        </w:rPr>
      </w:pPr>
      <w:bookmarkStart w:id="28" w:name="_Toc187153520"/>
      <w:r w:rsidRPr="00DC1396">
        <w:rPr>
          <w:lang w:val="de-AT"/>
        </w:rPr>
        <w:t>Remote-Zugriff</w:t>
      </w:r>
      <w:bookmarkEnd w:id="28"/>
    </w:p>
    <w:p w14:paraId="32071ECB" w14:textId="76E7C0AF" w:rsidR="003320B5" w:rsidRPr="00DC1396" w:rsidRDefault="003320B5" w:rsidP="003320B5">
      <w:pPr>
        <w:rPr>
          <w:lang w:val="de-AT"/>
        </w:rPr>
      </w:pPr>
      <w:r w:rsidRPr="00DC1396">
        <w:rPr>
          <w:lang w:val="de-AT"/>
        </w:rPr>
        <w:t>TeamViewer Integration für Remote-Zugriff, z. B. im Servicefall.</w:t>
      </w:r>
    </w:p>
    <w:p w14:paraId="7C883C37" w14:textId="274663DC" w:rsidR="00B32377" w:rsidRPr="00DC1396" w:rsidRDefault="00B32377" w:rsidP="00B32377">
      <w:pPr>
        <w:pStyle w:val="berschrift2"/>
        <w:widowControl/>
        <w:tabs>
          <w:tab w:val="clear" w:pos="720"/>
        </w:tabs>
        <w:spacing w:line="440" w:lineRule="exact"/>
        <w:ind w:left="576"/>
        <w:rPr>
          <w:lang w:val="de-AT"/>
        </w:rPr>
      </w:pPr>
      <w:bookmarkStart w:id="29" w:name="_Toc187153521"/>
      <w:r w:rsidRPr="00DC1396">
        <w:rPr>
          <w:lang w:val="de-AT"/>
        </w:rPr>
        <w:t>mögliche Optio</w:t>
      </w:r>
      <w:r w:rsidR="00C8722D">
        <w:rPr>
          <w:lang w:val="de-AT"/>
        </w:rPr>
        <w:t xml:space="preserve">nen für </w:t>
      </w:r>
      <w:r w:rsidR="00C8722D" w:rsidRPr="00DC1396">
        <w:rPr>
          <w:lang w:val="de-AT"/>
        </w:rPr>
        <w:t xml:space="preserve">WAMAS® </w:t>
      </w:r>
      <w:r w:rsidR="00A5192D">
        <w:rPr>
          <w:lang w:val="de-AT"/>
        </w:rPr>
        <w:t>Lift &amp; Store</w:t>
      </w:r>
      <w:bookmarkEnd w:id="29"/>
    </w:p>
    <w:p w14:paraId="3D7C8ACE" w14:textId="2A4024B7" w:rsidR="00B32377" w:rsidRPr="00DC1396" w:rsidRDefault="00795364" w:rsidP="00B32377">
      <w:pPr>
        <w:rPr>
          <w:lang w:val="de-AT"/>
        </w:rPr>
      </w:pPr>
      <w:r>
        <w:rPr>
          <w:lang w:val="de-AT"/>
        </w:rPr>
        <w:t xml:space="preserve">WAMAS Lift &amp; Store </w:t>
      </w:r>
      <w:r w:rsidR="00EC3545" w:rsidRPr="00DC1396">
        <w:rPr>
          <w:lang w:val="de-AT"/>
        </w:rPr>
        <w:t>deckt folgende Maschinenoptionen im Funktionsumfang ab</w:t>
      </w:r>
      <w:r w:rsidR="00B32377" w:rsidRPr="00DC1396">
        <w:rPr>
          <w:lang w:val="de-AT"/>
        </w:rPr>
        <w:t>:</w:t>
      </w:r>
    </w:p>
    <w:p w14:paraId="01731324" w14:textId="1E63E26B" w:rsidR="00B32377" w:rsidRPr="00DC1396" w:rsidRDefault="00B32377" w:rsidP="002E1EF8">
      <w:pPr>
        <w:pStyle w:val="Listenabsatz"/>
        <w:numPr>
          <w:ilvl w:val="0"/>
          <w:numId w:val="28"/>
        </w:numPr>
        <w:rPr>
          <w:lang w:val="de-AT"/>
        </w:rPr>
      </w:pPr>
      <w:r w:rsidRPr="00DC1396">
        <w:rPr>
          <w:b/>
          <w:bCs/>
          <w:lang w:val="de-AT"/>
        </w:rPr>
        <w:t>Advanced Security</w:t>
      </w:r>
      <w:r w:rsidR="00EC3545" w:rsidRPr="00DC1396">
        <w:rPr>
          <w:b/>
          <w:bCs/>
          <w:lang w:val="de-AT"/>
        </w:rPr>
        <w:t>*</w:t>
      </w:r>
      <w:r w:rsidRPr="00DC1396">
        <w:rPr>
          <w:lang w:val="de-AT"/>
        </w:rPr>
        <w:br/>
        <w:t>Kontrollierter Zugriff auf einzelne Tablare und Artikel durch Vergabe von Benutzerrechten.</w:t>
      </w:r>
    </w:p>
    <w:p w14:paraId="10F6F327" w14:textId="1C0E4F6F" w:rsidR="00B32377" w:rsidRPr="00DC1396" w:rsidRDefault="00B32377" w:rsidP="002E1EF8">
      <w:pPr>
        <w:pStyle w:val="Listenabsatz"/>
        <w:numPr>
          <w:ilvl w:val="0"/>
          <w:numId w:val="28"/>
        </w:numPr>
        <w:rPr>
          <w:lang w:val="de-AT"/>
        </w:rPr>
      </w:pPr>
      <w:r w:rsidRPr="00DC1396">
        <w:rPr>
          <w:b/>
          <w:bCs/>
          <w:lang w:val="de-AT"/>
        </w:rPr>
        <w:t xml:space="preserve">Tray </w:t>
      </w:r>
      <w:proofErr w:type="spellStart"/>
      <w:r w:rsidRPr="00DC1396">
        <w:rPr>
          <w:b/>
          <w:bCs/>
          <w:lang w:val="de-AT"/>
        </w:rPr>
        <w:t>Weight</w:t>
      </w:r>
      <w:proofErr w:type="spellEnd"/>
      <w:r w:rsidRPr="00DC1396">
        <w:rPr>
          <w:b/>
          <w:bCs/>
          <w:lang w:val="de-AT"/>
        </w:rPr>
        <w:t xml:space="preserve"> Control</w:t>
      </w:r>
      <w:r w:rsidRPr="00DC1396">
        <w:rPr>
          <w:lang w:val="de-AT"/>
        </w:rPr>
        <w:br/>
        <w:t xml:space="preserve">Visuelle Überwachung der </w:t>
      </w:r>
      <w:proofErr w:type="spellStart"/>
      <w:r w:rsidRPr="00DC1396">
        <w:rPr>
          <w:lang w:val="de-AT"/>
        </w:rPr>
        <w:t>Tablarbeladung</w:t>
      </w:r>
      <w:proofErr w:type="spellEnd"/>
      <w:r w:rsidRPr="00DC1396">
        <w:rPr>
          <w:lang w:val="de-AT"/>
        </w:rPr>
        <w:t xml:space="preserve"> durch Summieren der Artikelgewichte lt. Artikel-Stammdaten.</w:t>
      </w:r>
    </w:p>
    <w:p w14:paraId="0BEF698D" w14:textId="553932AC" w:rsidR="00B32377" w:rsidRPr="00DC1396" w:rsidRDefault="00B32377" w:rsidP="002E1EF8">
      <w:pPr>
        <w:pStyle w:val="Listenabsatz"/>
        <w:numPr>
          <w:ilvl w:val="0"/>
          <w:numId w:val="28"/>
        </w:numPr>
        <w:rPr>
          <w:lang w:val="de-AT"/>
        </w:rPr>
      </w:pPr>
      <w:r w:rsidRPr="00DC1396">
        <w:rPr>
          <w:b/>
          <w:bCs/>
          <w:lang w:val="de-AT"/>
        </w:rPr>
        <w:t>RFID Login</w:t>
      </w:r>
      <w:r w:rsidRPr="00DC1396">
        <w:rPr>
          <w:lang w:val="de-AT"/>
        </w:rPr>
        <w:br/>
        <w:t>Automatisches Einloggen am Bedienterminal mittels RFID Karte. (RFID Kartenlesegerät nötig)</w:t>
      </w:r>
    </w:p>
    <w:p w14:paraId="1D55AE6F" w14:textId="4D34E383" w:rsidR="00B32377" w:rsidRPr="00DC1396" w:rsidRDefault="00B32377" w:rsidP="002E1EF8">
      <w:pPr>
        <w:pStyle w:val="Listenabsatz"/>
        <w:numPr>
          <w:ilvl w:val="0"/>
          <w:numId w:val="28"/>
        </w:numPr>
        <w:rPr>
          <w:lang w:val="de-AT"/>
        </w:rPr>
      </w:pPr>
      <w:r w:rsidRPr="00DC1396">
        <w:rPr>
          <w:b/>
          <w:bCs/>
          <w:lang w:val="de-AT"/>
        </w:rPr>
        <w:t>LOGILIGHT Control</w:t>
      </w:r>
      <w:r w:rsidRPr="00DC1396">
        <w:rPr>
          <w:b/>
          <w:bCs/>
          <w:lang w:val="de-AT"/>
        </w:rPr>
        <w:br/>
      </w:r>
      <w:r w:rsidRPr="00DC1396">
        <w:rPr>
          <w:lang w:val="de-AT"/>
        </w:rPr>
        <w:t>Automatische Beleuchtung der aktiven Bedienöffnung</w:t>
      </w:r>
    </w:p>
    <w:p w14:paraId="0108E519" w14:textId="6D92DB42" w:rsidR="00035A88" w:rsidRPr="00DC1396" w:rsidRDefault="00F3550F" w:rsidP="00035A88">
      <w:pPr>
        <w:pStyle w:val="berschrift3"/>
        <w:rPr>
          <w:lang w:val="de-AT"/>
        </w:rPr>
      </w:pPr>
      <w:bookmarkStart w:id="30" w:name="_Toc187153522"/>
      <w:r>
        <w:rPr>
          <w:lang w:val="de-AT"/>
        </w:rPr>
        <w:t>Hardware-Optionen</w:t>
      </w:r>
      <w:r w:rsidR="00C8722D">
        <w:rPr>
          <w:lang w:val="de-AT"/>
        </w:rPr>
        <w:t xml:space="preserve"> vom</w:t>
      </w:r>
      <w:r w:rsidR="00035A88" w:rsidRPr="00DC1396">
        <w:rPr>
          <w:lang w:val="de-AT"/>
        </w:rPr>
        <w:t xml:space="preserve"> WAMAS</w:t>
      </w:r>
      <w:r w:rsidR="00B20C38" w:rsidRPr="00DC1396">
        <w:rPr>
          <w:lang w:val="de-AT"/>
        </w:rPr>
        <w:t>®</w:t>
      </w:r>
      <w:r w:rsidR="00035A88" w:rsidRPr="00DC1396">
        <w:rPr>
          <w:lang w:val="de-AT"/>
        </w:rPr>
        <w:t xml:space="preserve"> </w:t>
      </w:r>
      <w:r w:rsidR="00A5192D">
        <w:rPr>
          <w:lang w:val="de-AT"/>
        </w:rPr>
        <w:t>Lift &amp; Store</w:t>
      </w:r>
      <w:bookmarkEnd w:id="30"/>
    </w:p>
    <w:p w14:paraId="437B23B3" w14:textId="1ECE28D0" w:rsidR="00576CFA" w:rsidRPr="00DC1396" w:rsidRDefault="00576CFA" w:rsidP="002E1EF8">
      <w:pPr>
        <w:pStyle w:val="Listenabsatz"/>
        <w:numPr>
          <w:ilvl w:val="0"/>
          <w:numId w:val="27"/>
        </w:numPr>
        <w:rPr>
          <w:b/>
          <w:bCs/>
          <w:lang w:val="de-AT"/>
        </w:rPr>
      </w:pPr>
      <w:r w:rsidRPr="00DC1396">
        <w:rPr>
          <w:b/>
          <w:bCs/>
          <w:lang w:val="de-AT"/>
        </w:rPr>
        <w:t>LogiBar</w:t>
      </w:r>
    </w:p>
    <w:p w14:paraId="66006683" w14:textId="6BF35EA8" w:rsidR="00576CFA" w:rsidRPr="00DC1396" w:rsidRDefault="00576CFA" w:rsidP="00576CFA">
      <w:pPr>
        <w:pStyle w:val="Listenabsatz"/>
        <w:ind w:left="720"/>
        <w:rPr>
          <w:lang w:val="de-AT"/>
        </w:rPr>
      </w:pPr>
      <w:r w:rsidRPr="00DC1396">
        <w:rPr>
          <w:lang w:val="de-AT"/>
        </w:rPr>
        <w:t>Freigabelichtschranke unter der Zugriffsöffnung</w:t>
      </w:r>
    </w:p>
    <w:p w14:paraId="07CDDF77" w14:textId="72834837" w:rsidR="00576CFA" w:rsidRPr="00DC1396" w:rsidRDefault="00576CFA" w:rsidP="002E1EF8">
      <w:pPr>
        <w:pStyle w:val="Listenabsatz"/>
        <w:numPr>
          <w:ilvl w:val="0"/>
          <w:numId w:val="27"/>
        </w:numPr>
        <w:rPr>
          <w:b/>
          <w:bCs/>
          <w:lang w:val="de-AT"/>
        </w:rPr>
      </w:pPr>
      <w:r w:rsidRPr="00DC1396">
        <w:rPr>
          <w:b/>
          <w:bCs/>
          <w:lang w:val="de-AT"/>
        </w:rPr>
        <w:t>LogiPointer</w:t>
      </w:r>
    </w:p>
    <w:p w14:paraId="3176697B" w14:textId="76011BB1" w:rsidR="00576CFA" w:rsidRPr="00DC1396" w:rsidRDefault="00576CFA" w:rsidP="00576CFA">
      <w:pPr>
        <w:pStyle w:val="Listenabsatz"/>
        <w:ind w:left="720"/>
        <w:rPr>
          <w:lang w:val="de-AT"/>
        </w:rPr>
      </w:pPr>
      <w:r w:rsidRPr="00DC1396">
        <w:rPr>
          <w:lang w:val="de-AT"/>
        </w:rPr>
        <w:t>Kennzeichnung des Lagerorts durch ein Laserpointer-System</w:t>
      </w:r>
    </w:p>
    <w:p w14:paraId="606910BE" w14:textId="23904DF0" w:rsidR="00576CFA" w:rsidRPr="00DC1396" w:rsidRDefault="00576CFA" w:rsidP="002E1EF8">
      <w:pPr>
        <w:pStyle w:val="Listenabsatz"/>
        <w:numPr>
          <w:ilvl w:val="0"/>
          <w:numId w:val="27"/>
        </w:numPr>
        <w:rPr>
          <w:b/>
          <w:bCs/>
          <w:lang w:val="de-AT"/>
        </w:rPr>
      </w:pPr>
      <w:r w:rsidRPr="00DC1396">
        <w:rPr>
          <w:b/>
          <w:bCs/>
          <w:lang w:val="de-AT"/>
        </w:rPr>
        <w:t>LogiPull</w:t>
      </w:r>
    </w:p>
    <w:p w14:paraId="720AB4BF" w14:textId="79931217" w:rsidR="00576CFA" w:rsidRPr="00DC1396" w:rsidRDefault="00576CFA" w:rsidP="00576CFA">
      <w:pPr>
        <w:pStyle w:val="Listenabsatz"/>
        <w:ind w:left="720"/>
        <w:rPr>
          <w:lang w:val="de-AT"/>
        </w:rPr>
      </w:pPr>
      <w:r w:rsidRPr="00DC1396">
        <w:rPr>
          <w:lang w:val="de-AT"/>
        </w:rPr>
        <w:t xml:space="preserve">Manueller </w:t>
      </w:r>
      <w:proofErr w:type="spellStart"/>
      <w:r w:rsidRPr="00DC1396">
        <w:rPr>
          <w:lang w:val="de-AT"/>
        </w:rPr>
        <w:t>Tablarauszug</w:t>
      </w:r>
      <w:proofErr w:type="spellEnd"/>
      <w:r w:rsidRPr="00DC1396">
        <w:rPr>
          <w:lang w:val="de-AT"/>
        </w:rPr>
        <w:t xml:space="preserve"> ermöglicht damit die Entnahme bzw. Einlagerung der Lagergüter beispielsweise durch einen Kran. Dies ist </w:t>
      </w:r>
      <w:r w:rsidR="002F5055" w:rsidRPr="00DC1396">
        <w:rPr>
          <w:lang w:val="de-AT"/>
        </w:rPr>
        <w:t>besonders</w:t>
      </w:r>
      <w:r w:rsidRPr="00DC1396">
        <w:rPr>
          <w:lang w:val="de-AT"/>
        </w:rPr>
        <w:t xml:space="preserve"> bei schweren und unhandlichen Gütern von Vorteil.</w:t>
      </w:r>
    </w:p>
    <w:p w14:paraId="0D59FE77" w14:textId="18909065" w:rsidR="00576CFA" w:rsidRPr="00DC1396" w:rsidRDefault="00576CFA" w:rsidP="002E1EF8">
      <w:pPr>
        <w:pStyle w:val="Listenabsatz"/>
        <w:numPr>
          <w:ilvl w:val="0"/>
          <w:numId w:val="27"/>
        </w:numPr>
        <w:rPr>
          <w:b/>
          <w:bCs/>
          <w:lang w:val="de-AT"/>
        </w:rPr>
      </w:pPr>
      <w:r w:rsidRPr="00DC1396">
        <w:rPr>
          <w:b/>
          <w:bCs/>
          <w:lang w:val="de-AT"/>
        </w:rPr>
        <w:t>LogiTilt</w:t>
      </w:r>
    </w:p>
    <w:p w14:paraId="7D003513" w14:textId="0C83AD28" w:rsidR="00576CFA" w:rsidRPr="00DC1396" w:rsidRDefault="00576CFA" w:rsidP="00576CFA">
      <w:pPr>
        <w:pStyle w:val="Listenabsatz"/>
        <w:ind w:left="720"/>
        <w:rPr>
          <w:lang w:val="de-AT"/>
        </w:rPr>
      </w:pPr>
      <w:r w:rsidRPr="00DC1396">
        <w:rPr>
          <w:lang w:val="de-AT"/>
        </w:rPr>
        <w:t>Eine Neigungsvorrichtung des Tablars zur ergono</w:t>
      </w:r>
      <w:r w:rsidR="00AE7735" w:rsidRPr="00DC1396">
        <w:rPr>
          <w:lang w:val="de-AT"/>
        </w:rPr>
        <w:t>mischen Entnahme der Güter (</w:t>
      </w:r>
      <w:r w:rsidR="00EE7180" w:rsidRPr="00DC1396">
        <w:rPr>
          <w:lang w:val="de-AT"/>
        </w:rPr>
        <w:t>Tablar Neigung</w:t>
      </w:r>
      <w:r w:rsidR="00AE7735" w:rsidRPr="00DC1396">
        <w:rPr>
          <w:lang w:val="de-AT"/>
        </w:rPr>
        <w:t>)</w:t>
      </w:r>
    </w:p>
    <w:p w14:paraId="04621DA6" w14:textId="33ABE085" w:rsidR="00576CFA" w:rsidRPr="00DC1396" w:rsidRDefault="00576CFA" w:rsidP="002E1EF8">
      <w:pPr>
        <w:pStyle w:val="Listenabsatz"/>
        <w:numPr>
          <w:ilvl w:val="0"/>
          <w:numId w:val="27"/>
        </w:numPr>
        <w:rPr>
          <w:b/>
          <w:bCs/>
          <w:lang w:val="de-AT"/>
        </w:rPr>
      </w:pPr>
      <w:proofErr w:type="spellStart"/>
      <w:r w:rsidRPr="00DC1396">
        <w:rPr>
          <w:b/>
          <w:bCs/>
          <w:lang w:val="de-AT"/>
        </w:rPr>
        <w:t>LogiWork</w:t>
      </w:r>
      <w:proofErr w:type="spellEnd"/>
    </w:p>
    <w:p w14:paraId="63D11A5E" w14:textId="300D9B23" w:rsidR="00AE7735" w:rsidRPr="00DC1396" w:rsidRDefault="00AE7735" w:rsidP="00AE7735">
      <w:pPr>
        <w:pStyle w:val="Listenabsatz"/>
        <w:ind w:left="720"/>
        <w:rPr>
          <w:lang w:val="de-AT"/>
        </w:rPr>
      </w:pPr>
      <w:r w:rsidRPr="00DC1396">
        <w:rPr>
          <w:lang w:val="de-AT"/>
        </w:rPr>
        <w:t xml:space="preserve">Eine höhenverstellbare </w:t>
      </w:r>
      <w:r w:rsidR="00EE7180" w:rsidRPr="00DC1396">
        <w:rPr>
          <w:lang w:val="de-AT"/>
        </w:rPr>
        <w:t>Tablar Ausgabe</w:t>
      </w:r>
      <w:r w:rsidRPr="00DC1396">
        <w:rPr>
          <w:lang w:val="de-AT"/>
        </w:rPr>
        <w:t>, die an die Mitarbeiter angepasst werden kann (individuelle Arbeitshöhe).</w:t>
      </w:r>
    </w:p>
    <w:p w14:paraId="3CB01DCE" w14:textId="77777777" w:rsidR="00576CFA" w:rsidRPr="00DC1396" w:rsidRDefault="00576CFA" w:rsidP="00B32377">
      <w:pPr>
        <w:rPr>
          <w:lang w:val="de-AT"/>
        </w:rPr>
      </w:pPr>
    </w:p>
    <w:p w14:paraId="36DA0365" w14:textId="0E4C6894" w:rsidR="00B32377" w:rsidRPr="00DC1396" w:rsidRDefault="00B32377" w:rsidP="00B32377">
      <w:pPr>
        <w:pStyle w:val="berschrift2"/>
        <w:widowControl/>
        <w:tabs>
          <w:tab w:val="clear" w:pos="720"/>
        </w:tabs>
        <w:spacing w:line="440" w:lineRule="exact"/>
        <w:ind w:left="576"/>
        <w:rPr>
          <w:lang w:val="de-AT"/>
        </w:rPr>
      </w:pPr>
      <w:bookmarkStart w:id="31" w:name="_Toc187153523"/>
      <w:r w:rsidRPr="00DC1396">
        <w:rPr>
          <w:lang w:val="de-AT"/>
        </w:rPr>
        <w:lastRenderedPageBreak/>
        <w:t xml:space="preserve">Bedienoberfläche Bediener und </w:t>
      </w:r>
      <w:r w:rsidR="008E2FCA" w:rsidRPr="00DC1396">
        <w:rPr>
          <w:lang w:val="de-AT"/>
        </w:rPr>
        <w:t>Admin Client</w:t>
      </w:r>
      <w:bookmarkEnd w:id="31"/>
    </w:p>
    <w:p w14:paraId="1931220A" w14:textId="6B27094E" w:rsidR="00B32377" w:rsidRPr="00DC1396" w:rsidRDefault="00D33B95" w:rsidP="00B32377">
      <w:pPr>
        <w:rPr>
          <w:lang w:val="de-AT"/>
        </w:rPr>
      </w:pPr>
      <w:r w:rsidRPr="00DC1396">
        <w:rPr>
          <w:noProof/>
          <w:lang w:val="de-AT"/>
        </w:rPr>
        <w:drawing>
          <wp:inline distT="0" distB="0" distL="0" distR="0" wp14:anchorId="539CF2FD" wp14:editId="29A38BB0">
            <wp:extent cx="2857109" cy="1362075"/>
            <wp:effectExtent l="0" t="0" r="635" b="0"/>
            <wp:docPr id="25" name="Grafik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2864001" cy="1365360"/>
                    </a:xfrm>
                    <a:prstGeom prst="rect">
                      <a:avLst/>
                    </a:prstGeom>
                  </pic:spPr>
                </pic:pic>
              </a:graphicData>
            </a:graphic>
          </wp:inline>
        </w:drawing>
      </w:r>
      <w:r w:rsidR="00B32377" w:rsidRPr="00DC1396">
        <w:rPr>
          <w:lang w:val="de-AT"/>
        </w:rPr>
        <w:t xml:space="preserve"> </w:t>
      </w:r>
      <w:r w:rsidR="00B32377" w:rsidRPr="00DC1396">
        <w:rPr>
          <w:lang w:val="de-AT"/>
        </w:rPr>
        <w:tab/>
      </w:r>
      <w:r w:rsidR="00B32377" w:rsidRPr="00DC1396">
        <w:rPr>
          <w:lang w:val="de-AT"/>
        </w:rPr>
        <w:tab/>
      </w:r>
      <w:r w:rsidRPr="00DC1396">
        <w:rPr>
          <w:noProof/>
          <w:lang w:val="de-AT"/>
        </w:rPr>
        <w:drawing>
          <wp:inline distT="0" distB="0" distL="0" distR="0" wp14:anchorId="0E270BE3" wp14:editId="33D7D937">
            <wp:extent cx="2886075" cy="1369752"/>
            <wp:effectExtent l="0" t="0" r="0" b="1905"/>
            <wp:docPr id="23" name="Grafik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2891676" cy="1372410"/>
                    </a:xfrm>
                    <a:prstGeom prst="rect">
                      <a:avLst/>
                    </a:prstGeom>
                  </pic:spPr>
                </pic:pic>
              </a:graphicData>
            </a:graphic>
          </wp:inline>
        </w:drawing>
      </w:r>
    </w:p>
    <w:p w14:paraId="570A7545" w14:textId="4741B115" w:rsidR="00B32377" w:rsidRPr="00DC1396" w:rsidRDefault="00B32377" w:rsidP="003320B5">
      <w:pPr>
        <w:widowControl/>
        <w:autoSpaceDE w:val="0"/>
        <w:autoSpaceDN w:val="0"/>
        <w:adjustRightInd w:val="0"/>
        <w:spacing w:before="0"/>
        <w:rPr>
          <w:rFonts w:cs="Arial"/>
          <w:lang w:val="de-AT"/>
        </w:rPr>
      </w:pPr>
    </w:p>
    <w:p w14:paraId="3E334460" w14:textId="7FA90E2F" w:rsidR="00B32377" w:rsidRPr="00DC1396" w:rsidRDefault="008E2FCA" w:rsidP="003320B5">
      <w:pPr>
        <w:widowControl/>
        <w:autoSpaceDE w:val="0"/>
        <w:autoSpaceDN w:val="0"/>
        <w:adjustRightInd w:val="0"/>
        <w:spacing w:before="0"/>
        <w:rPr>
          <w:rFonts w:cs="Arial"/>
          <w:lang w:val="de-AT"/>
        </w:rPr>
      </w:pPr>
      <w:r w:rsidRPr="00DC1396">
        <w:rPr>
          <w:rFonts w:cs="Arial"/>
          <w:lang w:val="de-AT"/>
        </w:rPr>
        <w:t>Touch Client</w:t>
      </w:r>
      <w:r w:rsidR="00B32377" w:rsidRPr="00DC1396">
        <w:rPr>
          <w:rFonts w:cs="Arial"/>
          <w:lang w:val="de-AT"/>
        </w:rPr>
        <w:t xml:space="preserve"> für Bediener (links)</w:t>
      </w:r>
      <w:r w:rsidR="008675CE" w:rsidRPr="00DC1396">
        <w:rPr>
          <w:rFonts w:cs="Arial"/>
          <w:lang w:val="de-AT"/>
        </w:rPr>
        <w:t xml:space="preserve"> ermöglicht</w:t>
      </w:r>
      <w:r w:rsidR="00B32377" w:rsidRPr="00DC1396">
        <w:rPr>
          <w:rFonts w:cs="Arial"/>
          <w:lang w:val="de-AT"/>
        </w:rPr>
        <w:t xml:space="preserve">: </w:t>
      </w:r>
      <w:r w:rsidR="00B32377" w:rsidRPr="00DC1396">
        <w:rPr>
          <w:rFonts w:cs="Arial"/>
          <w:lang w:val="de-AT"/>
        </w:rPr>
        <w:br/>
      </w:r>
      <w:r w:rsidR="00F46695" w:rsidRPr="00DC1396">
        <w:rPr>
          <w:rFonts w:cs="Arial"/>
          <w:lang w:val="de-AT"/>
        </w:rPr>
        <w:t>Tablar Bewegungen</w:t>
      </w:r>
      <w:r w:rsidR="00B32377" w:rsidRPr="00DC1396">
        <w:rPr>
          <w:rFonts w:cs="Arial"/>
          <w:lang w:val="de-AT"/>
        </w:rPr>
        <w:t>, Ein-/Aus-/Umlagern, Inventur, Artikel erfassen, Behältermanagement, Maschinenbestände überprüfen</w:t>
      </w:r>
    </w:p>
    <w:p w14:paraId="6ECD1367" w14:textId="4C6E507A" w:rsidR="00D33B95" w:rsidRPr="00DC1396" w:rsidRDefault="00D33B95" w:rsidP="003320B5">
      <w:pPr>
        <w:widowControl/>
        <w:autoSpaceDE w:val="0"/>
        <w:autoSpaceDN w:val="0"/>
        <w:adjustRightInd w:val="0"/>
        <w:spacing w:before="0"/>
        <w:rPr>
          <w:rFonts w:cs="Arial"/>
          <w:lang w:val="de-AT"/>
        </w:rPr>
      </w:pPr>
    </w:p>
    <w:p w14:paraId="3F122E1D" w14:textId="5D379AF0" w:rsidR="00D33B95" w:rsidRPr="00DC1396" w:rsidRDefault="00D33B95" w:rsidP="003320B5">
      <w:pPr>
        <w:widowControl/>
        <w:autoSpaceDE w:val="0"/>
        <w:autoSpaceDN w:val="0"/>
        <w:adjustRightInd w:val="0"/>
        <w:spacing w:before="0"/>
        <w:rPr>
          <w:rFonts w:cs="Arial"/>
          <w:lang w:val="de-AT"/>
        </w:rPr>
      </w:pPr>
      <w:r w:rsidRPr="00DC1396">
        <w:rPr>
          <w:noProof/>
          <w:lang w:val="de-AT"/>
        </w:rPr>
        <w:drawing>
          <wp:inline distT="0" distB="0" distL="0" distR="0" wp14:anchorId="393FCCC5" wp14:editId="6A41F075">
            <wp:extent cx="5909691" cy="2730061"/>
            <wp:effectExtent l="0" t="0" r="0" b="0"/>
            <wp:docPr id="21" name="Grafik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936050" cy="2742238"/>
                    </a:xfrm>
                    <a:prstGeom prst="rect">
                      <a:avLst/>
                    </a:prstGeom>
                  </pic:spPr>
                </pic:pic>
              </a:graphicData>
            </a:graphic>
          </wp:inline>
        </w:drawing>
      </w:r>
    </w:p>
    <w:p w14:paraId="40E2DDF8" w14:textId="5A6A5373" w:rsidR="00D33B95" w:rsidRPr="00DC1396" w:rsidRDefault="00D33B95" w:rsidP="003320B5">
      <w:pPr>
        <w:widowControl/>
        <w:autoSpaceDE w:val="0"/>
        <w:autoSpaceDN w:val="0"/>
        <w:adjustRightInd w:val="0"/>
        <w:spacing w:before="0"/>
        <w:rPr>
          <w:rFonts w:cs="Arial"/>
          <w:lang w:val="de-AT"/>
        </w:rPr>
      </w:pPr>
    </w:p>
    <w:p w14:paraId="3C10533F" w14:textId="77777777" w:rsidR="00D33B95" w:rsidRPr="00DC1396" w:rsidRDefault="00D33B95" w:rsidP="003320B5">
      <w:pPr>
        <w:widowControl/>
        <w:autoSpaceDE w:val="0"/>
        <w:autoSpaceDN w:val="0"/>
        <w:adjustRightInd w:val="0"/>
        <w:spacing w:before="0"/>
        <w:rPr>
          <w:rFonts w:cs="Arial"/>
          <w:lang w:val="de-AT"/>
        </w:rPr>
      </w:pPr>
    </w:p>
    <w:p w14:paraId="0354FDFA" w14:textId="77777777" w:rsidR="00B32377" w:rsidRPr="00DC1396" w:rsidRDefault="00B32377" w:rsidP="00B32377">
      <w:pPr>
        <w:widowControl/>
        <w:autoSpaceDE w:val="0"/>
        <w:autoSpaceDN w:val="0"/>
        <w:adjustRightInd w:val="0"/>
        <w:spacing w:before="0"/>
        <w:rPr>
          <w:rFonts w:cs="Arial"/>
          <w:lang w:val="de-AT"/>
        </w:rPr>
      </w:pPr>
    </w:p>
    <w:p w14:paraId="4138A718" w14:textId="3CA8B1AF" w:rsidR="00B32377" w:rsidRPr="00DC1396" w:rsidRDefault="00B32377" w:rsidP="00B32377">
      <w:pPr>
        <w:widowControl/>
        <w:autoSpaceDE w:val="0"/>
        <w:autoSpaceDN w:val="0"/>
        <w:adjustRightInd w:val="0"/>
        <w:spacing w:before="0"/>
        <w:rPr>
          <w:rFonts w:cs="Arial"/>
          <w:lang w:val="de-AT"/>
        </w:rPr>
      </w:pPr>
      <w:r w:rsidRPr="00DC1396">
        <w:rPr>
          <w:rFonts w:cs="Arial"/>
          <w:lang w:val="de-AT"/>
        </w:rPr>
        <w:t xml:space="preserve">Der </w:t>
      </w:r>
      <w:r w:rsidR="008E2FCA" w:rsidRPr="00DC1396">
        <w:rPr>
          <w:rFonts w:cs="Arial"/>
          <w:lang w:val="de-AT"/>
        </w:rPr>
        <w:t>Admin Client</w:t>
      </w:r>
      <w:r w:rsidRPr="00DC1396">
        <w:rPr>
          <w:rFonts w:cs="Arial"/>
          <w:lang w:val="de-AT"/>
        </w:rPr>
        <w:t xml:space="preserve"> ermöglicht die Konfiguration von Stammdaten, die Kontrolle von</w:t>
      </w:r>
    </w:p>
    <w:p w14:paraId="356F2A72" w14:textId="77777777" w:rsidR="00B32377" w:rsidRPr="00DC1396" w:rsidRDefault="00B32377" w:rsidP="00B32377">
      <w:pPr>
        <w:widowControl/>
        <w:autoSpaceDE w:val="0"/>
        <w:autoSpaceDN w:val="0"/>
        <w:adjustRightInd w:val="0"/>
        <w:spacing w:before="0"/>
        <w:rPr>
          <w:rFonts w:cs="Arial"/>
          <w:lang w:val="de-AT"/>
        </w:rPr>
      </w:pPr>
      <w:r w:rsidRPr="00DC1396">
        <w:rPr>
          <w:rFonts w:cs="Arial"/>
          <w:lang w:val="de-AT"/>
        </w:rPr>
        <w:t>Systemprozessen und die Anbindung an ein HOST-System (über eine Schnittstelle). Daher</w:t>
      </w:r>
    </w:p>
    <w:p w14:paraId="04BC3262" w14:textId="7D74A8DE" w:rsidR="00B32377" w:rsidRPr="00DC1396" w:rsidRDefault="00B32377" w:rsidP="00B32377">
      <w:pPr>
        <w:widowControl/>
        <w:autoSpaceDE w:val="0"/>
        <w:autoSpaceDN w:val="0"/>
        <w:adjustRightInd w:val="0"/>
        <w:spacing w:before="0"/>
        <w:rPr>
          <w:rFonts w:cs="Arial"/>
          <w:lang w:val="de-AT"/>
        </w:rPr>
      </w:pPr>
      <w:r w:rsidRPr="00DC1396">
        <w:rPr>
          <w:rFonts w:cs="Arial"/>
          <w:lang w:val="de-AT"/>
        </w:rPr>
        <w:t xml:space="preserve">wird der </w:t>
      </w:r>
      <w:r w:rsidR="008E2FCA" w:rsidRPr="00DC1396">
        <w:rPr>
          <w:rFonts w:cs="Arial"/>
          <w:lang w:val="de-AT"/>
        </w:rPr>
        <w:t>Admin Client</w:t>
      </w:r>
      <w:r w:rsidRPr="00DC1396">
        <w:rPr>
          <w:rFonts w:cs="Arial"/>
          <w:lang w:val="de-AT"/>
        </w:rPr>
        <w:t xml:space="preserve"> in der Regel nur von Leitstandmitarbeitern oder IT-Verantwortlichen</w:t>
      </w:r>
    </w:p>
    <w:p w14:paraId="42E57A58" w14:textId="556DD4B4" w:rsidR="00B32377" w:rsidRPr="00DC1396" w:rsidRDefault="00B32377" w:rsidP="00B32377">
      <w:pPr>
        <w:widowControl/>
        <w:autoSpaceDE w:val="0"/>
        <w:autoSpaceDN w:val="0"/>
        <w:adjustRightInd w:val="0"/>
        <w:spacing w:before="0"/>
        <w:rPr>
          <w:rFonts w:cs="Arial"/>
          <w:lang w:val="de-AT"/>
        </w:rPr>
      </w:pPr>
      <w:r w:rsidRPr="00DC1396">
        <w:rPr>
          <w:rFonts w:cs="Arial"/>
          <w:lang w:val="de-AT"/>
        </w:rPr>
        <w:t xml:space="preserve">verwendet. Im Gegensatz zum </w:t>
      </w:r>
      <w:r w:rsidR="008E2FCA" w:rsidRPr="00DC1396">
        <w:rPr>
          <w:rFonts w:cs="Arial"/>
          <w:lang w:val="de-AT"/>
        </w:rPr>
        <w:t>Touch Client</w:t>
      </w:r>
      <w:r w:rsidRPr="00DC1396">
        <w:rPr>
          <w:rFonts w:cs="Arial"/>
          <w:lang w:val="de-AT"/>
        </w:rPr>
        <w:t xml:space="preserve"> kann der </w:t>
      </w:r>
      <w:r w:rsidR="00795364">
        <w:rPr>
          <w:rFonts w:cs="Arial"/>
          <w:lang w:val="de-AT"/>
        </w:rPr>
        <w:t xml:space="preserve">WAMAS Lift &amp; Store </w:t>
      </w:r>
      <w:r w:rsidRPr="00DC1396">
        <w:rPr>
          <w:rFonts w:cs="Arial"/>
          <w:lang w:val="de-AT"/>
        </w:rPr>
        <w:t>aus Sicherheitsgründen nicht</w:t>
      </w:r>
    </w:p>
    <w:p w14:paraId="3B82C5A8" w14:textId="36AA4397" w:rsidR="00B32377" w:rsidRPr="00DC1396" w:rsidRDefault="00B32377" w:rsidP="00B32377">
      <w:pPr>
        <w:widowControl/>
        <w:autoSpaceDE w:val="0"/>
        <w:autoSpaceDN w:val="0"/>
        <w:adjustRightInd w:val="0"/>
        <w:spacing w:before="0"/>
        <w:rPr>
          <w:rFonts w:cs="Arial"/>
          <w:lang w:val="de-AT"/>
        </w:rPr>
      </w:pPr>
      <w:r w:rsidRPr="00DC1396">
        <w:rPr>
          <w:rFonts w:cs="Arial"/>
          <w:lang w:val="de-AT"/>
        </w:rPr>
        <w:t xml:space="preserve">mit dem </w:t>
      </w:r>
      <w:r w:rsidR="008E2FCA" w:rsidRPr="00DC1396">
        <w:rPr>
          <w:rFonts w:cs="Arial"/>
          <w:lang w:val="de-AT"/>
        </w:rPr>
        <w:t>Admin Client</w:t>
      </w:r>
      <w:r w:rsidRPr="00DC1396">
        <w:rPr>
          <w:rFonts w:cs="Arial"/>
          <w:lang w:val="de-AT"/>
        </w:rPr>
        <w:t xml:space="preserve"> bedient werden, da sich der Bediener am </w:t>
      </w:r>
      <w:r w:rsidR="00795364">
        <w:rPr>
          <w:rFonts w:cs="Arial"/>
          <w:lang w:val="de-AT"/>
        </w:rPr>
        <w:t xml:space="preserve">WAMAS Lift &amp; Store </w:t>
      </w:r>
      <w:r w:rsidRPr="00DC1396">
        <w:rPr>
          <w:rFonts w:cs="Arial"/>
          <w:lang w:val="de-AT"/>
        </w:rPr>
        <w:t>befinden muss.</w:t>
      </w:r>
    </w:p>
    <w:p w14:paraId="6B6382E6" w14:textId="63A1A40B" w:rsidR="00B32377" w:rsidRPr="00DC1396" w:rsidRDefault="00B32377" w:rsidP="003320B5">
      <w:pPr>
        <w:widowControl/>
        <w:autoSpaceDE w:val="0"/>
        <w:autoSpaceDN w:val="0"/>
        <w:adjustRightInd w:val="0"/>
        <w:spacing w:before="0"/>
        <w:rPr>
          <w:rFonts w:cs="Arial"/>
          <w:lang w:val="de-AT"/>
        </w:rPr>
      </w:pPr>
    </w:p>
    <w:p w14:paraId="4B1F28D1" w14:textId="51FDBBF9" w:rsidR="00B32377" w:rsidRPr="00DC1396" w:rsidRDefault="00B32377" w:rsidP="003320B5">
      <w:pPr>
        <w:widowControl/>
        <w:autoSpaceDE w:val="0"/>
        <w:autoSpaceDN w:val="0"/>
        <w:adjustRightInd w:val="0"/>
        <w:spacing w:before="0"/>
        <w:rPr>
          <w:rFonts w:cs="Arial"/>
          <w:lang w:val="de-AT"/>
        </w:rPr>
      </w:pPr>
    </w:p>
    <w:p w14:paraId="0C65CA30" w14:textId="3B4BCBB3" w:rsidR="00957BD1" w:rsidRPr="00DC1396" w:rsidRDefault="00957BD1" w:rsidP="003320B5">
      <w:pPr>
        <w:widowControl/>
        <w:autoSpaceDE w:val="0"/>
        <w:autoSpaceDN w:val="0"/>
        <w:adjustRightInd w:val="0"/>
        <w:spacing w:before="0"/>
        <w:rPr>
          <w:rFonts w:cs="Arial"/>
          <w:lang w:val="de-AT"/>
        </w:rPr>
      </w:pPr>
    </w:p>
    <w:p w14:paraId="65D2662B" w14:textId="77777777" w:rsidR="00957BD1" w:rsidRPr="00DC1396" w:rsidRDefault="00957BD1" w:rsidP="003320B5">
      <w:pPr>
        <w:widowControl/>
        <w:autoSpaceDE w:val="0"/>
        <w:autoSpaceDN w:val="0"/>
        <w:adjustRightInd w:val="0"/>
        <w:spacing w:before="0"/>
        <w:rPr>
          <w:rFonts w:cs="Arial"/>
          <w:lang w:val="de-AT"/>
        </w:rPr>
      </w:pPr>
    </w:p>
    <w:p w14:paraId="76CF954F" w14:textId="46D71EBA" w:rsidR="00B32377" w:rsidRPr="00DC1396" w:rsidRDefault="008675CE" w:rsidP="00B32377">
      <w:pPr>
        <w:pStyle w:val="berschrift1"/>
        <w:keepLines/>
        <w:widowControl/>
        <w:tabs>
          <w:tab w:val="clear" w:pos="431"/>
        </w:tabs>
        <w:spacing w:after="0" w:line="480" w:lineRule="exact"/>
        <w:rPr>
          <w:lang w:val="de-AT"/>
        </w:rPr>
      </w:pPr>
      <w:bookmarkStart w:id="32" w:name="_Toc187153524"/>
      <w:r w:rsidRPr="00DC1396">
        <w:rPr>
          <w:lang w:val="de-AT"/>
        </w:rPr>
        <w:t>Standard-Systemarchitektur</w:t>
      </w:r>
      <w:bookmarkEnd w:id="32"/>
    </w:p>
    <w:p w14:paraId="0F5562B3" w14:textId="089B003C" w:rsidR="003320B5" w:rsidRPr="00DC1396" w:rsidRDefault="008675CE" w:rsidP="008675CE">
      <w:pPr>
        <w:rPr>
          <w:lang w:val="de-AT"/>
        </w:rPr>
      </w:pPr>
      <w:r w:rsidRPr="00DC1396">
        <w:rPr>
          <w:lang w:val="de-AT"/>
        </w:rPr>
        <w:t xml:space="preserve">Der </w:t>
      </w:r>
      <w:r w:rsidR="00795364">
        <w:rPr>
          <w:lang w:val="de-AT"/>
        </w:rPr>
        <w:t xml:space="preserve">WAMAS Lift &amp; Store </w:t>
      </w:r>
      <w:r w:rsidRPr="00DC1396">
        <w:rPr>
          <w:lang w:val="de-AT"/>
        </w:rPr>
        <w:t xml:space="preserve">Server (A) ist im Kundennetzwerk integriert und verwaltet alle Daten zentral. Der </w:t>
      </w:r>
      <w:r w:rsidR="00795364">
        <w:rPr>
          <w:lang w:val="de-AT"/>
        </w:rPr>
        <w:t xml:space="preserve">WAMAS Lift &amp; Store </w:t>
      </w:r>
      <w:r w:rsidRPr="00DC1396">
        <w:rPr>
          <w:lang w:val="de-AT"/>
        </w:rPr>
        <w:t xml:space="preserve">(C) und dessen Komponenten werden über ein </w:t>
      </w:r>
      <w:r w:rsidR="00C82FCB" w:rsidRPr="00DC1396">
        <w:rPr>
          <w:lang w:val="de-AT"/>
        </w:rPr>
        <w:t>WAMAS</w:t>
      </w:r>
      <w:r w:rsidR="004415A3" w:rsidRPr="00DC1396">
        <w:rPr>
          <w:lang w:val="de-AT"/>
        </w:rPr>
        <w:t>®</w:t>
      </w:r>
      <w:r w:rsidR="00C82FCB" w:rsidRPr="00DC1396">
        <w:rPr>
          <w:lang w:val="de-AT"/>
        </w:rPr>
        <w:t xml:space="preserve"> </w:t>
      </w:r>
      <w:r w:rsidR="00795364">
        <w:rPr>
          <w:lang w:val="de-AT"/>
        </w:rPr>
        <w:t xml:space="preserve">Lift &amp; Store </w:t>
      </w:r>
      <w:r w:rsidRPr="00DC1396">
        <w:rPr>
          <w:lang w:val="de-AT"/>
        </w:rPr>
        <w:t xml:space="preserve">-internes Netzwerk verwaltet und sind mittels einer Firewall (B) mit dem Kundennetzwerk verbunden. Der auf dem IPC am </w:t>
      </w:r>
      <w:r w:rsidR="00795364">
        <w:rPr>
          <w:lang w:val="de-AT"/>
        </w:rPr>
        <w:t xml:space="preserve">WAMAS Lift &amp; Store </w:t>
      </w:r>
      <w:r w:rsidRPr="00DC1396">
        <w:rPr>
          <w:lang w:val="de-AT"/>
        </w:rPr>
        <w:t xml:space="preserve">(C) installierte </w:t>
      </w:r>
      <w:r w:rsidR="00795364">
        <w:rPr>
          <w:lang w:val="de-AT"/>
        </w:rPr>
        <w:t xml:space="preserve">WAMAS Lift &amp; Store </w:t>
      </w:r>
      <w:r w:rsidR="008E2FCA" w:rsidRPr="00DC1396">
        <w:rPr>
          <w:lang w:val="de-AT"/>
        </w:rPr>
        <w:t>Touch Client</w:t>
      </w:r>
      <w:r w:rsidRPr="00DC1396">
        <w:rPr>
          <w:lang w:val="de-AT"/>
        </w:rPr>
        <w:t xml:space="preserve"> (D) und die Maschinensteuerung (E) ermöglichen eine einfache und effiziente Lagerverwaltung. Für die Pflege von Stammdaten, Einstellungen und Auswertungen wird zudem der </w:t>
      </w:r>
      <w:r w:rsidR="00795364">
        <w:rPr>
          <w:lang w:val="de-AT"/>
        </w:rPr>
        <w:t xml:space="preserve">WAMAS Lift &amp; Store </w:t>
      </w:r>
      <w:r w:rsidR="008E2FCA" w:rsidRPr="00DC1396">
        <w:rPr>
          <w:lang w:val="de-AT"/>
        </w:rPr>
        <w:t>Admin Client</w:t>
      </w:r>
      <w:r w:rsidRPr="00DC1396">
        <w:rPr>
          <w:lang w:val="de-AT"/>
        </w:rPr>
        <w:t xml:space="preserve"> (F) auf einem beliebigen Kundenrechner installiert.</w:t>
      </w:r>
    </w:p>
    <w:p w14:paraId="4C4D2804" w14:textId="77777777" w:rsidR="008675CE" w:rsidRPr="00DC1396" w:rsidRDefault="008675CE" w:rsidP="008675CE">
      <w:pPr>
        <w:rPr>
          <w:lang w:val="de-AT"/>
        </w:rPr>
      </w:pPr>
    </w:p>
    <w:p w14:paraId="4195DFFE" w14:textId="39295998" w:rsidR="003320B5" w:rsidRPr="00DC1396" w:rsidRDefault="003320B5" w:rsidP="003320B5">
      <w:pPr>
        <w:widowControl/>
        <w:autoSpaceDE w:val="0"/>
        <w:autoSpaceDN w:val="0"/>
        <w:adjustRightInd w:val="0"/>
        <w:spacing w:before="0"/>
        <w:rPr>
          <w:rFonts w:cs="Arial"/>
          <w:lang w:val="de-AT"/>
        </w:rPr>
      </w:pPr>
    </w:p>
    <w:p w14:paraId="025EE44E" w14:textId="0FB5C49C" w:rsidR="008675CE" w:rsidRPr="00DC1396" w:rsidRDefault="008675CE" w:rsidP="008675CE">
      <w:pPr>
        <w:widowControl/>
        <w:autoSpaceDE w:val="0"/>
        <w:autoSpaceDN w:val="0"/>
        <w:adjustRightInd w:val="0"/>
        <w:spacing w:before="0"/>
        <w:jc w:val="center"/>
        <w:rPr>
          <w:rFonts w:cs="Arial"/>
          <w:lang w:val="de-AT"/>
        </w:rPr>
      </w:pPr>
    </w:p>
    <w:p w14:paraId="02E9262D" w14:textId="456A35A2" w:rsidR="00EF0B1C" w:rsidRPr="00DC1396" w:rsidRDefault="00EF0B1C" w:rsidP="008675CE">
      <w:pPr>
        <w:widowControl/>
        <w:autoSpaceDE w:val="0"/>
        <w:autoSpaceDN w:val="0"/>
        <w:adjustRightInd w:val="0"/>
        <w:spacing w:before="0"/>
        <w:jc w:val="center"/>
        <w:rPr>
          <w:rFonts w:cs="Arial"/>
          <w:lang w:val="de-AT"/>
        </w:rPr>
      </w:pPr>
    </w:p>
    <w:p w14:paraId="169864EB" w14:textId="0B1D6C30" w:rsidR="00EF0B1C" w:rsidRPr="00DC1396" w:rsidRDefault="00EF0B1C" w:rsidP="008675CE">
      <w:pPr>
        <w:widowControl/>
        <w:autoSpaceDE w:val="0"/>
        <w:autoSpaceDN w:val="0"/>
        <w:adjustRightInd w:val="0"/>
        <w:spacing w:before="0"/>
        <w:jc w:val="center"/>
        <w:rPr>
          <w:rFonts w:cs="Arial"/>
          <w:lang w:val="de-AT"/>
        </w:rPr>
      </w:pPr>
      <w:r w:rsidRPr="00DC1396">
        <w:rPr>
          <w:noProof/>
          <w:lang w:val="de-AT"/>
        </w:rPr>
        <w:drawing>
          <wp:inline distT="0" distB="0" distL="0" distR="0" wp14:anchorId="7D50CD89" wp14:editId="69F0DA2A">
            <wp:extent cx="4869712" cy="4085344"/>
            <wp:effectExtent l="0" t="0" r="7620" b="0"/>
            <wp:docPr id="12" name="Grafik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4908084" cy="4117536"/>
                    </a:xfrm>
                    <a:prstGeom prst="rect">
                      <a:avLst/>
                    </a:prstGeom>
                  </pic:spPr>
                </pic:pic>
              </a:graphicData>
            </a:graphic>
          </wp:inline>
        </w:drawing>
      </w:r>
    </w:p>
    <w:p w14:paraId="0AB67359" w14:textId="02CC23B1" w:rsidR="00957BD1" w:rsidRPr="00DC1396" w:rsidRDefault="0073302B" w:rsidP="00957BD1">
      <w:pPr>
        <w:widowControl/>
        <w:autoSpaceDE w:val="0"/>
        <w:autoSpaceDN w:val="0"/>
        <w:adjustRightInd w:val="0"/>
        <w:spacing w:before="0"/>
        <w:rPr>
          <w:rFonts w:cs="Arial"/>
          <w:lang w:val="de-AT"/>
        </w:rPr>
      </w:pPr>
      <w:r w:rsidRPr="00DC1396">
        <w:rPr>
          <w:noProof/>
          <w:lang w:val="de-AT"/>
        </w:rPr>
        <w:drawing>
          <wp:anchor distT="0" distB="0" distL="114300" distR="114300" simplePos="0" relativeHeight="251719168" behindDoc="0" locked="0" layoutInCell="1" allowOverlap="1" wp14:anchorId="385F2413" wp14:editId="60A2B3D4">
            <wp:simplePos x="0" y="0"/>
            <wp:positionH relativeFrom="margin">
              <wp:posOffset>3569279</wp:posOffset>
            </wp:positionH>
            <wp:positionV relativeFrom="margin">
              <wp:posOffset>6119429</wp:posOffset>
            </wp:positionV>
            <wp:extent cx="1812594" cy="2261248"/>
            <wp:effectExtent l="0" t="0" r="0" b="5715"/>
            <wp:wrapNone/>
            <wp:docPr id="22" name="Grafik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cstate="print">
                      <a:extLst>
                        <a:ext uri="{28A0092B-C50C-407E-A947-70E740481C1C}">
                          <a14:useLocalDpi xmlns:a14="http://schemas.microsoft.com/office/drawing/2010/main" val="0"/>
                        </a:ext>
                      </a:extLst>
                    </a:blip>
                    <a:stretch>
                      <a:fillRect/>
                    </a:stretch>
                  </pic:blipFill>
                  <pic:spPr>
                    <a:xfrm>
                      <a:off x="0" y="0"/>
                      <a:ext cx="1812594" cy="2261248"/>
                    </a:xfrm>
                    <a:prstGeom prst="rect">
                      <a:avLst/>
                    </a:prstGeom>
                  </pic:spPr>
                </pic:pic>
              </a:graphicData>
            </a:graphic>
            <wp14:sizeRelH relativeFrom="margin">
              <wp14:pctWidth>0</wp14:pctWidth>
            </wp14:sizeRelH>
            <wp14:sizeRelV relativeFrom="margin">
              <wp14:pctHeight>0</wp14:pctHeight>
            </wp14:sizeRelV>
          </wp:anchor>
        </w:drawing>
      </w:r>
    </w:p>
    <w:p w14:paraId="1473C160" w14:textId="0851C754" w:rsidR="00957BD1" w:rsidRPr="00C8722D" w:rsidRDefault="00957BD1" w:rsidP="00957BD1">
      <w:pPr>
        <w:rPr>
          <w:lang w:val="en-US"/>
        </w:rPr>
      </w:pPr>
      <w:r w:rsidRPr="00C8722D">
        <w:rPr>
          <w:color w:val="FF0000"/>
          <w:lang w:val="en-US"/>
        </w:rPr>
        <w:t xml:space="preserve">(A) </w:t>
      </w:r>
      <w:r w:rsidR="00795364">
        <w:rPr>
          <w:lang w:val="en-US"/>
        </w:rPr>
        <w:t xml:space="preserve">WAMAS Lift &amp; Store </w:t>
      </w:r>
      <w:r w:rsidRPr="00C8722D">
        <w:rPr>
          <w:lang w:val="en-US"/>
        </w:rPr>
        <w:t xml:space="preserve">Server </w:t>
      </w:r>
    </w:p>
    <w:p w14:paraId="37CE4183" w14:textId="145E87A4" w:rsidR="00957BD1" w:rsidRPr="00C8722D" w:rsidRDefault="00957BD1" w:rsidP="00957BD1">
      <w:pPr>
        <w:rPr>
          <w:lang w:val="en-US"/>
        </w:rPr>
      </w:pPr>
      <w:r w:rsidRPr="00C8722D">
        <w:rPr>
          <w:color w:val="FF0000"/>
          <w:lang w:val="en-US"/>
        </w:rPr>
        <w:t xml:space="preserve">(B) </w:t>
      </w:r>
      <w:r w:rsidRPr="00C8722D">
        <w:rPr>
          <w:lang w:val="en-US"/>
        </w:rPr>
        <w:t xml:space="preserve">Firewall </w:t>
      </w:r>
    </w:p>
    <w:p w14:paraId="7EB41CEC" w14:textId="14029557" w:rsidR="00957BD1" w:rsidRPr="00C8722D" w:rsidRDefault="00957BD1" w:rsidP="00957BD1">
      <w:pPr>
        <w:rPr>
          <w:lang w:val="en-US"/>
        </w:rPr>
      </w:pPr>
      <w:r w:rsidRPr="00C8722D">
        <w:rPr>
          <w:color w:val="FF0000"/>
          <w:lang w:val="en-US"/>
        </w:rPr>
        <w:t xml:space="preserve">(C) </w:t>
      </w:r>
      <w:r w:rsidR="00795364">
        <w:rPr>
          <w:lang w:val="en-US"/>
        </w:rPr>
        <w:t xml:space="preserve">WAMAS Lift &amp; Store </w:t>
      </w:r>
      <w:r w:rsidRPr="00C8722D">
        <w:rPr>
          <w:lang w:val="en-US"/>
        </w:rPr>
        <w:t xml:space="preserve">Touch Client </w:t>
      </w:r>
    </w:p>
    <w:p w14:paraId="5EC67DDF" w14:textId="6C66F9D8" w:rsidR="00957BD1" w:rsidRPr="00C8722D" w:rsidRDefault="00957BD1" w:rsidP="00957BD1">
      <w:pPr>
        <w:rPr>
          <w:lang w:val="en-US"/>
        </w:rPr>
      </w:pPr>
      <w:r w:rsidRPr="00C8722D">
        <w:rPr>
          <w:color w:val="FF0000"/>
          <w:lang w:val="en-US"/>
        </w:rPr>
        <w:t xml:space="preserve">(D) </w:t>
      </w:r>
      <w:r w:rsidRPr="00C8722D">
        <w:rPr>
          <w:lang w:val="en-US"/>
        </w:rPr>
        <w:t xml:space="preserve">Control Panel </w:t>
      </w:r>
    </w:p>
    <w:p w14:paraId="7FD7C2D4" w14:textId="5E6E808B" w:rsidR="00957BD1" w:rsidRPr="00DC1396" w:rsidRDefault="00957BD1" w:rsidP="00957BD1">
      <w:pPr>
        <w:rPr>
          <w:lang w:val="de-AT"/>
        </w:rPr>
      </w:pPr>
      <w:r w:rsidRPr="00DC1396">
        <w:rPr>
          <w:color w:val="FF0000"/>
          <w:lang w:val="de-AT"/>
        </w:rPr>
        <w:t xml:space="preserve">(E) </w:t>
      </w:r>
      <w:r w:rsidRPr="00DC1396">
        <w:rPr>
          <w:lang w:val="de-AT"/>
        </w:rPr>
        <w:t>LogiMat</w:t>
      </w:r>
    </w:p>
    <w:p w14:paraId="064C999D" w14:textId="38B38A54" w:rsidR="00D94C31" w:rsidRPr="00DC1396" w:rsidRDefault="00D94C31" w:rsidP="00957BD1">
      <w:pPr>
        <w:widowControl/>
        <w:autoSpaceDE w:val="0"/>
        <w:autoSpaceDN w:val="0"/>
        <w:adjustRightInd w:val="0"/>
        <w:spacing w:before="0"/>
        <w:rPr>
          <w:lang w:val="de-AT"/>
        </w:rPr>
      </w:pPr>
    </w:p>
    <w:p w14:paraId="22903428" w14:textId="073FA73F" w:rsidR="00E54589" w:rsidRPr="00DC1396" w:rsidRDefault="009610E2" w:rsidP="00E54589">
      <w:pPr>
        <w:pStyle w:val="berschrift1"/>
        <w:keepLines/>
        <w:widowControl/>
        <w:tabs>
          <w:tab w:val="clear" w:pos="431"/>
        </w:tabs>
        <w:spacing w:after="0" w:line="480" w:lineRule="exact"/>
        <w:rPr>
          <w:lang w:val="de-AT"/>
        </w:rPr>
      </w:pPr>
      <w:bookmarkStart w:id="33" w:name="_Toc187153525"/>
      <w:r w:rsidRPr="00DC1396">
        <w:rPr>
          <w:lang w:val="de-AT"/>
        </w:rPr>
        <w:t>Anforderungen</w:t>
      </w:r>
      <w:bookmarkEnd w:id="33"/>
    </w:p>
    <w:p w14:paraId="1F87E8D3" w14:textId="3FED47F6" w:rsidR="00C47247" w:rsidRPr="00DC1396" w:rsidRDefault="009610E2" w:rsidP="00C47247">
      <w:pPr>
        <w:pStyle w:val="berschrift2"/>
        <w:widowControl/>
        <w:tabs>
          <w:tab w:val="clear" w:pos="720"/>
        </w:tabs>
        <w:spacing w:line="440" w:lineRule="exact"/>
        <w:ind w:left="576"/>
        <w:rPr>
          <w:lang w:val="de-AT"/>
        </w:rPr>
      </w:pPr>
      <w:bookmarkStart w:id="34" w:name="_Toc187153526"/>
      <w:r w:rsidRPr="00DC1396">
        <w:rPr>
          <w:lang w:val="de-AT"/>
        </w:rPr>
        <w:t>Server</w:t>
      </w:r>
      <w:bookmarkEnd w:id="34"/>
    </w:p>
    <w:p w14:paraId="462A9CC6" w14:textId="29404FFD" w:rsidR="009610E2" w:rsidRPr="00DC1396" w:rsidRDefault="009610E2" w:rsidP="009610E2">
      <w:pPr>
        <w:pStyle w:val="berschrift3"/>
        <w:widowControl/>
        <w:tabs>
          <w:tab w:val="clear" w:pos="720"/>
        </w:tabs>
        <w:spacing w:after="120" w:line="380" w:lineRule="exact"/>
        <w:rPr>
          <w:lang w:val="de-AT"/>
        </w:rPr>
      </w:pPr>
      <w:bookmarkStart w:id="35" w:name="_Toc521484995"/>
      <w:bookmarkStart w:id="36" w:name="_Toc521485039"/>
      <w:bookmarkStart w:id="37" w:name="_Toc187153527"/>
      <w:bookmarkEnd w:id="35"/>
      <w:bookmarkEnd w:id="36"/>
      <w:r w:rsidRPr="00DC1396">
        <w:rPr>
          <w:lang w:val="de-AT"/>
        </w:rPr>
        <w:t>Mindestanforderungen Hardware</w:t>
      </w:r>
      <w:bookmarkEnd w:id="37"/>
    </w:p>
    <w:p w14:paraId="2EF934EF" w14:textId="153A1DC8" w:rsidR="003F2135" w:rsidRPr="00DC1396" w:rsidRDefault="00F15766" w:rsidP="002E1EF8">
      <w:pPr>
        <w:pStyle w:val="Listenabsatz"/>
        <w:numPr>
          <w:ilvl w:val="0"/>
          <w:numId w:val="26"/>
        </w:numPr>
        <w:ind w:left="851" w:hanging="425"/>
        <w:rPr>
          <w:lang w:val="de-AT"/>
        </w:rPr>
      </w:pPr>
      <w:bookmarkStart w:id="38" w:name="_Toc484065046"/>
      <w:r w:rsidRPr="00DC1396">
        <w:rPr>
          <w:b/>
          <w:bCs/>
          <w:lang w:val="de-AT"/>
        </w:rPr>
        <w:t>CPU</w:t>
      </w:r>
      <w:r w:rsidRPr="00DC1396">
        <w:rPr>
          <w:lang w:val="de-AT"/>
        </w:rPr>
        <w:t xml:space="preserve">: 4 </w:t>
      </w:r>
      <w:proofErr w:type="spellStart"/>
      <w:r w:rsidRPr="00DC1396">
        <w:rPr>
          <w:lang w:val="de-AT"/>
        </w:rPr>
        <w:t>physical</w:t>
      </w:r>
      <w:proofErr w:type="spellEnd"/>
      <w:r w:rsidRPr="00DC1396">
        <w:rPr>
          <w:lang w:val="de-AT"/>
        </w:rPr>
        <w:t xml:space="preserve"> </w:t>
      </w:r>
      <w:proofErr w:type="spellStart"/>
      <w:r w:rsidRPr="00DC1396">
        <w:rPr>
          <w:lang w:val="de-AT"/>
        </w:rPr>
        <w:t>cores</w:t>
      </w:r>
      <w:proofErr w:type="spellEnd"/>
      <w:r w:rsidRPr="00DC1396">
        <w:rPr>
          <w:lang w:val="de-AT"/>
        </w:rPr>
        <w:t xml:space="preserve"> ≥ 2.3 GHz</w:t>
      </w:r>
    </w:p>
    <w:p w14:paraId="29707304" w14:textId="0C36BC3B" w:rsidR="003F2135" w:rsidRPr="00DC1396" w:rsidRDefault="00F15766" w:rsidP="002E1EF8">
      <w:pPr>
        <w:pStyle w:val="Listenabsatz"/>
        <w:numPr>
          <w:ilvl w:val="0"/>
          <w:numId w:val="26"/>
        </w:numPr>
        <w:ind w:left="851" w:hanging="425"/>
        <w:rPr>
          <w:lang w:val="de-AT"/>
        </w:rPr>
      </w:pPr>
      <w:r w:rsidRPr="00DC1396">
        <w:rPr>
          <w:b/>
          <w:bCs/>
          <w:lang w:val="de-AT"/>
        </w:rPr>
        <w:t>RAM</w:t>
      </w:r>
      <w:r w:rsidRPr="00DC1396">
        <w:rPr>
          <w:lang w:val="de-AT"/>
        </w:rPr>
        <w:t xml:space="preserve">: </w:t>
      </w:r>
      <w:r w:rsidR="00EE2E5B">
        <w:rPr>
          <w:lang w:val="de-AT"/>
        </w:rPr>
        <w:t>24</w:t>
      </w:r>
      <w:r w:rsidRPr="00DC1396">
        <w:rPr>
          <w:lang w:val="de-AT"/>
        </w:rPr>
        <w:t xml:space="preserve"> GB</w:t>
      </w:r>
    </w:p>
    <w:p w14:paraId="59F93126" w14:textId="79A07B77" w:rsidR="003F2135" w:rsidRPr="00DC1396" w:rsidRDefault="00F15766" w:rsidP="002E1EF8">
      <w:pPr>
        <w:pStyle w:val="Listenabsatz"/>
        <w:numPr>
          <w:ilvl w:val="0"/>
          <w:numId w:val="26"/>
        </w:numPr>
        <w:ind w:left="851" w:hanging="425"/>
        <w:rPr>
          <w:lang w:val="de-AT"/>
        </w:rPr>
      </w:pPr>
      <w:r w:rsidRPr="00DC1396">
        <w:rPr>
          <w:b/>
          <w:bCs/>
          <w:lang w:val="de-AT"/>
        </w:rPr>
        <w:t>Disk system</w:t>
      </w:r>
      <w:r w:rsidRPr="00DC1396">
        <w:rPr>
          <w:lang w:val="de-AT"/>
        </w:rPr>
        <w:t>:</w:t>
      </w:r>
      <w:r w:rsidR="003F2135" w:rsidRPr="00DC1396">
        <w:rPr>
          <w:lang w:val="de-AT"/>
        </w:rPr>
        <w:t>100 GB HDD, 500 IOPS (2 SSD in Raid 1)</w:t>
      </w:r>
    </w:p>
    <w:p w14:paraId="47DF70B2" w14:textId="017FCCF5" w:rsidR="003F2135" w:rsidRPr="00DC1396" w:rsidRDefault="003F2135" w:rsidP="002E1EF8">
      <w:pPr>
        <w:pStyle w:val="Listenabsatz"/>
        <w:numPr>
          <w:ilvl w:val="0"/>
          <w:numId w:val="26"/>
        </w:numPr>
        <w:ind w:left="851" w:hanging="425"/>
        <w:rPr>
          <w:lang w:val="de-AT"/>
        </w:rPr>
      </w:pPr>
      <w:r w:rsidRPr="00DC1396">
        <w:rPr>
          <w:lang w:val="de-AT"/>
        </w:rPr>
        <w:t>VM</w:t>
      </w:r>
      <w:r w:rsidR="005A52BB">
        <w:rPr>
          <w:lang w:val="de-AT"/>
        </w:rPr>
        <w:t xml:space="preserve"> </w:t>
      </w:r>
      <w:r w:rsidRPr="00DC1396">
        <w:rPr>
          <w:lang w:val="de-AT"/>
        </w:rPr>
        <w:t xml:space="preserve">Ware </w:t>
      </w:r>
      <w:r w:rsidR="00B576A5" w:rsidRPr="00DC1396">
        <w:rPr>
          <w:lang w:val="de-AT"/>
        </w:rPr>
        <w:t xml:space="preserve">wird </w:t>
      </w:r>
      <w:r w:rsidRPr="00DC1396">
        <w:rPr>
          <w:lang w:val="de-AT"/>
        </w:rPr>
        <w:t>unterstützt</w:t>
      </w:r>
    </w:p>
    <w:p w14:paraId="67CBDD47" w14:textId="6140F9D9" w:rsidR="00E54589" w:rsidRPr="00DC1396" w:rsidRDefault="003F2135" w:rsidP="00E54589">
      <w:pPr>
        <w:pStyle w:val="berschrift3"/>
        <w:widowControl/>
        <w:tabs>
          <w:tab w:val="clear" w:pos="720"/>
        </w:tabs>
        <w:spacing w:after="120" w:line="380" w:lineRule="exact"/>
        <w:rPr>
          <w:lang w:val="de-AT"/>
        </w:rPr>
      </w:pPr>
      <w:bookmarkStart w:id="39" w:name="_Toc187153528"/>
      <w:bookmarkEnd w:id="38"/>
      <w:r w:rsidRPr="00DC1396">
        <w:rPr>
          <w:lang w:val="de-AT"/>
        </w:rPr>
        <w:t>OS (Betriebssystem)</w:t>
      </w:r>
      <w:bookmarkEnd w:id="39"/>
    </w:p>
    <w:p w14:paraId="404FC6D5" w14:textId="41DEAC95" w:rsidR="001A6D9E" w:rsidRPr="00DC1396" w:rsidRDefault="00F15766" w:rsidP="002E1EF8">
      <w:pPr>
        <w:pStyle w:val="Listenabsatz"/>
        <w:numPr>
          <w:ilvl w:val="0"/>
          <w:numId w:val="26"/>
        </w:numPr>
        <w:ind w:left="851" w:hanging="425"/>
        <w:rPr>
          <w:lang w:val="de-AT"/>
        </w:rPr>
      </w:pPr>
      <w:bookmarkStart w:id="40" w:name="_Hlk521481061"/>
      <w:r w:rsidRPr="00DC1396">
        <w:rPr>
          <w:lang w:val="de-AT"/>
        </w:rPr>
        <w:t xml:space="preserve">MS </w:t>
      </w:r>
      <w:r w:rsidR="001A6D9E" w:rsidRPr="00DC1396">
        <w:rPr>
          <w:lang w:val="de-AT"/>
        </w:rPr>
        <w:t>Windows Server 20</w:t>
      </w:r>
      <w:r w:rsidR="00BC40FD">
        <w:rPr>
          <w:lang w:val="de-AT"/>
        </w:rPr>
        <w:t>22</w:t>
      </w:r>
    </w:p>
    <w:p w14:paraId="4F8BB012" w14:textId="6F77ADDA" w:rsidR="001A6D9E" w:rsidRDefault="00F15766" w:rsidP="002E1EF8">
      <w:pPr>
        <w:pStyle w:val="Listenabsatz"/>
        <w:numPr>
          <w:ilvl w:val="0"/>
          <w:numId w:val="26"/>
        </w:numPr>
        <w:ind w:left="851" w:hanging="425"/>
        <w:rPr>
          <w:lang w:val="de-AT"/>
        </w:rPr>
      </w:pPr>
      <w:r w:rsidRPr="00DC1396">
        <w:rPr>
          <w:lang w:val="de-AT"/>
        </w:rPr>
        <w:t xml:space="preserve">MS </w:t>
      </w:r>
      <w:r w:rsidR="001A6D9E" w:rsidRPr="00DC1396">
        <w:rPr>
          <w:lang w:val="de-AT"/>
        </w:rPr>
        <w:t>Windows Server 201</w:t>
      </w:r>
      <w:r w:rsidRPr="00DC1396">
        <w:rPr>
          <w:lang w:val="de-AT"/>
        </w:rPr>
        <w:t>9</w:t>
      </w:r>
    </w:p>
    <w:p w14:paraId="776E2E7A" w14:textId="6D7B7574" w:rsidR="001A6D9E" w:rsidRPr="00DC1396" w:rsidRDefault="001A6D9E" w:rsidP="001A6D9E">
      <w:pPr>
        <w:rPr>
          <w:lang w:val="de-AT"/>
        </w:rPr>
      </w:pPr>
      <w:r w:rsidRPr="00DC1396">
        <w:rPr>
          <w:lang w:val="de-AT"/>
        </w:rPr>
        <w:t>Unabhängig vom Betriebssystem muss eine Java VM (Java SE 1.</w:t>
      </w:r>
      <w:r w:rsidR="000634D3" w:rsidRPr="00DC1396">
        <w:rPr>
          <w:lang w:val="de-AT"/>
        </w:rPr>
        <w:t>8</w:t>
      </w:r>
      <w:r w:rsidRPr="00DC1396">
        <w:rPr>
          <w:lang w:val="de-AT"/>
        </w:rPr>
        <w:t>) installiert sein.</w:t>
      </w:r>
    </w:p>
    <w:bookmarkEnd w:id="40"/>
    <w:p w14:paraId="143B3E0F" w14:textId="31322447" w:rsidR="00EA6826" w:rsidRPr="00DC1396" w:rsidRDefault="00EA6826" w:rsidP="00EA6826">
      <w:pPr>
        <w:pStyle w:val="berschrift4"/>
        <w:rPr>
          <w:lang w:val="de-AT"/>
        </w:rPr>
      </w:pPr>
      <w:r w:rsidRPr="00DC1396">
        <w:rPr>
          <w:lang w:val="de-AT"/>
        </w:rPr>
        <w:lastRenderedPageBreak/>
        <w:t>Unterstützte Datenbanken</w:t>
      </w:r>
    </w:p>
    <w:p w14:paraId="06731E03" w14:textId="58689D35" w:rsidR="00EA6826" w:rsidRPr="00DC1396" w:rsidRDefault="00EA6826" w:rsidP="00EA6826">
      <w:pPr>
        <w:rPr>
          <w:b/>
          <w:lang w:val="de-AT"/>
        </w:rPr>
      </w:pPr>
      <w:r w:rsidRPr="00DC1396">
        <w:rPr>
          <w:b/>
          <w:lang w:val="de-AT"/>
        </w:rPr>
        <w:t>Oracle</w:t>
      </w:r>
      <w:r w:rsidR="00CB73DD" w:rsidRPr="00DC1396">
        <w:rPr>
          <w:b/>
          <w:lang w:val="de-AT"/>
        </w:rPr>
        <w:t>:</w:t>
      </w:r>
    </w:p>
    <w:p w14:paraId="09531BDB" w14:textId="6ED36583" w:rsidR="00EA6826" w:rsidRPr="00DC1396" w:rsidRDefault="00EA6826" w:rsidP="002E1EF8">
      <w:pPr>
        <w:pStyle w:val="Listenabsatz"/>
        <w:numPr>
          <w:ilvl w:val="0"/>
          <w:numId w:val="26"/>
        </w:numPr>
        <w:ind w:left="851" w:hanging="425"/>
        <w:rPr>
          <w:lang w:val="de-AT"/>
        </w:rPr>
      </w:pPr>
      <w:r w:rsidRPr="00DC1396">
        <w:rPr>
          <w:lang w:val="de-AT"/>
        </w:rPr>
        <w:t>Version</w:t>
      </w:r>
      <w:r w:rsidR="00CB73DD" w:rsidRPr="00DC1396">
        <w:rPr>
          <w:lang w:val="de-AT"/>
        </w:rPr>
        <w:t>en</w:t>
      </w:r>
      <w:r w:rsidRPr="00DC1396">
        <w:rPr>
          <w:lang w:val="de-AT"/>
        </w:rPr>
        <w:t xml:space="preserve">: 11g XE, 11g </w:t>
      </w:r>
      <w:r w:rsidR="004C0E70" w:rsidRPr="00DC1396">
        <w:rPr>
          <w:lang w:val="de-AT"/>
        </w:rPr>
        <w:t>und</w:t>
      </w:r>
      <w:r w:rsidRPr="00DC1396">
        <w:rPr>
          <w:lang w:val="de-AT"/>
        </w:rPr>
        <w:t xml:space="preserve"> 12c</w:t>
      </w:r>
      <w:r w:rsidR="00CB73DD" w:rsidRPr="00DC1396">
        <w:rPr>
          <w:lang w:val="de-AT"/>
        </w:rPr>
        <w:t xml:space="preserve"> (gibt es auch als </w:t>
      </w:r>
      <w:proofErr w:type="spellStart"/>
      <w:r w:rsidR="008F47F3" w:rsidRPr="00DC1396">
        <w:rPr>
          <w:lang w:val="de-AT"/>
        </w:rPr>
        <w:t>embedded</w:t>
      </w:r>
      <w:proofErr w:type="spellEnd"/>
      <w:r w:rsidR="00CB73DD" w:rsidRPr="00DC1396">
        <w:rPr>
          <w:lang w:val="de-AT"/>
        </w:rPr>
        <w:t xml:space="preserve"> Version)</w:t>
      </w:r>
      <w:r w:rsidR="00F15766" w:rsidRPr="00DC1396">
        <w:rPr>
          <w:lang w:val="de-AT"/>
        </w:rPr>
        <w:t xml:space="preserve"> 18c und 19c</w:t>
      </w:r>
    </w:p>
    <w:p w14:paraId="2737B3F9" w14:textId="4063CD5A" w:rsidR="000D418F" w:rsidRPr="00DC1396" w:rsidRDefault="000D418F" w:rsidP="000D418F">
      <w:pPr>
        <w:rPr>
          <w:b/>
          <w:lang w:val="de-AT"/>
        </w:rPr>
      </w:pPr>
      <w:r w:rsidRPr="00DC1396">
        <w:rPr>
          <w:b/>
          <w:lang w:val="de-AT"/>
        </w:rPr>
        <w:t>SQL Server</w:t>
      </w:r>
      <w:r w:rsidR="00CB73DD" w:rsidRPr="00DC1396">
        <w:rPr>
          <w:b/>
          <w:lang w:val="de-AT"/>
        </w:rPr>
        <w:t>:</w:t>
      </w:r>
    </w:p>
    <w:p w14:paraId="1F002409" w14:textId="60B5DB29" w:rsidR="000D418F" w:rsidRPr="00C8722D" w:rsidRDefault="000D418F" w:rsidP="002E1EF8">
      <w:pPr>
        <w:pStyle w:val="Listenabsatz"/>
        <w:numPr>
          <w:ilvl w:val="0"/>
          <w:numId w:val="26"/>
        </w:numPr>
        <w:ind w:left="851" w:hanging="425"/>
        <w:rPr>
          <w:lang w:val="en-US"/>
        </w:rPr>
      </w:pPr>
      <w:proofErr w:type="spellStart"/>
      <w:r w:rsidRPr="00C8722D">
        <w:rPr>
          <w:lang w:val="en-US"/>
        </w:rPr>
        <w:t>Versionen</w:t>
      </w:r>
      <w:proofErr w:type="spellEnd"/>
      <w:r w:rsidRPr="00C8722D">
        <w:rPr>
          <w:lang w:val="en-US"/>
        </w:rPr>
        <w:t>: SQL Server 201</w:t>
      </w:r>
      <w:r w:rsidR="000F7106">
        <w:rPr>
          <w:lang w:val="en-US"/>
        </w:rPr>
        <w:t>7</w:t>
      </w:r>
      <w:r w:rsidRPr="00C8722D">
        <w:rPr>
          <w:lang w:val="en-US"/>
        </w:rPr>
        <w:t>, SQL Server 201</w:t>
      </w:r>
      <w:r w:rsidR="000F7106">
        <w:rPr>
          <w:lang w:val="en-US"/>
        </w:rPr>
        <w:t>9</w:t>
      </w:r>
      <w:r w:rsidRPr="00C8722D">
        <w:rPr>
          <w:lang w:val="en-US"/>
        </w:rPr>
        <w:t xml:space="preserve">, </w:t>
      </w:r>
      <w:r w:rsidR="000F7106">
        <w:rPr>
          <w:lang w:val="en-US"/>
        </w:rPr>
        <w:t xml:space="preserve">SQL </w:t>
      </w:r>
      <w:r w:rsidRPr="00C8722D">
        <w:rPr>
          <w:lang w:val="en-US"/>
        </w:rPr>
        <w:t>Express Edition 20</w:t>
      </w:r>
      <w:r w:rsidR="000F7106">
        <w:rPr>
          <w:lang w:val="en-US"/>
        </w:rPr>
        <w:t>22</w:t>
      </w:r>
      <w:r w:rsidRPr="00C8722D">
        <w:rPr>
          <w:lang w:val="en-US"/>
        </w:rPr>
        <w:t xml:space="preserve">, </w:t>
      </w:r>
    </w:p>
    <w:p w14:paraId="54604DF7" w14:textId="0C094565" w:rsidR="00EA6826" w:rsidRPr="00DC1396" w:rsidRDefault="00EA6826" w:rsidP="00EA6826">
      <w:pPr>
        <w:rPr>
          <w:b/>
          <w:lang w:val="de-AT"/>
        </w:rPr>
      </w:pPr>
      <w:r w:rsidRPr="00DC1396">
        <w:rPr>
          <w:b/>
          <w:lang w:val="de-AT"/>
        </w:rPr>
        <w:t>Betriebssystem:</w:t>
      </w:r>
    </w:p>
    <w:p w14:paraId="0D9BD96C" w14:textId="7D7BBC73" w:rsidR="00EA6826" w:rsidRDefault="003E1593" w:rsidP="002E1EF8">
      <w:pPr>
        <w:pStyle w:val="Listenabsatz"/>
        <w:numPr>
          <w:ilvl w:val="0"/>
          <w:numId w:val="26"/>
        </w:numPr>
        <w:ind w:left="851" w:hanging="425"/>
        <w:rPr>
          <w:lang w:val="de-AT"/>
        </w:rPr>
      </w:pPr>
      <w:r>
        <w:rPr>
          <w:lang w:val="de-AT"/>
        </w:rPr>
        <w:t xml:space="preserve">MS </w:t>
      </w:r>
      <w:r w:rsidR="00EA6826" w:rsidRPr="00DC1396">
        <w:rPr>
          <w:lang w:val="de-AT"/>
        </w:rPr>
        <w:t>Windows</w:t>
      </w:r>
      <w:r>
        <w:rPr>
          <w:lang w:val="de-AT"/>
        </w:rPr>
        <w:t xml:space="preserve"> 10</w:t>
      </w:r>
    </w:p>
    <w:p w14:paraId="16A03166" w14:textId="2EF240B8" w:rsidR="003E1593" w:rsidRPr="00DC1396" w:rsidRDefault="003E1593" w:rsidP="002E1EF8">
      <w:pPr>
        <w:pStyle w:val="Listenabsatz"/>
        <w:numPr>
          <w:ilvl w:val="0"/>
          <w:numId w:val="26"/>
        </w:numPr>
        <w:ind w:left="851" w:hanging="425"/>
        <w:rPr>
          <w:lang w:val="de-AT"/>
        </w:rPr>
      </w:pPr>
      <w:r>
        <w:rPr>
          <w:lang w:val="de-AT"/>
        </w:rPr>
        <w:t>MS Windows 11</w:t>
      </w:r>
    </w:p>
    <w:p w14:paraId="69375B0C" w14:textId="77777777" w:rsidR="00683C57" w:rsidRPr="00DC1396" w:rsidRDefault="00683C57" w:rsidP="00683C57">
      <w:pPr>
        <w:rPr>
          <w:lang w:val="de-AT"/>
        </w:rPr>
      </w:pPr>
    </w:p>
    <w:p w14:paraId="239CA0B3" w14:textId="77777777" w:rsidR="00683C57" w:rsidRPr="00DC1396" w:rsidRDefault="00683C57" w:rsidP="00683C57">
      <w:pPr>
        <w:pStyle w:val="berschrift2"/>
        <w:rPr>
          <w:i/>
          <w:iCs/>
          <w:lang w:val="de-AT"/>
        </w:rPr>
      </w:pPr>
      <w:bookmarkStart w:id="41" w:name="_Toc187153529"/>
      <w:r w:rsidRPr="00DC1396">
        <w:rPr>
          <w:i/>
          <w:iCs/>
          <w:lang w:val="de-AT"/>
        </w:rPr>
        <w:t>Linux</w:t>
      </w:r>
      <w:bookmarkEnd w:id="41"/>
    </w:p>
    <w:p w14:paraId="18226271" w14:textId="2A56F265" w:rsidR="00683C57" w:rsidRPr="00DC1396" w:rsidRDefault="00683C57" w:rsidP="00683C57">
      <w:pPr>
        <w:pStyle w:val="Beschriftung"/>
        <w:rPr>
          <w:i/>
          <w:iCs/>
          <w:sz w:val="20"/>
          <w:szCs w:val="20"/>
          <w:lang w:val="de-AT"/>
        </w:rPr>
      </w:pPr>
      <w:r w:rsidRPr="00DC1396">
        <w:rPr>
          <w:i/>
          <w:iCs/>
          <w:sz w:val="20"/>
          <w:szCs w:val="20"/>
          <w:lang w:val="de-AT"/>
        </w:rPr>
        <w:t>Ein Linux System zählt nicht zu</w:t>
      </w:r>
      <w:r w:rsidR="005634A2" w:rsidRPr="00DC1396">
        <w:rPr>
          <w:i/>
          <w:iCs/>
          <w:sz w:val="20"/>
          <w:szCs w:val="20"/>
          <w:lang w:val="de-AT"/>
        </w:rPr>
        <w:t>r</w:t>
      </w:r>
      <w:r w:rsidRPr="00DC1396">
        <w:rPr>
          <w:i/>
          <w:iCs/>
          <w:sz w:val="20"/>
          <w:szCs w:val="20"/>
          <w:lang w:val="de-AT"/>
        </w:rPr>
        <w:t xml:space="preserve"> Standard Ausführung und ist deshalb </w:t>
      </w:r>
      <w:r w:rsidR="00746AE1" w:rsidRPr="00DC1396">
        <w:rPr>
          <w:i/>
          <w:iCs/>
          <w:sz w:val="20"/>
          <w:szCs w:val="20"/>
          <w:lang w:val="de-AT"/>
        </w:rPr>
        <w:t xml:space="preserve">nur </w:t>
      </w:r>
      <w:r w:rsidRPr="00DC1396">
        <w:rPr>
          <w:i/>
          <w:iCs/>
          <w:sz w:val="20"/>
          <w:szCs w:val="20"/>
          <w:lang w:val="de-AT"/>
        </w:rPr>
        <w:t>auf Anfrage bestellbar.</w:t>
      </w:r>
    </w:p>
    <w:p w14:paraId="0A90AFEC" w14:textId="0AD575EB" w:rsidR="00683C57" w:rsidRPr="00DC1396" w:rsidRDefault="00683C57" w:rsidP="00683C57">
      <w:pPr>
        <w:pStyle w:val="berschrift3"/>
        <w:rPr>
          <w:i/>
          <w:iCs/>
          <w:lang w:val="de-AT"/>
        </w:rPr>
      </w:pPr>
      <w:bookmarkStart w:id="42" w:name="_Toc187153530"/>
      <w:r w:rsidRPr="00DC1396">
        <w:rPr>
          <w:i/>
          <w:iCs/>
          <w:lang w:val="de-AT"/>
        </w:rPr>
        <w:t>OS (Betriebssystem)</w:t>
      </w:r>
      <w:bookmarkEnd w:id="42"/>
    </w:p>
    <w:p w14:paraId="61556DAB" w14:textId="02D0C733" w:rsidR="00F74687" w:rsidRDefault="00683C57" w:rsidP="00683C57">
      <w:pPr>
        <w:pStyle w:val="Listenabsatz"/>
        <w:numPr>
          <w:ilvl w:val="0"/>
          <w:numId w:val="26"/>
        </w:numPr>
        <w:ind w:left="851" w:hanging="425"/>
        <w:rPr>
          <w:i/>
          <w:iCs/>
          <w:lang w:val="de-AT"/>
        </w:rPr>
      </w:pPr>
      <w:proofErr w:type="spellStart"/>
      <w:r w:rsidRPr="00DC1396">
        <w:rPr>
          <w:i/>
          <w:iCs/>
          <w:lang w:val="de-AT"/>
        </w:rPr>
        <w:t>Red</w:t>
      </w:r>
      <w:proofErr w:type="spellEnd"/>
      <w:r w:rsidRPr="00DC1396">
        <w:rPr>
          <w:i/>
          <w:iCs/>
          <w:lang w:val="de-AT"/>
        </w:rPr>
        <w:t xml:space="preserve"> Hat Enterprise Linux 7</w:t>
      </w:r>
    </w:p>
    <w:p w14:paraId="712402BD" w14:textId="2C267CAB" w:rsidR="003E1593" w:rsidRPr="003E1593" w:rsidRDefault="003E1593" w:rsidP="003E1593">
      <w:pPr>
        <w:pStyle w:val="Listenabsatz"/>
        <w:numPr>
          <w:ilvl w:val="0"/>
          <w:numId w:val="26"/>
        </w:numPr>
        <w:ind w:left="851" w:hanging="425"/>
        <w:rPr>
          <w:i/>
          <w:iCs/>
          <w:lang w:val="de-AT"/>
        </w:rPr>
      </w:pPr>
      <w:proofErr w:type="spellStart"/>
      <w:r w:rsidRPr="00DC1396">
        <w:rPr>
          <w:i/>
          <w:iCs/>
          <w:lang w:val="de-AT"/>
        </w:rPr>
        <w:t>Red</w:t>
      </w:r>
      <w:proofErr w:type="spellEnd"/>
      <w:r w:rsidRPr="00DC1396">
        <w:rPr>
          <w:i/>
          <w:iCs/>
          <w:lang w:val="de-AT"/>
        </w:rPr>
        <w:t xml:space="preserve"> Hat Enterprise Linux </w:t>
      </w:r>
      <w:r>
        <w:rPr>
          <w:i/>
          <w:iCs/>
          <w:lang w:val="de-AT"/>
        </w:rPr>
        <w:t>8</w:t>
      </w:r>
    </w:p>
    <w:p w14:paraId="326F3E2D" w14:textId="46C07BAD" w:rsidR="003F2135" w:rsidRPr="00DC1396" w:rsidRDefault="001A6D9E" w:rsidP="001A6D9E">
      <w:pPr>
        <w:pStyle w:val="berschrift2"/>
        <w:widowControl/>
        <w:tabs>
          <w:tab w:val="clear" w:pos="720"/>
        </w:tabs>
        <w:spacing w:line="440" w:lineRule="exact"/>
        <w:ind w:left="576"/>
        <w:rPr>
          <w:lang w:val="de-AT"/>
        </w:rPr>
      </w:pPr>
      <w:bookmarkStart w:id="43" w:name="_Toc187153531"/>
      <w:r w:rsidRPr="00DC1396">
        <w:rPr>
          <w:lang w:val="de-AT"/>
        </w:rPr>
        <w:t>Desktop PC (Für den / die Admin Clients)</w:t>
      </w:r>
      <w:bookmarkEnd w:id="43"/>
    </w:p>
    <w:p w14:paraId="246FF5D6" w14:textId="41AFB0A2" w:rsidR="001A6D9E" w:rsidRPr="00DC1396" w:rsidRDefault="001A6D9E" w:rsidP="001A6D9E">
      <w:pPr>
        <w:pStyle w:val="berschrift3"/>
        <w:widowControl/>
        <w:tabs>
          <w:tab w:val="clear" w:pos="720"/>
        </w:tabs>
        <w:spacing w:after="120" w:line="380" w:lineRule="exact"/>
        <w:rPr>
          <w:lang w:val="de-AT"/>
        </w:rPr>
      </w:pPr>
      <w:bookmarkStart w:id="44" w:name="_Toc187153532"/>
      <w:r w:rsidRPr="00DC1396">
        <w:rPr>
          <w:lang w:val="de-AT"/>
        </w:rPr>
        <w:t>Mindestanforderungen Hardware</w:t>
      </w:r>
      <w:bookmarkEnd w:id="44"/>
    </w:p>
    <w:p w14:paraId="22D5E032" w14:textId="055D312C" w:rsidR="001A6D9E" w:rsidRPr="00C8722D" w:rsidRDefault="001A6D9E" w:rsidP="002E1EF8">
      <w:pPr>
        <w:pStyle w:val="Listenabsatz"/>
        <w:numPr>
          <w:ilvl w:val="0"/>
          <w:numId w:val="26"/>
        </w:numPr>
        <w:ind w:left="851" w:hanging="425"/>
        <w:rPr>
          <w:lang w:val="it-IT"/>
        </w:rPr>
      </w:pPr>
      <w:r w:rsidRPr="00C8722D">
        <w:rPr>
          <w:lang w:val="it-IT"/>
        </w:rPr>
        <w:t xml:space="preserve">Intel </w:t>
      </w:r>
      <w:r w:rsidR="00267812" w:rsidRPr="00C8722D">
        <w:rPr>
          <w:lang w:val="it-IT"/>
        </w:rPr>
        <w:t xml:space="preserve">Core </w:t>
      </w:r>
      <w:r w:rsidR="004A15BE" w:rsidRPr="00C8722D">
        <w:rPr>
          <w:lang w:val="it-IT"/>
        </w:rPr>
        <w:t>i</w:t>
      </w:r>
      <w:r w:rsidR="006D43C1">
        <w:rPr>
          <w:lang w:val="it-IT"/>
        </w:rPr>
        <w:t>7</w:t>
      </w:r>
      <w:r w:rsidRPr="00C8722D">
        <w:rPr>
          <w:lang w:val="it-IT"/>
        </w:rPr>
        <w:t>,</w:t>
      </w:r>
      <w:r w:rsidR="00E40645">
        <w:rPr>
          <w:lang w:val="it-IT"/>
        </w:rPr>
        <w:t>11th Generation</w:t>
      </w:r>
      <w:r w:rsidRPr="00C8722D">
        <w:rPr>
          <w:lang w:val="it-IT"/>
        </w:rPr>
        <w:t xml:space="preserve"> ≥ </w:t>
      </w:r>
      <w:r w:rsidR="002A6627">
        <w:rPr>
          <w:lang w:val="it-IT"/>
        </w:rPr>
        <w:t>2</w:t>
      </w:r>
      <w:r w:rsidRPr="00C8722D">
        <w:rPr>
          <w:lang w:val="it-IT"/>
        </w:rPr>
        <w:t>,</w:t>
      </w:r>
      <w:r w:rsidR="002A6627">
        <w:rPr>
          <w:lang w:val="it-IT"/>
        </w:rPr>
        <w:t>8</w:t>
      </w:r>
      <w:r w:rsidRPr="00C8722D">
        <w:rPr>
          <w:lang w:val="it-IT"/>
        </w:rPr>
        <w:t xml:space="preserve"> GHz</w:t>
      </w:r>
      <w:r w:rsidR="00267812" w:rsidRPr="00C8722D">
        <w:rPr>
          <w:lang w:val="it-IT"/>
        </w:rPr>
        <w:t xml:space="preserve"> </w:t>
      </w:r>
      <w:r w:rsidR="002A6627">
        <w:rPr>
          <w:lang w:val="it-IT"/>
        </w:rPr>
        <w:t>Quad</w:t>
      </w:r>
      <w:r w:rsidR="00267812" w:rsidRPr="00C8722D">
        <w:rPr>
          <w:lang w:val="it-IT"/>
        </w:rPr>
        <w:t xml:space="preserve"> Core</w:t>
      </w:r>
    </w:p>
    <w:p w14:paraId="0206B635" w14:textId="02B5B275" w:rsidR="001A6D9E" w:rsidRPr="00417718" w:rsidRDefault="00E40645" w:rsidP="002E1EF8">
      <w:pPr>
        <w:pStyle w:val="Listenabsatz"/>
        <w:numPr>
          <w:ilvl w:val="0"/>
          <w:numId w:val="26"/>
        </w:numPr>
        <w:ind w:left="851" w:hanging="425"/>
        <w:rPr>
          <w:lang w:val="pt-BR"/>
        </w:rPr>
      </w:pPr>
      <w:r>
        <w:rPr>
          <w:lang w:val="pt-BR"/>
        </w:rPr>
        <w:t>8</w:t>
      </w:r>
      <w:r w:rsidR="001A6D9E" w:rsidRPr="00417718">
        <w:rPr>
          <w:lang w:val="pt-BR"/>
        </w:rPr>
        <w:t xml:space="preserve"> GB RAM 64-Bit OS</w:t>
      </w:r>
    </w:p>
    <w:p w14:paraId="5688D323" w14:textId="7A1B598B" w:rsidR="001A6D9E" w:rsidRPr="00DC1396" w:rsidRDefault="00E40645" w:rsidP="002E1EF8">
      <w:pPr>
        <w:pStyle w:val="Listenabsatz"/>
        <w:numPr>
          <w:ilvl w:val="0"/>
          <w:numId w:val="26"/>
        </w:numPr>
        <w:ind w:left="851" w:hanging="425"/>
        <w:rPr>
          <w:lang w:val="de-AT"/>
        </w:rPr>
      </w:pPr>
      <w:r>
        <w:rPr>
          <w:lang w:val="de-AT"/>
        </w:rPr>
        <w:t>6</w:t>
      </w:r>
      <w:r w:rsidR="001A6D9E" w:rsidRPr="00DC1396">
        <w:rPr>
          <w:lang w:val="de-AT"/>
        </w:rPr>
        <w:t xml:space="preserve"> GB HDD</w:t>
      </w:r>
      <w:r>
        <w:rPr>
          <w:lang w:val="de-AT"/>
        </w:rPr>
        <w:t xml:space="preserve"> für WAMAS </w:t>
      </w:r>
    </w:p>
    <w:p w14:paraId="5A18D549" w14:textId="029AD102" w:rsidR="001A6D9E" w:rsidRPr="00DC1396" w:rsidRDefault="001A6D9E" w:rsidP="002E1EF8">
      <w:pPr>
        <w:pStyle w:val="Listenabsatz"/>
        <w:numPr>
          <w:ilvl w:val="0"/>
          <w:numId w:val="26"/>
        </w:numPr>
        <w:ind w:left="851" w:hanging="425"/>
        <w:rPr>
          <w:lang w:val="de-AT"/>
        </w:rPr>
      </w:pPr>
      <w:r w:rsidRPr="00DC1396">
        <w:rPr>
          <w:lang w:val="de-AT"/>
        </w:rPr>
        <w:t>Auflösung ≥ 1</w:t>
      </w:r>
      <w:r w:rsidR="004A15BE" w:rsidRPr="00DC1396">
        <w:rPr>
          <w:lang w:val="de-AT"/>
        </w:rPr>
        <w:t>92</w:t>
      </w:r>
      <w:r w:rsidRPr="00DC1396">
        <w:rPr>
          <w:lang w:val="de-AT"/>
        </w:rPr>
        <w:t>0x10</w:t>
      </w:r>
      <w:r w:rsidR="004A15BE" w:rsidRPr="00DC1396">
        <w:rPr>
          <w:lang w:val="de-AT"/>
        </w:rPr>
        <w:t>80</w:t>
      </w:r>
    </w:p>
    <w:p w14:paraId="733DC09B" w14:textId="2F3CD34D" w:rsidR="001A6D9E" w:rsidRPr="00DC1396" w:rsidRDefault="001A6D9E" w:rsidP="001A6D9E">
      <w:pPr>
        <w:pStyle w:val="berschrift3"/>
        <w:widowControl/>
        <w:tabs>
          <w:tab w:val="clear" w:pos="720"/>
        </w:tabs>
        <w:spacing w:after="120" w:line="380" w:lineRule="exact"/>
        <w:rPr>
          <w:lang w:val="de-AT"/>
        </w:rPr>
      </w:pPr>
      <w:bookmarkStart w:id="45" w:name="_Toc187153533"/>
      <w:r w:rsidRPr="00DC1396">
        <w:rPr>
          <w:lang w:val="de-AT"/>
        </w:rPr>
        <w:t>OS (Betriebssystem)</w:t>
      </w:r>
      <w:bookmarkEnd w:id="45"/>
    </w:p>
    <w:p w14:paraId="1DAFE914" w14:textId="6C684CA1" w:rsidR="001A6D9E" w:rsidRPr="00DC1396" w:rsidRDefault="001A6D9E" w:rsidP="002E1EF8">
      <w:pPr>
        <w:pStyle w:val="Listenabsatz"/>
        <w:numPr>
          <w:ilvl w:val="0"/>
          <w:numId w:val="26"/>
        </w:numPr>
        <w:ind w:left="851" w:hanging="425"/>
        <w:rPr>
          <w:lang w:val="de-AT"/>
        </w:rPr>
      </w:pPr>
      <w:r w:rsidRPr="00DC1396">
        <w:rPr>
          <w:lang w:val="de-AT"/>
        </w:rPr>
        <w:t xml:space="preserve">Windows </w:t>
      </w:r>
      <w:r w:rsidR="002A6627">
        <w:rPr>
          <w:lang w:val="de-AT"/>
        </w:rPr>
        <w:t>10</w:t>
      </w:r>
      <w:r w:rsidRPr="00DC1396">
        <w:rPr>
          <w:lang w:val="de-AT"/>
        </w:rPr>
        <w:t xml:space="preserve"> 64 Bit</w:t>
      </w:r>
    </w:p>
    <w:p w14:paraId="4D263AC2" w14:textId="0DFFF194" w:rsidR="001A6D9E" w:rsidRPr="00DC1396" w:rsidRDefault="001A6D9E" w:rsidP="002E1EF8">
      <w:pPr>
        <w:pStyle w:val="Listenabsatz"/>
        <w:numPr>
          <w:ilvl w:val="0"/>
          <w:numId w:val="26"/>
        </w:numPr>
        <w:ind w:left="851" w:hanging="425"/>
        <w:rPr>
          <w:lang w:val="de-AT"/>
        </w:rPr>
      </w:pPr>
      <w:r w:rsidRPr="00DC1396">
        <w:rPr>
          <w:lang w:val="de-AT"/>
        </w:rPr>
        <w:t>Windows 1</w:t>
      </w:r>
      <w:r w:rsidR="002A6627">
        <w:rPr>
          <w:lang w:val="de-AT"/>
        </w:rPr>
        <w:t xml:space="preserve">1 </w:t>
      </w:r>
      <w:r w:rsidR="002A6627" w:rsidRPr="00DC1396">
        <w:rPr>
          <w:lang w:val="de-AT"/>
        </w:rPr>
        <w:t>64 Bit</w:t>
      </w:r>
    </w:p>
    <w:p w14:paraId="548A22C6" w14:textId="0850F227" w:rsidR="001A6D9E" w:rsidRPr="00DC1396" w:rsidRDefault="001A6D9E" w:rsidP="001A6D9E">
      <w:pPr>
        <w:rPr>
          <w:lang w:val="de-AT"/>
        </w:rPr>
      </w:pPr>
      <w:r w:rsidRPr="00DC1396">
        <w:rPr>
          <w:lang w:val="de-AT"/>
        </w:rPr>
        <w:t>Unabhängig vom Betriebssystem muss eine Java VM (Java SE 1.</w:t>
      </w:r>
      <w:r w:rsidR="004A15BE" w:rsidRPr="00DC1396">
        <w:rPr>
          <w:lang w:val="de-AT"/>
        </w:rPr>
        <w:t>8</w:t>
      </w:r>
      <w:r w:rsidRPr="00DC1396">
        <w:rPr>
          <w:lang w:val="de-AT"/>
        </w:rPr>
        <w:t>) installiert sein.</w:t>
      </w:r>
    </w:p>
    <w:p w14:paraId="4A1B68D1" w14:textId="75499089" w:rsidR="001A6D9E" w:rsidRPr="00DC1396" w:rsidRDefault="001A6D9E" w:rsidP="001A6D9E">
      <w:pPr>
        <w:pStyle w:val="berschrift2"/>
        <w:widowControl/>
        <w:tabs>
          <w:tab w:val="clear" w:pos="720"/>
        </w:tabs>
        <w:spacing w:line="440" w:lineRule="exact"/>
        <w:ind w:left="576"/>
        <w:rPr>
          <w:lang w:val="de-AT"/>
        </w:rPr>
      </w:pPr>
      <w:bookmarkStart w:id="46" w:name="_Toc187153534"/>
      <w:r w:rsidRPr="00DC1396">
        <w:rPr>
          <w:lang w:val="de-AT"/>
        </w:rPr>
        <w:t>IPC OS (Für den / die Touch Clients)</w:t>
      </w:r>
      <w:bookmarkEnd w:id="46"/>
    </w:p>
    <w:p w14:paraId="59D04F69" w14:textId="080D4753" w:rsidR="001A6D9E" w:rsidRPr="00DC1396" w:rsidRDefault="001940EC" w:rsidP="001A6D9E">
      <w:pPr>
        <w:rPr>
          <w:lang w:val="de-AT"/>
        </w:rPr>
      </w:pPr>
      <w:r w:rsidRPr="00DC1396">
        <w:rPr>
          <w:lang w:val="de-AT"/>
        </w:rPr>
        <w:t>Pro Öffnung ist mindestens e</w:t>
      </w:r>
      <w:r w:rsidR="001A6D9E" w:rsidRPr="00DC1396">
        <w:rPr>
          <w:lang w:val="de-AT"/>
        </w:rPr>
        <w:t>in IPC (</w:t>
      </w:r>
      <w:r w:rsidRPr="00DC1396">
        <w:rPr>
          <w:lang w:val="de-AT"/>
        </w:rPr>
        <w:t xml:space="preserve">min. </w:t>
      </w:r>
      <w:r w:rsidR="001A6D9E" w:rsidRPr="00DC1396">
        <w:rPr>
          <w:lang w:val="de-AT"/>
        </w:rPr>
        <w:t>12“) je nach Konfiguration im Lieferumfang enthalten und mit den folgenden</w:t>
      </w:r>
      <w:r w:rsidRPr="00DC1396">
        <w:rPr>
          <w:lang w:val="de-AT"/>
        </w:rPr>
        <w:t xml:space="preserve"> </w:t>
      </w:r>
      <w:r w:rsidR="001A6D9E" w:rsidRPr="00DC1396">
        <w:rPr>
          <w:lang w:val="de-AT"/>
        </w:rPr>
        <w:t>Anforderungen ausgerüstet:</w:t>
      </w:r>
    </w:p>
    <w:p w14:paraId="27836828" w14:textId="6859EAC0" w:rsidR="001A6D9E" w:rsidRPr="00DC1396" w:rsidRDefault="001A6D9E" w:rsidP="002E1EF8">
      <w:pPr>
        <w:pStyle w:val="Listenabsatz"/>
        <w:numPr>
          <w:ilvl w:val="0"/>
          <w:numId w:val="26"/>
        </w:numPr>
        <w:ind w:left="851" w:hanging="425"/>
        <w:rPr>
          <w:lang w:val="de-AT"/>
        </w:rPr>
      </w:pPr>
      <w:r w:rsidRPr="00DC1396">
        <w:rPr>
          <w:lang w:val="de-AT"/>
        </w:rPr>
        <w:t>Windows 7 Embedded Standard</w:t>
      </w:r>
    </w:p>
    <w:p w14:paraId="5C8FA423" w14:textId="1EB37DF7" w:rsidR="001940EC" w:rsidRPr="00DC1396" w:rsidRDefault="001940EC" w:rsidP="002E1EF8">
      <w:pPr>
        <w:pStyle w:val="Listenabsatz"/>
        <w:numPr>
          <w:ilvl w:val="0"/>
          <w:numId w:val="26"/>
        </w:numPr>
        <w:ind w:left="851" w:hanging="425"/>
        <w:rPr>
          <w:lang w:val="de-AT"/>
        </w:rPr>
      </w:pPr>
      <w:r w:rsidRPr="00DC1396">
        <w:rPr>
          <w:lang w:val="de-AT"/>
        </w:rPr>
        <w:t>Windows 10 IOT</w:t>
      </w:r>
    </w:p>
    <w:p w14:paraId="28599931" w14:textId="711A39DA" w:rsidR="008675CE" w:rsidRPr="00DC1396" w:rsidRDefault="008675CE">
      <w:pPr>
        <w:widowControl/>
        <w:spacing w:before="0" w:line="260" w:lineRule="atLeast"/>
        <w:rPr>
          <w:lang w:val="de-AT"/>
        </w:rPr>
      </w:pPr>
    </w:p>
    <w:p w14:paraId="162A5E3A" w14:textId="28702F53" w:rsidR="003E1954" w:rsidRPr="00DC1396" w:rsidRDefault="003E1954">
      <w:pPr>
        <w:widowControl/>
        <w:spacing w:before="0" w:line="260" w:lineRule="atLeast"/>
        <w:rPr>
          <w:lang w:val="de-AT"/>
        </w:rPr>
      </w:pPr>
      <w:r w:rsidRPr="00DC1396">
        <w:rPr>
          <w:lang w:val="de-AT"/>
        </w:rPr>
        <w:t>Es ist auch möglich, kundenseitig einen entsprechend IPC/PC mit Touchscreen zur Verfügung zu stellen.</w:t>
      </w:r>
      <w:r w:rsidRPr="00DC1396">
        <w:rPr>
          <w:lang w:val="de-AT"/>
        </w:rPr>
        <w:br/>
        <w:t>Es gelten die Mindestanforderungen unter 3.</w:t>
      </w:r>
      <w:r w:rsidR="00075343">
        <w:rPr>
          <w:lang w:val="de-AT"/>
        </w:rPr>
        <w:t>3.1</w:t>
      </w:r>
    </w:p>
    <w:p w14:paraId="726B4BDF" w14:textId="77777777" w:rsidR="003E1954" w:rsidRDefault="003E1954">
      <w:pPr>
        <w:widowControl/>
        <w:spacing w:before="0" w:line="260" w:lineRule="atLeast"/>
        <w:rPr>
          <w:lang w:val="de-AT"/>
        </w:rPr>
      </w:pPr>
    </w:p>
    <w:p w14:paraId="1206834A" w14:textId="77777777" w:rsidR="00F67BA6" w:rsidRDefault="00F67BA6">
      <w:pPr>
        <w:widowControl/>
        <w:spacing w:before="0" w:line="260" w:lineRule="atLeast"/>
        <w:rPr>
          <w:lang w:val="de-AT"/>
        </w:rPr>
      </w:pPr>
    </w:p>
    <w:p w14:paraId="31744B38" w14:textId="77777777" w:rsidR="00F67BA6" w:rsidRDefault="00F67BA6">
      <w:pPr>
        <w:widowControl/>
        <w:spacing w:before="0" w:line="260" w:lineRule="atLeast"/>
        <w:rPr>
          <w:lang w:val="de-AT"/>
        </w:rPr>
      </w:pPr>
    </w:p>
    <w:p w14:paraId="6972BFD3" w14:textId="77777777" w:rsidR="00F67BA6" w:rsidRDefault="00F67BA6">
      <w:pPr>
        <w:widowControl/>
        <w:spacing w:before="0" w:line="260" w:lineRule="atLeast"/>
        <w:rPr>
          <w:lang w:val="de-AT"/>
        </w:rPr>
      </w:pPr>
    </w:p>
    <w:p w14:paraId="43E8C6AC" w14:textId="77777777" w:rsidR="00F67BA6" w:rsidRPr="00DC1396" w:rsidRDefault="00F67BA6">
      <w:pPr>
        <w:widowControl/>
        <w:spacing w:before="0" w:line="260" w:lineRule="atLeast"/>
        <w:rPr>
          <w:lang w:val="de-AT"/>
        </w:rPr>
      </w:pPr>
    </w:p>
    <w:p w14:paraId="336B84D3" w14:textId="031E27B3" w:rsidR="001940EC" w:rsidRPr="00DC1396" w:rsidRDefault="001940EC" w:rsidP="001940EC">
      <w:pPr>
        <w:pStyle w:val="berschrift2"/>
        <w:rPr>
          <w:lang w:val="de-AT"/>
        </w:rPr>
      </w:pPr>
      <w:bookmarkStart w:id="47" w:name="_Toc187153535"/>
      <w:r w:rsidRPr="00DC1396">
        <w:rPr>
          <w:lang w:val="de-AT"/>
        </w:rPr>
        <w:lastRenderedPageBreak/>
        <w:t>Mindestanforderungen IPC Hardware</w:t>
      </w:r>
      <w:r w:rsidR="00AC224E" w:rsidRPr="00DC1396">
        <w:rPr>
          <w:lang w:val="de-AT"/>
        </w:rPr>
        <w:t xml:space="preserve"> mit Windows 10 IOT</w:t>
      </w:r>
      <w:bookmarkEnd w:id="47"/>
    </w:p>
    <w:p w14:paraId="5E233824" w14:textId="77777777" w:rsidR="0081149B" w:rsidRPr="00DC1396" w:rsidRDefault="0081149B" w:rsidP="0081149B">
      <w:pPr>
        <w:rPr>
          <w:lang w:val="de-AT"/>
        </w:rPr>
      </w:pPr>
    </w:p>
    <w:tbl>
      <w:tblPr>
        <w:tblStyle w:val="ScrollTablewithtopline1"/>
        <w:tblW w:w="4674" w:type="pct"/>
        <w:tblLook w:val="04A0" w:firstRow="1" w:lastRow="0" w:firstColumn="1" w:lastColumn="0" w:noHBand="0" w:noVBand="1"/>
      </w:tblPr>
      <w:tblGrid>
        <w:gridCol w:w="2543"/>
        <w:gridCol w:w="6237"/>
      </w:tblGrid>
      <w:tr w:rsidR="00AC224E" w:rsidRPr="00DC1396" w14:paraId="598DE2C5" w14:textId="77777777" w:rsidTr="00AC224E">
        <w:trPr>
          <w:cnfStyle w:val="100000000000" w:firstRow="1" w:lastRow="0" w:firstColumn="0" w:lastColumn="0" w:oddVBand="0" w:evenVBand="0" w:oddHBand="0" w:evenHBand="0" w:firstRowFirstColumn="0" w:firstRowLastColumn="0" w:lastRowFirstColumn="0" w:lastRowLastColumn="0"/>
        </w:trPr>
        <w:tc>
          <w:tcPr>
            <w:tcW w:w="1448" w:type="pct"/>
          </w:tcPr>
          <w:p w14:paraId="3531A95B" w14:textId="1DDA8805" w:rsidR="00AC224E" w:rsidRPr="00DC1396" w:rsidRDefault="00AC224E" w:rsidP="00C47247">
            <w:pPr>
              <w:widowControl/>
              <w:spacing w:before="0" w:line="260" w:lineRule="atLeast"/>
              <w:rPr>
                <w:lang w:val="de-AT"/>
              </w:rPr>
            </w:pPr>
            <w:r w:rsidRPr="00DC1396">
              <w:rPr>
                <w:lang w:val="de-AT"/>
              </w:rPr>
              <w:t>Was</w:t>
            </w:r>
          </w:p>
        </w:tc>
        <w:tc>
          <w:tcPr>
            <w:tcW w:w="3552" w:type="pct"/>
          </w:tcPr>
          <w:p w14:paraId="73F35842" w14:textId="461F859D" w:rsidR="00AC224E" w:rsidRPr="00DC1396" w:rsidRDefault="00AC224E" w:rsidP="00C47247">
            <w:pPr>
              <w:widowControl/>
              <w:tabs>
                <w:tab w:val="left" w:pos="2840"/>
              </w:tabs>
              <w:spacing w:before="0" w:line="260" w:lineRule="atLeast"/>
              <w:rPr>
                <w:lang w:val="de-AT"/>
              </w:rPr>
            </w:pPr>
            <w:r w:rsidRPr="00DC1396">
              <w:rPr>
                <w:lang w:val="de-AT"/>
              </w:rPr>
              <w:t>Anforderung</w:t>
            </w:r>
          </w:p>
        </w:tc>
      </w:tr>
      <w:tr w:rsidR="00AC224E" w:rsidRPr="00F67BA6" w14:paraId="32714A99" w14:textId="77777777" w:rsidTr="00AC224E">
        <w:trPr>
          <w:cnfStyle w:val="000000100000" w:firstRow="0" w:lastRow="0" w:firstColumn="0" w:lastColumn="0" w:oddVBand="0" w:evenVBand="0" w:oddHBand="1" w:evenHBand="0" w:firstRowFirstColumn="0" w:firstRowLastColumn="0" w:lastRowFirstColumn="0" w:lastRowLastColumn="0"/>
          <w:trHeight w:val="717"/>
        </w:trPr>
        <w:tc>
          <w:tcPr>
            <w:tcW w:w="1448" w:type="pct"/>
          </w:tcPr>
          <w:p w14:paraId="33419714" w14:textId="1C03FF02" w:rsidR="00AC224E" w:rsidRPr="00DC1396" w:rsidRDefault="00AC224E" w:rsidP="00C47247">
            <w:pPr>
              <w:widowControl/>
              <w:spacing w:before="0" w:line="260" w:lineRule="atLeast"/>
              <w:rPr>
                <w:lang w:val="de-AT"/>
              </w:rPr>
            </w:pPr>
            <w:r w:rsidRPr="00DC1396">
              <w:rPr>
                <w:lang w:val="de-AT"/>
              </w:rPr>
              <w:t>CPU</w:t>
            </w:r>
          </w:p>
        </w:tc>
        <w:tc>
          <w:tcPr>
            <w:tcW w:w="3552" w:type="pct"/>
          </w:tcPr>
          <w:p w14:paraId="25A5FEF4" w14:textId="34154BF0" w:rsidR="00EB7341" w:rsidRPr="00F67BA6" w:rsidRDefault="00AC224E" w:rsidP="00F67BA6">
            <w:pPr>
              <w:rPr>
                <w:lang w:val="it-IT"/>
              </w:rPr>
            </w:pPr>
            <w:r w:rsidRPr="00F67BA6">
              <w:rPr>
                <w:lang w:val="it-IT"/>
              </w:rPr>
              <w:t xml:space="preserve">≥ </w:t>
            </w:r>
            <w:r w:rsidR="00F67BA6" w:rsidRPr="00F67BA6">
              <w:rPr>
                <w:lang w:val="it-IT"/>
              </w:rPr>
              <w:t>Intel Core i7,11th Generation ≥ 2,8 GHz Quad Core</w:t>
            </w:r>
          </w:p>
          <w:p w14:paraId="0811EB01" w14:textId="0BD5FEEF" w:rsidR="00674ABA" w:rsidRPr="00C8722D" w:rsidRDefault="00674ABA" w:rsidP="00C8722D">
            <w:pPr>
              <w:widowControl/>
              <w:spacing w:before="0" w:line="260" w:lineRule="atLeast"/>
              <w:rPr>
                <w:lang w:val="it-IT"/>
              </w:rPr>
            </w:pPr>
          </w:p>
        </w:tc>
      </w:tr>
      <w:tr w:rsidR="00AC224E" w:rsidRPr="00DC1396" w14:paraId="3465614F" w14:textId="77777777" w:rsidTr="00AC224E">
        <w:trPr>
          <w:trHeight w:val="717"/>
        </w:trPr>
        <w:tc>
          <w:tcPr>
            <w:tcW w:w="1448" w:type="pct"/>
          </w:tcPr>
          <w:p w14:paraId="3DF4057E" w14:textId="09C0DC05" w:rsidR="00AC224E" w:rsidRPr="00DC1396" w:rsidRDefault="00AC224E" w:rsidP="00C47247">
            <w:pPr>
              <w:widowControl/>
              <w:spacing w:before="0" w:line="260" w:lineRule="atLeast"/>
              <w:rPr>
                <w:lang w:val="de-AT"/>
              </w:rPr>
            </w:pPr>
            <w:r w:rsidRPr="00DC1396">
              <w:rPr>
                <w:lang w:val="de-AT"/>
              </w:rPr>
              <w:t>RAM</w:t>
            </w:r>
          </w:p>
        </w:tc>
        <w:tc>
          <w:tcPr>
            <w:tcW w:w="3552" w:type="pct"/>
          </w:tcPr>
          <w:p w14:paraId="452DA3C6" w14:textId="7B28B5FB" w:rsidR="00AC224E" w:rsidRPr="00DC1396" w:rsidRDefault="00AC224E" w:rsidP="00AC224E">
            <w:pPr>
              <w:widowControl/>
              <w:spacing w:before="0" w:line="260" w:lineRule="atLeast"/>
              <w:rPr>
                <w:lang w:val="de-AT"/>
              </w:rPr>
            </w:pPr>
            <w:r w:rsidRPr="00DC1396">
              <w:rPr>
                <w:lang w:val="de-AT"/>
              </w:rPr>
              <w:t>Setup Varianten:</w:t>
            </w:r>
          </w:p>
          <w:p w14:paraId="02F0AB17" w14:textId="546CC7FC" w:rsidR="00AC224E" w:rsidRPr="00DC1396" w:rsidRDefault="00AC224E" w:rsidP="002E1EF8">
            <w:pPr>
              <w:pStyle w:val="Listenabsatz"/>
              <w:widowControl/>
              <w:numPr>
                <w:ilvl w:val="0"/>
                <w:numId w:val="25"/>
              </w:numPr>
              <w:spacing w:before="0" w:line="260" w:lineRule="atLeast"/>
              <w:rPr>
                <w:lang w:val="de-AT"/>
              </w:rPr>
            </w:pPr>
            <w:r w:rsidRPr="00DC1396">
              <w:rPr>
                <w:lang w:val="de-AT"/>
              </w:rPr>
              <w:t xml:space="preserve">Nur Desktop Client min. </w:t>
            </w:r>
            <w:r w:rsidR="007E29C8">
              <w:rPr>
                <w:lang w:val="de-AT"/>
              </w:rPr>
              <w:t>6</w:t>
            </w:r>
            <w:r w:rsidRPr="00DC1396">
              <w:rPr>
                <w:lang w:val="de-AT"/>
              </w:rPr>
              <w:t>GB</w:t>
            </w:r>
          </w:p>
          <w:p w14:paraId="65E041C2" w14:textId="54A5026E" w:rsidR="00AC224E" w:rsidRPr="00DC1396" w:rsidRDefault="00AC224E" w:rsidP="002E1EF8">
            <w:pPr>
              <w:pStyle w:val="Listenabsatz"/>
              <w:widowControl/>
              <w:numPr>
                <w:ilvl w:val="0"/>
                <w:numId w:val="25"/>
              </w:numPr>
              <w:spacing w:before="0" w:line="260" w:lineRule="atLeast"/>
              <w:rPr>
                <w:lang w:val="de-AT"/>
              </w:rPr>
            </w:pPr>
            <w:r w:rsidRPr="00DC1396">
              <w:rPr>
                <w:lang w:val="de-AT"/>
              </w:rPr>
              <w:t xml:space="preserve">WLM </w:t>
            </w:r>
            <w:r w:rsidR="00220402" w:rsidRPr="00DC1396">
              <w:rPr>
                <w:lang w:val="de-AT"/>
              </w:rPr>
              <w:t>Applikation</w:t>
            </w:r>
            <w:r w:rsidRPr="00DC1396">
              <w:rPr>
                <w:lang w:val="de-AT"/>
              </w:rPr>
              <w:t xml:space="preserve"> Server + Desktop Client min. 5 GB</w:t>
            </w:r>
          </w:p>
          <w:p w14:paraId="3D1D9BBF" w14:textId="743FFA94" w:rsidR="00AC224E" w:rsidRPr="00DC1396" w:rsidRDefault="00AC224E" w:rsidP="002E1EF8">
            <w:pPr>
              <w:pStyle w:val="Listenabsatz"/>
              <w:widowControl/>
              <w:numPr>
                <w:ilvl w:val="0"/>
                <w:numId w:val="25"/>
              </w:numPr>
              <w:spacing w:before="0" w:line="260" w:lineRule="atLeast"/>
              <w:rPr>
                <w:lang w:val="de-AT"/>
              </w:rPr>
            </w:pPr>
            <w:r w:rsidRPr="00DC1396">
              <w:rPr>
                <w:lang w:val="de-AT"/>
              </w:rPr>
              <w:t>DB Server + Desktop Client min. 5 GB</w:t>
            </w:r>
          </w:p>
          <w:p w14:paraId="558397DA" w14:textId="47C3152A" w:rsidR="00AC224E" w:rsidRPr="00DC1396" w:rsidRDefault="00AC224E" w:rsidP="002E1EF8">
            <w:pPr>
              <w:pStyle w:val="Listenabsatz"/>
              <w:widowControl/>
              <w:numPr>
                <w:ilvl w:val="0"/>
                <w:numId w:val="25"/>
              </w:numPr>
              <w:spacing w:before="0" w:line="260" w:lineRule="atLeast"/>
              <w:rPr>
                <w:lang w:val="de-AT"/>
              </w:rPr>
            </w:pPr>
            <w:r w:rsidRPr="00DC1396">
              <w:rPr>
                <w:lang w:val="de-AT"/>
              </w:rPr>
              <w:t xml:space="preserve">WLM </w:t>
            </w:r>
            <w:r w:rsidR="00220402" w:rsidRPr="00DC1396">
              <w:rPr>
                <w:lang w:val="de-AT"/>
              </w:rPr>
              <w:t>Applikation</w:t>
            </w:r>
            <w:r w:rsidRPr="00DC1396">
              <w:rPr>
                <w:lang w:val="de-AT"/>
              </w:rPr>
              <w:t xml:space="preserve"> + DB Server + Desktop Client min. 7 GB</w:t>
            </w:r>
          </w:p>
        </w:tc>
      </w:tr>
      <w:tr w:rsidR="00AC224E" w:rsidRPr="00DC1396" w14:paraId="45E0673B" w14:textId="77777777" w:rsidTr="00AC224E">
        <w:trPr>
          <w:cnfStyle w:val="000000100000" w:firstRow="0" w:lastRow="0" w:firstColumn="0" w:lastColumn="0" w:oddVBand="0" w:evenVBand="0" w:oddHBand="1" w:evenHBand="0" w:firstRowFirstColumn="0" w:firstRowLastColumn="0" w:lastRowFirstColumn="0" w:lastRowLastColumn="0"/>
          <w:trHeight w:val="717"/>
        </w:trPr>
        <w:tc>
          <w:tcPr>
            <w:tcW w:w="1448" w:type="pct"/>
          </w:tcPr>
          <w:p w14:paraId="2FBD9C46" w14:textId="5D16FF8E" w:rsidR="00AC224E" w:rsidRPr="00DC1396" w:rsidRDefault="00AC224E" w:rsidP="00C47247">
            <w:pPr>
              <w:widowControl/>
              <w:spacing w:before="0" w:line="260" w:lineRule="atLeast"/>
              <w:rPr>
                <w:lang w:val="de-AT"/>
              </w:rPr>
            </w:pPr>
            <w:proofErr w:type="spellStart"/>
            <w:r w:rsidRPr="00DC1396">
              <w:rPr>
                <w:lang w:val="de-AT"/>
              </w:rPr>
              <w:t>Festplattengrösse</w:t>
            </w:r>
            <w:proofErr w:type="spellEnd"/>
          </w:p>
        </w:tc>
        <w:tc>
          <w:tcPr>
            <w:tcW w:w="3552" w:type="pct"/>
          </w:tcPr>
          <w:p w14:paraId="3249A0B5" w14:textId="77777777" w:rsidR="00AC224E" w:rsidRPr="00DC1396" w:rsidRDefault="00AC224E" w:rsidP="00AC224E">
            <w:pPr>
              <w:widowControl/>
              <w:spacing w:before="0" w:line="260" w:lineRule="atLeast"/>
              <w:rPr>
                <w:lang w:val="de-AT"/>
              </w:rPr>
            </w:pPr>
            <w:r w:rsidRPr="00DC1396">
              <w:rPr>
                <w:lang w:val="de-AT"/>
              </w:rPr>
              <w:t>Setup Varianten:</w:t>
            </w:r>
          </w:p>
          <w:p w14:paraId="4DA71758" w14:textId="4F400509" w:rsidR="00AC224E" w:rsidRPr="00DC1396" w:rsidRDefault="00AC224E" w:rsidP="00AC224E">
            <w:pPr>
              <w:widowControl/>
              <w:spacing w:before="0" w:line="260" w:lineRule="atLeast"/>
              <w:rPr>
                <w:lang w:val="de-AT"/>
              </w:rPr>
            </w:pPr>
            <w:r w:rsidRPr="00DC1396">
              <w:rPr>
                <w:lang w:val="de-AT"/>
              </w:rPr>
              <w:t>•</w:t>
            </w:r>
            <w:r w:rsidRPr="00DC1396">
              <w:rPr>
                <w:lang w:val="de-AT"/>
              </w:rPr>
              <w:tab/>
              <w:t>Nur Desktop Client min. 32GB</w:t>
            </w:r>
          </w:p>
          <w:p w14:paraId="1E3771C6" w14:textId="1E3141D8" w:rsidR="00AC224E" w:rsidRPr="00DC1396" w:rsidRDefault="00AC224E" w:rsidP="00AC224E">
            <w:pPr>
              <w:widowControl/>
              <w:spacing w:before="0" w:line="260" w:lineRule="atLeast"/>
              <w:rPr>
                <w:lang w:val="de-AT"/>
              </w:rPr>
            </w:pPr>
            <w:r w:rsidRPr="00DC1396">
              <w:rPr>
                <w:lang w:val="de-AT"/>
              </w:rPr>
              <w:t>•</w:t>
            </w:r>
            <w:r w:rsidRPr="00DC1396">
              <w:rPr>
                <w:lang w:val="de-AT"/>
              </w:rPr>
              <w:tab/>
              <w:t xml:space="preserve">WLM </w:t>
            </w:r>
            <w:r w:rsidR="00220402" w:rsidRPr="00DC1396">
              <w:rPr>
                <w:lang w:val="de-AT"/>
              </w:rPr>
              <w:t>Applikation</w:t>
            </w:r>
            <w:r w:rsidRPr="00DC1396">
              <w:rPr>
                <w:lang w:val="de-AT"/>
              </w:rPr>
              <w:t xml:space="preserve"> Server + Desktop Client min. </w:t>
            </w:r>
            <w:r w:rsidR="000D418F" w:rsidRPr="00DC1396">
              <w:rPr>
                <w:lang w:val="de-AT"/>
              </w:rPr>
              <w:t>100</w:t>
            </w:r>
            <w:r w:rsidRPr="00DC1396">
              <w:rPr>
                <w:lang w:val="de-AT"/>
              </w:rPr>
              <w:t xml:space="preserve"> GB</w:t>
            </w:r>
          </w:p>
          <w:p w14:paraId="5014747F" w14:textId="7A9862F3" w:rsidR="00AC224E" w:rsidRPr="00DC1396" w:rsidRDefault="00AC224E" w:rsidP="00AC224E">
            <w:pPr>
              <w:widowControl/>
              <w:spacing w:before="0" w:line="260" w:lineRule="atLeast"/>
              <w:rPr>
                <w:lang w:val="de-AT"/>
              </w:rPr>
            </w:pPr>
            <w:r w:rsidRPr="00DC1396">
              <w:rPr>
                <w:lang w:val="de-AT"/>
              </w:rPr>
              <w:t>•</w:t>
            </w:r>
            <w:r w:rsidRPr="00DC1396">
              <w:rPr>
                <w:lang w:val="de-AT"/>
              </w:rPr>
              <w:tab/>
              <w:t xml:space="preserve">DB Server + Desktop Client min. </w:t>
            </w:r>
            <w:r w:rsidR="000D418F" w:rsidRPr="00DC1396">
              <w:rPr>
                <w:lang w:val="de-AT"/>
              </w:rPr>
              <w:t>100</w:t>
            </w:r>
            <w:r w:rsidRPr="00DC1396">
              <w:rPr>
                <w:lang w:val="de-AT"/>
              </w:rPr>
              <w:t xml:space="preserve"> GB</w:t>
            </w:r>
          </w:p>
          <w:p w14:paraId="18210598" w14:textId="3E574DB6" w:rsidR="00AC224E" w:rsidRPr="00DC1396" w:rsidRDefault="00AC224E" w:rsidP="00AC224E">
            <w:pPr>
              <w:widowControl/>
              <w:spacing w:before="0" w:line="260" w:lineRule="atLeast"/>
              <w:rPr>
                <w:lang w:val="de-AT"/>
              </w:rPr>
            </w:pPr>
            <w:r w:rsidRPr="00DC1396">
              <w:rPr>
                <w:lang w:val="de-AT"/>
              </w:rPr>
              <w:t>•</w:t>
            </w:r>
            <w:r w:rsidRPr="00DC1396">
              <w:rPr>
                <w:lang w:val="de-AT"/>
              </w:rPr>
              <w:tab/>
              <w:t xml:space="preserve">WLM </w:t>
            </w:r>
            <w:r w:rsidR="00220402" w:rsidRPr="00DC1396">
              <w:rPr>
                <w:lang w:val="de-AT"/>
              </w:rPr>
              <w:t>Applikation</w:t>
            </w:r>
            <w:r w:rsidRPr="00DC1396">
              <w:rPr>
                <w:lang w:val="de-AT"/>
              </w:rPr>
              <w:t xml:space="preserve"> + DB Server + Desktop Client min. </w:t>
            </w:r>
            <w:r w:rsidR="000D418F" w:rsidRPr="00DC1396">
              <w:rPr>
                <w:lang w:val="de-AT"/>
              </w:rPr>
              <w:t>256</w:t>
            </w:r>
            <w:r w:rsidRPr="00DC1396">
              <w:rPr>
                <w:lang w:val="de-AT"/>
              </w:rPr>
              <w:t xml:space="preserve"> GB</w:t>
            </w:r>
          </w:p>
        </w:tc>
      </w:tr>
      <w:tr w:rsidR="000D418F" w:rsidRPr="00DC1396" w14:paraId="64BBAE37" w14:textId="77777777" w:rsidTr="00AC224E">
        <w:trPr>
          <w:trHeight w:val="717"/>
        </w:trPr>
        <w:tc>
          <w:tcPr>
            <w:tcW w:w="1448" w:type="pct"/>
          </w:tcPr>
          <w:p w14:paraId="68BF455E" w14:textId="1608DAFD" w:rsidR="000D418F" w:rsidRPr="00DC1396" w:rsidRDefault="000D418F" w:rsidP="00C47247">
            <w:pPr>
              <w:widowControl/>
              <w:spacing w:before="0" w:line="260" w:lineRule="atLeast"/>
              <w:rPr>
                <w:lang w:val="de-AT"/>
              </w:rPr>
            </w:pPr>
            <w:r w:rsidRPr="00DC1396">
              <w:rPr>
                <w:lang w:val="de-AT"/>
              </w:rPr>
              <w:t>Auflösung</w:t>
            </w:r>
          </w:p>
        </w:tc>
        <w:tc>
          <w:tcPr>
            <w:tcW w:w="3552" w:type="pct"/>
          </w:tcPr>
          <w:p w14:paraId="79001BF6" w14:textId="77777777" w:rsidR="000D418F" w:rsidRDefault="000D418F" w:rsidP="00AC224E">
            <w:pPr>
              <w:widowControl/>
              <w:spacing w:before="0" w:line="260" w:lineRule="atLeast"/>
              <w:rPr>
                <w:lang w:val="de-AT"/>
              </w:rPr>
            </w:pPr>
            <w:r w:rsidRPr="00DC1396">
              <w:rPr>
                <w:lang w:val="de-AT"/>
              </w:rPr>
              <w:t>≥ 1280x800 – optimal 1920x1020</w:t>
            </w:r>
          </w:p>
          <w:p w14:paraId="0CD50F61" w14:textId="1D905D18" w:rsidR="00674ABA" w:rsidRPr="00DC1396" w:rsidRDefault="00674ABA" w:rsidP="00AC224E">
            <w:pPr>
              <w:widowControl/>
              <w:spacing w:before="0" w:line="260" w:lineRule="atLeast"/>
              <w:rPr>
                <w:lang w:val="de-AT"/>
              </w:rPr>
            </w:pPr>
            <w:r>
              <w:rPr>
                <w:lang w:val="de-AT"/>
              </w:rPr>
              <w:t>Empfohlene Display Grö</w:t>
            </w:r>
            <w:r w:rsidR="00450398">
              <w:rPr>
                <w:lang w:val="de-AT"/>
              </w:rPr>
              <w:t>ss</w:t>
            </w:r>
            <w:r>
              <w:rPr>
                <w:lang w:val="de-AT"/>
              </w:rPr>
              <w:t>e ab 15 Zoll</w:t>
            </w:r>
          </w:p>
        </w:tc>
      </w:tr>
    </w:tbl>
    <w:p w14:paraId="4558E50C" w14:textId="7E57D133" w:rsidR="008675CE" w:rsidRPr="00DC1396" w:rsidRDefault="008675CE" w:rsidP="008675CE">
      <w:pPr>
        <w:rPr>
          <w:lang w:val="de-AT"/>
        </w:rPr>
      </w:pPr>
      <w:bookmarkStart w:id="48" w:name="_Toc521483687"/>
      <w:bookmarkStart w:id="49" w:name="_Toc521485005"/>
      <w:bookmarkStart w:id="50" w:name="_Toc521485049"/>
      <w:bookmarkEnd w:id="48"/>
      <w:bookmarkEnd w:id="49"/>
      <w:bookmarkEnd w:id="50"/>
    </w:p>
    <w:p w14:paraId="0A019B8D" w14:textId="7AB913CF" w:rsidR="008675CE" w:rsidRPr="00DC1396" w:rsidRDefault="008675CE" w:rsidP="008675CE">
      <w:pPr>
        <w:rPr>
          <w:lang w:val="de-AT"/>
        </w:rPr>
      </w:pPr>
    </w:p>
    <w:p w14:paraId="2939F71E" w14:textId="77777777" w:rsidR="008675CE" w:rsidRPr="00DC1396" w:rsidRDefault="008675CE" w:rsidP="008675CE">
      <w:pPr>
        <w:rPr>
          <w:lang w:val="de-AT"/>
        </w:rPr>
      </w:pPr>
    </w:p>
    <w:p w14:paraId="3ABC6A6C" w14:textId="6EEFE6DD" w:rsidR="001A6D9E" w:rsidRPr="00DC1396" w:rsidRDefault="001A6D9E" w:rsidP="001A6D9E">
      <w:pPr>
        <w:pStyle w:val="berschrift2"/>
        <w:widowControl/>
        <w:tabs>
          <w:tab w:val="clear" w:pos="720"/>
        </w:tabs>
        <w:spacing w:line="440" w:lineRule="exact"/>
        <w:ind w:left="576"/>
        <w:rPr>
          <w:lang w:val="de-AT"/>
        </w:rPr>
      </w:pPr>
      <w:bookmarkStart w:id="51" w:name="_Toc187153536"/>
      <w:r w:rsidRPr="00DC1396">
        <w:rPr>
          <w:lang w:val="de-AT"/>
        </w:rPr>
        <w:t>Netzwerk</w:t>
      </w:r>
      <w:bookmarkEnd w:id="51"/>
    </w:p>
    <w:p w14:paraId="5B2E2292" w14:textId="77777777" w:rsidR="0081149B" w:rsidRPr="00DC1396" w:rsidRDefault="0081149B" w:rsidP="0081149B">
      <w:pPr>
        <w:rPr>
          <w:lang w:val="de-AT"/>
        </w:rPr>
      </w:pPr>
    </w:p>
    <w:tbl>
      <w:tblPr>
        <w:tblStyle w:val="ScrollTablewithtopline1"/>
        <w:tblW w:w="4674" w:type="pct"/>
        <w:tblLook w:val="04A0" w:firstRow="1" w:lastRow="0" w:firstColumn="1" w:lastColumn="0" w:noHBand="0" w:noVBand="1"/>
      </w:tblPr>
      <w:tblGrid>
        <w:gridCol w:w="2542"/>
        <w:gridCol w:w="1702"/>
        <w:gridCol w:w="1700"/>
        <w:gridCol w:w="2836"/>
      </w:tblGrid>
      <w:tr w:rsidR="00ED1317" w:rsidRPr="00DC1396" w14:paraId="184DB456" w14:textId="77777777" w:rsidTr="00BF3BC5">
        <w:trPr>
          <w:cnfStyle w:val="100000000000" w:firstRow="1" w:lastRow="0" w:firstColumn="0" w:lastColumn="0" w:oddVBand="0" w:evenVBand="0" w:oddHBand="0" w:evenHBand="0" w:firstRowFirstColumn="0" w:firstRowLastColumn="0" w:lastRowFirstColumn="0" w:lastRowLastColumn="0"/>
        </w:trPr>
        <w:tc>
          <w:tcPr>
            <w:tcW w:w="1448" w:type="pct"/>
          </w:tcPr>
          <w:p w14:paraId="39C3E607" w14:textId="33BE5737" w:rsidR="00513B96" w:rsidRPr="00DC1396" w:rsidRDefault="00513B96" w:rsidP="00FF4C8B">
            <w:pPr>
              <w:widowControl/>
              <w:spacing w:before="0" w:line="260" w:lineRule="atLeast"/>
              <w:rPr>
                <w:lang w:val="de-AT"/>
              </w:rPr>
            </w:pPr>
            <w:bookmarkStart w:id="52" w:name="_Hlk521482457"/>
            <w:r w:rsidRPr="00DC1396">
              <w:rPr>
                <w:lang w:val="de-AT"/>
              </w:rPr>
              <w:t>System (von)</w:t>
            </w:r>
          </w:p>
        </w:tc>
        <w:tc>
          <w:tcPr>
            <w:tcW w:w="969" w:type="pct"/>
          </w:tcPr>
          <w:p w14:paraId="2B5C6F83" w14:textId="5934A53D" w:rsidR="00513B96" w:rsidRPr="00DC1396" w:rsidRDefault="00513B96" w:rsidP="00FF4C8B">
            <w:pPr>
              <w:widowControl/>
              <w:spacing w:before="0" w:line="260" w:lineRule="atLeast"/>
              <w:rPr>
                <w:lang w:val="de-AT"/>
              </w:rPr>
            </w:pPr>
            <w:r w:rsidRPr="00DC1396">
              <w:rPr>
                <w:lang w:val="de-AT"/>
              </w:rPr>
              <w:t>System (nach)</w:t>
            </w:r>
          </w:p>
        </w:tc>
        <w:tc>
          <w:tcPr>
            <w:tcW w:w="968" w:type="pct"/>
          </w:tcPr>
          <w:p w14:paraId="2AC569DE" w14:textId="77777777" w:rsidR="00513B96" w:rsidRPr="00DC1396" w:rsidRDefault="00513B96" w:rsidP="00513B96">
            <w:pPr>
              <w:widowControl/>
              <w:spacing w:before="0" w:line="260" w:lineRule="atLeast"/>
              <w:rPr>
                <w:lang w:val="de-AT"/>
              </w:rPr>
            </w:pPr>
            <w:r w:rsidRPr="00DC1396">
              <w:rPr>
                <w:lang w:val="de-AT"/>
              </w:rPr>
              <w:t>Netzwerk</w:t>
            </w:r>
          </w:p>
          <w:p w14:paraId="142ECDAF" w14:textId="3FB343AE" w:rsidR="00513B96" w:rsidRPr="00DC1396" w:rsidRDefault="00513B96" w:rsidP="00FF4C8B">
            <w:pPr>
              <w:widowControl/>
              <w:spacing w:before="0" w:line="260" w:lineRule="atLeast"/>
              <w:rPr>
                <w:lang w:val="de-AT"/>
              </w:rPr>
            </w:pPr>
            <w:r w:rsidRPr="00DC1396">
              <w:rPr>
                <w:lang w:val="de-AT"/>
              </w:rPr>
              <w:t>Anforderungen</w:t>
            </w:r>
          </w:p>
        </w:tc>
        <w:tc>
          <w:tcPr>
            <w:tcW w:w="1615" w:type="pct"/>
          </w:tcPr>
          <w:p w14:paraId="629564ED" w14:textId="5523D2E3" w:rsidR="00513B96" w:rsidRPr="00DC1396" w:rsidRDefault="00513B96" w:rsidP="00ED1317">
            <w:pPr>
              <w:widowControl/>
              <w:tabs>
                <w:tab w:val="left" w:pos="2840"/>
              </w:tabs>
              <w:spacing w:before="0" w:line="260" w:lineRule="atLeast"/>
              <w:rPr>
                <w:lang w:val="de-AT"/>
              </w:rPr>
            </w:pPr>
            <w:r w:rsidRPr="00DC1396">
              <w:rPr>
                <w:lang w:val="de-AT"/>
              </w:rPr>
              <w:t>Bemerkungen</w:t>
            </w:r>
          </w:p>
        </w:tc>
      </w:tr>
      <w:tr w:rsidR="00ED1317" w:rsidRPr="00DC1396" w14:paraId="4824CE17" w14:textId="77777777" w:rsidTr="00BF3BC5">
        <w:trPr>
          <w:cnfStyle w:val="000000100000" w:firstRow="0" w:lastRow="0" w:firstColumn="0" w:lastColumn="0" w:oddVBand="0" w:evenVBand="0" w:oddHBand="1" w:evenHBand="0" w:firstRowFirstColumn="0" w:firstRowLastColumn="0" w:lastRowFirstColumn="0" w:lastRowLastColumn="0"/>
        </w:trPr>
        <w:tc>
          <w:tcPr>
            <w:tcW w:w="1448" w:type="pct"/>
            <w:vMerge w:val="restart"/>
          </w:tcPr>
          <w:p w14:paraId="780C11B8" w14:textId="6C40EC48" w:rsidR="00513B96" w:rsidRPr="00DC1396" w:rsidRDefault="00417718" w:rsidP="00FF4C8B">
            <w:pPr>
              <w:widowControl/>
              <w:spacing w:before="0" w:line="260" w:lineRule="atLeast"/>
              <w:rPr>
                <w:lang w:val="de-AT"/>
              </w:rPr>
            </w:pPr>
            <w:r>
              <w:rPr>
                <w:lang w:val="de-AT"/>
              </w:rPr>
              <w:t>WAMAS Lift &amp; Store</w:t>
            </w:r>
            <w:r w:rsidR="007E29C8">
              <w:rPr>
                <w:lang w:val="de-AT"/>
              </w:rPr>
              <w:t xml:space="preserve"> </w:t>
            </w:r>
            <w:r w:rsidR="00513B96" w:rsidRPr="00DC1396">
              <w:rPr>
                <w:lang w:val="de-AT"/>
              </w:rPr>
              <w:t>Server</w:t>
            </w:r>
          </w:p>
        </w:tc>
        <w:tc>
          <w:tcPr>
            <w:tcW w:w="969" w:type="pct"/>
            <w:vMerge w:val="restart"/>
          </w:tcPr>
          <w:p w14:paraId="0210AED1" w14:textId="19385CC7" w:rsidR="00513B96" w:rsidRPr="00DC1396" w:rsidRDefault="00513B96" w:rsidP="00FF4C8B">
            <w:pPr>
              <w:widowControl/>
              <w:spacing w:before="0" w:line="260" w:lineRule="atLeast"/>
              <w:rPr>
                <w:lang w:val="de-AT"/>
              </w:rPr>
            </w:pPr>
            <w:r w:rsidRPr="00DC1396">
              <w:rPr>
                <w:lang w:val="de-AT"/>
              </w:rPr>
              <w:t>Admin Client</w:t>
            </w:r>
          </w:p>
        </w:tc>
        <w:tc>
          <w:tcPr>
            <w:tcW w:w="968" w:type="pct"/>
          </w:tcPr>
          <w:p w14:paraId="550F3BDA" w14:textId="7829AB37" w:rsidR="00513B96" w:rsidRPr="00DC1396" w:rsidRDefault="00513B96" w:rsidP="00FF4C8B">
            <w:pPr>
              <w:widowControl/>
              <w:spacing w:before="0" w:line="260" w:lineRule="atLeast"/>
              <w:rPr>
                <w:lang w:val="de-AT"/>
              </w:rPr>
            </w:pPr>
            <w:r w:rsidRPr="00DC1396">
              <w:rPr>
                <w:lang w:val="de-AT"/>
              </w:rPr>
              <w:t>100 Mbit/s – 1ms</w:t>
            </w:r>
          </w:p>
        </w:tc>
        <w:tc>
          <w:tcPr>
            <w:tcW w:w="1615" w:type="pct"/>
          </w:tcPr>
          <w:p w14:paraId="4477EF51" w14:textId="77777777" w:rsidR="00513B96" w:rsidRPr="00DC1396" w:rsidRDefault="00513B96" w:rsidP="00FF4C8B">
            <w:pPr>
              <w:widowControl/>
              <w:spacing w:before="0" w:line="260" w:lineRule="atLeast"/>
              <w:rPr>
                <w:lang w:val="de-AT"/>
              </w:rPr>
            </w:pPr>
          </w:p>
        </w:tc>
      </w:tr>
      <w:tr w:rsidR="00ED1317" w:rsidRPr="00DC1396" w14:paraId="4F051FD2" w14:textId="77777777" w:rsidTr="00BF3BC5">
        <w:tc>
          <w:tcPr>
            <w:tcW w:w="1448" w:type="pct"/>
            <w:vMerge/>
          </w:tcPr>
          <w:p w14:paraId="47033620" w14:textId="77777777" w:rsidR="00513B96" w:rsidRPr="00DC1396" w:rsidRDefault="00513B96" w:rsidP="00FF4C8B">
            <w:pPr>
              <w:widowControl/>
              <w:spacing w:before="0" w:line="260" w:lineRule="atLeast"/>
              <w:rPr>
                <w:lang w:val="de-AT"/>
              </w:rPr>
            </w:pPr>
          </w:p>
        </w:tc>
        <w:tc>
          <w:tcPr>
            <w:tcW w:w="969" w:type="pct"/>
            <w:vMerge/>
          </w:tcPr>
          <w:p w14:paraId="6140476F" w14:textId="77777777" w:rsidR="00513B96" w:rsidRPr="00DC1396" w:rsidRDefault="00513B96" w:rsidP="00FF4C8B">
            <w:pPr>
              <w:widowControl/>
              <w:spacing w:before="0" w:line="260" w:lineRule="atLeast"/>
              <w:rPr>
                <w:lang w:val="de-AT"/>
              </w:rPr>
            </w:pPr>
          </w:p>
        </w:tc>
        <w:tc>
          <w:tcPr>
            <w:tcW w:w="968" w:type="pct"/>
          </w:tcPr>
          <w:p w14:paraId="7A01570B" w14:textId="79C5B9C8" w:rsidR="00513B96" w:rsidRPr="00DC1396" w:rsidRDefault="00513B96" w:rsidP="00FF4C8B">
            <w:pPr>
              <w:widowControl/>
              <w:spacing w:before="0" w:line="260" w:lineRule="atLeast"/>
              <w:rPr>
                <w:lang w:val="de-AT"/>
              </w:rPr>
            </w:pPr>
            <w:r w:rsidRPr="00DC1396">
              <w:rPr>
                <w:lang w:val="de-AT"/>
              </w:rPr>
              <w:t>54 Mbit/s – 10ms</w:t>
            </w:r>
          </w:p>
        </w:tc>
        <w:tc>
          <w:tcPr>
            <w:tcW w:w="1615" w:type="pct"/>
            <w:vMerge w:val="restart"/>
          </w:tcPr>
          <w:p w14:paraId="1DE669F9" w14:textId="77777777" w:rsidR="00513B96" w:rsidRPr="00DC1396" w:rsidRDefault="00513B96" w:rsidP="00513B96">
            <w:pPr>
              <w:widowControl/>
              <w:spacing w:before="0"/>
              <w:rPr>
                <w:lang w:val="de-AT"/>
              </w:rPr>
            </w:pPr>
            <w:r w:rsidRPr="00DC1396">
              <w:rPr>
                <w:lang w:val="de-AT"/>
              </w:rPr>
              <w:t>Es können Performanz</w:t>
            </w:r>
          </w:p>
          <w:p w14:paraId="20754C84" w14:textId="08CB7688" w:rsidR="00513B96" w:rsidRPr="00DC1396" w:rsidRDefault="00220402" w:rsidP="00ED1317">
            <w:pPr>
              <w:widowControl/>
              <w:spacing w:before="0"/>
              <w:rPr>
                <w:lang w:val="de-AT"/>
              </w:rPr>
            </w:pPr>
            <w:proofErr w:type="spellStart"/>
            <w:r w:rsidRPr="00DC1396">
              <w:rPr>
                <w:lang w:val="de-AT"/>
              </w:rPr>
              <w:t>Einbu</w:t>
            </w:r>
            <w:r w:rsidR="00450398">
              <w:rPr>
                <w:lang w:val="de-AT"/>
              </w:rPr>
              <w:t>ss</w:t>
            </w:r>
            <w:r w:rsidRPr="00DC1396">
              <w:rPr>
                <w:lang w:val="de-AT"/>
              </w:rPr>
              <w:t>en</w:t>
            </w:r>
            <w:proofErr w:type="spellEnd"/>
            <w:r w:rsidR="00513B96" w:rsidRPr="00DC1396">
              <w:rPr>
                <w:lang w:val="de-AT"/>
              </w:rPr>
              <w:t xml:space="preserve"> und höhere</w:t>
            </w:r>
            <w:r w:rsidR="00ED1317" w:rsidRPr="00DC1396">
              <w:rPr>
                <w:lang w:val="de-AT"/>
              </w:rPr>
              <w:t xml:space="preserve"> </w:t>
            </w:r>
            <w:r w:rsidR="00513B96" w:rsidRPr="00DC1396">
              <w:rPr>
                <w:lang w:val="de-AT"/>
              </w:rPr>
              <w:t>Reaktionszeiten</w:t>
            </w:r>
            <w:r w:rsidR="00ED1317" w:rsidRPr="00DC1396">
              <w:rPr>
                <w:lang w:val="de-AT"/>
              </w:rPr>
              <w:t xml:space="preserve"> </w:t>
            </w:r>
            <w:r w:rsidR="00513B96" w:rsidRPr="00DC1396">
              <w:rPr>
                <w:lang w:val="de-AT"/>
              </w:rPr>
              <w:t>auftreten</w:t>
            </w:r>
          </w:p>
        </w:tc>
      </w:tr>
      <w:tr w:rsidR="00ED1317" w:rsidRPr="00DC1396" w14:paraId="2A2D8DB2" w14:textId="77777777" w:rsidTr="00BF3BC5">
        <w:trPr>
          <w:cnfStyle w:val="000000100000" w:firstRow="0" w:lastRow="0" w:firstColumn="0" w:lastColumn="0" w:oddVBand="0" w:evenVBand="0" w:oddHBand="1" w:evenHBand="0" w:firstRowFirstColumn="0" w:firstRowLastColumn="0" w:lastRowFirstColumn="0" w:lastRowLastColumn="0"/>
        </w:trPr>
        <w:tc>
          <w:tcPr>
            <w:tcW w:w="1448" w:type="pct"/>
            <w:vMerge/>
          </w:tcPr>
          <w:p w14:paraId="4DC398BD" w14:textId="77777777" w:rsidR="00513B96" w:rsidRPr="00DC1396" w:rsidRDefault="00513B96" w:rsidP="00FF4C8B">
            <w:pPr>
              <w:widowControl/>
              <w:spacing w:before="0" w:line="260" w:lineRule="atLeast"/>
              <w:rPr>
                <w:lang w:val="de-AT"/>
              </w:rPr>
            </w:pPr>
          </w:p>
        </w:tc>
        <w:tc>
          <w:tcPr>
            <w:tcW w:w="969" w:type="pct"/>
            <w:vMerge/>
          </w:tcPr>
          <w:p w14:paraId="63C7749B" w14:textId="77777777" w:rsidR="00513B96" w:rsidRPr="00DC1396" w:rsidRDefault="00513B96" w:rsidP="00FF4C8B">
            <w:pPr>
              <w:widowControl/>
              <w:spacing w:before="0" w:line="260" w:lineRule="atLeast"/>
              <w:rPr>
                <w:lang w:val="de-AT"/>
              </w:rPr>
            </w:pPr>
          </w:p>
        </w:tc>
        <w:tc>
          <w:tcPr>
            <w:tcW w:w="968" w:type="pct"/>
          </w:tcPr>
          <w:p w14:paraId="75D1585D" w14:textId="15242539" w:rsidR="00513B96" w:rsidRPr="00DC1396" w:rsidRDefault="00513B96" w:rsidP="00FF4C8B">
            <w:pPr>
              <w:widowControl/>
              <w:spacing w:before="0" w:line="260" w:lineRule="atLeast"/>
              <w:rPr>
                <w:lang w:val="de-AT"/>
              </w:rPr>
            </w:pPr>
            <w:r w:rsidRPr="00DC1396">
              <w:rPr>
                <w:lang w:val="de-AT"/>
              </w:rPr>
              <w:t>4 Mbit/s – 20ms</w:t>
            </w:r>
          </w:p>
        </w:tc>
        <w:tc>
          <w:tcPr>
            <w:tcW w:w="1615" w:type="pct"/>
            <w:vMerge/>
          </w:tcPr>
          <w:p w14:paraId="7B37E3DD" w14:textId="77777777" w:rsidR="00513B96" w:rsidRPr="00DC1396" w:rsidRDefault="00513B96" w:rsidP="00FF4C8B">
            <w:pPr>
              <w:keepNext/>
              <w:widowControl/>
              <w:spacing w:before="0" w:line="260" w:lineRule="atLeast"/>
              <w:rPr>
                <w:lang w:val="de-AT"/>
              </w:rPr>
            </w:pPr>
          </w:p>
        </w:tc>
      </w:tr>
      <w:tr w:rsidR="00ED1317" w:rsidRPr="00DC1396" w14:paraId="3D535F11" w14:textId="77777777" w:rsidTr="00BF3BC5">
        <w:tc>
          <w:tcPr>
            <w:tcW w:w="1448" w:type="pct"/>
          </w:tcPr>
          <w:p w14:paraId="5862CED3" w14:textId="11B568EA" w:rsidR="00513B96" w:rsidRPr="00DC1396" w:rsidRDefault="00417718" w:rsidP="00FF4C8B">
            <w:pPr>
              <w:widowControl/>
              <w:spacing w:before="0" w:line="260" w:lineRule="atLeast"/>
              <w:rPr>
                <w:lang w:val="de-AT"/>
              </w:rPr>
            </w:pPr>
            <w:r>
              <w:rPr>
                <w:lang w:val="de-AT"/>
              </w:rPr>
              <w:t>WAMAS Lift &amp; Store</w:t>
            </w:r>
            <w:r w:rsidR="007E29C8">
              <w:rPr>
                <w:lang w:val="de-AT"/>
              </w:rPr>
              <w:t xml:space="preserve"> </w:t>
            </w:r>
            <w:r w:rsidR="00ED1317" w:rsidRPr="00DC1396">
              <w:rPr>
                <w:lang w:val="de-AT"/>
              </w:rPr>
              <w:t>Server</w:t>
            </w:r>
          </w:p>
        </w:tc>
        <w:tc>
          <w:tcPr>
            <w:tcW w:w="969" w:type="pct"/>
          </w:tcPr>
          <w:p w14:paraId="61A5644B" w14:textId="7359FE7B" w:rsidR="00513B96" w:rsidRPr="00DC1396" w:rsidRDefault="00ED1317" w:rsidP="00FF4C8B">
            <w:pPr>
              <w:widowControl/>
              <w:spacing w:before="0" w:line="260" w:lineRule="atLeast"/>
              <w:rPr>
                <w:lang w:val="de-AT"/>
              </w:rPr>
            </w:pPr>
            <w:r w:rsidRPr="00DC1396">
              <w:rPr>
                <w:lang w:val="de-AT"/>
              </w:rPr>
              <w:t>Touch Client</w:t>
            </w:r>
          </w:p>
        </w:tc>
        <w:tc>
          <w:tcPr>
            <w:tcW w:w="968" w:type="pct"/>
          </w:tcPr>
          <w:p w14:paraId="210583D0" w14:textId="73BC5A3F" w:rsidR="00513B96" w:rsidRPr="00DC1396" w:rsidRDefault="003C37B7" w:rsidP="00FF4C8B">
            <w:pPr>
              <w:widowControl/>
              <w:spacing w:before="0" w:line="260" w:lineRule="atLeast"/>
              <w:rPr>
                <w:lang w:val="de-AT"/>
              </w:rPr>
            </w:pPr>
            <w:r w:rsidRPr="00DC1396">
              <w:rPr>
                <w:lang w:val="de-AT"/>
              </w:rPr>
              <w:t xml:space="preserve">100 </w:t>
            </w:r>
            <w:r w:rsidR="00ED1317" w:rsidRPr="00DC1396">
              <w:rPr>
                <w:lang w:val="de-AT"/>
              </w:rPr>
              <w:t>Mbit/s – 1ms</w:t>
            </w:r>
          </w:p>
        </w:tc>
        <w:tc>
          <w:tcPr>
            <w:tcW w:w="1615" w:type="pct"/>
          </w:tcPr>
          <w:p w14:paraId="6B9E91FC" w14:textId="77777777" w:rsidR="00513B96" w:rsidRPr="00DC1396" w:rsidRDefault="00513B96" w:rsidP="00FF4C8B">
            <w:pPr>
              <w:keepNext/>
              <w:widowControl/>
              <w:spacing w:before="0" w:line="260" w:lineRule="atLeast"/>
              <w:rPr>
                <w:lang w:val="de-AT"/>
              </w:rPr>
            </w:pPr>
          </w:p>
        </w:tc>
      </w:tr>
      <w:bookmarkEnd w:id="52"/>
      <w:tr w:rsidR="00ED1317" w:rsidRPr="00DC1396" w14:paraId="5CCAC806" w14:textId="77777777" w:rsidTr="00BF3BC5">
        <w:trPr>
          <w:cnfStyle w:val="000000100000" w:firstRow="0" w:lastRow="0" w:firstColumn="0" w:lastColumn="0" w:oddVBand="0" w:evenVBand="0" w:oddHBand="1" w:evenHBand="0" w:firstRowFirstColumn="0" w:firstRowLastColumn="0" w:lastRowFirstColumn="0" w:lastRowLastColumn="0"/>
        </w:trPr>
        <w:tc>
          <w:tcPr>
            <w:tcW w:w="1448" w:type="pct"/>
          </w:tcPr>
          <w:p w14:paraId="15438035" w14:textId="77869C11" w:rsidR="00513B96" w:rsidRPr="00DC1396" w:rsidRDefault="00417718" w:rsidP="00FF4C8B">
            <w:pPr>
              <w:widowControl/>
              <w:spacing w:before="0" w:line="260" w:lineRule="atLeast"/>
              <w:rPr>
                <w:lang w:val="de-AT"/>
              </w:rPr>
            </w:pPr>
            <w:r>
              <w:rPr>
                <w:lang w:val="de-AT"/>
              </w:rPr>
              <w:t>WAMAS Lift &amp; Store</w:t>
            </w:r>
            <w:r w:rsidR="007E29C8">
              <w:rPr>
                <w:lang w:val="de-AT"/>
              </w:rPr>
              <w:t xml:space="preserve"> </w:t>
            </w:r>
            <w:r w:rsidR="00ED1317" w:rsidRPr="00DC1396">
              <w:rPr>
                <w:lang w:val="de-AT"/>
              </w:rPr>
              <w:t>Server</w:t>
            </w:r>
          </w:p>
        </w:tc>
        <w:tc>
          <w:tcPr>
            <w:tcW w:w="969" w:type="pct"/>
          </w:tcPr>
          <w:p w14:paraId="599A2973" w14:textId="10320AA7" w:rsidR="00513B96" w:rsidRPr="00DC1396" w:rsidRDefault="00ED1317" w:rsidP="00FF4C8B">
            <w:pPr>
              <w:widowControl/>
              <w:spacing w:before="0" w:line="260" w:lineRule="atLeast"/>
              <w:rPr>
                <w:lang w:val="de-AT"/>
              </w:rPr>
            </w:pPr>
            <w:r w:rsidRPr="00DC1396">
              <w:rPr>
                <w:lang w:val="de-AT"/>
              </w:rPr>
              <w:t>DBMS Server</w:t>
            </w:r>
          </w:p>
        </w:tc>
        <w:tc>
          <w:tcPr>
            <w:tcW w:w="968" w:type="pct"/>
          </w:tcPr>
          <w:p w14:paraId="0A350376" w14:textId="62E8906B" w:rsidR="00513B96" w:rsidRPr="00DC1396" w:rsidRDefault="00ED1317" w:rsidP="00FF4C8B">
            <w:pPr>
              <w:widowControl/>
              <w:spacing w:before="0" w:line="260" w:lineRule="atLeast"/>
              <w:rPr>
                <w:lang w:val="de-AT"/>
              </w:rPr>
            </w:pPr>
            <w:r w:rsidRPr="00DC1396">
              <w:rPr>
                <w:lang w:val="de-AT"/>
              </w:rPr>
              <w:t>1 Gbit/s – &lt;1ms</w:t>
            </w:r>
          </w:p>
        </w:tc>
        <w:tc>
          <w:tcPr>
            <w:tcW w:w="1615" w:type="pct"/>
          </w:tcPr>
          <w:p w14:paraId="2ED281D0" w14:textId="3C1984F4" w:rsidR="00513B96" w:rsidRPr="00DC1396" w:rsidRDefault="00BB5822" w:rsidP="00FF4C8B">
            <w:pPr>
              <w:keepNext/>
              <w:widowControl/>
              <w:spacing w:before="0" w:line="260" w:lineRule="atLeast"/>
              <w:rPr>
                <w:lang w:val="de-AT"/>
              </w:rPr>
            </w:pPr>
            <w:r w:rsidRPr="00DC1396">
              <w:rPr>
                <w:lang w:val="de-AT"/>
              </w:rPr>
              <w:t>Bis zu 4 Gbit/s</w:t>
            </w:r>
          </w:p>
        </w:tc>
      </w:tr>
      <w:tr w:rsidR="00ED1317" w:rsidRPr="00DC1396" w14:paraId="1C0FE1A0" w14:textId="77777777" w:rsidTr="00BF3BC5">
        <w:tc>
          <w:tcPr>
            <w:tcW w:w="1448" w:type="pct"/>
          </w:tcPr>
          <w:p w14:paraId="3FD9334B" w14:textId="021E27D3" w:rsidR="00513B96" w:rsidRPr="00DC1396" w:rsidRDefault="00417718" w:rsidP="00FF4C8B">
            <w:pPr>
              <w:widowControl/>
              <w:spacing w:before="0" w:line="260" w:lineRule="atLeast"/>
              <w:rPr>
                <w:lang w:val="de-AT"/>
              </w:rPr>
            </w:pPr>
            <w:r>
              <w:rPr>
                <w:lang w:val="de-AT"/>
              </w:rPr>
              <w:t>WAMAS Lift &amp; Store</w:t>
            </w:r>
            <w:r w:rsidR="007E29C8">
              <w:rPr>
                <w:lang w:val="de-AT"/>
              </w:rPr>
              <w:t xml:space="preserve"> </w:t>
            </w:r>
            <w:r w:rsidR="00ED1317" w:rsidRPr="00DC1396">
              <w:rPr>
                <w:lang w:val="de-AT"/>
              </w:rPr>
              <w:t>Server</w:t>
            </w:r>
          </w:p>
        </w:tc>
        <w:tc>
          <w:tcPr>
            <w:tcW w:w="969" w:type="pct"/>
          </w:tcPr>
          <w:p w14:paraId="0A919DF0" w14:textId="1B78D9C1" w:rsidR="00513B96" w:rsidRPr="00DC1396" w:rsidRDefault="00ED1317" w:rsidP="00FF4C8B">
            <w:pPr>
              <w:widowControl/>
              <w:spacing w:before="0" w:line="260" w:lineRule="atLeast"/>
              <w:rPr>
                <w:lang w:val="de-AT"/>
              </w:rPr>
            </w:pPr>
            <w:r w:rsidRPr="00DC1396">
              <w:rPr>
                <w:lang w:val="de-AT"/>
              </w:rPr>
              <w:t>Peripherie Geräte</w:t>
            </w:r>
          </w:p>
        </w:tc>
        <w:tc>
          <w:tcPr>
            <w:tcW w:w="968" w:type="pct"/>
          </w:tcPr>
          <w:p w14:paraId="0F64C3ED" w14:textId="0C4957CC" w:rsidR="00513B96" w:rsidRPr="00DC1396" w:rsidRDefault="00ED1317" w:rsidP="00FF4C8B">
            <w:pPr>
              <w:widowControl/>
              <w:spacing w:before="0" w:line="260" w:lineRule="atLeast"/>
              <w:rPr>
                <w:lang w:val="de-AT"/>
              </w:rPr>
            </w:pPr>
            <w:r w:rsidRPr="00DC1396">
              <w:rPr>
                <w:lang w:val="de-AT"/>
              </w:rPr>
              <w:t>100 Mbit/s – 1ms</w:t>
            </w:r>
          </w:p>
        </w:tc>
        <w:tc>
          <w:tcPr>
            <w:tcW w:w="1615" w:type="pct"/>
          </w:tcPr>
          <w:p w14:paraId="27BD165E" w14:textId="77777777" w:rsidR="00513B96" w:rsidRPr="00DC1396" w:rsidRDefault="00513B96" w:rsidP="00FF4C8B">
            <w:pPr>
              <w:keepNext/>
              <w:widowControl/>
              <w:spacing w:before="0" w:line="260" w:lineRule="atLeast"/>
              <w:rPr>
                <w:lang w:val="de-AT"/>
              </w:rPr>
            </w:pPr>
          </w:p>
        </w:tc>
      </w:tr>
      <w:tr w:rsidR="001940EC" w:rsidRPr="00DC1396" w14:paraId="3482B1C7" w14:textId="77777777" w:rsidTr="00BF3BC5">
        <w:trPr>
          <w:cnfStyle w:val="000000100000" w:firstRow="0" w:lastRow="0" w:firstColumn="0" w:lastColumn="0" w:oddVBand="0" w:evenVBand="0" w:oddHBand="1" w:evenHBand="0" w:firstRowFirstColumn="0" w:firstRowLastColumn="0" w:lastRowFirstColumn="0" w:lastRowLastColumn="0"/>
        </w:trPr>
        <w:tc>
          <w:tcPr>
            <w:tcW w:w="1448" w:type="pct"/>
          </w:tcPr>
          <w:p w14:paraId="34ABFAA3" w14:textId="59EA6FA4" w:rsidR="001940EC" w:rsidRPr="00DC1396" w:rsidRDefault="00417718" w:rsidP="00FF4C8B">
            <w:pPr>
              <w:widowControl/>
              <w:spacing w:before="0" w:line="260" w:lineRule="atLeast"/>
              <w:rPr>
                <w:lang w:val="de-AT"/>
              </w:rPr>
            </w:pPr>
            <w:r>
              <w:rPr>
                <w:lang w:val="de-AT"/>
              </w:rPr>
              <w:t>WAMAS Lift &amp; Store</w:t>
            </w:r>
            <w:r w:rsidR="007E29C8">
              <w:rPr>
                <w:lang w:val="de-AT"/>
              </w:rPr>
              <w:t xml:space="preserve"> </w:t>
            </w:r>
            <w:r w:rsidR="001940EC" w:rsidRPr="00DC1396">
              <w:rPr>
                <w:lang w:val="de-AT"/>
              </w:rPr>
              <w:t>Server</w:t>
            </w:r>
          </w:p>
        </w:tc>
        <w:tc>
          <w:tcPr>
            <w:tcW w:w="969" w:type="pct"/>
          </w:tcPr>
          <w:p w14:paraId="44BB166E" w14:textId="79A6E0CA" w:rsidR="001940EC" w:rsidRPr="00DC1396" w:rsidRDefault="001940EC" w:rsidP="00FF4C8B">
            <w:pPr>
              <w:widowControl/>
              <w:spacing w:before="0" w:line="260" w:lineRule="atLeast"/>
              <w:rPr>
                <w:lang w:val="de-AT"/>
              </w:rPr>
            </w:pPr>
            <w:r w:rsidRPr="00DC1396">
              <w:rPr>
                <w:lang w:val="de-AT"/>
              </w:rPr>
              <w:t>WCS</w:t>
            </w:r>
          </w:p>
        </w:tc>
        <w:tc>
          <w:tcPr>
            <w:tcW w:w="968" w:type="pct"/>
          </w:tcPr>
          <w:p w14:paraId="58586448" w14:textId="3A4C096D" w:rsidR="001940EC" w:rsidRPr="00DC1396" w:rsidRDefault="001940EC" w:rsidP="00FF4C8B">
            <w:pPr>
              <w:widowControl/>
              <w:spacing w:before="0" w:line="260" w:lineRule="atLeast"/>
              <w:rPr>
                <w:lang w:val="de-AT"/>
              </w:rPr>
            </w:pPr>
            <w:r w:rsidRPr="00DC1396">
              <w:rPr>
                <w:lang w:val="de-AT"/>
              </w:rPr>
              <w:t>1 Gbit/s – &lt;1ms</w:t>
            </w:r>
          </w:p>
        </w:tc>
        <w:tc>
          <w:tcPr>
            <w:tcW w:w="1615" w:type="pct"/>
          </w:tcPr>
          <w:p w14:paraId="520C14B1" w14:textId="77777777" w:rsidR="001940EC" w:rsidRPr="00DC1396" w:rsidRDefault="001940EC" w:rsidP="00FF4C8B">
            <w:pPr>
              <w:keepNext/>
              <w:widowControl/>
              <w:spacing w:before="0" w:line="260" w:lineRule="atLeast"/>
              <w:rPr>
                <w:lang w:val="de-AT"/>
              </w:rPr>
            </w:pPr>
          </w:p>
        </w:tc>
      </w:tr>
      <w:tr w:rsidR="00BB5822" w:rsidRPr="00DC1396" w14:paraId="11858BB2" w14:textId="77777777" w:rsidTr="00BF3BC5">
        <w:tc>
          <w:tcPr>
            <w:tcW w:w="1448" w:type="pct"/>
          </w:tcPr>
          <w:p w14:paraId="6D885D9A" w14:textId="11C9C3F2" w:rsidR="00BB5822" w:rsidRPr="00DC1396" w:rsidRDefault="00417718" w:rsidP="00FF4C8B">
            <w:pPr>
              <w:widowControl/>
              <w:spacing w:before="0" w:line="260" w:lineRule="atLeast"/>
              <w:rPr>
                <w:lang w:val="de-AT"/>
              </w:rPr>
            </w:pPr>
            <w:r>
              <w:rPr>
                <w:lang w:val="de-AT"/>
              </w:rPr>
              <w:t>WAMAS Lift &amp; Store</w:t>
            </w:r>
            <w:r w:rsidR="007E29C8">
              <w:rPr>
                <w:lang w:val="de-AT"/>
              </w:rPr>
              <w:t xml:space="preserve"> </w:t>
            </w:r>
            <w:r w:rsidR="00BB5822" w:rsidRPr="00DC1396">
              <w:rPr>
                <w:lang w:val="de-AT"/>
              </w:rPr>
              <w:t>Server</w:t>
            </w:r>
          </w:p>
        </w:tc>
        <w:tc>
          <w:tcPr>
            <w:tcW w:w="969" w:type="pct"/>
          </w:tcPr>
          <w:p w14:paraId="237BDECC" w14:textId="482A499F" w:rsidR="00BB5822" w:rsidRPr="00DC1396" w:rsidRDefault="00BB5822" w:rsidP="00FF4C8B">
            <w:pPr>
              <w:widowControl/>
              <w:spacing w:before="0" w:line="260" w:lineRule="atLeast"/>
              <w:rPr>
                <w:lang w:val="de-AT"/>
              </w:rPr>
            </w:pPr>
            <w:r w:rsidRPr="00DC1396">
              <w:rPr>
                <w:lang w:val="de-AT"/>
              </w:rPr>
              <w:t>Mobile Client</w:t>
            </w:r>
          </w:p>
        </w:tc>
        <w:tc>
          <w:tcPr>
            <w:tcW w:w="968" w:type="pct"/>
          </w:tcPr>
          <w:p w14:paraId="621F09B4" w14:textId="3A9A0D46" w:rsidR="00BB5822" w:rsidRPr="00DC1396" w:rsidRDefault="00BB5822" w:rsidP="00FF4C8B">
            <w:pPr>
              <w:widowControl/>
              <w:spacing w:before="0" w:line="260" w:lineRule="atLeast"/>
              <w:rPr>
                <w:lang w:val="de-AT"/>
              </w:rPr>
            </w:pPr>
            <w:r w:rsidRPr="00DC1396">
              <w:rPr>
                <w:lang w:val="de-AT"/>
              </w:rPr>
              <w:t>54 Mbit/s – 10ms</w:t>
            </w:r>
          </w:p>
        </w:tc>
        <w:tc>
          <w:tcPr>
            <w:tcW w:w="1615" w:type="pct"/>
          </w:tcPr>
          <w:p w14:paraId="5BC4372C" w14:textId="77777777" w:rsidR="00BB5822" w:rsidRPr="00DC1396" w:rsidRDefault="00BB5822" w:rsidP="00FF4C8B">
            <w:pPr>
              <w:keepNext/>
              <w:widowControl/>
              <w:spacing w:before="0" w:line="260" w:lineRule="atLeast"/>
              <w:rPr>
                <w:lang w:val="de-AT"/>
              </w:rPr>
            </w:pPr>
          </w:p>
        </w:tc>
      </w:tr>
      <w:tr w:rsidR="00BB5822" w:rsidRPr="00DC1396" w14:paraId="2C6B2EF9" w14:textId="77777777" w:rsidTr="00BF3BC5">
        <w:trPr>
          <w:cnfStyle w:val="000000100000" w:firstRow="0" w:lastRow="0" w:firstColumn="0" w:lastColumn="0" w:oddVBand="0" w:evenVBand="0" w:oddHBand="1" w:evenHBand="0" w:firstRowFirstColumn="0" w:firstRowLastColumn="0" w:lastRowFirstColumn="0" w:lastRowLastColumn="0"/>
        </w:trPr>
        <w:tc>
          <w:tcPr>
            <w:tcW w:w="1448" w:type="pct"/>
          </w:tcPr>
          <w:p w14:paraId="7F5E5A46" w14:textId="7464FAE0" w:rsidR="00BB5822" w:rsidRPr="00DC1396" w:rsidRDefault="00BB5822" w:rsidP="00FF4C8B">
            <w:pPr>
              <w:widowControl/>
              <w:spacing w:before="0" w:line="260" w:lineRule="atLeast"/>
              <w:rPr>
                <w:lang w:val="de-AT"/>
              </w:rPr>
            </w:pPr>
            <w:r w:rsidRPr="00DC1396">
              <w:rPr>
                <w:lang w:val="de-AT"/>
              </w:rPr>
              <w:t xml:space="preserve">OMD/BI </w:t>
            </w:r>
            <w:r w:rsidR="0017107F" w:rsidRPr="00DC1396">
              <w:rPr>
                <w:lang w:val="de-AT"/>
              </w:rPr>
              <w:t>S</w:t>
            </w:r>
            <w:r w:rsidRPr="00DC1396">
              <w:rPr>
                <w:lang w:val="de-AT"/>
              </w:rPr>
              <w:t>erver</w:t>
            </w:r>
          </w:p>
        </w:tc>
        <w:tc>
          <w:tcPr>
            <w:tcW w:w="969" w:type="pct"/>
          </w:tcPr>
          <w:p w14:paraId="61BA27FD" w14:textId="5445A69D" w:rsidR="00BB5822" w:rsidRPr="00DC1396" w:rsidRDefault="00BB5822" w:rsidP="00FF4C8B">
            <w:pPr>
              <w:widowControl/>
              <w:spacing w:before="0" w:line="260" w:lineRule="atLeast"/>
              <w:rPr>
                <w:lang w:val="de-AT"/>
              </w:rPr>
            </w:pPr>
            <w:r w:rsidRPr="00DC1396">
              <w:rPr>
                <w:lang w:val="de-AT"/>
              </w:rPr>
              <w:t xml:space="preserve">DMBS Server </w:t>
            </w:r>
          </w:p>
        </w:tc>
        <w:tc>
          <w:tcPr>
            <w:tcW w:w="968" w:type="pct"/>
          </w:tcPr>
          <w:p w14:paraId="3D9CF8CA" w14:textId="229970CE" w:rsidR="00BB5822" w:rsidRPr="00DC1396" w:rsidRDefault="00BB5822" w:rsidP="00FF4C8B">
            <w:pPr>
              <w:widowControl/>
              <w:spacing w:before="0" w:line="260" w:lineRule="atLeast"/>
              <w:rPr>
                <w:lang w:val="de-AT"/>
              </w:rPr>
            </w:pPr>
            <w:r w:rsidRPr="00DC1396">
              <w:rPr>
                <w:lang w:val="de-AT"/>
              </w:rPr>
              <w:t>1 Gbits/s - &lt; 1ms</w:t>
            </w:r>
          </w:p>
        </w:tc>
        <w:tc>
          <w:tcPr>
            <w:tcW w:w="1615" w:type="pct"/>
          </w:tcPr>
          <w:p w14:paraId="4A013C18" w14:textId="77777777" w:rsidR="00BB5822" w:rsidRPr="00DC1396" w:rsidRDefault="00BB5822" w:rsidP="00FF4C8B">
            <w:pPr>
              <w:keepNext/>
              <w:widowControl/>
              <w:spacing w:before="0" w:line="260" w:lineRule="atLeast"/>
              <w:rPr>
                <w:lang w:val="de-AT"/>
              </w:rPr>
            </w:pPr>
          </w:p>
        </w:tc>
      </w:tr>
    </w:tbl>
    <w:p w14:paraId="075C5581" w14:textId="4611F264" w:rsidR="00A318A9" w:rsidRPr="00DC1396" w:rsidRDefault="00A318A9">
      <w:pPr>
        <w:widowControl/>
        <w:spacing w:before="0" w:line="260" w:lineRule="atLeast"/>
        <w:rPr>
          <w:lang w:val="de-AT"/>
        </w:rPr>
      </w:pPr>
    </w:p>
    <w:p w14:paraId="17C24768" w14:textId="456AF82C" w:rsidR="00E54589" w:rsidRPr="00DC1396" w:rsidRDefault="00934EFA" w:rsidP="00E54589">
      <w:pPr>
        <w:pStyle w:val="berschrift1"/>
        <w:keepLines/>
        <w:widowControl/>
        <w:tabs>
          <w:tab w:val="clear" w:pos="431"/>
        </w:tabs>
        <w:spacing w:after="0" w:line="480" w:lineRule="exact"/>
        <w:rPr>
          <w:lang w:val="de-AT"/>
        </w:rPr>
      </w:pPr>
      <w:bookmarkStart w:id="53" w:name="_Toc187153537"/>
      <w:r w:rsidRPr="00DC1396">
        <w:rPr>
          <w:lang w:val="de-AT"/>
        </w:rPr>
        <w:t>Zuständigkeiten</w:t>
      </w:r>
      <w:bookmarkEnd w:id="53"/>
    </w:p>
    <w:p w14:paraId="133A28A4" w14:textId="0021E28E" w:rsidR="00E54589" w:rsidRPr="00DC1396" w:rsidRDefault="00934EFA" w:rsidP="00E54589">
      <w:pPr>
        <w:pStyle w:val="berschrift2"/>
        <w:widowControl/>
        <w:tabs>
          <w:tab w:val="clear" w:pos="720"/>
        </w:tabs>
        <w:spacing w:line="440" w:lineRule="exact"/>
        <w:ind w:left="576"/>
        <w:rPr>
          <w:lang w:val="de-AT"/>
        </w:rPr>
      </w:pPr>
      <w:bookmarkStart w:id="54" w:name="_Toc187153538"/>
      <w:r w:rsidRPr="00DC1396">
        <w:rPr>
          <w:lang w:val="de-AT"/>
        </w:rPr>
        <w:t>Endabnahme</w:t>
      </w:r>
      <w:bookmarkEnd w:id="54"/>
    </w:p>
    <w:p w14:paraId="32D5CE77" w14:textId="73B3A189" w:rsidR="00934EFA" w:rsidRPr="00DC1396" w:rsidRDefault="00934EFA" w:rsidP="00934EFA">
      <w:pPr>
        <w:rPr>
          <w:lang w:val="de-AT"/>
        </w:rPr>
      </w:pPr>
      <w:r w:rsidRPr="00DC1396">
        <w:rPr>
          <w:lang w:val="de-AT"/>
        </w:rPr>
        <w:t xml:space="preserve">Abnahme und Übergabe der Software an die Endkundschaft haben direkt nach Abschluss </w:t>
      </w:r>
      <w:r w:rsidR="007666B8" w:rsidRPr="00DC1396">
        <w:rPr>
          <w:lang w:val="de-AT"/>
        </w:rPr>
        <w:t>der Softwareschulung</w:t>
      </w:r>
      <w:r w:rsidRPr="00DC1396">
        <w:rPr>
          <w:lang w:val="de-AT"/>
        </w:rPr>
        <w:t>, durch die Landesgesellschaft, zu erfolgen. Dazu wird sowohl von den von SSI Schäfer</w:t>
      </w:r>
      <w:r w:rsidR="00311DE0" w:rsidRPr="00DC1396">
        <w:rPr>
          <w:lang w:val="de-AT"/>
        </w:rPr>
        <w:br/>
      </w:r>
      <w:r w:rsidRPr="00DC1396">
        <w:rPr>
          <w:lang w:val="de-AT"/>
        </w:rPr>
        <w:t>involvierten IT Consultants, als auch von den Verantwortlichen der Endkundschaft das</w:t>
      </w:r>
      <w:r w:rsidR="00311DE0" w:rsidRPr="00DC1396">
        <w:rPr>
          <w:lang w:val="de-AT"/>
        </w:rPr>
        <w:t xml:space="preserve"> </w:t>
      </w:r>
      <w:r w:rsidRPr="00DC1396">
        <w:rPr>
          <w:lang w:val="de-AT"/>
        </w:rPr>
        <w:t xml:space="preserve">Abnahmeprotokoll </w:t>
      </w:r>
      <w:r w:rsidRPr="00DC1396">
        <w:rPr>
          <w:lang w:val="de-AT"/>
        </w:rPr>
        <w:lastRenderedPageBreak/>
        <w:t>ausgefüllt und</w:t>
      </w:r>
      <w:r w:rsidR="00FF4C8B" w:rsidRPr="00DC1396">
        <w:rPr>
          <w:lang w:val="de-AT"/>
        </w:rPr>
        <w:t xml:space="preserve"> </w:t>
      </w:r>
      <w:r w:rsidRPr="00DC1396">
        <w:rPr>
          <w:lang w:val="de-AT"/>
        </w:rPr>
        <w:t>unterschrieben. Zu diesem Zeitpunkt noch offene Punkte werden nach</w:t>
      </w:r>
      <w:r w:rsidR="00311DE0" w:rsidRPr="00DC1396">
        <w:rPr>
          <w:lang w:val="de-AT"/>
        </w:rPr>
        <w:t xml:space="preserve"> </w:t>
      </w:r>
      <w:r w:rsidRPr="00DC1396">
        <w:rPr>
          <w:lang w:val="de-AT"/>
        </w:rPr>
        <w:t>Absprache, maximal aber innerhalb 6 Monate ab Abnahmeprotokoll Datum erledigt und das Projekt</w:t>
      </w:r>
      <w:r w:rsidR="00311DE0" w:rsidRPr="00DC1396">
        <w:rPr>
          <w:lang w:val="de-AT"/>
        </w:rPr>
        <w:t xml:space="preserve"> </w:t>
      </w:r>
      <w:r w:rsidRPr="00DC1396">
        <w:rPr>
          <w:lang w:val="de-AT"/>
        </w:rPr>
        <w:t>abgeschlossen. Dieser Zeitraum wird für nicht von SSI Schäfer verursachte Verspätungen nicht</w:t>
      </w:r>
      <w:r w:rsidR="00311DE0" w:rsidRPr="00DC1396">
        <w:rPr>
          <w:lang w:val="de-AT"/>
        </w:rPr>
        <w:t xml:space="preserve"> </w:t>
      </w:r>
      <w:r w:rsidRPr="00DC1396">
        <w:rPr>
          <w:lang w:val="de-AT"/>
        </w:rPr>
        <w:t>verlängert.</w:t>
      </w:r>
    </w:p>
    <w:p w14:paraId="26BA1F5F" w14:textId="1ABF5C9E" w:rsidR="0081149B" w:rsidRPr="00DC1396" w:rsidRDefault="00934EFA" w:rsidP="00EC3545">
      <w:pPr>
        <w:pStyle w:val="berschrift2"/>
        <w:widowControl/>
        <w:tabs>
          <w:tab w:val="clear" w:pos="720"/>
        </w:tabs>
        <w:spacing w:line="440" w:lineRule="exact"/>
        <w:ind w:left="576"/>
        <w:rPr>
          <w:lang w:val="de-AT"/>
        </w:rPr>
      </w:pPr>
      <w:bookmarkStart w:id="55" w:name="_Toc187153539"/>
      <w:r w:rsidRPr="00DC1396">
        <w:rPr>
          <w:lang w:val="de-AT"/>
        </w:rPr>
        <w:t>Zuständigkeiten</w:t>
      </w:r>
      <w:bookmarkEnd w:id="55"/>
    </w:p>
    <w:tbl>
      <w:tblPr>
        <w:tblStyle w:val="ScrollTablewithtopline"/>
        <w:tblW w:w="5000" w:type="pct"/>
        <w:tblLayout w:type="fixed"/>
        <w:tblLook w:val="04A0" w:firstRow="1" w:lastRow="0" w:firstColumn="1" w:lastColumn="0" w:noHBand="0" w:noVBand="1"/>
      </w:tblPr>
      <w:tblGrid>
        <w:gridCol w:w="7221"/>
        <w:gridCol w:w="1155"/>
        <w:gridCol w:w="1016"/>
      </w:tblGrid>
      <w:tr w:rsidR="0051729E" w:rsidRPr="00DC1396" w14:paraId="01B12609" w14:textId="77777777" w:rsidTr="00F47059">
        <w:trPr>
          <w:cnfStyle w:val="100000000000" w:firstRow="1" w:lastRow="0" w:firstColumn="0" w:lastColumn="0" w:oddVBand="0" w:evenVBand="0" w:oddHBand="0" w:evenHBand="0" w:firstRowFirstColumn="0" w:firstRowLastColumn="0" w:lastRowFirstColumn="0" w:lastRowLastColumn="0"/>
        </w:trPr>
        <w:tc>
          <w:tcPr>
            <w:tcW w:w="3844" w:type="pct"/>
          </w:tcPr>
          <w:p w14:paraId="4B3E45AF" w14:textId="62101CD9" w:rsidR="0051729E" w:rsidRPr="00DC1396" w:rsidRDefault="005A5CD3" w:rsidP="00E54589">
            <w:pPr>
              <w:rPr>
                <w:b w:val="0"/>
                <w:lang w:val="de-AT"/>
              </w:rPr>
            </w:pPr>
            <w:r w:rsidRPr="00DC1396">
              <w:rPr>
                <w:lang w:val="de-AT"/>
              </w:rPr>
              <w:t>Aufgaben</w:t>
            </w:r>
          </w:p>
        </w:tc>
        <w:tc>
          <w:tcPr>
            <w:tcW w:w="615" w:type="pct"/>
          </w:tcPr>
          <w:p w14:paraId="2F043905" w14:textId="47723554" w:rsidR="0051729E" w:rsidRPr="00DC1396" w:rsidRDefault="00F47059" w:rsidP="00E54589">
            <w:pPr>
              <w:jc w:val="center"/>
              <w:rPr>
                <w:lang w:val="de-AT"/>
              </w:rPr>
            </w:pPr>
            <w:r w:rsidRPr="00DC1396">
              <w:rPr>
                <w:lang w:val="de-AT"/>
              </w:rPr>
              <w:t>SSI</w:t>
            </w:r>
          </w:p>
        </w:tc>
        <w:tc>
          <w:tcPr>
            <w:tcW w:w="541" w:type="pct"/>
          </w:tcPr>
          <w:p w14:paraId="500C449D" w14:textId="3187E1EB" w:rsidR="0051729E" w:rsidRPr="00DC1396" w:rsidRDefault="00F47059" w:rsidP="00E54589">
            <w:pPr>
              <w:jc w:val="center"/>
              <w:rPr>
                <w:lang w:val="de-AT"/>
              </w:rPr>
            </w:pPr>
            <w:r w:rsidRPr="00DC1396">
              <w:rPr>
                <w:lang w:val="de-AT"/>
              </w:rPr>
              <w:t>Kunde</w:t>
            </w:r>
          </w:p>
        </w:tc>
      </w:tr>
      <w:tr w:rsidR="00E54589" w:rsidRPr="00DC1396" w14:paraId="3E9F3D82" w14:textId="77777777" w:rsidTr="00F47059">
        <w:trPr>
          <w:cnfStyle w:val="000000100000" w:firstRow="0" w:lastRow="0" w:firstColumn="0" w:lastColumn="0" w:oddVBand="0" w:evenVBand="0" w:oddHBand="1" w:evenHBand="0" w:firstRowFirstColumn="0" w:firstRowLastColumn="0" w:lastRowFirstColumn="0" w:lastRowLastColumn="0"/>
        </w:trPr>
        <w:tc>
          <w:tcPr>
            <w:tcW w:w="3844" w:type="pct"/>
          </w:tcPr>
          <w:p w14:paraId="040CE96F" w14:textId="737F49B2" w:rsidR="00E54589" w:rsidRPr="00DC1396" w:rsidRDefault="00754962" w:rsidP="00E54589">
            <w:pPr>
              <w:rPr>
                <w:lang w:val="de-AT"/>
              </w:rPr>
            </w:pPr>
            <w:r w:rsidRPr="00DC1396">
              <w:rPr>
                <w:lang w:val="de-AT"/>
              </w:rPr>
              <w:t>Projektkoordination vor Ort (Termine, Kosten, Projek</w:t>
            </w:r>
            <w:r w:rsidR="00EB7341" w:rsidRPr="00DC1396">
              <w:rPr>
                <w:lang w:val="de-AT"/>
              </w:rPr>
              <w:t>t</w:t>
            </w:r>
            <w:r w:rsidRPr="00DC1396">
              <w:rPr>
                <w:lang w:val="de-AT"/>
              </w:rPr>
              <w:t>umfang)</w:t>
            </w:r>
          </w:p>
        </w:tc>
        <w:tc>
          <w:tcPr>
            <w:tcW w:w="615" w:type="pct"/>
          </w:tcPr>
          <w:p w14:paraId="7E6409B6" w14:textId="77777777" w:rsidR="00E54589" w:rsidRPr="00DC1396" w:rsidRDefault="00E54589" w:rsidP="00E54589">
            <w:pPr>
              <w:jc w:val="center"/>
              <w:rPr>
                <w:lang w:val="de-AT"/>
              </w:rPr>
            </w:pPr>
          </w:p>
        </w:tc>
        <w:tc>
          <w:tcPr>
            <w:tcW w:w="541" w:type="pct"/>
          </w:tcPr>
          <w:p w14:paraId="5ED57967" w14:textId="77777777" w:rsidR="00E54589" w:rsidRPr="00DC1396" w:rsidRDefault="00E54589" w:rsidP="00E54589">
            <w:pPr>
              <w:jc w:val="center"/>
              <w:rPr>
                <w:lang w:val="de-AT"/>
              </w:rPr>
            </w:pPr>
            <w:r w:rsidRPr="00DC1396">
              <w:rPr>
                <w:lang w:val="de-AT"/>
              </w:rPr>
              <w:t>X</w:t>
            </w:r>
          </w:p>
        </w:tc>
      </w:tr>
      <w:tr w:rsidR="0079652C" w:rsidRPr="00DC1396" w14:paraId="2E4DFDBF" w14:textId="77777777" w:rsidTr="00F47059">
        <w:tc>
          <w:tcPr>
            <w:tcW w:w="3844" w:type="pct"/>
          </w:tcPr>
          <w:p w14:paraId="4BAC21D4" w14:textId="26F2B3C2" w:rsidR="0079652C" w:rsidRPr="00DC1396" w:rsidRDefault="001F1E3D" w:rsidP="00E54589">
            <w:pPr>
              <w:rPr>
                <w:lang w:val="de-AT"/>
              </w:rPr>
            </w:pPr>
            <w:r w:rsidRPr="00DC1396">
              <w:rPr>
                <w:lang w:val="de-AT"/>
              </w:rPr>
              <w:t xml:space="preserve">Anpassung des ERP an die Standardschnittstelle von </w:t>
            </w:r>
            <w:r w:rsidR="004A49BD" w:rsidRPr="00DC1396">
              <w:rPr>
                <w:lang w:val="de-AT"/>
              </w:rPr>
              <w:t>WAMAS® LogiMat</w:t>
            </w:r>
          </w:p>
        </w:tc>
        <w:tc>
          <w:tcPr>
            <w:tcW w:w="615" w:type="pct"/>
          </w:tcPr>
          <w:p w14:paraId="259A987C" w14:textId="2AE93B33" w:rsidR="0079652C" w:rsidRPr="00DC1396" w:rsidRDefault="0079652C" w:rsidP="00E54589">
            <w:pPr>
              <w:jc w:val="center"/>
              <w:rPr>
                <w:lang w:val="de-AT"/>
              </w:rPr>
            </w:pPr>
          </w:p>
        </w:tc>
        <w:tc>
          <w:tcPr>
            <w:tcW w:w="541" w:type="pct"/>
          </w:tcPr>
          <w:p w14:paraId="36D8980D" w14:textId="5DECFA80" w:rsidR="0079652C" w:rsidRPr="00DC1396" w:rsidRDefault="00CD1594" w:rsidP="00E54589">
            <w:pPr>
              <w:jc w:val="center"/>
              <w:rPr>
                <w:lang w:val="de-AT"/>
              </w:rPr>
            </w:pPr>
            <w:r w:rsidRPr="00DC1396">
              <w:rPr>
                <w:lang w:val="de-AT"/>
              </w:rPr>
              <w:t>X</w:t>
            </w:r>
          </w:p>
        </w:tc>
      </w:tr>
      <w:tr w:rsidR="00E54589" w:rsidRPr="00DC1396" w14:paraId="1DAC0BCB" w14:textId="77777777" w:rsidTr="00F47059">
        <w:trPr>
          <w:cnfStyle w:val="000000100000" w:firstRow="0" w:lastRow="0" w:firstColumn="0" w:lastColumn="0" w:oddVBand="0" w:evenVBand="0" w:oddHBand="1" w:evenHBand="0" w:firstRowFirstColumn="0" w:firstRowLastColumn="0" w:lastRowFirstColumn="0" w:lastRowLastColumn="0"/>
        </w:trPr>
        <w:tc>
          <w:tcPr>
            <w:tcW w:w="3844" w:type="pct"/>
          </w:tcPr>
          <w:p w14:paraId="75A4EB51" w14:textId="119E465E" w:rsidR="00E54589" w:rsidRPr="00DC1396" w:rsidRDefault="00754962" w:rsidP="0079652C">
            <w:pPr>
              <w:rPr>
                <w:lang w:val="de-AT"/>
              </w:rPr>
            </w:pPr>
            <w:r w:rsidRPr="00DC1396">
              <w:rPr>
                <w:lang w:val="de-AT"/>
              </w:rPr>
              <w:t xml:space="preserve">Beratung </w:t>
            </w:r>
            <w:r w:rsidR="0079652C" w:rsidRPr="00DC1396">
              <w:rPr>
                <w:lang w:val="de-AT"/>
              </w:rPr>
              <w:t>und testen der Schnittstelle</w:t>
            </w:r>
            <w:r w:rsidR="00311DE0" w:rsidRPr="00DC1396">
              <w:rPr>
                <w:lang w:val="de-AT"/>
              </w:rPr>
              <w:t xml:space="preserve"> (1 Tag Consulting)</w:t>
            </w:r>
          </w:p>
        </w:tc>
        <w:tc>
          <w:tcPr>
            <w:tcW w:w="615" w:type="pct"/>
          </w:tcPr>
          <w:p w14:paraId="52E47285" w14:textId="78327CE8" w:rsidR="00E54589" w:rsidRPr="00DC1396" w:rsidRDefault="00754962" w:rsidP="00E54589">
            <w:pPr>
              <w:jc w:val="center"/>
              <w:rPr>
                <w:lang w:val="de-AT"/>
              </w:rPr>
            </w:pPr>
            <w:r w:rsidRPr="00DC1396">
              <w:rPr>
                <w:lang w:val="de-AT"/>
              </w:rPr>
              <w:t>X</w:t>
            </w:r>
          </w:p>
        </w:tc>
        <w:tc>
          <w:tcPr>
            <w:tcW w:w="541" w:type="pct"/>
          </w:tcPr>
          <w:p w14:paraId="210A27F8" w14:textId="16313106" w:rsidR="00E54589" w:rsidRPr="00DC1396" w:rsidRDefault="00E54589" w:rsidP="00E54589">
            <w:pPr>
              <w:jc w:val="center"/>
              <w:rPr>
                <w:lang w:val="de-AT"/>
              </w:rPr>
            </w:pPr>
          </w:p>
        </w:tc>
      </w:tr>
      <w:tr w:rsidR="00E54589" w:rsidRPr="00DC1396" w14:paraId="397E38C3" w14:textId="77777777" w:rsidTr="00F47059">
        <w:tc>
          <w:tcPr>
            <w:tcW w:w="3844" w:type="pct"/>
          </w:tcPr>
          <w:p w14:paraId="6C4D3526" w14:textId="58512C97" w:rsidR="00E54589" w:rsidRPr="00DC1396" w:rsidRDefault="00600F88" w:rsidP="00E54589">
            <w:pPr>
              <w:rPr>
                <w:lang w:val="de-AT"/>
              </w:rPr>
            </w:pPr>
            <w:r w:rsidRPr="00DC1396">
              <w:rPr>
                <w:lang w:val="de-AT"/>
              </w:rPr>
              <w:t>Bereitstellung der Arbeitsumgebung</w:t>
            </w:r>
            <w:r w:rsidR="00F47059" w:rsidRPr="00DC1396">
              <w:rPr>
                <w:lang w:val="de-AT"/>
              </w:rPr>
              <w:t xml:space="preserve"> (gem. der o.g. Anforderungen)</w:t>
            </w:r>
          </w:p>
        </w:tc>
        <w:tc>
          <w:tcPr>
            <w:tcW w:w="615" w:type="pct"/>
          </w:tcPr>
          <w:p w14:paraId="68FCDACE" w14:textId="77777777" w:rsidR="00E54589" w:rsidRPr="00DC1396" w:rsidRDefault="00E54589" w:rsidP="00E54589">
            <w:pPr>
              <w:jc w:val="center"/>
              <w:rPr>
                <w:lang w:val="de-AT"/>
              </w:rPr>
            </w:pPr>
          </w:p>
        </w:tc>
        <w:tc>
          <w:tcPr>
            <w:tcW w:w="541" w:type="pct"/>
          </w:tcPr>
          <w:p w14:paraId="4762EF2C" w14:textId="77777777" w:rsidR="00E54589" w:rsidRPr="00DC1396" w:rsidRDefault="00E54589" w:rsidP="00E54589">
            <w:pPr>
              <w:jc w:val="center"/>
              <w:rPr>
                <w:lang w:val="de-AT"/>
              </w:rPr>
            </w:pPr>
            <w:r w:rsidRPr="00DC1396">
              <w:rPr>
                <w:lang w:val="de-AT"/>
              </w:rPr>
              <w:t>X</w:t>
            </w:r>
          </w:p>
        </w:tc>
      </w:tr>
      <w:tr w:rsidR="0079652C" w:rsidRPr="00DC1396" w14:paraId="48FFA72A" w14:textId="77777777" w:rsidTr="00F47059">
        <w:trPr>
          <w:cnfStyle w:val="000000100000" w:firstRow="0" w:lastRow="0" w:firstColumn="0" w:lastColumn="0" w:oddVBand="0" w:evenVBand="0" w:oddHBand="1" w:evenHBand="0" w:firstRowFirstColumn="0" w:firstRowLastColumn="0" w:lastRowFirstColumn="0" w:lastRowLastColumn="0"/>
        </w:trPr>
        <w:tc>
          <w:tcPr>
            <w:tcW w:w="3844" w:type="pct"/>
          </w:tcPr>
          <w:p w14:paraId="5A8287C7" w14:textId="12BCBFEA" w:rsidR="0079652C" w:rsidRPr="00DC1396" w:rsidRDefault="0079652C" w:rsidP="0079652C">
            <w:pPr>
              <w:rPr>
                <w:lang w:val="de-AT"/>
              </w:rPr>
            </w:pPr>
            <w:r w:rsidRPr="00DC1396">
              <w:rPr>
                <w:lang w:val="de-AT"/>
              </w:rPr>
              <w:tab/>
              <w:t>Server Hardware / Virtueller Server (wenn benötigt)</w:t>
            </w:r>
          </w:p>
        </w:tc>
        <w:tc>
          <w:tcPr>
            <w:tcW w:w="615" w:type="pct"/>
          </w:tcPr>
          <w:p w14:paraId="5C9FD4E1" w14:textId="77777777" w:rsidR="0079652C" w:rsidRPr="00DC1396" w:rsidRDefault="0079652C" w:rsidP="0079652C">
            <w:pPr>
              <w:jc w:val="center"/>
              <w:rPr>
                <w:lang w:val="de-AT"/>
              </w:rPr>
            </w:pPr>
          </w:p>
        </w:tc>
        <w:tc>
          <w:tcPr>
            <w:tcW w:w="541" w:type="pct"/>
          </w:tcPr>
          <w:p w14:paraId="7AB691AE" w14:textId="77777777" w:rsidR="0079652C" w:rsidRPr="00DC1396" w:rsidRDefault="0079652C" w:rsidP="0079652C">
            <w:pPr>
              <w:jc w:val="center"/>
              <w:rPr>
                <w:lang w:val="de-AT"/>
              </w:rPr>
            </w:pPr>
            <w:r w:rsidRPr="00DC1396">
              <w:rPr>
                <w:lang w:val="de-AT"/>
              </w:rPr>
              <w:t>X</w:t>
            </w:r>
          </w:p>
        </w:tc>
      </w:tr>
      <w:tr w:rsidR="0079652C" w:rsidRPr="00DC1396" w14:paraId="5B6AB50B" w14:textId="77777777" w:rsidTr="00F47059">
        <w:tc>
          <w:tcPr>
            <w:tcW w:w="3844" w:type="pct"/>
          </w:tcPr>
          <w:p w14:paraId="17B12ECE" w14:textId="77777777" w:rsidR="0079652C" w:rsidRPr="00DC1396" w:rsidRDefault="0079652C" w:rsidP="0079652C">
            <w:pPr>
              <w:rPr>
                <w:lang w:val="de-AT"/>
              </w:rPr>
            </w:pPr>
            <w:r w:rsidRPr="00DC1396">
              <w:rPr>
                <w:lang w:val="de-AT"/>
              </w:rPr>
              <w:t>Bereitstellung Netzwerkanschluss</w:t>
            </w:r>
          </w:p>
        </w:tc>
        <w:tc>
          <w:tcPr>
            <w:tcW w:w="615" w:type="pct"/>
          </w:tcPr>
          <w:p w14:paraId="035D658A" w14:textId="77777777" w:rsidR="0079652C" w:rsidRPr="00DC1396" w:rsidRDefault="0079652C" w:rsidP="0079652C">
            <w:pPr>
              <w:jc w:val="center"/>
              <w:rPr>
                <w:lang w:val="de-AT"/>
              </w:rPr>
            </w:pPr>
          </w:p>
        </w:tc>
        <w:tc>
          <w:tcPr>
            <w:tcW w:w="541" w:type="pct"/>
          </w:tcPr>
          <w:p w14:paraId="310D044C" w14:textId="77777777" w:rsidR="0079652C" w:rsidRPr="00DC1396" w:rsidRDefault="0079652C" w:rsidP="0079652C">
            <w:pPr>
              <w:jc w:val="center"/>
              <w:rPr>
                <w:lang w:val="de-AT"/>
              </w:rPr>
            </w:pPr>
            <w:r w:rsidRPr="00DC1396">
              <w:rPr>
                <w:lang w:val="de-AT"/>
              </w:rPr>
              <w:t>X</w:t>
            </w:r>
          </w:p>
        </w:tc>
      </w:tr>
      <w:tr w:rsidR="0079652C" w:rsidRPr="00DC1396" w14:paraId="1DDCD44C" w14:textId="77777777" w:rsidTr="00F47059">
        <w:trPr>
          <w:cnfStyle w:val="000000100000" w:firstRow="0" w:lastRow="0" w:firstColumn="0" w:lastColumn="0" w:oddVBand="0" w:evenVBand="0" w:oddHBand="1" w:evenHBand="0" w:firstRowFirstColumn="0" w:firstRowLastColumn="0" w:lastRowFirstColumn="0" w:lastRowLastColumn="0"/>
        </w:trPr>
        <w:tc>
          <w:tcPr>
            <w:tcW w:w="3844" w:type="pct"/>
          </w:tcPr>
          <w:p w14:paraId="27B0543E" w14:textId="414CC6AB" w:rsidR="0079652C" w:rsidRPr="00DC1396" w:rsidRDefault="0079652C" w:rsidP="0079652C">
            <w:pPr>
              <w:rPr>
                <w:lang w:val="de-AT"/>
              </w:rPr>
            </w:pPr>
            <w:r w:rsidRPr="00DC1396">
              <w:rPr>
                <w:lang w:val="de-AT"/>
              </w:rPr>
              <w:tab/>
              <w:t>Switch / Router / Ethernet Netzwerkkabel</w:t>
            </w:r>
          </w:p>
        </w:tc>
        <w:tc>
          <w:tcPr>
            <w:tcW w:w="615" w:type="pct"/>
          </w:tcPr>
          <w:p w14:paraId="329CA1EB" w14:textId="77777777" w:rsidR="0079652C" w:rsidRPr="00DC1396" w:rsidRDefault="0079652C" w:rsidP="0079652C">
            <w:pPr>
              <w:jc w:val="center"/>
              <w:rPr>
                <w:lang w:val="de-AT"/>
              </w:rPr>
            </w:pPr>
          </w:p>
        </w:tc>
        <w:tc>
          <w:tcPr>
            <w:tcW w:w="541" w:type="pct"/>
          </w:tcPr>
          <w:p w14:paraId="3DFC9494" w14:textId="77777777" w:rsidR="0079652C" w:rsidRPr="00DC1396" w:rsidRDefault="0079652C" w:rsidP="0079652C">
            <w:pPr>
              <w:jc w:val="center"/>
              <w:rPr>
                <w:lang w:val="de-AT"/>
              </w:rPr>
            </w:pPr>
            <w:r w:rsidRPr="00DC1396">
              <w:rPr>
                <w:lang w:val="de-AT"/>
              </w:rPr>
              <w:t>X</w:t>
            </w:r>
          </w:p>
        </w:tc>
      </w:tr>
      <w:tr w:rsidR="0079652C" w:rsidRPr="00DC1396" w14:paraId="21437C0C" w14:textId="77777777" w:rsidTr="00F47059">
        <w:tc>
          <w:tcPr>
            <w:tcW w:w="3844" w:type="pct"/>
          </w:tcPr>
          <w:p w14:paraId="3BC93BFB" w14:textId="396E5348" w:rsidR="0079652C" w:rsidRPr="00DC1396" w:rsidRDefault="0079652C" w:rsidP="0079652C">
            <w:pPr>
              <w:rPr>
                <w:lang w:val="de-AT"/>
              </w:rPr>
            </w:pPr>
            <w:r w:rsidRPr="00DC1396">
              <w:rPr>
                <w:lang w:val="de-AT"/>
              </w:rPr>
              <w:tab/>
              <w:t>Server Hardware / Virtueller Server (wenn benötigt)</w:t>
            </w:r>
          </w:p>
        </w:tc>
        <w:tc>
          <w:tcPr>
            <w:tcW w:w="615" w:type="pct"/>
          </w:tcPr>
          <w:p w14:paraId="320ED3E4" w14:textId="77777777" w:rsidR="0079652C" w:rsidRPr="00DC1396" w:rsidRDefault="0079652C" w:rsidP="0079652C">
            <w:pPr>
              <w:jc w:val="center"/>
              <w:rPr>
                <w:lang w:val="de-AT"/>
              </w:rPr>
            </w:pPr>
          </w:p>
        </w:tc>
        <w:tc>
          <w:tcPr>
            <w:tcW w:w="541" w:type="pct"/>
          </w:tcPr>
          <w:p w14:paraId="7DE3A525" w14:textId="77777777" w:rsidR="0079652C" w:rsidRPr="00DC1396" w:rsidRDefault="0079652C" w:rsidP="0079652C">
            <w:pPr>
              <w:jc w:val="center"/>
              <w:rPr>
                <w:lang w:val="de-AT"/>
              </w:rPr>
            </w:pPr>
            <w:r w:rsidRPr="00DC1396">
              <w:rPr>
                <w:lang w:val="de-AT"/>
              </w:rPr>
              <w:t>X</w:t>
            </w:r>
          </w:p>
        </w:tc>
      </w:tr>
      <w:tr w:rsidR="0079652C" w:rsidRPr="00DC1396" w14:paraId="1CF909A8" w14:textId="77777777" w:rsidTr="00F47059">
        <w:trPr>
          <w:cnfStyle w:val="000000100000" w:firstRow="0" w:lastRow="0" w:firstColumn="0" w:lastColumn="0" w:oddVBand="0" w:evenVBand="0" w:oddHBand="1" w:evenHBand="0" w:firstRowFirstColumn="0" w:firstRowLastColumn="0" w:lastRowFirstColumn="0" w:lastRowLastColumn="0"/>
        </w:trPr>
        <w:tc>
          <w:tcPr>
            <w:tcW w:w="3844" w:type="pct"/>
          </w:tcPr>
          <w:p w14:paraId="34FA98B9" w14:textId="587DBDBB" w:rsidR="0079652C" w:rsidRPr="00DC1396" w:rsidRDefault="0079652C" w:rsidP="0079652C">
            <w:pPr>
              <w:rPr>
                <w:lang w:val="de-AT"/>
              </w:rPr>
            </w:pPr>
            <w:r w:rsidRPr="00DC1396">
              <w:rPr>
                <w:lang w:val="de-AT"/>
              </w:rPr>
              <w:tab/>
              <w:t>Konfiguration Netzwerk (z.B. IP-Adressen)</w:t>
            </w:r>
          </w:p>
        </w:tc>
        <w:tc>
          <w:tcPr>
            <w:tcW w:w="615" w:type="pct"/>
          </w:tcPr>
          <w:p w14:paraId="0CC1CC2C" w14:textId="77777777" w:rsidR="0079652C" w:rsidRPr="00DC1396" w:rsidRDefault="0079652C" w:rsidP="0079652C">
            <w:pPr>
              <w:jc w:val="center"/>
              <w:rPr>
                <w:lang w:val="de-AT"/>
              </w:rPr>
            </w:pPr>
          </w:p>
        </w:tc>
        <w:tc>
          <w:tcPr>
            <w:tcW w:w="541" w:type="pct"/>
          </w:tcPr>
          <w:p w14:paraId="01C27B18" w14:textId="77777777" w:rsidR="0079652C" w:rsidRPr="00DC1396" w:rsidRDefault="0079652C" w:rsidP="0079652C">
            <w:pPr>
              <w:jc w:val="center"/>
              <w:rPr>
                <w:lang w:val="de-AT"/>
              </w:rPr>
            </w:pPr>
            <w:r w:rsidRPr="00DC1396">
              <w:rPr>
                <w:lang w:val="de-AT"/>
              </w:rPr>
              <w:t>X</w:t>
            </w:r>
          </w:p>
        </w:tc>
      </w:tr>
      <w:tr w:rsidR="0079652C" w:rsidRPr="00DC1396" w14:paraId="619DDB2B" w14:textId="77777777" w:rsidTr="00F47059">
        <w:tc>
          <w:tcPr>
            <w:tcW w:w="3844" w:type="pct"/>
          </w:tcPr>
          <w:p w14:paraId="18F445E2" w14:textId="6AE4A132" w:rsidR="0079652C" w:rsidRPr="00DC1396" w:rsidRDefault="0079652C" w:rsidP="0079652C">
            <w:pPr>
              <w:rPr>
                <w:lang w:val="de-AT"/>
              </w:rPr>
            </w:pPr>
            <w:r w:rsidRPr="00DC1396">
              <w:rPr>
                <w:lang w:val="de-AT"/>
              </w:rPr>
              <w:tab/>
              <w:t>Internetzugang für TeamViewer, VPN, o.ä. (Remote Support)</w:t>
            </w:r>
          </w:p>
        </w:tc>
        <w:tc>
          <w:tcPr>
            <w:tcW w:w="615" w:type="pct"/>
          </w:tcPr>
          <w:p w14:paraId="6E299D08" w14:textId="77777777" w:rsidR="0079652C" w:rsidRPr="00DC1396" w:rsidRDefault="0079652C" w:rsidP="0079652C">
            <w:pPr>
              <w:jc w:val="center"/>
              <w:rPr>
                <w:lang w:val="de-AT"/>
              </w:rPr>
            </w:pPr>
          </w:p>
        </w:tc>
        <w:tc>
          <w:tcPr>
            <w:tcW w:w="541" w:type="pct"/>
          </w:tcPr>
          <w:p w14:paraId="4D7A2302" w14:textId="77777777" w:rsidR="0079652C" w:rsidRPr="00DC1396" w:rsidRDefault="0079652C" w:rsidP="0079652C">
            <w:pPr>
              <w:jc w:val="center"/>
              <w:rPr>
                <w:lang w:val="de-AT"/>
              </w:rPr>
            </w:pPr>
            <w:r w:rsidRPr="00DC1396">
              <w:rPr>
                <w:lang w:val="de-AT"/>
              </w:rPr>
              <w:t>X</w:t>
            </w:r>
          </w:p>
        </w:tc>
      </w:tr>
      <w:tr w:rsidR="0079652C" w:rsidRPr="00DC1396" w14:paraId="76449D20" w14:textId="77777777" w:rsidTr="00F47059">
        <w:trPr>
          <w:cnfStyle w:val="000000100000" w:firstRow="0" w:lastRow="0" w:firstColumn="0" w:lastColumn="0" w:oddVBand="0" w:evenVBand="0" w:oddHBand="1" w:evenHBand="0" w:firstRowFirstColumn="0" w:firstRowLastColumn="0" w:lastRowFirstColumn="0" w:lastRowLastColumn="0"/>
        </w:trPr>
        <w:tc>
          <w:tcPr>
            <w:tcW w:w="3844" w:type="pct"/>
          </w:tcPr>
          <w:p w14:paraId="7FEDD97C" w14:textId="162D2FD0" w:rsidR="0079652C" w:rsidRPr="00DC1396" w:rsidRDefault="0079652C" w:rsidP="0079652C">
            <w:pPr>
              <w:rPr>
                <w:lang w:val="de-AT"/>
              </w:rPr>
            </w:pPr>
            <w:r w:rsidRPr="00DC1396">
              <w:rPr>
                <w:lang w:val="de-AT"/>
              </w:rPr>
              <w:tab/>
              <w:t>Bereitstellen und Installation von zusätzlicher Hardware</w:t>
            </w:r>
          </w:p>
          <w:p w14:paraId="62BD5438" w14:textId="53A2F6B1" w:rsidR="0079652C" w:rsidRPr="00DC1396" w:rsidRDefault="0079652C" w:rsidP="0079652C">
            <w:pPr>
              <w:rPr>
                <w:lang w:val="de-AT"/>
              </w:rPr>
            </w:pPr>
            <w:r w:rsidRPr="00DC1396">
              <w:rPr>
                <w:lang w:val="de-AT"/>
              </w:rPr>
              <w:tab/>
              <w:t>(z.B. Barcode Scanner, Etikettendrucker, Drucker)</w:t>
            </w:r>
          </w:p>
        </w:tc>
        <w:tc>
          <w:tcPr>
            <w:tcW w:w="615" w:type="pct"/>
          </w:tcPr>
          <w:p w14:paraId="1454D106" w14:textId="77777777" w:rsidR="0079652C" w:rsidRPr="00DC1396" w:rsidRDefault="0079652C" w:rsidP="0079652C">
            <w:pPr>
              <w:jc w:val="center"/>
              <w:rPr>
                <w:lang w:val="de-AT"/>
              </w:rPr>
            </w:pPr>
          </w:p>
        </w:tc>
        <w:tc>
          <w:tcPr>
            <w:tcW w:w="541" w:type="pct"/>
          </w:tcPr>
          <w:p w14:paraId="14E37D24" w14:textId="77777777" w:rsidR="0079652C" w:rsidRPr="00DC1396" w:rsidRDefault="0079652C" w:rsidP="0079652C">
            <w:pPr>
              <w:jc w:val="center"/>
              <w:rPr>
                <w:lang w:val="de-AT"/>
              </w:rPr>
            </w:pPr>
            <w:r w:rsidRPr="00DC1396">
              <w:rPr>
                <w:lang w:val="de-AT"/>
              </w:rPr>
              <w:t>X</w:t>
            </w:r>
          </w:p>
        </w:tc>
      </w:tr>
      <w:tr w:rsidR="00E54589" w:rsidRPr="00DC1396" w14:paraId="7ED3F18C" w14:textId="77777777" w:rsidTr="00F47059">
        <w:tc>
          <w:tcPr>
            <w:tcW w:w="3844" w:type="pct"/>
          </w:tcPr>
          <w:p w14:paraId="3A545925" w14:textId="45677A92" w:rsidR="00E54589" w:rsidRPr="00DC1396" w:rsidRDefault="00600F88" w:rsidP="00E54589">
            <w:pPr>
              <w:rPr>
                <w:lang w:val="de-AT"/>
              </w:rPr>
            </w:pPr>
            <w:r w:rsidRPr="00DC1396">
              <w:rPr>
                <w:lang w:val="de-AT"/>
              </w:rPr>
              <w:t>Installation, Inbetriebnahme, Schulung und Übergabe an Endkunde</w:t>
            </w:r>
          </w:p>
        </w:tc>
        <w:tc>
          <w:tcPr>
            <w:tcW w:w="615" w:type="pct"/>
          </w:tcPr>
          <w:p w14:paraId="50ECC525" w14:textId="06CDFA08" w:rsidR="00E54589" w:rsidRPr="00DC1396" w:rsidRDefault="00F47059" w:rsidP="00E54589">
            <w:pPr>
              <w:jc w:val="center"/>
              <w:rPr>
                <w:lang w:val="de-AT"/>
              </w:rPr>
            </w:pPr>
            <w:r w:rsidRPr="00DC1396">
              <w:rPr>
                <w:lang w:val="de-AT"/>
              </w:rPr>
              <w:t>X</w:t>
            </w:r>
          </w:p>
        </w:tc>
        <w:tc>
          <w:tcPr>
            <w:tcW w:w="541" w:type="pct"/>
          </w:tcPr>
          <w:p w14:paraId="2653FB14" w14:textId="77777777" w:rsidR="00E54589" w:rsidRPr="00DC1396" w:rsidRDefault="00E54589" w:rsidP="00E54589">
            <w:pPr>
              <w:jc w:val="center"/>
              <w:rPr>
                <w:lang w:val="de-AT"/>
              </w:rPr>
            </w:pPr>
            <w:r w:rsidRPr="00DC1396">
              <w:rPr>
                <w:lang w:val="de-AT"/>
              </w:rPr>
              <w:t>X</w:t>
            </w:r>
          </w:p>
        </w:tc>
      </w:tr>
      <w:tr w:rsidR="001F1E3D" w:rsidRPr="00DC1396" w14:paraId="171977BF" w14:textId="77777777" w:rsidTr="00F47059">
        <w:trPr>
          <w:cnfStyle w:val="000000100000" w:firstRow="0" w:lastRow="0" w:firstColumn="0" w:lastColumn="0" w:oddVBand="0" w:evenVBand="0" w:oddHBand="1" w:evenHBand="0" w:firstRowFirstColumn="0" w:firstRowLastColumn="0" w:lastRowFirstColumn="0" w:lastRowLastColumn="0"/>
        </w:trPr>
        <w:tc>
          <w:tcPr>
            <w:tcW w:w="3844" w:type="pct"/>
          </w:tcPr>
          <w:p w14:paraId="7A58DCFE" w14:textId="07CC557C" w:rsidR="001F1E3D" w:rsidRPr="00DC1396" w:rsidRDefault="00F47059" w:rsidP="00E54589">
            <w:pPr>
              <w:rPr>
                <w:lang w:val="de-AT"/>
              </w:rPr>
            </w:pPr>
            <w:r w:rsidRPr="00DC1396">
              <w:rPr>
                <w:lang w:val="de-AT"/>
              </w:rPr>
              <w:tab/>
            </w:r>
            <w:r w:rsidR="001F1E3D" w:rsidRPr="00DC1396">
              <w:rPr>
                <w:lang w:val="de-AT"/>
              </w:rPr>
              <w:t xml:space="preserve">Installation &amp; Konfiguration </w:t>
            </w:r>
            <w:r w:rsidR="004A49BD" w:rsidRPr="00DC1396">
              <w:rPr>
                <w:lang w:val="de-AT"/>
              </w:rPr>
              <w:t>WAMAS® LogiMat</w:t>
            </w:r>
          </w:p>
        </w:tc>
        <w:tc>
          <w:tcPr>
            <w:tcW w:w="615" w:type="pct"/>
          </w:tcPr>
          <w:p w14:paraId="3E22FFD9" w14:textId="26FDC8CB" w:rsidR="001F1E3D" w:rsidRPr="00DC1396" w:rsidRDefault="00F47059" w:rsidP="00E54589">
            <w:pPr>
              <w:jc w:val="center"/>
              <w:rPr>
                <w:lang w:val="de-AT"/>
              </w:rPr>
            </w:pPr>
            <w:r w:rsidRPr="00DC1396">
              <w:rPr>
                <w:lang w:val="de-AT"/>
              </w:rPr>
              <w:t>X</w:t>
            </w:r>
          </w:p>
        </w:tc>
        <w:tc>
          <w:tcPr>
            <w:tcW w:w="541" w:type="pct"/>
          </w:tcPr>
          <w:p w14:paraId="5FBE002C" w14:textId="77777777" w:rsidR="001F1E3D" w:rsidRPr="00DC1396" w:rsidRDefault="001F1E3D" w:rsidP="00E54589">
            <w:pPr>
              <w:jc w:val="center"/>
              <w:rPr>
                <w:lang w:val="de-AT"/>
              </w:rPr>
            </w:pPr>
          </w:p>
        </w:tc>
      </w:tr>
      <w:tr w:rsidR="001F1E3D" w:rsidRPr="00DC1396" w14:paraId="111B4C28" w14:textId="77777777" w:rsidTr="00F47059">
        <w:tc>
          <w:tcPr>
            <w:tcW w:w="3844" w:type="pct"/>
          </w:tcPr>
          <w:p w14:paraId="3779EEF4" w14:textId="21BDB48C" w:rsidR="001F1E3D" w:rsidRPr="00DC1396" w:rsidRDefault="00F47059" w:rsidP="00E54589">
            <w:pPr>
              <w:rPr>
                <w:lang w:val="de-AT"/>
              </w:rPr>
            </w:pPr>
            <w:r w:rsidRPr="00DC1396">
              <w:rPr>
                <w:lang w:val="de-AT"/>
              </w:rPr>
              <w:tab/>
            </w:r>
            <w:r w:rsidR="001F1E3D" w:rsidRPr="00DC1396">
              <w:rPr>
                <w:lang w:val="de-AT"/>
              </w:rPr>
              <w:t xml:space="preserve">Bedienerschulung </w:t>
            </w:r>
            <w:r w:rsidR="004A49BD" w:rsidRPr="00DC1396">
              <w:rPr>
                <w:lang w:val="de-AT"/>
              </w:rPr>
              <w:t>WAMAS® LogiMat</w:t>
            </w:r>
          </w:p>
        </w:tc>
        <w:tc>
          <w:tcPr>
            <w:tcW w:w="615" w:type="pct"/>
          </w:tcPr>
          <w:p w14:paraId="5BD0E20D" w14:textId="710CDCF3" w:rsidR="001F1E3D" w:rsidRPr="00DC1396" w:rsidRDefault="00F47059" w:rsidP="00E54589">
            <w:pPr>
              <w:jc w:val="center"/>
              <w:rPr>
                <w:lang w:val="de-AT"/>
              </w:rPr>
            </w:pPr>
            <w:r w:rsidRPr="00DC1396">
              <w:rPr>
                <w:lang w:val="de-AT"/>
              </w:rPr>
              <w:t>X</w:t>
            </w:r>
          </w:p>
        </w:tc>
        <w:tc>
          <w:tcPr>
            <w:tcW w:w="541" w:type="pct"/>
          </w:tcPr>
          <w:p w14:paraId="777CFDA3" w14:textId="77777777" w:rsidR="001F1E3D" w:rsidRPr="00DC1396" w:rsidRDefault="001F1E3D" w:rsidP="00E54589">
            <w:pPr>
              <w:jc w:val="center"/>
              <w:rPr>
                <w:lang w:val="de-AT"/>
              </w:rPr>
            </w:pPr>
          </w:p>
        </w:tc>
      </w:tr>
      <w:tr w:rsidR="001F1E3D" w:rsidRPr="00DC1396" w14:paraId="1610D6A0" w14:textId="77777777" w:rsidTr="00F47059">
        <w:trPr>
          <w:cnfStyle w:val="000000100000" w:firstRow="0" w:lastRow="0" w:firstColumn="0" w:lastColumn="0" w:oddVBand="0" w:evenVBand="0" w:oddHBand="1" w:evenHBand="0" w:firstRowFirstColumn="0" w:firstRowLastColumn="0" w:lastRowFirstColumn="0" w:lastRowLastColumn="0"/>
        </w:trPr>
        <w:tc>
          <w:tcPr>
            <w:tcW w:w="3844" w:type="pct"/>
          </w:tcPr>
          <w:p w14:paraId="7D09B549" w14:textId="0688250A" w:rsidR="001F1E3D" w:rsidRPr="00DC1396" w:rsidRDefault="00F47059" w:rsidP="003320B5">
            <w:pPr>
              <w:rPr>
                <w:lang w:val="de-AT"/>
              </w:rPr>
            </w:pPr>
            <w:r w:rsidRPr="00DC1396">
              <w:rPr>
                <w:lang w:val="de-AT"/>
              </w:rPr>
              <w:tab/>
            </w:r>
            <w:r w:rsidR="001F1E3D" w:rsidRPr="00DC1396">
              <w:rPr>
                <w:lang w:val="de-AT"/>
              </w:rPr>
              <w:t>Installation / Inbetriebnahme zusätzlicher Hardware</w:t>
            </w:r>
          </w:p>
        </w:tc>
        <w:tc>
          <w:tcPr>
            <w:tcW w:w="615" w:type="pct"/>
          </w:tcPr>
          <w:p w14:paraId="787C9A0B" w14:textId="343D01EC" w:rsidR="001F1E3D" w:rsidRPr="00DC1396" w:rsidRDefault="001F1E3D" w:rsidP="003320B5">
            <w:pPr>
              <w:jc w:val="center"/>
              <w:rPr>
                <w:lang w:val="de-AT"/>
              </w:rPr>
            </w:pPr>
          </w:p>
        </w:tc>
        <w:tc>
          <w:tcPr>
            <w:tcW w:w="541" w:type="pct"/>
          </w:tcPr>
          <w:p w14:paraId="5F2E80D2" w14:textId="77777777" w:rsidR="001F1E3D" w:rsidRPr="00DC1396" w:rsidRDefault="001F1E3D" w:rsidP="003320B5">
            <w:pPr>
              <w:jc w:val="center"/>
              <w:rPr>
                <w:lang w:val="de-AT"/>
              </w:rPr>
            </w:pPr>
            <w:r w:rsidRPr="00DC1396">
              <w:rPr>
                <w:lang w:val="de-AT"/>
              </w:rPr>
              <w:t>X</w:t>
            </w:r>
          </w:p>
        </w:tc>
      </w:tr>
      <w:tr w:rsidR="00E54589" w:rsidRPr="00DC1396" w14:paraId="36BAF991" w14:textId="77777777" w:rsidTr="00F47059">
        <w:tc>
          <w:tcPr>
            <w:tcW w:w="3844" w:type="pct"/>
          </w:tcPr>
          <w:p w14:paraId="23E68C69" w14:textId="11605BC6" w:rsidR="00E54589" w:rsidRPr="00DC1396" w:rsidRDefault="00600F88" w:rsidP="00E54589">
            <w:pPr>
              <w:rPr>
                <w:lang w:val="de-AT"/>
              </w:rPr>
            </w:pPr>
            <w:r w:rsidRPr="00DC1396">
              <w:rPr>
                <w:lang w:val="de-AT"/>
              </w:rPr>
              <w:t>Dokumentation (Papier und CD)</w:t>
            </w:r>
          </w:p>
        </w:tc>
        <w:tc>
          <w:tcPr>
            <w:tcW w:w="615" w:type="pct"/>
          </w:tcPr>
          <w:p w14:paraId="5EA5580F" w14:textId="726866D1" w:rsidR="00E54589" w:rsidRPr="00DC1396" w:rsidRDefault="00600F88" w:rsidP="00E54589">
            <w:pPr>
              <w:jc w:val="center"/>
              <w:rPr>
                <w:lang w:val="de-AT"/>
              </w:rPr>
            </w:pPr>
            <w:r w:rsidRPr="00DC1396">
              <w:rPr>
                <w:lang w:val="de-AT"/>
              </w:rPr>
              <w:t>X</w:t>
            </w:r>
          </w:p>
        </w:tc>
        <w:tc>
          <w:tcPr>
            <w:tcW w:w="541" w:type="pct"/>
          </w:tcPr>
          <w:p w14:paraId="08300EF8" w14:textId="38AD7B85" w:rsidR="00E54589" w:rsidRPr="00DC1396" w:rsidRDefault="00E54589" w:rsidP="00E54589">
            <w:pPr>
              <w:jc w:val="center"/>
              <w:rPr>
                <w:lang w:val="de-AT"/>
              </w:rPr>
            </w:pPr>
          </w:p>
        </w:tc>
      </w:tr>
    </w:tbl>
    <w:p w14:paraId="2156344F" w14:textId="03218FD2" w:rsidR="0081149B" w:rsidRPr="00DC1396" w:rsidRDefault="0081149B">
      <w:pPr>
        <w:widowControl/>
        <w:spacing w:before="0" w:line="260" w:lineRule="atLeast"/>
        <w:rPr>
          <w:lang w:val="de-AT"/>
        </w:rPr>
      </w:pPr>
      <w:r w:rsidRPr="00DC1396">
        <w:rPr>
          <w:lang w:val="de-AT"/>
        </w:rPr>
        <w:br w:type="page"/>
      </w:r>
    </w:p>
    <w:p w14:paraId="777E001D" w14:textId="7AEC3B70" w:rsidR="0081149B" w:rsidRPr="00DC1396" w:rsidRDefault="008675CE" w:rsidP="0081149B">
      <w:pPr>
        <w:pStyle w:val="berschrift1"/>
        <w:keepLines/>
        <w:widowControl/>
        <w:tabs>
          <w:tab w:val="clear" w:pos="431"/>
        </w:tabs>
        <w:spacing w:after="0" w:line="480" w:lineRule="exact"/>
        <w:rPr>
          <w:lang w:val="de-AT"/>
        </w:rPr>
      </w:pPr>
      <w:bookmarkStart w:id="56" w:name="_Toc187153540"/>
      <w:r w:rsidRPr="00DC1396">
        <w:rPr>
          <w:lang w:val="de-AT"/>
        </w:rPr>
        <w:lastRenderedPageBreak/>
        <w:t xml:space="preserve">weitere </w:t>
      </w:r>
      <w:r w:rsidR="0081149B" w:rsidRPr="00DC1396">
        <w:rPr>
          <w:lang w:val="de-AT"/>
        </w:rPr>
        <w:t>Screenshots</w:t>
      </w:r>
      <w:r w:rsidRPr="00DC1396">
        <w:rPr>
          <w:lang w:val="de-AT"/>
        </w:rPr>
        <w:t xml:space="preserve"> </w:t>
      </w:r>
      <w:r w:rsidR="00C82FCB" w:rsidRPr="00DC1396">
        <w:rPr>
          <w:lang w:val="de-AT"/>
        </w:rPr>
        <w:t>WAMAS</w:t>
      </w:r>
      <w:r w:rsidR="001C3CF6" w:rsidRPr="00DC1396">
        <w:rPr>
          <w:lang w:val="de-AT"/>
        </w:rPr>
        <w:t>®</w:t>
      </w:r>
      <w:r w:rsidR="00C82FCB" w:rsidRPr="00DC1396">
        <w:rPr>
          <w:lang w:val="de-AT"/>
        </w:rPr>
        <w:t xml:space="preserve"> LogiMat</w:t>
      </w:r>
      <w:bookmarkEnd w:id="56"/>
    </w:p>
    <w:p w14:paraId="710B7A35" w14:textId="04F77062" w:rsidR="0081149B" w:rsidRPr="00DC1396" w:rsidRDefault="0081149B" w:rsidP="00BA58D1">
      <w:pPr>
        <w:rPr>
          <w:lang w:val="de-AT"/>
        </w:rPr>
      </w:pPr>
    </w:p>
    <w:p w14:paraId="21EFE370" w14:textId="6BD72311" w:rsidR="001C3CF6" w:rsidRPr="00DC1396" w:rsidRDefault="001C3CF6" w:rsidP="001C3CF6">
      <w:pPr>
        <w:rPr>
          <w:b/>
          <w:bCs/>
          <w:noProof/>
          <w:lang w:val="de-AT"/>
        </w:rPr>
      </w:pPr>
      <w:r w:rsidRPr="00DC1396">
        <w:rPr>
          <w:b/>
          <w:bCs/>
          <w:noProof/>
          <w:lang w:val="de-AT"/>
        </w:rPr>
        <w:t>Grundoberfläche / Dashboard</w:t>
      </w:r>
    </w:p>
    <w:p w14:paraId="0AF5145C" w14:textId="0495B9F2" w:rsidR="001C3CF6" w:rsidRPr="00DC1396" w:rsidRDefault="00770E44" w:rsidP="001C3CF6">
      <w:pPr>
        <w:rPr>
          <w:lang w:val="de-AT"/>
        </w:rPr>
      </w:pPr>
      <w:r>
        <w:rPr>
          <w:noProof/>
          <w:lang w:val="de-AT"/>
        </w:rPr>
        <mc:AlternateContent>
          <mc:Choice Requires="wps">
            <w:drawing>
              <wp:anchor distT="0" distB="0" distL="114300" distR="114300" simplePos="0" relativeHeight="251733504" behindDoc="0" locked="0" layoutInCell="1" allowOverlap="1" wp14:anchorId="7F0B2D96" wp14:editId="64191AE3">
                <wp:simplePos x="0" y="0"/>
                <wp:positionH relativeFrom="column">
                  <wp:posOffset>1582172</wp:posOffset>
                </wp:positionH>
                <wp:positionV relativeFrom="paragraph">
                  <wp:posOffset>1297608</wp:posOffset>
                </wp:positionV>
                <wp:extent cx="268224" cy="316992"/>
                <wp:effectExtent l="0" t="0" r="0" b="6985"/>
                <wp:wrapNone/>
                <wp:docPr id="685212952" name="Textfeld 5"/>
                <wp:cNvGraphicFramePr/>
                <a:graphic xmlns:a="http://schemas.openxmlformats.org/drawingml/2006/main">
                  <a:graphicData uri="http://schemas.microsoft.com/office/word/2010/wordprocessingShape">
                    <wps:wsp>
                      <wps:cNvSpPr txBox="1"/>
                      <wps:spPr>
                        <a:xfrm>
                          <a:off x="0" y="0"/>
                          <a:ext cx="268224" cy="316992"/>
                        </a:xfrm>
                        <a:prstGeom prst="rect">
                          <a:avLst/>
                        </a:prstGeom>
                        <a:noFill/>
                        <a:ln w="6350">
                          <a:noFill/>
                        </a:ln>
                      </wps:spPr>
                      <wps:txbx>
                        <w:txbxContent>
                          <w:p w14:paraId="134C5C18" w14:textId="3839EAE1" w:rsidR="00770E44" w:rsidRPr="00770E44" w:rsidRDefault="009B019C" w:rsidP="00770E44">
                            <w:pPr>
                              <w:rPr>
                                <w:b/>
                                <w:bCs/>
                                <w:color w:val="FF0000"/>
                              </w:rPr>
                            </w:pPr>
                            <w:r>
                              <w:rPr>
                                <w:b/>
                                <w:bCs/>
                                <w:color w:val="FF0000"/>
                              </w:rPr>
                              <w:t>4</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F0B2D96" id="Textfeld 5" o:spid="_x0000_s1027" type="#_x0000_t202" style="position:absolute;margin-left:124.6pt;margin-top:102.15pt;width:21.1pt;height:24.95pt;z-index:251733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6anNGQIAADIEAAAOAAAAZHJzL2Uyb0RvYy54bWysU8tu2zAQvBfoPxC817IVx40Fy4GbwEUB&#10;IwngBDnTFGkJILksSVtyv75Lyi+kPRW9ULvc1T5mhrP7TiuyF843YEo6GgwpEYZD1ZhtSd9el1/u&#10;KPGBmYopMKKkB+Hp/fzzp1lrC5FDDaoSjmAR44vWlrQOwRZZ5nktNPMDsMJgUILTLKDrtlnlWIvV&#10;tcry4XCSteAq64AL7/H2sQ/SeaovpeDhWUovAlElxdlCOl06N/HM5jNWbB2zdcOPY7B/mEKzxmDT&#10;c6lHFhjZueaPUrrhDjzIMOCgM5Cy4SLtgNuMhh+2WdfMirQLguPtGSb//8ryp/3avjgSum/QIYER&#10;kNb6wuNl3KeTTscvTkowjhAezrCJLhCOl/nkLs/HlHAM3Ywm02keq2SXn63z4bsATaJRUoesJLDY&#10;fuVDn3pKib0MLBulEjPKkLakk5vbYfrhHMHiymCPy6jRCt2mI011tcYGqgNu56An3lu+bHCGFfPh&#10;hTlkGhdC9YZnPKQC7AVHi5Ia3K+/3cd8JACjlLSonJL6nzvmBCXqh0FqpqPxOEotOePbrzk67jqy&#10;uY6YnX4AFOcI34nlyYz5QZ1M6UC/o8gXsSuGmOHYu6ThZD6EXs/4SLhYLFISisuysDJry2PpiGpE&#10;+LV7Z84eaQjI3xOcNMaKD2z0uT0fi10A2SSqIs49qkf4UZiJ7OMjisq/9lPW5anPfwMAAP//AwBQ&#10;SwMEFAAGAAgAAAAhAEx1fFriAAAACwEAAA8AAABkcnMvZG93bnJldi54bWxMj8FOwzAMhu9IvENk&#10;JG4sXejQVppOU6UJCcFhYxdubpO1FY1TmmwrPD3mBLff8qffn/P15HpxtmPoPGmYzxIQlmpvOmo0&#10;HN62d0sQISIZ7D1ZDV82wLq4vsoxM/5CO3vex0ZwCYUMNbQxDpmUoW6twzDzgyXeHf3oMPI4NtKM&#10;eOFy10uVJA/SYUd8ocXBlq2tP/Ynp+G53L7irlJu+d2XTy/HzfB5eF9ofXszbR5BRDvFPxh+9Vkd&#10;Cnaq/IlMEL0Gla4UoxyS9B4EE2o1T0FUHBapAlnk8v8PxQ8AAAD//wMAUEsBAi0AFAAGAAgAAAAh&#10;ALaDOJL+AAAA4QEAABMAAAAAAAAAAAAAAAAAAAAAAFtDb250ZW50X1R5cGVzXS54bWxQSwECLQAU&#10;AAYACAAAACEAOP0h/9YAAACUAQAACwAAAAAAAAAAAAAAAAAvAQAAX3JlbHMvLnJlbHNQSwECLQAU&#10;AAYACAAAACEA9empzRkCAAAyBAAADgAAAAAAAAAAAAAAAAAuAgAAZHJzL2Uyb0RvYy54bWxQSwEC&#10;LQAUAAYACAAAACEATHV8WuIAAAALAQAADwAAAAAAAAAAAAAAAABzBAAAZHJzL2Rvd25yZXYueG1s&#10;UEsFBgAAAAAEAAQA8wAAAIIFAAAAAA==&#10;" filled="f" stroked="f" strokeweight=".5pt">
                <v:textbox>
                  <w:txbxContent>
                    <w:p w14:paraId="134C5C18" w14:textId="3839EAE1" w:rsidR="00770E44" w:rsidRPr="00770E44" w:rsidRDefault="009B019C" w:rsidP="00770E44">
                      <w:pPr>
                        <w:rPr>
                          <w:b/>
                          <w:bCs/>
                          <w:color w:val="FF0000"/>
                        </w:rPr>
                      </w:pPr>
                      <w:r>
                        <w:rPr>
                          <w:b/>
                          <w:bCs/>
                          <w:color w:val="FF0000"/>
                        </w:rPr>
                        <w:t>4</w:t>
                      </w:r>
                    </w:p>
                  </w:txbxContent>
                </v:textbox>
              </v:shape>
            </w:pict>
          </mc:Fallback>
        </mc:AlternateContent>
      </w:r>
      <w:r>
        <w:rPr>
          <w:noProof/>
          <w:lang w:val="de-AT"/>
        </w:rPr>
        <mc:AlternateContent>
          <mc:Choice Requires="wps">
            <w:drawing>
              <wp:anchor distT="0" distB="0" distL="114300" distR="114300" simplePos="0" relativeHeight="251731456" behindDoc="0" locked="0" layoutInCell="1" allowOverlap="1" wp14:anchorId="4BC4D7D6" wp14:editId="6064BA4F">
                <wp:simplePos x="0" y="0"/>
                <wp:positionH relativeFrom="column">
                  <wp:posOffset>3424389</wp:posOffset>
                </wp:positionH>
                <wp:positionV relativeFrom="paragraph">
                  <wp:posOffset>1297608</wp:posOffset>
                </wp:positionV>
                <wp:extent cx="268224" cy="316992"/>
                <wp:effectExtent l="0" t="0" r="0" b="6985"/>
                <wp:wrapNone/>
                <wp:docPr id="1014441790" name="Textfeld 5"/>
                <wp:cNvGraphicFramePr/>
                <a:graphic xmlns:a="http://schemas.openxmlformats.org/drawingml/2006/main">
                  <a:graphicData uri="http://schemas.microsoft.com/office/word/2010/wordprocessingShape">
                    <wps:wsp>
                      <wps:cNvSpPr txBox="1"/>
                      <wps:spPr>
                        <a:xfrm>
                          <a:off x="0" y="0"/>
                          <a:ext cx="268224" cy="316992"/>
                        </a:xfrm>
                        <a:prstGeom prst="rect">
                          <a:avLst/>
                        </a:prstGeom>
                        <a:noFill/>
                        <a:ln w="6350">
                          <a:noFill/>
                        </a:ln>
                      </wps:spPr>
                      <wps:txbx>
                        <w:txbxContent>
                          <w:p w14:paraId="3AEF8583" w14:textId="3A1070CD" w:rsidR="00770E44" w:rsidRPr="00770E44" w:rsidRDefault="009B019C" w:rsidP="00770E44">
                            <w:pPr>
                              <w:rPr>
                                <w:b/>
                                <w:bCs/>
                                <w:color w:val="FF0000"/>
                              </w:rPr>
                            </w:pPr>
                            <w:r>
                              <w:rPr>
                                <w:b/>
                                <w:bCs/>
                                <w:color w:val="FF0000"/>
                              </w:rPr>
                              <w:t>5</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BC4D7D6" id="_x0000_s1028" type="#_x0000_t202" style="position:absolute;margin-left:269.65pt;margin-top:102.15pt;width:21.1pt;height:24.95pt;z-index:251731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OQhpGwIAADIEAAAOAAAAZHJzL2Uyb0RvYy54bWysU8tu2zAQvBfoPxC817IVx40Fy4GbwEUB&#10;IwngBDnTFGkJILksSVtyv75Lyi+kPRW9ULvc1T5mhrP7TiuyF843YEo6GgwpEYZD1ZhtSd9el1/u&#10;KPGBmYopMKKkB+Hp/fzzp1lrC5FDDaoSjmAR44vWlrQOwRZZ5nktNPMDsMJgUILTLKDrtlnlWIvV&#10;tcry4XCSteAq64AL7/H2sQ/SeaovpeDhWUovAlElxdlCOl06N/HM5jNWbB2zdcOPY7B/mEKzxmDT&#10;c6lHFhjZueaPUrrhDjzIMOCgM5Cy4SLtgNuMhh+2WdfMirQLguPtGSb//8ryp/3avjgSum/QIYER&#10;kNb6wuNl3KeTTscvTkowjhAezrCJLhCOl/nkLs/HlHAM3Ywm02keq2SXn63z4bsATaJRUoesJLDY&#10;fuVDn3pKib0MLBulEjPKkLakk5vbYfrhHMHiymCPy6jRCt2mI02FE53W2EB1wO0c9MR7y5cNzrBi&#10;Prwwh0zjQqje8IyHVIC94GhRUoP79bf7mI8EYJSSFpVTUv9zx5ygRP0wSM10NB5HqSVnfPs1R8dd&#10;RzbXEbPTD4DiHOE7sTyZMT+okykd6HcU+SJ2xRAzHHuXNJzMh9DrGR8JF4tFSkJxWRZWZm15LB1R&#10;jQi/du/M2SMNAfl7gpPGWPGBjT6352OxCyCbRFXEuUf1CD8KM5F9fERR+dd+yro89flvAAAA//8D&#10;AFBLAwQUAAYACAAAACEAEi2omuIAAAALAQAADwAAAGRycy9kb3ducmV2LnhtbEyPy07DMBBF90j8&#10;gzVI7KjTtEYhjVNVkSokBIuWbtg58TSJ6keI3Tbw9Qwr2M3j6M6ZYj1Zwy44ht47CfNZAgxd43Xv&#10;WgmH9+1DBixE5bQy3qGELwywLm9vCpVrf3U7vOxjyyjEhVxJ6GIccs5D06FVYeYHdLQ7+tGqSO3Y&#10;cj2qK4Vbw9MkeeRW9Y4udGrAqsPmtD9bCS/V9k3t6tRm36Z6fj1uhs/Dh5Dy/m7arIBFnOIfDL/6&#10;pA4lOdX+7HRgRoJYPC0IlZAmSyqIENlcAKtpIpYp8LLg/38ofwAAAP//AwBQSwECLQAUAAYACAAA&#10;ACEAtoM4kv4AAADhAQAAEwAAAAAAAAAAAAAAAAAAAAAAW0NvbnRlbnRfVHlwZXNdLnhtbFBLAQIt&#10;ABQABgAIAAAAIQA4/SH/1gAAAJQBAAALAAAAAAAAAAAAAAAAAC8BAABfcmVscy8ucmVsc1BLAQIt&#10;ABQABgAIAAAAIQA1OQhpGwIAADIEAAAOAAAAAAAAAAAAAAAAAC4CAABkcnMvZTJvRG9jLnhtbFBL&#10;AQItABQABgAIAAAAIQASLaia4gAAAAsBAAAPAAAAAAAAAAAAAAAAAHUEAABkcnMvZG93bnJldi54&#10;bWxQSwUGAAAAAAQABADzAAAAhAUAAAAA&#10;" filled="f" stroked="f" strokeweight=".5pt">
                <v:textbox>
                  <w:txbxContent>
                    <w:p w14:paraId="3AEF8583" w14:textId="3A1070CD" w:rsidR="00770E44" w:rsidRPr="00770E44" w:rsidRDefault="009B019C" w:rsidP="00770E44">
                      <w:pPr>
                        <w:rPr>
                          <w:b/>
                          <w:bCs/>
                          <w:color w:val="FF0000"/>
                        </w:rPr>
                      </w:pPr>
                      <w:r>
                        <w:rPr>
                          <w:b/>
                          <w:bCs/>
                          <w:color w:val="FF0000"/>
                        </w:rPr>
                        <w:t>5</w:t>
                      </w:r>
                    </w:p>
                  </w:txbxContent>
                </v:textbox>
              </v:shape>
            </w:pict>
          </mc:Fallback>
        </mc:AlternateContent>
      </w:r>
      <w:r>
        <w:rPr>
          <w:noProof/>
          <w:lang w:val="de-AT"/>
        </w:rPr>
        <mc:AlternateContent>
          <mc:Choice Requires="wps">
            <w:drawing>
              <wp:anchor distT="0" distB="0" distL="114300" distR="114300" simplePos="0" relativeHeight="251729408" behindDoc="0" locked="0" layoutInCell="1" allowOverlap="1" wp14:anchorId="35A1A353" wp14:editId="21404DA5">
                <wp:simplePos x="0" y="0"/>
                <wp:positionH relativeFrom="column">
                  <wp:posOffset>5279666</wp:posOffset>
                </wp:positionH>
                <wp:positionV relativeFrom="paragraph">
                  <wp:posOffset>1298051</wp:posOffset>
                </wp:positionV>
                <wp:extent cx="268224" cy="316992"/>
                <wp:effectExtent l="0" t="0" r="0" b="6985"/>
                <wp:wrapNone/>
                <wp:docPr id="1085792413" name="Textfeld 5"/>
                <wp:cNvGraphicFramePr/>
                <a:graphic xmlns:a="http://schemas.openxmlformats.org/drawingml/2006/main">
                  <a:graphicData uri="http://schemas.microsoft.com/office/word/2010/wordprocessingShape">
                    <wps:wsp>
                      <wps:cNvSpPr txBox="1"/>
                      <wps:spPr>
                        <a:xfrm>
                          <a:off x="0" y="0"/>
                          <a:ext cx="268224" cy="316992"/>
                        </a:xfrm>
                        <a:prstGeom prst="rect">
                          <a:avLst/>
                        </a:prstGeom>
                        <a:noFill/>
                        <a:ln w="6350">
                          <a:noFill/>
                        </a:ln>
                      </wps:spPr>
                      <wps:txbx>
                        <w:txbxContent>
                          <w:p w14:paraId="6CD987F3" w14:textId="1A679514" w:rsidR="00770E44" w:rsidRPr="00770E44" w:rsidRDefault="00770E44" w:rsidP="00770E44">
                            <w:pPr>
                              <w:rPr>
                                <w:b/>
                                <w:bCs/>
                                <w:color w:val="FF0000"/>
                              </w:rPr>
                            </w:pPr>
                            <w:r>
                              <w:rPr>
                                <w:b/>
                                <w:bCs/>
                                <w:color w:val="FF0000"/>
                              </w:rPr>
                              <w:t>6</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5A1A353" id="_x0000_s1029" type="#_x0000_t202" style="position:absolute;margin-left:415.7pt;margin-top:102.2pt;width:21.1pt;height:24.95pt;z-index:251729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i0e8GwIAADIEAAAOAAAAZHJzL2Uyb0RvYy54bWysU8tu2zAQvBfoPxC817IVx40Fy4GbwEUB&#10;IwngBDnTFGkJILksSVtyv75Lyi+kPRW9ULvc1T5mhrP7TiuyF843YEo6GgwpEYZD1ZhtSd9el1/u&#10;KPGBmYopMKKkB+Hp/fzzp1lrC5FDDaoSjmAR44vWlrQOwRZZ5nktNPMDsMJgUILTLKDrtlnlWIvV&#10;tcry4XCSteAq64AL7/H2sQ/SeaovpeDhWUovAlElxdlCOl06N/HM5jNWbB2zdcOPY7B/mEKzxmDT&#10;c6lHFhjZueaPUrrhDjzIMOCgM5Cy4SLtgNuMhh+2WdfMirQLguPtGSb//8ryp/3avjgSum/QIYER&#10;kNb6wuNl3KeTTscvTkowjhAezrCJLhCOl/nkLs/HlHAM3Ywm02keq2SXn63z4bsATaJRUoesJLDY&#10;fuVDn3pKib0MLBulEjPKkLakk5vbYfrhHMHiymCPy6jRCt2mI02FU5zW2EB1wO0c9MR7y5cNzrBi&#10;Prwwh0zjQqje8IyHVIC94GhRUoP79bf7mI8EYJSSFpVTUv9zx5ygRP0wSM10NB5HqSVnfPs1R8dd&#10;RzbXEbPTD4DiHOE7sTyZMT+okykd6HcU+SJ2xRAzHHuXNJzMh9DrGR8JF4tFSkJxWRZWZm15LB1R&#10;jQi/du/M2SMNAfl7gpPGWPGBjT6352OxCyCbRFXEuUf1CD8KM5F9fERR+dd+yro89flvAAAA//8D&#10;AFBLAwQUAAYACAAAACEATqzRVeIAAAALAQAADwAAAGRycy9kb3ducmV2LnhtbEyPTU/CQBCG7yb+&#10;h82YeJMtbcGmdEtIE2Ji9ABy8bbtDm3DftTuAtVf73jC23w8eeeZYj0ZzS44+t5ZAfNZBAxt41Rv&#10;WwGHj+1TBswHaZXUzqKAb/SwLu/vCpkrd7U7vOxDyyjE+lwK6EIYcs5906GRfuYGtLQ7utHIQO3Y&#10;cjXKK4UbzeMoWnIje0sXOjlg1WFz2p+NgNdq+y53dWyyH129vB03w9fhcyHE48O0WQELOIUbDH/6&#10;pA4lOdXubJVnWkCWzFNCBcRRSgUR2XOyBFbTZJEmwMuC//+h/AUAAP//AwBQSwECLQAUAAYACAAA&#10;ACEAtoM4kv4AAADhAQAAEwAAAAAAAAAAAAAAAAAAAAAAW0NvbnRlbnRfVHlwZXNdLnhtbFBLAQIt&#10;ABQABgAIAAAAIQA4/SH/1gAAAJQBAAALAAAAAAAAAAAAAAAAAC8BAABfcmVscy8ucmVsc1BLAQIt&#10;ABQABgAIAAAAIQBKi0e8GwIAADIEAAAOAAAAAAAAAAAAAAAAAC4CAABkcnMvZTJvRG9jLnhtbFBL&#10;AQItABQABgAIAAAAIQBOrNFV4gAAAAsBAAAPAAAAAAAAAAAAAAAAAHUEAABkcnMvZG93bnJldi54&#10;bWxQSwUGAAAAAAQABADzAAAAhAUAAAAA&#10;" filled="f" stroked="f" strokeweight=".5pt">
                <v:textbox>
                  <w:txbxContent>
                    <w:p w14:paraId="6CD987F3" w14:textId="1A679514" w:rsidR="00770E44" w:rsidRPr="00770E44" w:rsidRDefault="00770E44" w:rsidP="00770E44">
                      <w:pPr>
                        <w:rPr>
                          <w:b/>
                          <w:bCs/>
                          <w:color w:val="FF0000"/>
                        </w:rPr>
                      </w:pPr>
                      <w:r>
                        <w:rPr>
                          <w:b/>
                          <w:bCs/>
                          <w:color w:val="FF0000"/>
                        </w:rPr>
                        <w:t>6</w:t>
                      </w:r>
                    </w:p>
                  </w:txbxContent>
                </v:textbox>
              </v:shape>
            </w:pict>
          </mc:Fallback>
        </mc:AlternateContent>
      </w:r>
      <w:r>
        <w:rPr>
          <w:noProof/>
          <w:lang w:val="de-AT"/>
        </w:rPr>
        <mc:AlternateContent>
          <mc:Choice Requires="wps">
            <w:drawing>
              <wp:anchor distT="0" distB="0" distL="114300" distR="114300" simplePos="0" relativeHeight="251727360" behindDoc="0" locked="0" layoutInCell="1" allowOverlap="1" wp14:anchorId="68201059" wp14:editId="5BABE769">
                <wp:simplePos x="0" y="0"/>
                <wp:positionH relativeFrom="column">
                  <wp:posOffset>5275000</wp:posOffset>
                </wp:positionH>
                <wp:positionV relativeFrom="paragraph">
                  <wp:posOffset>2587901</wp:posOffset>
                </wp:positionV>
                <wp:extent cx="268224" cy="316992"/>
                <wp:effectExtent l="0" t="0" r="0" b="6985"/>
                <wp:wrapNone/>
                <wp:docPr id="1041375418" name="Textfeld 5"/>
                <wp:cNvGraphicFramePr/>
                <a:graphic xmlns:a="http://schemas.openxmlformats.org/drawingml/2006/main">
                  <a:graphicData uri="http://schemas.microsoft.com/office/word/2010/wordprocessingShape">
                    <wps:wsp>
                      <wps:cNvSpPr txBox="1"/>
                      <wps:spPr>
                        <a:xfrm>
                          <a:off x="0" y="0"/>
                          <a:ext cx="268224" cy="316992"/>
                        </a:xfrm>
                        <a:prstGeom prst="rect">
                          <a:avLst/>
                        </a:prstGeom>
                        <a:noFill/>
                        <a:ln w="6350">
                          <a:noFill/>
                        </a:ln>
                      </wps:spPr>
                      <wps:txbx>
                        <w:txbxContent>
                          <w:p w14:paraId="3A9F07A9" w14:textId="7B80D260" w:rsidR="00770E44" w:rsidRPr="00770E44" w:rsidRDefault="00770E44" w:rsidP="00770E44">
                            <w:pPr>
                              <w:rPr>
                                <w:b/>
                                <w:bCs/>
                                <w:color w:val="FF0000"/>
                              </w:rPr>
                            </w:pPr>
                            <w:r>
                              <w:rPr>
                                <w:b/>
                                <w:bCs/>
                                <w:color w:val="FF0000"/>
                              </w:rPr>
                              <w:t>3</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8201059" id="_x0000_s1030" type="#_x0000_t202" style="position:absolute;margin-left:415.35pt;margin-top:203.75pt;width:21.1pt;height:24.95pt;z-index:251727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njr7GwIAADIEAAAOAAAAZHJzL2Uyb0RvYy54bWysU8tu2zAQvBfoPxC817IVx40Fy4GbwEUB&#10;IwngBDnTFGkRoLgsSVtyv75Lyi+kPRW9ULvc1T5mhrP7rtFkL5xXYEo6GgwpEYZDpcy2pG+vyy93&#10;lPjATMU0GFHSg/D0fv7506y1hcihBl0JR7CI8UVrS1qHYIss87wWDfMDsMJgUIJrWEDXbbPKsRar&#10;NzrLh8NJ1oKrrAMuvMfbxz5I56m+lIKHZym9CESXFGcL6XTp3MQzm89YsXXM1oofx2D/MEXDlMGm&#10;51KPLDCyc+qPUo3iDjzIMODQZCCl4iLtgNuMhh+2WdfMirQLguPtGSb//8ryp/3avjgSum/QIYER&#10;kNb6wuNl3KeTrolfnJRgHCE8nGETXSAcL/PJXZ6PKeEYuhlNptM8VskuP1vnw3cBDYlGSR2yksBi&#10;+5UPfeopJfYysFRaJ2a0IW1JJze3w/TDOYLFtcEel1GjFbpNR1RV0vFpjQ1UB9zOQU+8t3ypcIYV&#10;8+GFOWQaF0L1hmc8pAbsBUeLkhrcr7/dx3wkAKOUtKickvqfO+YEJfqHQWqmo/E4Si0549uvOTru&#10;OrK5jphd8wAozhG+E8uTGfODPpnSQfOOIl/ErhhihmPvkoaT+RB6PeMj4WKxSEkoLsvCyqwtj6Uj&#10;qhHh1+6dOXukISB/T3DSGCs+sNHn9nwsdgGkSlRFnHtUj/CjMBPZx0cUlX/tp6zLU5//BgAA//8D&#10;AFBLAwQUAAYACAAAACEAaCNU2eIAAAALAQAADwAAAGRycy9kb3ducmV2LnhtbEyPwU7DMAyG70i8&#10;Q2QkbiyhrLSUptNUaUJCcNjYhVvaZG1F4pQm2wpPjznB0fan399frmZn2clMYfAo4XYhgBlsvR6w&#10;k7B/29zkwEJUqJX1aCR8mQCr6vKiVIX2Z9ya0y52jEIwFEpCH+NYcB7a3jgVFn40SLeDn5yKNE4d&#10;15M6U7izPBHinjs1IH3o1Wjq3rQfu6OT8FxvXtW2SVz+beunl8N6/Ny/p1JeX83rR2DRzPEPhl99&#10;UoeKnBp/RB2YlZDfiYxQCUuRpcCIyLPkAVhDmzRbAq9K/r9D9QMAAP//AwBQSwECLQAUAAYACAAA&#10;ACEAtoM4kv4AAADhAQAAEwAAAAAAAAAAAAAAAAAAAAAAW0NvbnRlbnRfVHlwZXNdLnhtbFBLAQIt&#10;ABQABgAIAAAAIQA4/SH/1gAAAJQBAAALAAAAAAAAAAAAAAAAAC8BAABfcmVscy8ucmVsc1BLAQIt&#10;ABQABgAIAAAAIQD0njr7GwIAADIEAAAOAAAAAAAAAAAAAAAAAC4CAABkcnMvZTJvRG9jLnhtbFBL&#10;AQItABQABgAIAAAAIQBoI1TZ4gAAAAsBAAAPAAAAAAAAAAAAAAAAAHUEAABkcnMvZG93bnJldi54&#10;bWxQSwUGAAAAAAQABADzAAAAhAUAAAAA&#10;" filled="f" stroked="f" strokeweight=".5pt">
                <v:textbox>
                  <w:txbxContent>
                    <w:p w14:paraId="3A9F07A9" w14:textId="7B80D260" w:rsidR="00770E44" w:rsidRPr="00770E44" w:rsidRDefault="00770E44" w:rsidP="00770E44">
                      <w:pPr>
                        <w:rPr>
                          <w:b/>
                          <w:bCs/>
                          <w:color w:val="FF0000"/>
                        </w:rPr>
                      </w:pPr>
                      <w:r>
                        <w:rPr>
                          <w:b/>
                          <w:bCs/>
                          <w:color w:val="FF0000"/>
                        </w:rPr>
                        <w:t>3</w:t>
                      </w:r>
                    </w:p>
                  </w:txbxContent>
                </v:textbox>
              </v:shape>
            </w:pict>
          </mc:Fallback>
        </mc:AlternateContent>
      </w:r>
      <w:r>
        <w:rPr>
          <w:noProof/>
          <w:lang w:val="de-AT"/>
        </w:rPr>
        <mc:AlternateContent>
          <mc:Choice Requires="wps">
            <w:drawing>
              <wp:anchor distT="0" distB="0" distL="114300" distR="114300" simplePos="0" relativeHeight="251723264" behindDoc="0" locked="0" layoutInCell="1" allowOverlap="1" wp14:anchorId="1D5D7992" wp14:editId="1A3FD179">
                <wp:simplePos x="0" y="0"/>
                <wp:positionH relativeFrom="column">
                  <wp:posOffset>1575186</wp:posOffset>
                </wp:positionH>
                <wp:positionV relativeFrom="paragraph">
                  <wp:posOffset>2583290</wp:posOffset>
                </wp:positionV>
                <wp:extent cx="268224" cy="316992"/>
                <wp:effectExtent l="0" t="0" r="0" b="6985"/>
                <wp:wrapNone/>
                <wp:docPr id="1063275612" name="Textfeld 5"/>
                <wp:cNvGraphicFramePr/>
                <a:graphic xmlns:a="http://schemas.openxmlformats.org/drawingml/2006/main">
                  <a:graphicData uri="http://schemas.microsoft.com/office/word/2010/wordprocessingShape">
                    <wps:wsp>
                      <wps:cNvSpPr txBox="1"/>
                      <wps:spPr>
                        <a:xfrm>
                          <a:off x="0" y="0"/>
                          <a:ext cx="268224" cy="316992"/>
                        </a:xfrm>
                        <a:prstGeom prst="rect">
                          <a:avLst/>
                        </a:prstGeom>
                        <a:noFill/>
                        <a:ln w="6350">
                          <a:noFill/>
                        </a:ln>
                      </wps:spPr>
                      <wps:txbx>
                        <w:txbxContent>
                          <w:p w14:paraId="36ECC89D" w14:textId="16B1CF7E" w:rsidR="00770E44" w:rsidRPr="00770E44" w:rsidRDefault="00770E44">
                            <w:pPr>
                              <w:rPr>
                                <w:b/>
                                <w:bCs/>
                                <w:color w:val="FF0000"/>
                              </w:rPr>
                            </w:pPr>
                            <w:r w:rsidRPr="00770E44">
                              <w:rPr>
                                <w:b/>
                                <w:bCs/>
                                <w:color w:val="FF0000"/>
                              </w:rPr>
                              <w:t>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D5D7992" id="_x0000_s1031" type="#_x0000_t202" style="position:absolute;margin-left:124.05pt;margin-top:203.4pt;width:21.1pt;height:24.95pt;z-index:251723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LHUuGwIAADIEAAAOAAAAZHJzL2Uyb0RvYy54bWysU8tu2zAQvBfoPxC817IV240Fy4GbwEWB&#10;IAngBDnTFGkRoLgsSVtyv75Lyi+kPRW9ULvc1T5mhvO7rtFkL5xXYEo6GgwpEYZDpcy2pG+vqy+3&#10;lPjATMU0GFHSg/D0bvH507y1hcihBl0JR7CI8UVrS1qHYIss87wWDfMDsMJgUIJrWEDXbbPKsRar&#10;NzrLh8Np1oKrrAMuvMfbhz5IF6m+lIKHZym9CESXFGcL6XTp3MQzW8xZsXXM1oofx2D/MEXDlMGm&#10;51IPLDCyc+qPUo3iDjzIMODQZCCl4iLtgNuMhh+2WdfMirQLguPtGSb//8ryp/3avjgSum/QIYER&#10;kNb6wuNl3KeTrolfnJRgHCE8nGETXSAcL/PpbZ6PKeEYuhlNZ7M8VskuP1vnw3cBDYlGSR2yksBi&#10;+0cf+tRTSuxlYKW0TsxoQ9qSTm8mw/TDOYLFtcEel1GjFbpNR1RV0slpjQ1UB9zOQU+8t3ylcIZH&#10;5sMLc8g0LoTqDc94SA3YC44WJTW4X3+7j/lIAEYpaVE5JfU/d8wJSvQPg9TMRuNxlFpyxpOvOTru&#10;OrK5jphdcw8ozhG+E8uTGfODPpnSQfOOIl/GrhhihmPvkoaTeR96PeMj4WK5TEkoLsvCo1lbHktH&#10;VCPCr907c/ZIQ0D+nuCkMVZ8YKPP7flY7gJIlaiKOPeoHuFHYSayj48oKv/aT1mXp774DQAA//8D&#10;AFBLAwQUAAYACAAAACEA1lc6QeIAAAALAQAADwAAAGRycy9kb3ducmV2LnhtbEyPwU7DMAyG70i8&#10;Q2QkbixZ2UopTaep0oSE2GFjF25pk7UViVOabCs8PeYER9uffn9/sZqcZWczht6jhPlMADPYeN1j&#10;K+HwtrnLgIWoUCvr0Uj4MgFW5fVVoXLtL7gz531sGYVgyJWELsYh5zw0nXEqzPxgkG5HPzoVaRxb&#10;rkd1oXBneSJEyp3qkT50ajBVZ5qP/clJeKk2W7WrE5d92+r59bgePg/vSylvb6b1E7BopvgHw68+&#10;qUNJTrU/oQ7MSkgW2ZxQCQuRUgcikkdxD6ymzTJ9AF4W/H+H8gcAAP//AwBQSwECLQAUAAYACAAA&#10;ACEAtoM4kv4AAADhAQAAEwAAAAAAAAAAAAAAAAAAAAAAW0NvbnRlbnRfVHlwZXNdLnhtbFBLAQIt&#10;ABQABgAIAAAAIQA4/SH/1gAAAJQBAAALAAAAAAAAAAAAAAAAAC8BAABfcmVscy8ucmVsc1BLAQIt&#10;ABQABgAIAAAAIQCLLHUuGwIAADIEAAAOAAAAAAAAAAAAAAAAAC4CAABkcnMvZTJvRG9jLnhtbFBL&#10;AQItABQABgAIAAAAIQDWVzpB4gAAAAsBAAAPAAAAAAAAAAAAAAAAAHUEAABkcnMvZG93bnJldi54&#10;bWxQSwUGAAAAAAQABADzAAAAhAUAAAAA&#10;" filled="f" stroked="f" strokeweight=".5pt">
                <v:textbox>
                  <w:txbxContent>
                    <w:p w14:paraId="36ECC89D" w14:textId="16B1CF7E" w:rsidR="00770E44" w:rsidRPr="00770E44" w:rsidRDefault="00770E44">
                      <w:pPr>
                        <w:rPr>
                          <w:b/>
                          <w:bCs/>
                          <w:color w:val="FF0000"/>
                        </w:rPr>
                      </w:pPr>
                      <w:r w:rsidRPr="00770E44">
                        <w:rPr>
                          <w:b/>
                          <w:bCs/>
                          <w:color w:val="FF0000"/>
                        </w:rPr>
                        <w:t>1</w:t>
                      </w:r>
                    </w:p>
                  </w:txbxContent>
                </v:textbox>
              </v:shape>
            </w:pict>
          </mc:Fallback>
        </mc:AlternateContent>
      </w:r>
      <w:r>
        <w:rPr>
          <w:noProof/>
          <w:lang w:val="de-AT"/>
        </w:rPr>
        <mc:AlternateContent>
          <mc:Choice Requires="wps">
            <w:drawing>
              <wp:anchor distT="0" distB="0" distL="114300" distR="114300" simplePos="0" relativeHeight="251725312" behindDoc="0" locked="0" layoutInCell="1" allowOverlap="1" wp14:anchorId="6C75C6F9" wp14:editId="733C81B0">
                <wp:simplePos x="0" y="0"/>
                <wp:positionH relativeFrom="column">
                  <wp:posOffset>3422733</wp:posOffset>
                </wp:positionH>
                <wp:positionV relativeFrom="paragraph">
                  <wp:posOffset>2585416</wp:posOffset>
                </wp:positionV>
                <wp:extent cx="268224" cy="316992"/>
                <wp:effectExtent l="0" t="0" r="0" b="6985"/>
                <wp:wrapNone/>
                <wp:docPr id="1320093815" name="Textfeld 5"/>
                <wp:cNvGraphicFramePr/>
                <a:graphic xmlns:a="http://schemas.openxmlformats.org/drawingml/2006/main">
                  <a:graphicData uri="http://schemas.microsoft.com/office/word/2010/wordprocessingShape">
                    <wps:wsp>
                      <wps:cNvSpPr txBox="1"/>
                      <wps:spPr>
                        <a:xfrm>
                          <a:off x="0" y="0"/>
                          <a:ext cx="268224" cy="316992"/>
                        </a:xfrm>
                        <a:prstGeom prst="rect">
                          <a:avLst/>
                        </a:prstGeom>
                        <a:noFill/>
                        <a:ln w="6350">
                          <a:noFill/>
                        </a:ln>
                      </wps:spPr>
                      <wps:txbx>
                        <w:txbxContent>
                          <w:p w14:paraId="2C94EC0C" w14:textId="46ACE0F6" w:rsidR="00770E44" w:rsidRPr="00770E44" w:rsidRDefault="00770E44" w:rsidP="00770E44">
                            <w:pPr>
                              <w:rPr>
                                <w:b/>
                                <w:bCs/>
                                <w:color w:val="FF0000"/>
                              </w:rPr>
                            </w:pPr>
                            <w:r>
                              <w:rPr>
                                <w:b/>
                                <w:bCs/>
                                <w:color w:val="FF0000"/>
                              </w:rPr>
                              <w:t>2</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C75C6F9" id="_x0000_s1032" type="#_x0000_t202" style="position:absolute;margin-left:269.5pt;margin-top:203.6pt;width:21.1pt;height:24.95pt;z-index:251725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NSKGgIAADIEAAAOAAAAZHJzL2Uyb0RvYy54bWysU01vGyEQvVfqf0Dc67U3jhuvvI7cRK4q&#10;WUkkJ8oZs+BdCRgK2Lvur+/A+ktpT1UvMDDDfLz3mN13WpG9cL4BU9LRYEiJMByqxmxL+va6/HJH&#10;iQ/MVEyBESU9CE/v558/zVpbiBxqUJVwBJMYX7S2pHUItsgyz2uhmR+AFQadEpxmAY9um1WOtZhd&#10;qywfDidZC66yDrjwHm8feyedp/xSCh6epfQiEFVS7C2k1aV1E9dsPmPF1jFbN/zYBvuHLjRrDBY9&#10;p3pkgZGda/5IpRvuwIMMAw46AykbLtIMOM1o+GGadc2sSLMgON6eYfL/Ly1/2q/tiyOh+wYdEhgB&#10;aa0vPF7GeTrpdNyxU4J+hPBwhk10gXC8zCd3eT6mhKPrZjSZTvOYJbs8ts6H7wI0iUZJHbKSwGL7&#10;lQ996Ckk1jKwbJRKzChD2pJObm6H6cHZg8mVwRqXVqMVuk1HmgofnMbYQHXA6Rz0xHvLlw32sGI+&#10;vDCHTONAqN7wjItUgLXgaFFSg/v1t/sYjwSgl5IWlVNS/3PHnKBE/TBIzXQ0HkeppcP49muOB3ft&#10;2Vx7zE4/AIpzhP/E8mTG+KBOpnSg31Hki1gVXcxwrF3ScDIfQq9n/CRcLBYpCMVlWViZteUxdUQ1&#10;IvzavTNnjzQE5O8JThpjxQc2+tiej8UugGwSVRHnHtUj/CjMRPbxE0XlX59T1OWrz38DAAD//wMA&#10;UEsDBBQABgAIAAAAIQB/lZT44gAAAAsBAAAPAAAAZHJzL2Rvd25yZXYueG1sTI9BT4NAEIXvJv6H&#10;zZh4swsoFpGlaUgaE6OH1l68DewWiOwsstsW/fWOJ73NzHt5871iNdtBnMzke0cK4kUEwlDjdE+t&#10;gv3b5iYD4QOSxsGRUfBlPKzKy4sCc+3OtDWnXWgFh5DPUUEXwphL6ZvOWPQLNxpi7eAmi4HXqZV6&#10;wjOH20EmUXQvLfbEHzocTdWZ5mN3tAqeq80rbuvEZt9D9fRyWI+f+/dUqeuref0IIpg5/JnhF5/R&#10;oWSm2h1JezEoSG8fuEtQcBctExDsSLOYh5ov6TIGWRbyf4fyBwAA//8DAFBLAQItABQABgAIAAAA&#10;IQC2gziS/gAAAOEBAAATAAAAAAAAAAAAAAAAAAAAAABbQ29udGVudF9UeXBlc10ueG1sUEsBAi0A&#10;FAAGAAgAAAAhADj9If/WAAAAlAEAAAsAAAAAAAAAAAAAAAAALwEAAF9yZWxzLy5yZWxzUEsBAi0A&#10;FAAGAAgAAAAhAEv81IoaAgAAMgQAAA4AAAAAAAAAAAAAAAAALgIAAGRycy9lMm9Eb2MueG1sUEsB&#10;Ai0AFAAGAAgAAAAhAH+VlPjiAAAACwEAAA8AAAAAAAAAAAAAAAAAdAQAAGRycy9kb3ducmV2Lnht&#10;bFBLBQYAAAAABAAEAPMAAACDBQAAAAA=&#10;" filled="f" stroked="f" strokeweight=".5pt">
                <v:textbox>
                  <w:txbxContent>
                    <w:p w14:paraId="2C94EC0C" w14:textId="46ACE0F6" w:rsidR="00770E44" w:rsidRPr="00770E44" w:rsidRDefault="00770E44" w:rsidP="00770E44">
                      <w:pPr>
                        <w:rPr>
                          <w:b/>
                          <w:bCs/>
                          <w:color w:val="FF0000"/>
                        </w:rPr>
                      </w:pPr>
                      <w:r>
                        <w:rPr>
                          <w:b/>
                          <w:bCs/>
                          <w:color w:val="FF0000"/>
                        </w:rPr>
                        <w:t>2</w:t>
                      </w:r>
                    </w:p>
                  </w:txbxContent>
                </v:textbox>
              </v:shape>
            </w:pict>
          </mc:Fallback>
        </mc:AlternateContent>
      </w:r>
      <w:r w:rsidR="001C3CF6" w:rsidRPr="00DC1396">
        <w:rPr>
          <w:noProof/>
          <w:lang w:val="de-AT"/>
        </w:rPr>
        <w:drawing>
          <wp:inline distT="0" distB="0" distL="0" distR="0" wp14:anchorId="0A3269CB" wp14:editId="7CC25BC3">
            <wp:extent cx="5760720" cy="3069580"/>
            <wp:effectExtent l="0" t="0" r="0" b="0"/>
            <wp:docPr id="18" name="Grafik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Grafik 18"/>
                    <pic:cNvPicPr/>
                  </pic:nvPicPr>
                  <pic:blipFill>
                    <a:blip r:embed="rId26" cstate="print">
                      <a:extLst>
                        <a:ext uri="{28A0092B-C50C-407E-A947-70E740481C1C}">
                          <a14:useLocalDpi xmlns:a14="http://schemas.microsoft.com/office/drawing/2010/main" val="0"/>
                        </a:ext>
                      </a:extLst>
                    </a:blip>
                    <a:stretch>
                      <a:fillRect/>
                    </a:stretch>
                  </pic:blipFill>
                  <pic:spPr>
                    <a:xfrm>
                      <a:off x="0" y="0"/>
                      <a:ext cx="5760720" cy="3069580"/>
                    </a:xfrm>
                    <a:prstGeom prst="rect">
                      <a:avLst/>
                    </a:prstGeom>
                  </pic:spPr>
                </pic:pic>
              </a:graphicData>
            </a:graphic>
          </wp:inline>
        </w:drawing>
      </w:r>
    </w:p>
    <w:p w14:paraId="7D739006" w14:textId="77777777" w:rsidR="00654648" w:rsidRPr="00DC1396" w:rsidRDefault="00654648" w:rsidP="00654648">
      <w:pPr>
        <w:pStyle w:val="Listenabsatz"/>
        <w:widowControl/>
        <w:spacing w:before="0" w:after="160" w:line="259" w:lineRule="auto"/>
        <w:ind w:left="720"/>
        <w:contextualSpacing/>
        <w:rPr>
          <w:lang w:val="de-AT"/>
        </w:rPr>
      </w:pPr>
    </w:p>
    <w:p w14:paraId="771ACAA3" w14:textId="4E2F08DB" w:rsidR="001C3CF6" w:rsidRPr="00DC1396" w:rsidRDefault="001C3CF6" w:rsidP="002E1EF8">
      <w:pPr>
        <w:pStyle w:val="Listenabsatz"/>
        <w:widowControl/>
        <w:numPr>
          <w:ilvl w:val="0"/>
          <w:numId w:val="29"/>
        </w:numPr>
        <w:spacing w:before="0" w:after="160" w:line="259" w:lineRule="auto"/>
        <w:contextualSpacing/>
        <w:rPr>
          <w:lang w:val="de-AT"/>
        </w:rPr>
      </w:pPr>
      <w:r w:rsidRPr="00DC1396">
        <w:rPr>
          <w:lang w:val="de-AT"/>
        </w:rPr>
        <w:t>Manuele Aufträge</w:t>
      </w:r>
    </w:p>
    <w:p w14:paraId="59DCB86A" w14:textId="77777777" w:rsidR="001C3CF6" w:rsidRPr="00DC1396" w:rsidRDefault="001C3CF6" w:rsidP="002E1EF8">
      <w:pPr>
        <w:pStyle w:val="Listenabsatz"/>
        <w:widowControl/>
        <w:numPr>
          <w:ilvl w:val="0"/>
          <w:numId w:val="29"/>
        </w:numPr>
        <w:spacing w:before="0" w:after="160" w:line="259" w:lineRule="auto"/>
        <w:contextualSpacing/>
        <w:rPr>
          <w:lang w:val="de-AT"/>
        </w:rPr>
      </w:pPr>
      <w:r w:rsidRPr="00DC1396">
        <w:rPr>
          <w:lang w:val="de-AT"/>
        </w:rPr>
        <w:t>Automatische Aufträge im Touch Client</w:t>
      </w:r>
    </w:p>
    <w:p w14:paraId="039B9540" w14:textId="77777777" w:rsidR="001C3CF6" w:rsidRPr="00DC1396" w:rsidRDefault="001C3CF6" w:rsidP="002E1EF8">
      <w:pPr>
        <w:pStyle w:val="Listenabsatz"/>
        <w:widowControl/>
        <w:numPr>
          <w:ilvl w:val="0"/>
          <w:numId w:val="29"/>
        </w:numPr>
        <w:spacing w:before="0" w:after="160" w:line="259" w:lineRule="auto"/>
        <w:contextualSpacing/>
        <w:rPr>
          <w:lang w:val="de-AT"/>
        </w:rPr>
      </w:pPr>
      <w:r w:rsidRPr="00DC1396">
        <w:rPr>
          <w:lang w:val="de-AT"/>
        </w:rPr>
        <w:t>Übersicht der Templates</w:t>
      </w:r>
    </w:p>
    <w:p w14:paraId="02B96A75" w14:textId="30A96A74" w:rsidR="001C3CF6" w:rsidRPr="00DC1396" w:rsidRDefault="001C3CF6" w:rsidP="002E1EF8">
      <w:pPr>
        <w:pStyle w:val="Listenabsatz"/>
        <w:widowControl/>
        <w:numPr>
          <w:ilvl w:val="0"/>
          <w:numId w:val="29"/>
        </w:numPr>
        <w:spacing w:before="0" w:after="160" w:line="259" w:lineRule="auto"/>
        <w:contextualSpacing/>
        <w:rPr>
          <w:lang w:val="de-AT"/>
        </w:rPr>
      </w:pPr>
      <w:r w:rsidRPr="00DC1396">
        <w:rPr>
          <w:lang w:val="de-AT"/>
        </w:rPr>
        <w:t>Auslagern von Artikel</w:t>
      </w:r>
      <w:r w:rsidR="001214F5" w:rsidRPr="00DC1396">
        <w:rPr>
          <w:lang w:val="de-AT"/>
        </w:rPr>
        <w:t>n</w:t>
      </w:r>
    </w:p>
    <w:p w14:paraId="1E35B271" w14:textId="77777777" w:rsidR="001C3CF6" w:rsidRPr="00DC1396" w:rsidRDefault="001C3CF6" w:rsidP="002E1EF8">
      <w:pPr>
        <w:pStyle w:val="Listenabsatz"/>
        <w:widowControl/>
        <w:numPr>
          <w:ilvl w:val="0"/>
          <w:numId w:val="29"/>
        </w:numPr>
        <w:spacing w:before="0" w:after="160" w:line="259" w:lineRule="auto"/>
        <w:contextualSpacing/>
        <w:rPr>
          <w:lang w:val="de-AT"/>
        </w:rPr>
      </w:pPr>
      <w:r w:rsidRPr="00DC1396">
        <w:rPr>
          <w:lang w:val="de-AT"/>
        </w:rPr>
        <w:t>Einlagern von Artikeln</w:t>
      </w:r>
    </w:p>
    <w:p w14:paraId="0D0B6BC7" w14:textId="77777777" w:rsidR="001C3CF6" w:rsidRPr="00DC1396" w:rsidRDefault="001C3CF6" w:rsidP="002E1EF8">
      <w:pPr>
        <w:pStyle w:val="Listenabsatz"/>
        <w:widowControl/>
        <w:numPr>
          <w:ilvl w:val="0"/>
          <w:numId w:val="29"/>
        </w:numPr>
        <w:spacing w:before="0" w:after="160" w:line="259" w:lineRule="auto"/>
        <w:contextualSpacing/>
        <w:rPr>
          <w:lang w:val="de-AT"/>
        </w:rPr>
      </w:pPr>
      <w:r w:rsidRPr="00DC1396">
        <w:rPr>
          <w:lang w:val="de-AT"/>
        </w:rPr>
        <w:t>Inventur</w:t>
      </w:r>
    </w:p>
    <w:p w14:paraId="4B13F5FF" w14:textId="2C870079" w:rsidR="00C9375F" w:rsidRDefault="00C9375F">
      <w:pPr>
        <w:widowControl/>
        <w:spacing w:before="0" w:line="260" w:lineRule="atLeast"/>
        <w:rPr>
          <w:lang w:val="de-AT"/>
        </w:rPr>
      </w:pPr>
      <w:r>
        <w:rPr>
          <w:lang w:val="de-AT"/>
        </w:rPr>
        <w:br w:type="page"/>
      </w:r>
    </w:p>
    <w:p w14:paraId="5229E8D7" w14:textId="77777777" w:rsidR="001C3CF6" w:rsidRPr="00DC1396" w:rsidRDefault="001C3CF6" w:rsidP="00BA58D1">
      <w:pPr>
        <w:rPr>
          <w:lang w:val="de-AT"/>
        </w:rPr>
      </w:pPr>
    </w:p>
    <w:p w14:paraId="4FBAC368" w14:textId="0B7F532D" w:rsidR="001C3CF6" w:rsidRPr="00DC1396" w:rsidRDefault="001C3CF6" w:rsidP="001C3CF6">
      <w:pPr>
        <w:rPr>
          <w:b/>
          <w:bCs/>
          <w:lang w:val="de-AT"/>
        </w:rPr>
      </w:pPr>
      <w:r w:rsidRPr="00DC1396">
        <w:rPr>
          <w:b/>
          <w:bCs/>
          <w:lang w:val="de-AT"/>
        </w:rPr>
        <w:t>Tablar Übersicht / Manuelle Aufträge</w:t>
      </w:r>
    </w:p>
    <w:p w14:paraId="4AE74CD7" w14:textId="77777777" w:rsidR="001C3CF6" w:rsidRPr="00DC1396" w:rsidRDefault="001C3CF6" w:rsidP="001C3CF6">
      <w:pPr>
        <w:rPr>
          <w:lang w:val="de-AT"/>
        </w:rPr>
      </w:pPr>
      <w:r w:rsidRPr="00DC1396">
        <w:rPr>
          <w:noProof/>
          <w:lang w:val="de-AT"/>
        </w:rPr>
        <w:drawing>
          <wp:inline distT="0" distB="0" distL="0" distR="0" wp14:anchorId="267BA8B4" wp14:editId="7103B7A3">
            <wp:extent cx="5760720" cy="3618865"/>
            <wp:effectExtent l="0" t="0" r="0" b="635"/>
            <wp:docPr id="7" name="Grafik 7" descr="Ein Bild, das Tisch enthält.&#10;&#10;Automatisch generierte Beschreib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Grafik 7" descr="Ein Bild, das Tisch enthält.&#10;&#10;Automatisch generierte Beschreibung"/>
                    <pic:cNvPicPr/>
                  </pic:nvPicPr>
                  <pic:blipFill>
                    <a:blip r:embed="rId27"/>
                    <a:stretch>
                      <a:fillRect/>
                    </a:stretch>
                  </pic:blipFill>
                  <pic:spPr>
                    <a:xfrm>
                      <a:off x="0" y="0"/>
                      <a:ext cx="5760720" cy="3618865"/>
                    </a:xfrm>
                    <a:prstGeom prst="rect">
                      <a:avLst/>
                    </a:prstGeom>
                  </pic:spPr>
                </pic:pic>
              </a:graphicData>
            </a:graphic>
          </wp:inline>
        </w:drawing>
      </w:r>
    </w:p>
    <w:p w14:paraId="24CB41E2" w14:textId="146F434A" w:rsidR="00C9375F" w:rsidRDefault="00C9375F">
      <w:pPr>
        <w:widowControl/>
        <w:spacing w:before="0" w:line="260" w:lineRule="atLeast"/>
        <w:rPr>
          <w:lang w:val="de-AT"/>
        </w:rPr>
      </w:pPr>
      <w:r>
        <w:rPr>
          <w:lang w:val="de-AT"/>
        </w:rPr>
        <w:br w:type="page"/>
      </w:r>
    </w:p>
    <w:p w14:paraId="354E35B5" w14:textId="77777777" w:rsidR="00C9375F" w:rsidRPr="00DC1396" w:rsidRDefault="00C9375F" w:rsidP="00BA58D1">
      <w:pPr>
        <w:rPr>
          <w:lang w:val="de-AT"/>
        </w:rPr>
      </w:pPr>
    </w:p>
    <w:p w14:paraId="038BCD6D" w14:textId="6F470057" w:rsidR="003175EE" w:rsidRDefault="006101BB" w:rsidP="003175EE">
      <w:pPr>
        <w:rPr>
          <w:b/>
          <w:bCs/>
          <w:lang w:val="de-AT"/>
        </w:rPr>
      </w:pPr>
      <w:r w:rsidRPr="00DC1396">
        <w:rPr>
          <w:noProof/>
          <w:lang w:val="de-AT"/>
        </w:rPr>
        <w:drawing>
          <wp:anchor distT="0" distB="0" distL="114300" distR="114300" simplePos="0" relativeHeight="251716096" behindDoc="0" locked="0" layoutInCell="1" allowOverlap="1" wp14:anchorId="34714058" wp14:editId="0296A49A">
            <wp:simplePos x="0" y="0"/>
            <wp:positionH relativeFrom="margin">
              <wp:align>left</wp:align>
            </wp:positionH>
            <wp:positionV relativeFrom="paragraph">
              <wp:posOffset>248462</wp:posOffset>
            </wp:positionV>
            <wp:extent cx="5760720" cy="3604895"/>
            <wp:effectExtent l="0" t="0" r="0" b="0"/>
            <wp:wrapSquare wrapText="bothSides"/>
            <wp:docPr id="19" name="Grafik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extLst>
                        <a:ext uri="{28A0092B-C50C-407E-A947-70E740481C1C}">
                          <a14:useLocalDpi xmlns:a14="http://schemas.microsoft.com/office/drawing/2010/main" val="0"/>
                        </a:ext>
                      </a:extLst>
                    </a:blip>
                    <a:stretch>
                      <a:fillRect/>
                    </a:stretch>
                  </pic:blipFill>
                  <pic:spPr>
                    <a:xfrm>
                      <a:off x="0" y="0"/>
                      <a:ext cx="5760720" cy="3604895"/>
                    </a:xfrm>
                    <a:prstGeom prst="rect">
                      <a:avLst/>
                    </a:prstGeom>
                  </pic:spPr>
                </pic:pic>
              </a:graphicData>
            </a:graphic>
          </wp:anchor>
        </w:drawing>
      </w:r>
      <w:r w:rsidR="001C3CF6" w:rsidRPr="00DC1396">
        <w:rPr>
          <w:b/>
          <w:bCs/>
          <w:lang w:val="de-AT"/>
        </w:rPr>
        <w:t>Aufträge Übersich</w:t>
      </w:r>
      <w:r w:rsidR="003175EE" w:rsidRPr="00DC1396">
        <w:rPr>
          <w:b/>
          <w:bCs/>
          <w:lang w:val="de-AT"/>
        </w:rPr>
        <w:t>t</w:t>
      </w:r>
    </w:p>
    <w:p w14:paraId="11E4F1AF" w14:textId="77777777" w:rsidR="00C9375F" w:rsidRPr="00DC1396" w:rsidRDefault="00C9375F" w:rsidP="003175EE">
      <w:pPr>
        <w:rPr>
          <w:b/>
          <w:bCs/>
          <w:lang w:val="de-AT"/>
        </w:rPr>
      </w:pPr>
    </w:p>
    <w:p w14:paraId="0A529AE2" w14:textId="5E47707B" w:rsidR="001C3CF6" w:rsidRPr="00DC1396" w:rsidRDefault="001C3CF6" w:rsidP="00654648">
      <w:pPr>
        <w:ind w:left="170" w:firstLine="170"/>
        <w:rPr>
          <w:lang w:val="de-AT"/>
        </w:rPr>
      </w:pPr>
      <w:r w:rsidRPr="00DC1396">
        <w:rPr>
          <w:lang w:val="de-AT"/>
        </w:rPr>
        <w:t xml:space="preserve">1.Tablar </w:t>
      </w:r>
      <w:r w:rsidR="00F46695" w:rsidRPr="00DC1396">
        <w:rPr>
          <w:lang w:val="de-AT"/>
        </w:rPr>
        <w:t>Operation</w:t>
      </w:r>
    </w:p>
    <w:p w14:paraId="1E0C7754" w14:textId="7A836498" w:rsidR="001C3CF6" w:rsidRPr="00DC1396" w:rsidRDefault="001C3CF6" w:rsidP="00654648">
      <w:pPr>
        <w:ind w:left="170" w:firstLine="170"/>
        <w:rPr>
          <w:lang w:val="de-AT"/>
        </w:rPr>
      </w:pPr>
      <w:r w:rsidRPr="00DC1396">
        <w:rPr>
          <w:lang w:val="de-AT"/>
        </w:rPr>
        <w:t>2. Zurück zum Dashboard</w:t>
      </w:r>
    </w:p>
    <w:p w14:paraId="5F4A9B95" w14:textId="3C9A47E7" w:rsidR="001C3CF6" w:rsidRPr="00DC1396" w:rsidRDefault="001C3CF6" w:rsidP="00654648">
      <w:pPr>
        <w:ind w:left="170" w:firstLine="170"/>
        <w:rPr>
          <w:lang w:val="de-AT"/>
        </w:rPr>
      </w:pPr>
      <w:r w:rsidRPr="00DC1396">
        <w:rPr>
          <w:lang w:val="de-AT"/>
        </w:rPr>
        <w:t xml:space="preserve">3. </w:t>
      </w:r>
      <w:proofErr w:type="spellStart"/>
      <w:r w:rsidRPr="00DC1396">
        <w:rPr>
          <w:lang w:val="de-AT"/>
        </w:rPr>
        <w:t>Einlagerungs</w:t>
      </w:r>
      <w:proofErr w:type="spellEnd"/>
      <w:r w:rsidRPr="00DC1396">
        <w:rPr>
          <w:lang w:val="de-AT"/>
        </w:rPr>
        <w:t xml:space="preserve"> Auftrag anlegen</w:t>
      </w:r>
    </w:p>
    <w:p w14:paraId="4C3F7EF4" w14:textId="6E9622AF" w:rsidR="001C3CF6" w:rsidRPr="00DC1396" w:rsidRDefault="001C3CF6" w:rsidP="00654648">
      <w:pPr>
        <w:ind w:left="170" w:firstLine="170"/>
        <w:rPr>
          <w:lang w:val="de-AT"/>
        </w:rPr>
      </w:pPr>
      <w:r w:rsidRPr="00DC1396">
        <w:rPr>
          <w:lang w:val="de-AT"/>
        </w:rPr>
        <w:t xml:space="preserve">4. </w:t>
      </w:r>
      <w:proofErr w:type="spellStart"/>
      <w:r w:rsidRPr="00DC1396">
        <w:rPr>
          <w:lang w:val="de-AT"/>
        </w:rPr>
        <w:t>Auslagerungs</w:t>
      </w:r>
      <w:proofErr w:type="spellEnd"/>
      <w:r w:rsidRPr="00DC1396">
        <w:rPr>
          <w:lang w:val="de-AT"/>
        </w:rPr>
        <w:t xml:space="preserve"> Auftrag anlegen</w:t>
      </w:r>
    </w:p>
    <w:p w14:paraId="3AF6344D" w14:textId="6DFE804D" w:rsidR="001C3CF6" w:rsidRPr="00DC1396" w:rsidRDefault="001C3CF6" w:rsidP="00654648">
      <w:pPr>
        <w:ind w:left="170" w:firstLine="170"/>
        <w:rPr>
          <w:lang w:val="de-AT"/>
        </w:rPr>
      </w:pPr>
      <w:r w:rsidRPr="00DC1396">
        <w:rPr>
          <w:lang w:val="de-AT"/>
        </w:rPr>
        <w:t>5. Details</w:t>
      </w:r>
    </w:p>
    <w:p w14:paraId="124149C3" w14:textId="3F3200D0" w:rsidR="001C3CF6" w:rsidRPr="00DC1396" w:rsidRDefault="001C3CF6" w:rsidP="00654648">
      <w:pPr>
        <w:ind w:left="170" w:firstLine="170"/>
        <w:rPr>
          <w:lang w:val="de-AT"/>
        </w:rPr>
      </w:pPr>
      <w:r w:rsidRPr="00DC1396">
        <w:rPr>
          <w:lang w:val="de-AT"/>
        </w:rPr>
        <w:t>6. Abbrechen</w:t>
      </w:r>
    </w:p>
    <w:p w14:paraId="6D72BBCF" w14:textId="38EFC037" w:rsidR="001C3CF6" w:rsidRPr="00DC1396" w:rsidRDefault="001C3CF6" w:rsidP="003175EE">
      <w:pPr>
        <w:ind w:left="170" w:firstLine="170"/>
        <w:rPr>
          <w:lang w:val="de-AT"/>
        </w:rPr>
      </w:pPr>
      <w:r w:rsidRPr="00DC1396">
        <w:rPr>
          <w:lang w:val="de-AT"/>
        </w:rPr>
        <w:t>7. Auftrag Finalisieren</w:t>
      </w:r>
    </w:p>
    <w:p w14:paraId="310324DF" w14:textId="60AA5328" w:rsidR="00433D61" w:rsidRDefault="00C9375F" w:rsidP="00C9375F">
      <w:pPr>
        <w:widowControl/>
        <w:spacing w:before="0" w:line="260" w:lineRule="atLeast"/>
        <w:rPr>
          <w:b/>
          <w:bCs/>
          <w:noProof/>
          <w:lang w:val="de-AT"/>
        </w:rPr>
      </w:pPr>
      <w:r>
        <w:rPr>
          <w:b/>
          <w:bCs/>
          <w:noProof/>
          <w:lang w:val="de-AT"/>
        </w:rPr>
        <w:br w:type="page"/>
      </w:r>
    </w:p>
    <w:p w14:paraId="0BFC7818" w14:textId="77777777" w:rsidR="00C9375F" w:rsidRPr="00DC1396" w:rsidRDefault="00C9375F" w:rsidP="001C3CF6">
      <w:pPr>
        <w:rPr>
          <w:b/>
          <w:bCs/>
          <w:noProof/>
          <w:lang w:val="de-AT"/>
        </w:rPr>
      </w:pPr>
    </w:p>
    <w:p w14:paraId="19A10515" w14:textId="77777777" w:rsidR="00C9375F" w:rsidRPr="00DC1396" w:rsidRDefault="00C9375F" w:rsidP="00C9375F">
      <w:pPr>
        <w:rPr>
          <w:b/>
          <w:bCs/>
          <w:noProof/>
          <w:lang w:val="de-AT"/>
        </w:rPr>
      </w:pPr>
      <w:r w:rsidRPr="00DC1396">
        <w:rPr>
          <w:b/>
          <w:bCs/>
          <w:noProof/>
          <w:lang w:val="de-AT"/>
        </w:rPr>
        <w:t>Templates Übersicht</w:t>
      </w:r>
    </w:p>
    <w:p w14:paraId="274A75C8" w14:textId="4FA9E1C9" w:rsidR="00433D61" w:rsidRPr="00DC1396" w:rsidRDefault="006101BB" w:rsidP="001C3CF6">
      <w:pPr>
        <w:rPr>
          <w:b/>
          <w:bCs/>
          <w:noProof/>
          <w:lang w:val="de-AT"/>
        </w:rPr>
      </w:pPr>
      <w:r w:rsidRPr="00DC1396">
        <w:rPr>
          <w:noProof/>
          <w:lang w:val="de-AT"/>
        </w:rPr>
        <w:drawing>
          <wp:anchor distT="0" distB="0" distL="114300" distR="114300" simplePos="0" relativeHeight="251717120" behindDoc="0" locked="0" layoutInCell="1" allowOverlap="1" wp14:anchorId="17E6FA28" wp14:editId="227E03D6">
            <wp:simplePos x="0" y="0"/>
            <wp:positionH relativeFrom="margin">
              <wp:align>left</wp:align>
            </wp:positionH>
            <wp:positionV relativeFrom="margin">
              <wp:posOffset>372139</wp:posOffset>
            </wp:positionV>
            <wp:extent cx="5802630" cy="3168015"/>
            <wp:effectExtent l="0" t="0" r="7620" b="0"/>
            <wp:wrapSquare wrapText="bothSides"/>
            <wp:docPr id="31" name="Grafik 31" descr="Ein Bild, das Tisch enthält.&#10;&#10;Automatisch generierte Beschreib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Grafik 2" descr="Ein Bild, das Tisch enthält.&#10;&#10;Automatisch generierte Beschreibung"/>
                    <pic:cNvPicPr/>
                  </pic:nvPicPr>
                  <pic:blipFill>
                    <a:blip r:embed="rId29">
                      <a:extLst>
                        <a:ext uri="{28A0092B-C50C-407E-A947-70E740481C1C}">
                          <a14:useLocalDpi xmlns:a14="http://schemas.microsoft.com/office/drawing/2010/main" val="0"/>
                        </a:ext>
                      </a:extLst>
                    </a:blip>
                    <a:stretch>
                      <a:fillRect/>
                    </a:stretch>
                  </pic:blipFill>
                  <pic:spPr>
                    <a:xfrm>
                      <a:off x="0" y="0"/>
                      <a:ext cx="5802630" cy="3168015"/>
                    </a:xfrm>
                    <a:prstGeom prst="rect">
                      <a:avLst/>
                    </a:prstGeom>
                  </pic:spPr>
                </pic:pic>
              </a:graphicData>
            </a:graphic>
            <wp14:sizeRelV relativeFrom="margin">
              <wp14:pctHeight>0</wp14:pctHeight>
            </wp14:sizeRelV>
          </wp:anchor>
        </w:drawing>
      </w:r>
    </w:p>
    <w:p w14:paraId="05266960" w14:textId="77777777" w:rsidR="006101BB" w:rsidRPr="00DC1396" w:rsidRDefault="006101BB" w:rsidP="006101BB">
      <w:pPr>
        <w:pStyle w:val="Listenabsatz"/>
        <w:numPr>
          <w:ilvl w:val="0"/>
          <w:numId w:val="35"/>
        </w:numPr>
        <w:rPr>
          <w:lang w:val="de-AT"/>
        </w:rPr>
      </w:pPr>
      <w:r w:rsidRPr="00DC1396">
        <w:rPr>
          <w:lang w:val="de-AT"/>
        </w:rPr>
        <w:t>Auftrag erstellen</w:t>
      </w:r>
    </w:p>
    <w:p w14:paraId="2DA52DB7" w14:textId="77777777" w:rsidR="006101BB" w:rsidRPr="00DC1396" w:rsidRDefault="006101BB" w:rsidP="006101BB">
      <w:pPr>
        <w:pStyle w:val="Listenabsatz"/>
        <w:numPr>
          <w:ilvl w:val="0"/>
          <w:numId w:val="35"/>
        </w:numPr>
        <w:rPr>
          <w:lang w:val="de-AT"/>
        </w:rPr>
      </w:pPr>
      <w:r w:rsidRPr="00DC1396">
        <w:rPr>
          <w:lang w:val="de-AT"/>
        </w:rPr>
        <w:t>Neues Template erstellen</w:t>
      </w:r>
    </w:p>
    <w:p w14:paraId="34D794E8" w14:textId="77777777" w:rsidR="006101BB" w:rsidRPr="00DC1396" w:rsidRDefault="006101BB" w:rsidP="006101BB">
      <w:pPr>
        <w:pStyle w:val="Listenabsatz"/>
        <w:numPr>
          <w:ilvl w:val="0"/>
          <w:numId w:val="35"/>
        </w:numPr>
        <w:rPr>
          <w:lang w:val="de-AT"/>
        </w:rPr>
      </w:pPr>
      <w:r w:rsidRPr="00DC1396">
        <w:rPr>
          <w:lang w:val="de-AT"/>
        </w:rPr>
        <w:t>Template Bearbeiten</w:t>
      </w:r>
    </w:p>
    <w:p w14:paraId="4D785070" w14:textId="77777777" w:rsidR="006101BB" w:rsidRPr="00DC1396" w:rsidRDefault="006101BB" w:rsidP="006101BB">
      <w:pPr>
        <w:pStyle w:val="Listenabsatz"/>
        <w:numPr>
          <w:ilvl w:val="0"/>
          <w:numId w:val="35"/>
        </w:numPr>
        <w:rPr>
          <w:lang w:val="de-AT"/>
        </w:rPr>
      </w:pPr>
      <w:r w:rsidRPr="00DC1396">
        <w:rPr>
          <w:lang w:val="de-AT"/>
        </w:rPr>
        <w:t>Löschen</w:t>
      </w:r>
    </w:p>
    <w:p w14:paraId="600B4C9D" w14:textId="47F17873" w:rsidR="00C9375F" w:rsidRDefault="00C9375F">
      <w:pPr>
        <w:widowControl/>
        <w:spacing w:before="0" w:line="260" w:lineRule="atLeast"/>
        <w:rPr>
          <w:b/>
          <w:bCs/>
          <w:noProof/>
          <w:lang w:val="de-AT"/>
        </w:rPr>
      </w:pPr>
      <w:r>
        <w:rPr>
          <w:b/>
          <w:bCs/>
          <w:noProof/>
          <w:lang w:val="de-AT"/>
        </w:rPr>
        <w:br w:type="page"/>
      </w:r>
    </w:p>
    <w:p w14:paraId="4EEBD259" w14:textId="77777777" w:rsidR="00C9375F" w:rsidRDefault="00C9375F" w:rsidP="001C3CF6">
      <w:pPr>
        <w:rPr>
          <w:b/>
          <w:bCs/>
          <w:noProof/>
          <w:lang w:val="de-AT"/>
        </w:rPr>
      </w:pPr>
    </w:p>
    <w:p w14:paraId="5BF2DACC" w14:textId="5357880D" w:rsidR="003175EE" w:rsidRPr="00DC1396" w:rsidRDefault="003175EE" w:rsidP="001C3CF6">
      <w:pPr>
        <w:rPr>
          <w:b/>
          <w:bCs/>
          <w:noProof/>
          <w:lang w:val="de-AT"/>
        </w:rPr>
      </w:pPr>
      <w:r w:rsidRPr="00DC1396">
        <w:rPr>
          <w:b/>
          <w:bCs/>
          <w:noProof/>
          <w:lang w:val="de-AT"/>
        </w:rPr>
        <w:t>Auslagern</w:t>
      </w:r>
    </w:p>
    <w:p w14:paraId="6113EA20" w14:textId="77777777" w:rsidR="001C3CF6" w:rsidRPr="00DC1396" w:rsidRDefault="001C3CF6" w:rsidP="001C3CF6">
      <w:pPr>
        <w:rPr>
          <w:noProof/>
          <w:lang w:val="de-AT"/>
        </w:rPr>
      </w:pPr>
      <w:r w:rsidRPr="00DC1396">
        <w:rPr>
          <w:noProof/>
          <w:lang w:val="de-AT"/>
        </w:rPr>
        <w:drawing>
          <wp:inline distT="0" distB="0" distL="0" distR="0" wp14:anchorId="3A307E6C" wp14:editId="716EC3FB">
            <wp:extent cx="5760720" cy="4091305"/>
            <wp:effectExtent l="0" t="0" r="0" b="4445"/>
            <wp:docPr id="9" name="Grafik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5760720" cy="4091305"/>
                    </a:xfrm>
                    <a:prstGeom prst="rect">
                      <a:avLst/>
                    </a:prstGeom>
                  </pic:spPr>
                </pic:pic>
              </a:graphicData>
            </a:graphic>
          </wp:inline>
        </w:drawing>
      </w:r>
    </w:p>
    <w:p w14:paraId="1D71B0E3" w14:textId="77777777" w:rsidR="00654648" w:rsidRPr="00DC1396" w:rsidRDefault="00654648" w:rsidP="00654648">
      <w:pPr>
        <w:pStyle w:val="Listenabsatz"/>
        <w:widowControl/>
        <w:spacing w:before="0" w:after="160" w:line="259" w:lineRule="auto"/>
        <w:ind w:left="720"/>
        <w:contextualSpacing/>
        <w:rPr>
          <w:noProof/>
          <w:lang w:val="de-AT"/>
        </w:rPr>
      </w:pPr>
    </w:p>
    <w:p w14:paraId="5409BF4A" w14:textId="6973E053" w:rsidR="001C3CF6" w:rsidRPr="00DC1396" w:rsidRDefault="001C3CF6" w:rsidP="002E1EF8">
      <w:pPr>
        <w:pStyle w:val="Listenabsatz"/>
        <w:widowControl/>
        <w:numPr>
          <w:ilvl w:val="0"/>
          <w:numId w:val="31"/>
        </w:numPr>
        <w:spacing w:before="0" w:after="160" w:line="259" w:lineRule="auto"/>
        <w:contextualSpacing/>
        <w:rPr>
          <w:noProof/>
          <w:lang w:val="de-AT"/>
        </w:rPr>
      </w:pPr>
      <w:r w:rsidRPr="00DC1396">
        <w:rPr>
          <w:noProof/>
          <w:lang w:val="de-AT"/>
        </w:rPr>
        <w:t>Menge verringern</w:t>
      </w:r>
    </w:p>
    <w:p w14:paraId="14FC68C8" w14:textId="77777777" w:rsidR="001C3CF6" w:rsidRPr="00DC1396" w:rsidRDefault="001C3CF6" w:rsidP="002E1EF8">
      <w:pPr>
        <w:pStyle w:val="Listenabsatz"/>
        <w:widowControl/>
        <w:numPr>
          <w:ilvl w:val="0"/>
          <w:numId w:val="31"/>
        </w:numPr>
        <w:spacing w:before="0" w:after="160" w:line="259" w:lineRule="auto"/>
        <w:contextualSpacing/>
        <w:rPr>
          <w:noProof/>
          <w:lang w:val="de-AT"/>
        </w:rPr>
      </w:pPr>
      <w:r w:rsidRPr="00DC1396">
        <w:rPr>
          <w:noProof/>
          <w:lang w:val="de-AT"/>
        </w:rPr>
        <w:t>Menge erhöhen</w:t>
      </w:r>
    </w:p>
    <w:p w14:paraId="324C6D8A" w14:textId="77777777" w:rsidR="001C3CF6" w:rsidRPr="00DC1396" w:rsidRDefault="001C3CF6" w:rsidP="002E1EF8">
      <w:pPr>
        <w:pStyle w:val="Listenabsatz"/>
        <w:widowControl/>
        <w:numPr>
          <w:ilvl w:val="0"/>
          <w:numId w:val="31"/>
        </w:numPr>
        <w:spacing w:before="0" w:after="160" w:line="259" w:lineRule="auto"/>
        <w:contextualSpacing/>
        <w:rPr>
          <w:noProof/>
          <w:lang w:val="de-AT"/>
        </w:rPr>
      </w:pPr>
      <w:r w:rsidRPr="00DC1396">
        <w:rPr>
          <w:noProof/>
          <w:lang w:val="de-AT"/>
        </w:rPr>
        <w:t>Nummern Block</w:t>
      </w:r>
    </w:p>
    <w:p w14:paraId="39131968" w14:textId="77777777" w:rsidR="001C3CF6" w:rsidRPr="00DC1396" w:rsidRDefault="001C3CF6" w:rsidP="002E1EF8">
      <w:pPr>
        <w:pStyle w:val="Listenabsatz"/>
        <w:widowControl/>
        <w:numPr>
          <w:ilvl w:val="0"/>
          <w:numId w:val="31"/>
        </w:numPr>
        <w:spacing w:before="0" w:after="160" w:line="259" w:lineRule="auto"/>
        <w:contextualSpacing/>
        <w:rPr>
          <w:noProof/>
          <w:lang w:val="de-AT"/>
        </w:rPr>
      </w:pPr>
      <w:r w:rsidRPr="00DC1396">
        <w:rPr>
          <w:noProof/>
          <w:lang w:val="de-AT"/>
        </w:rPr>
        <w:t>Speichern</w:t>
      </w:r>
    </w:p>
    <w:p w14:paraId="068FA3C8" w14:textId="60495628" w:rsidR="00C9375F" w:rsidRDefault="00C9375F">
      <w:pPr>
        <w:widowControl/>
        <w:spacing w:before="0" w:line="260" w:lineRule="atLeast"/>
        <w:rPr>
          <w:bCs/>
          <w:lang w:val="de-AT"/>
        </w:rPr>
      </w:pPr>
      <w:r>
        <w:rPr>
          <w:bCs/>
          <w:lang w:val="de-AT"/>
        </w:rPr>
        <w:br w:type="page"/>
      </w:r>
    </w:p>
    <w:p w14:paraId="43D51311" w14:textId="77777777" w:rsidR="00C9375F" w:rsidRPr="00DC1396" w:rsidRDefault="00C9375F">
      <w:pPr>
        <w:widowControl/>
        <w:spacing w:before="0" w:line="260" w:lineRule="atLeast"/>
        <w:rPr>
          <w:bCs/>
          <w:lang w:val="de-AT"/>
        </w:rPr>
      </w:pPr>
    </w:p>
    <w:p w14:paraId="05BE83A7" w14:textId="02A653ED" w:rsidR="001C3CF6" w:rsidRPr="00DC1396" w:rsidRDefault="001C3CF6">
      <w:pPr>
        <w:widowControl/>
        <w:spacing w:before="0" w:line="260" w:lineRule="atLeast"/>
        <w:rPr>
          <w:b/>
          <w:lang w:val="de-AT"/>
        </w:rPr>
      </w:pPr>
      <w:r w:rsidRPr="00DC1396">
        <w:rPr>
          <w:b/>
          <w:lang w:val="de-AT"/>
        </w:rPr>
        <w:t>Einlagern</w:t>
      </w:r>
    </w:p>
    <w:p w14:paraId="1F2BEEF1" w14:textId="77777777" w:rsidR="001C3CF6" w:rsidRPr="00DC1396" w:rsidRDefault="001C3CF6" w:rsidP="001C3CF6">
      <w:pPr>
        <w:rPr>
          <w:noProof/>
          <w:lang w:val="de-AT"/>
        </w:rPr>
      </w:pPr>
      <w:r w:rsidRPr="00DC1396">
        <w:rPr>
          <w:noProof/>
          <w:lang w:val="de-AT"/>
        </w:rPr>
        <w:drawing>
          <wp:inline distT="0" distB="0" distL="0" distR="0" wp14:anchorId="35542598" wp14:editId="78331175">
            <wp:extent cx="5760720" cy="3677920"/>
            <wp:effectExtent l="0" t="0" r="0" b="0"/>
            <wp:docPr id="11" name="Grafik 11" descr="Ein Bild, das Tisch enthält.&#10;&#10;Automatisch generierte Beschreib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Grafik 11" descr="Ein Bild, das Tisch enthält.&#10;&#10;Automatisch generierte Beschreibung"/>
                    <pic:cNvPicPr/>
                  </pic:nvPicPr>
                  <pic:blipFill>
                    <a:blip r:embed="rId31"/>
                    <a:stretch>
                      <a:fillRect/>
                    </a:stretch>
                  </pic:blipFill>
                  <pic:spPr>
                    <a:xfrm>
                      <a:off x="0" y="0"/>
                      <a:ext cx="5760720" cy="3677920"/>
                    </a:xfrm>
                    <a:prstGeom prst="rect">
                      <a:avLst/>
                    </a:prstGeom>
                  </pic:spPr>
                </pic:pic>
              </a:graphicData>
            </a:graphic>
          </wp:inline>
        </w:drawing>
      </w:r>
    </w:p>
    <w:p w14:paraId="07C60918" w14:textId="77777777" w:rsidR="00C9375F" w:rsidRDefault="00C9375F" w:rsidP="001C3CF6">
      <w:pPr>
        <w:rPr>
          <w:noProof/>
          <w:lang w:val="de-AT"/>
        </w:rPr>
      </w:pPr>
    </w:p>
    <w:p w14:paraId="737A491F" w14:textId="69233C1D" w:rsidR="001C3CF6" w:rsidRPr="00DC1396" w:rsidRDefault="001C3CF6" w:rsidP="001C3CF6">
      <w:pPr>
        <w:rPr>
          <w:noProof/>
          <w:lang w:val="de-AT"/>
        </w:rPr>
      </w:pPr>
      <w:r w:rsidRPr="00DC1396">
        <w:rPr>
          <w:noProof/>
          <w:lang w:val="de-AT"/>
        </w:rPr>
        <w:t>Gleiches Schema wie beim Auslagern.</w:t>
      </w:r>
    </w:p>
    <w:p w14:paraId="3871157E" w14:textId="65524DDA" w:rsidR="001C3CF6" w:rsidRPr="00DC1396" w:rsidRDefault="00C9375F" w:rsidP="00C9375F">
      <w:pPr>
        <w:widowControl/>
        <w:spacing w:before="0" w:line="260" w:lineRule="atLeast"/>
        <w:rPr>
          <w:noProof/>
          <w:lang w:val="de-AT"/>
        </w:rPr>
      </w:pPr>
      <w:r>
        <w:rPr>
          <w:noProof/>
          <w:lang w:val="de-AT"/>
        </w:rPr>
        <w:br w:type="page"/>
      </w:r>
    </w:p>
    <w:p w14:paraId="55BDC29E" w14:textId="6BE00954" w:rsidR="001C3CF6" w:rsidRPr="00DC1396" w:rsidRDefault="001C3CF6" w:rsidP="001C3CF6">
      <w:pPr>
        <w:rPr>
          <w:noProof/>
          <w:lang w:val="de-AT"/>
        </w:rPr>
      </w:pPr>
    </w:p>
    <w:p w14:paraId="7E045FFB" w14:textId="0CB1F0F2" w:rsidR="001C3CF6" w:rsidRPr="00DC1396" w:rsidRDefault="001C3CF6" w:rsidP="001C3CF6">
      <w:pPr>
        <w:rPr>
          <w:b/>
          <w:bCs/>
          <w:noProof/>
          <w:lang w:val="de-AT"/>
        </w:rPr>
      </w:pPr>
      <w:r w:rsidRPr="00DC1396">
        <w:rPr>
          <w:b/>
          <w:bCs/>
          <w:noProof/>
          <w:lang w:val="de-AT"/>
        </w:rPr>
        <w:t>Tablarlayout bearbeiten</w:t>
      </w:r>
    </w:p>
    <w:p w14:paraId="4BABBFCB" w14:textId="77777777" w:rsidR="001C3CF6" w:rsidRPr="00DC1396" w:rsidRDefault="001C3CF6" w:rsidP="001C3CF6">
      <w:pPr>
        <w:rPr>
          <w:noProof/>
          <w:lang w:val="de-AT"/>
        </w:rPr>
      </w:pPr>
      <w:r w:rsidRPr="00DC1396">
        <w:rPr>
          <w:noProof/>
          <w:lang w:val="de-AT"/>
        </w:rPr>
        <w:drawing>
          <wp:inline distT="0" distB="0" distL="0" distR="0" wp14:anchorId="6FEEFBA7" wp14:editId="3E393173">
            <wp:extent cx="5760720" cy="4187825"/>
            <wp:effectExtent l="0" t="0" r="0" b="3175"/>
            <wp:docPr id="32" name="Grafik 32" descr="Ein Bild, das Tisch enthält.&#10;&#10;Automatisch generierte Beschreib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Grafik 4" descr="Ein Bild, das Tisch enthält.&#10;&#10;Automatisch generierte Beschreibung"/>
                    <pic:cNvPicPr/>
                  </pic:nvPicPr>
                  <pic:blipFill>
                    <a:blip r:embed="rId32"/>
                    <a:stretch>
                      <a:fillRect/>
                    </a:stretch>
                  </pic:blipFill>
                  <pic:spPr>
                    <a:xfrm>
                      <a:off x="0" y="0"/>
                      <a:ext cx="5760720" cy="4187825"/>
                    </a:xfrm>
                    <a:prstGeom prst="rect">
                      <a:avLst/>
                    </a:prstGeom>
                  </pic:spPr>
                </pic:pic>
              </a:graphicData>
            </a:graphic>
          </wp:inline>
        </w:drawing>
      </w:r>
    </w:p>
    <w:p w14:paraId="16E9A238" w14:textId="77777777" w:rsidR="001C3CF6" w:rsidRPr="00DC1396" w:rsidRDefault="001C3CF6" w:rsidP="001C3CF6">
      <w:pPr>
        <w:rPr>
          <w:noProof/>
          <w:lang w:val="de-AT"/>
        </w:rPr>
      </w:pPr>
    </w:p>
    <w:p w14:paraId="1C00FF29" w14:textId="77777777" w:rsidR="001C3CF6" w:rsidRPr="00DC1396" w:rsidRDefault="001C3CF6" w:rsidP="002E1EF8">
      <w:pPr>
        <w:pStyle w:val="Listenabsatz"/>
        <w:widowControl/>
        <w:numPr>
          <w:ilvl w:val="0"/>
          <w:numId w:val="32"/>
        </w:numPr>
        <w:spacing w:before="0" w:after="160" w:line="259" w:lineRule="auto"/>
        <w:contextualSpacing/>
        <w:rPr>
          <w:lang w:val="de-AT"/>
        </w:rPr>
      </w:pPr>
      <w:r w:rsidRPr="00DC1396">
        <w:rPr>
          <w:lang w:val="de-AT"/>
        </w:rPr>
        <w:t>Logimat Übersicht</w:t>
      </w:r>
    </w:p>
    <w:p w14:paraId="6D497FF0" w14:textId="77777777" w:rsidR="001C3CF6" w:rsidRPr="00DC1396" w:rsidRDefault="001C3CF6" w:rsidP="002E1EF8">
      <w:pPr>
        <w:pStyle w:val="Listenabsatz"/>
        <w:widowControl/>
        <w:numPr>
          <w:ilvl w:val="0"/>
          <w:numId w:val="32"/>
        </w:numPr>
        <w:spacing w:before="0" w:after="160" w:line="259" w:lineRule="auto"/>
        <w:contextualSpacing/>
        <w:rPr>
          <w:lang w:val="de-AT"/>
        </w:rPr>
      </w:pPr>
      <w:r w:rsidRPr="00DC1396">
        <w:rPr>
          <w:lang w:val="de-AT"/>
        </w:rPr>
        <w:t>Tablar Design ändern</w:t>
      </w:r>
    </w:p>
    <w:p w14:paraId="37BE154C" w14:textId="77777777" w:rsidR="001C3CF6" w:rsidRPr="00DC1396" w:rsidRDefault="001C3CF6" w:rsidP="002E1EF8">
      <w:pPr>
        <w:pStyle w:val="Listenabsatz"/>
        <w:widowControl/>
        <w:numPr>
          <w:ilvl w:val="0"/>
          <w:numId w:val="32"/>
        </w:numPr>
        <w:spacing w:before="0" w:after="160" w:line="259" w:lineRule="auto"/>
        <w:contextualSpacing/>
        <w:rPr>
          <w:lang w:val="de-AT"/>
        </w:rPr>
      </w:pPr>
      <w:r w:rsidRPr="00DC1396">
        <w:rPr>
          <w:lang w:val="de-AT"/>
        </w:rPr>
        <w:t>Box Design ändern</w:t>
      </w:r>
    </w:p>
    <w:p w14:paraId="1243C8DF" w14:textId="4FFFC17E" w:rsidR="001C3CF6" w:rsidRPr="00DC1396" w:rsidRDefault="001C3CF6" w:rsidP="002E1EF8">
      <w:pPr>
        <w:pStyle w:val="Listenabsatz"/>
        <w:widowControl/>
        <w:numPr>
          <w:ilvl w:val="0"/>
          <w:numId w:val="32"/>
        </w:numPr>
        <w:spacing w:before="0" w:after="160" w:line="259" w:lineRule="auto"/>
        <w:contextualSpacing/>
        <w:rPr>
          <w:lang w:val="de-AT"/>
        </w:rPr>
      </w:pPr>
      <w:proofErr w:type="spellStart"/>
      <w:r w:rsidRPr="00DC1396">
        <w:rPr>
          <w:lang w:val="de-AT"/>
        </w:rPr>
        <w:t>Gro</w:t>
      </w:r>
      <w:r w:rsidR="00450398">
        <w:rPr>
          <w:lang w:val="de-AT"/>
        </w:rPr>
        <w:t>ss</w:t>
      </w:r>
      <w:r w:rsidRPr="00DC1396">
        <w:rPr>
          <w:lang w:val="de-AT"/>
        </w:rPr>
        <w:t>es</w:t>
      </w:r>
      <w:proofErr w:type="spellEnd"/>
      <w:r w:rsidRPr="00DC1396">
        <w:rPr>
          <w:lang w:val="de-AT"/>
        </w:rPr>
        <w:t xml:space="preserve"> Item einlagern</w:t>
      </w:r>
    </w:p>
    <w:p w14:paraId="4D7DD8B2" w14:textId="77777777" w:rsidR="001C3CF6" w:rsidRPr="00DC1396" w:rsidRDefault="001C3CF6" w:rsidP="002E1EF8">
      <w:pPr>
        <w:pStyle w:val="Listenabsatz"/>
        <w:widowControl/>
        <w:numPr>
          <w:ilvl w:val="0"/>
          <w:numId w:val="32"/>
        </w:numPr>
        <w:spacing w:before="0" w:after="160" w:line="259" w:lineRule="auto"/>
        <w:contextualSpacing/>
        <w:rPr>
          <w:lang w:val="de-AT"/>
        </w:rPr>
      </w:pPr>
      <w:r w:rsidRPr="00DC1396">
        <w:rPr>
          <w:lang w:val="de-AT"/>
        </w:rPr>
        <w:t>Tablar Zurück bringen</w:t>
      </w:r>
    </w:p>
    <w:p w14:paraId="645D5403" w14:textId="21817E30" w:rsidR="00C9375F" w:rsidRDefault="00C9375F">
      <w:pPr>
        <w:widowControl/>
        <w:spacing w:before="0" w:line="260" w:lineRule="atLeast"/>
        <w:rPr>
          <w:noProof/>
          <w:lang w:val="de-AT"/>
        </w:rPr>
      </w:pPr>
      <w:r>
        <w:rPr>
          <w:noProof/>
          <w:lang w:val="de-AT"/>
        </w:rPr>
        <w:br w:type="page"/>
      </w:r>
    </w:p>
    <w:p w14:paraId="039EBEFC" w14:textId="77777777" w:rsidR="00EC3B03" w:rsidRPr="00DC1396" w:rsidRDefault="00EC3B03">
      <w:pPr>
        <w:widowControl/>
        <w:spacing w:before="0" w:line="260" w:lineRule="atLeast"/>
        <w:rPr>
          <w:bCs/>
          <w:lang w:val="de-AT"/>
        </w:rPr>
      </w:pPr>
    </w:p>
    <w:p w14:paraId="324162C1" w14:textId="11766533" w:rsidR="00EC3B03" w:rsidRPr="00DC1396" w:rsidRDefault="00EC3B03" w:rsidP="00EC3B03">
      <w:pPr>
        <w:pStyle w:val="berschrift1"/>
        <w:rPr>
          <w:lang w:val="de-AT"/>
        </w:rPr>
      </w:pPr>
      <w:bookmarkStart w:id="57" w:name="_Toc187153541"/>
      <w:r w:rsidRPr="00DC1396">
        <w:rPr>
          <w:lang w:val="de-AT"/>
        </w:rPr>
        <w:t>Begleitende Dokumente</w:t>
      </w:r>
      <w:bookmarkEnd w:id="57"/>
    </w:p>
    <w:p w14:paraId="1E00EE1D" w14:textId="77777777" w:rsidR="00791250" w:rsidRPr="00DC1396" w:rsidRDefault="00791250">
      <w:pPr>
        <w:widowControl/>
        <w:spacing w:before="0" w:line="260" w:lineRule="atLeast"/>
        <w:rPr>
          <w:bCs/>
          <w:lang w:val="de-AT"/>
        </w:rPr>
      </w:pPr>
    </w:p>
    <w:p w14:paraId="4C517267" w14:textId="1887C6A2" w:rsidR="00791250" w:rsidRPr="00DC1396" w:rsidRDefault="003E1954">
      <w:pPr>
        <w:widowControl/>
        <w:spacing w:before="0" w:line="260" w:lineRule="atLeast"/>
        <w:rPr>
          <w:bCs/>
          <w:lang w:val="de-AT"/>
        </w:rPr>
      </w:pPr>
      <w:r w:rsidRPr="00DC1396">
        <w:rPr>
          <w:bCs/>
          <w:lang w:val="de-AT"/>
        </w:rPr>
        <w:t>Basis und Grundlage dieses Dokumentes bilden die nachfolgenden Dokumente in den angegebenen Versionsnummern:</w:t>
      </w:r>
    </w:p>
    <w:p w14:paraId="2BDBF4EB" w14:textId="304F9A76" w:rsidR="003E1954" w:rsidRPr="00DC1396" w:rsidRDefault="003E1954">
      <w:pPr>
        <w:widowControl/>
        <w:spacing w:before="0" w:line="260" w:lineRule="atLeast"/>
        <w:rPr>
          <w:bCs/>
          <w:lang w:val="de-AT"/>
        </w:rPr>
      </w:pPr>
    </w:p>
    <w:p w14:paraId="78E57875" w14:textId="014AD52F" w:rsidR="003E1954" w:rsidRPr="00EC24AD" w:rsidRDefault="003E1954">
      <w:pPr>
        <w:widowControl/>
        <w:spacing w:before="0" w:line="260" w:lineRule="atLeast"/>
        <w:rPr>
          <w:bCs/>
          <w:lang w:val="de-AT"/>
        </w:rPr>
      </w:pPr>
      <w:r w:rsidRPr="00EC24AD">
        <w:rPr>
          <w:bCs/>
          <w:lang w:val="de-AT"/>
        </w:rPr>
        <w:t>Administratoranleitung:</w:t>
      </w:r>
      <w:r w:rsidRPr="00EC24AD">
        <w:rPr>
          <w:bCs/>
          <w:lang w:val="de-AT"/>
        </w:rPr>
        <w:tab/>
      </w:r>
      <w:r w:rsidRPr="00EC24AD">
        <w:rPr>
          <w:bCs/>
          <w:lang w:val="de-AT"/>
        </w:rPr>
        <w:tab/>
      </w:r>
      <w:r w:rsidRPr="00EC24AD">
        <w:rPr>
          <w:bCs/>
          <w:lang w:val="de-AT"/>
        </w:rPr>
        <w:tab/>
      </w:r>
      <w:r w:rsidRPr="00EC24AD">
        <w:rPr>
          <w:bCs/>
          <w:lang w:val="de-AT"/>
        </w:rPr>
        <w:tab/>
      </w:r>
      <w:proofErr w:type="spellStart"/>
      <w:r w:rsidRPr="00EC24AD">
        <w:rPr>
          <w:bCs/>
          <w:lang w:val="de-AT"/>
        </w:rPr>
        <w:t>man_administrator_</w:t>
      </w:r>
      <w:r w:rsidR="00417718" w:rsidRPr="00EC24AD">
        <w:rPr>
          <w:bCs/>
          <w:lang w:val="de-AT"/>
        </w:rPr>
        <w:t>WAMAS</w:t>
      </w:r>
      <w:proofErr w:type="spellEnd"/>
      <w:r w:rsidR="00417718" w:rsidRPr="00EC24AD">
        <w:rPr>
          <w:bCs/>
          <w:lang w:val="de-AT"/>
        </w:rPr>
        <w:t xml:space="preserve"> Lift &amp; Store</w:t>
      </w:r>
      <w:r w:rsidR="00EC24AD" w:rsidRPr="00EC24AD">
        <w:rPr>
          <w:bCs/>
          <w:lang w:val="de-AT"/>
        </w:rPr>
        <w:t>_xxxxxx</w:t>
      </w:r>
      <w:r w:rsidRPr="00EC24AD">
        <w:rPr>
          <w:bCs/>
          <w:lang w:val="de-AT"/>
        </w:rPr>
        <w:t>.pdf</w:t>
      </w:r>
    </w:p>
    <w:p w14:paraId="27808CD8" w14:textId="77777777" w:rsidR="008433A7" w:rsidRPr="00EC24AD" w:rsidRDefault="008433A7">
      <w:pPr>
        <w:widowControl/>
        <w:spacing w:before="0" w:line="260" w:lineRule="atLeast"/>
        <w:rPr>
          <w:bCs/>
          <w:lang w:val="de-AT"/>
        </w:rPr>
      </w:pPr>
    </w:p>
    <w:p w14:paraId="3DFF1886" w14:textId="496DF634" w:rsidR="0048660B" w:rsidRPr="00DC1396" w:rsidRDefault="003E1954">
      <w:pPr>
        <w:widowControl/>
        <w:spacing w:before="0" w:line="260" w:lineRule="atLeast"/>
        <w:rPr>
          <w:bCs/>
          <w:lang w:val="de-AT"/>
        </w:rPr>
      </w:pPr>
      <w:r w:rsidRPr="00DC1396">
        <w:rPr>
          <w:bCs/>
          <w:lang w:val="de-AT"/>
        </w:rPr>
        <w:t>Bediener:</w:t>
      </w:r>
      <w:r w:rsidRPr="00DC1396">
        <w:rPr>
          <w:bCs/>
          <w:lang w:val="de-AT"/>
        </w:rPr>
        <w:tab/>
      </w:r>
      <w:r w:rsidRPr="00DC1396">
        <w:rPr>
          <w:bCs/>
          <w:lang w:val="de-AT"/>
        </w:rPr>
        <w:tab/>
      </w:r>
      <w:r w:rsidRPr="00DC1396">
        <w:rPr>
          <w:bCs/>
          <w:lang w:val="de-AT"/>
        </w:rPr>
        <w:tab/>
      </w:r>
      <w:r w:rsidR="0048660B" w:rsidRPr="00DC1396">
        <w:rPr>
          <w:bCs/>
          <w:lang w:val="de-AT"/>
        </w:rPr>
        <w:tab/>
      </w:r>
      <w:r w:rsidR="0048660B" w:rsidRPr="00DC1396">
        <w:rPr>
          <w:bCs/>
          <w:lang w:val="de-AT"/>
        </w:rPr>
        <w:tab/>
      </w:r>
      <w:r w:rsidR="0048660B" w:rsidRPr="00DC1396">
        <w:rPr>
          <w:bCs/>
          <w:lang w:val="de-AT"/>
        </w:rPr>
        <w:tab/>
      </w:r>
      <w:r w:rsidR="0048660B" w:rsidRPr="00DC1396">
        <w:rPr>
          <w:bCs/>
          <w:lang w:val="de-AT"/>
        </w:rPr>
        <w:tab/>
      </w:r>
      <w:r w:rsidR="0048660B" w:rsidRPr="00DC1396">
        <w:rPr>
          <w:bCs/>
          <w:lang w:val="de-AT"/>
        </w:rPr>
        <w:tab/>
      </w:r>
      <w:r w:rsidR="0048660B" w:rsidRPr="00DC1396">
        <w:rPr>
          <w:bCs/>
          <w:lang w:val="de-AT"/>
        </w:rPr>
        <w:tab/>
      </w:r>
      <w:r w:rsidR="0048660B" w:rsidRPr="00DC1396">
        <w:rPr>
          <w:bCs/>
          <w:lang w:val="de-AT"/>
        </w:rPr>
        <w:tab/>
      </w:r>
      <w:r w:rsidR="0048660B" w:rsidRPr="00DC1396">
        <w:rPr>
          <w:bCs/>
          <w:lang w:val="de-AT"/>
        </w:rPr>
        <w:tab/>
      </w:r>
      <w:proofErr w:type="spellStart"/>
      <w:r w:rsidR="0048660B" w:rsidRPr="00DC1396">
        <w:rPr>
          <w:bCs/>
          <w:lang w:val="de-AT"/>
        </w:rPr>
        <w:t>man_user_</w:t>
      </w:r>
      <w:r w:rsidR="00417718">
        <w:rPr>
          <w:bCs/>
          <w:lang w:val="de-AT"/>
        </w:rPr>
        <w:t>WAMAS</w:t>
      </w:r>
      <w:proofErr w:type="spellEnd"/>
      <w:r w:rsidR="00417718">
        <w:rPr>
          <w:bCs/>
          <w:lang w:val="de-AT"/>
        </w:rPr>
        <w:t xml:space="preserve"> Lift &amp; Store</w:t>
      </w:r>
      <w:r w:rsidR="00EC24AD" w:rsidRPr="00EC24AD">
        <w:rPr>
          <w:bCs/>
          <w:lang w:val="de-AT"/>
        </w:rPr>
        <w:t>_xxxxxx</w:t>
      </w:r>
      <w:r w:rsidR="003175EE" w:rsidRPr="00DC1396">
        <w:rPr>
          <w:bCs/>
          <w:lang w:val="de-AT"/>
        </w:rPr>
        <w:t>.</w:t>
      </w:r>
      <w:r w:rsidR="0048660B" w:rsidRPr="00DC1396">
        <w:rPr>
          <w:bCs/>
          <w:lang w:val="de-AT"/>
        </w:rPr>
        <w:t>pdf</w:t>
      </w:r>
      <w:r w:rsidRPr="00DC1396">
        <w:rPr>
          <w:bCs/>
          <w:lang w:val="de-AT"/>
        </w:rPr>
        <w:tab/>
      </w:r>
      <w:r w:rsidRPr="00DC1396">
        <w:rPr>
          <w:bCs/>
          <w:lang w:val="de-AT"/>
        </w:rPr>
        <w:tab/>
      </w:r>
    </w:p>
    <w:p w14:paraId="0D0C4FCF" w14:textId="77777777" w:rsidR="008433A7" w:rsidRPr="00DC1396" w:rsidRDefault="008433A7">
      <w:pPr>
        <w:widowControl/>
        <w:spacing w:before="0" w:line="260" w:lineRule="atLeast"/>
        <w:rPr>
          <w:bCs/>
          <w:lang w:val="de-AT"/>
        </w:rPr>
      </w:pPr>
    </w:p>
    <w:p w14:paraId="69C2DFE2" w14:textId="143A3A89" w:rsidR="0048660B" w:rsidRPr="00EC24AD" w:rsidRDefault="008433A7">
      <w:pPr>
        <w:widowControl/>
        <w:spacing w:before="0" w:line="260" w:lineRule="atLeast"/>
        <w:rPr>
          <w:bCs/>
          <w:lang w:val="de-AT"/>
        </w:rPr>
      </w:pPr>
      <w:r w:rsidRPr="00EC24AD">
        <w:rPr>
          <w:bCs/>
          <w:lang w:val="de-AT"/>
        </w:rPr>
        <w:t xml:space="preserve">System </w:t>
      </w:r>
      <w:proofErr w:type="spellStart"/>
      <w:r w:rsidRPr="00EC24AD">
        <w:rPr>
          <w:bCs/>
          <w:lang w:val="de-AT"/>
        </w:rPr>
        <w:t>requirements</w:t>
      </w:r>
      <w:proofErr w:type="spellEnd"/>
      <w:r w:rsidR="0048660B" w:rsidRPr="00EC24AD">
        <w:rPr>
          <w:bCs/>
          <w:lang w:val="de-AT"/>
        </w:rPr>
        <w:t>:</w:t>
      </w:r>
      <w:r w:rsidR="0048660B" w:rsidRPr="00EC24AD">
        <w:rPr>
          <w:bCs/>
          <w:lang w:val="de-AT"/>
        </w:rPr>
        <w:tab/>
      </w:r>
      <w:r w:rsidR="0048660B" w:rsidRPr="00EC24AD">
        <w:rPr>
          <w:bCs/>
          <w:lang w:val="de-AT"/>
        </w:rPr>
        <w:tab/>
      </w:r>
      <w:r w:rsidR="0048660B" w:rsidRPr="00EC24AD">
        <w:rPr>
          <w:bCs/>
          <w:lang w:val="de-AT"/>
        </w:rPr>
        <w:tab/>
      </w:r>
      <w:r w:rsidR="0048660B" w:rsidRPr="00EC24AD">
        <w:rPr>
          <w:bCs/>
          <w:lang w:val="de-AT"/>
        </w:rPr>
        <w:tab/>
      </w:r>
      <w:r w:rsidR="0048660B" w:rsidRPr="00EC24AD">
        <w:rPr>
          <w:bCs/>
          <w:lang w:val="de-AT"/>
        </w:rPr>
        <w:tab/>
        <w:t>man_sys_requirements_WAMAS_LogiMat_</w:t>
      </w:r>
      <w:r w:rsidR="00EC24AD" w:rsidRPr="00EC24AD">
        <w:rPr>
          <w:bCs/>
          <w:lang w:val="de-AT"/>
        </w:rPr>
        <w:t>xxxxxx</w:t>
      </w:r>
      <w:r w:rsidR="003175EE" w:rsidRPr="00EC24AD">
        <w:rPr>
          <w:bCs/>
          <w:lang w:val="de-AT"/>
        </w:rPr>
        <w:t>.</w:t>
      </w:r>
      <w:r w:rsidR="0048660B" w:rsidRPr="00EC24AD">
        <w:rPr>
          <w:bCs/>
          <w:lang w:val="de-AT"/>
        </w:rPr>
        <w:t>pdf</w:t>
      </w:r>
    </w:p>
    <w:p w14:paraId="3FC28196" w14:textId="77777777" w:rsidR="008433A7" w:rsidRPr="00EC24AD" w:rsidRDefault="008433A7">
      <w:pPr>
        <w:widowControl/>
        <w:spacing w:before="0" w:line="260" w:lineRule="atLeast"/>
        <w:rPr>
          <w:bCs/>
          <w:lang w:val="de-AT"/>
        </w:rPr>
      </w:pPr>
    </w:p>
    <w:p w14:paraId="1C1F29C7" w14:textId="08CAA331" w:rsidR="008433A7" w:rsidRPr="00417718" w:rsidRDefault="0048660B">
      <w:pPr>
        <w:widowControl/>
        <w:spacing w:before="0" w:line="260" w:lineRule="atLeast"/>
        <w:rPr>
          <w:bCs/>
        </w:rPr>
      </w:pPr>
      <w:proofErr w:type="spellStart"/>
      <w:r w:rsidRPr="00417718">
        <w:rPr>
          <w:bCs/>
        </w:rPr>
        <w:t>Ünterstützte</w:t>
      </w:r>
      <w:proofErr w:type="spellEnd"/>
      <w:r w:rsidRPr="00417718">
        <w:rPr>
          <w:bCs/>
        </w:rPr>
        <w:t xml:space="preserve"> Hardware</w:t>
      </w:r>
      <w:r w:rsidRPr="00417718">
        <w:rPr>
          <w:bCs/>
        </w:rPr>
        <w:tab/>
      </w:r>
      <w:r w:rsidRPr="00417718">
        <w:rPr>
          <w:bCs/>
        </w:rPr>
        <w:tab/>
      </w:r>
      <w:r w:rsidRPr="00417718">
        <w:rPr>
          <w:bCs/>
        </w:rPr>
        <w:tab/>
      </w:r>
      <w:r w:rsidRPr="00417718">
        <w:rPr>
          <w:bCs/>
        </w:rPr>
        <w:tab/>
      </w:r>
      <w:r w:rsidRPr="00417718">
        <w:rPr>
          <w:bCs/>
        </w:rPr>
        <w:tab/>
        <w:t>man_supported_hardware_LogiMat</w:t>
      </w:r>
      <w:r w:rsidR="00EC24AD" w:rsidRPr="00EC24AD">
        <w:rPr>
          <w:bCs/>
        </w:rPr>
        <w:t>_xxxxxx</w:t>
      </w:r>
      <w:r w:rsidR="003175EE" w:rsidRPr="00417718">
        <w:rPr>
          <w:bCs/>
        </w:rPr>
        <w:t>.</w:t>
      </w:r>
      <w:r w:rsidRPr="00417718">
        <w:rPr>
          <w:bCs/>
        </w:rPr>
        <w:t>pdf</w:t>
      </w:r>
      <w:r w:rsidR="003E1954" w:rsidRPr="00417718">
        <w:rPr>
          <w:bCs/>
        </w:rPr>
        <w:tab/>
      </w:r>
      <w:r w:rsidR="003E1954" w:rsidRPr="00417718">
        <w:rPr>
          <w:bCs/>
        </w:rPr>
        <w:tab/>
      </w:r>
    </w:p>
    <w:p w14:paraId="0337B914" w14:textId="23F22917" w:rsidR="003E1954" w:rsidRPr="00417718" w:rsidRDefault="003E1954">
      <w:pPr>
        <w:widowControl/>
        <w:spacing w:before="0" w:line="260" w:lineRule="atLeast"/>
        <w:rPr>
          <w:bCs/>
        </w:rPr>
      </w:pPr>
      <w:r w:rsidRPr="00417718">
        <w:rPr>
          <w:bCs/>
        </w:rPr>
        <w:tab/>
      </w:r>
      <w:r w:rsidRPr="00417718">
        <w:rPr>
          <w:bCs/>
        </w:rPr>
        <w:tab/>
      </w:r>
      <w:r w:rsidRPr="00417718">
        <w:rPr>
          <w:bCs/>
        </w:rPr>
        <w:tab/>
      </w:r>
    </w:p>
    <w:p w14:paraId="776A2101" w14:textId="0B5279DF" w:rsidR="003E1954" w:rsidRPr="00EC24AD" w:rsidRDefault="0048660B">
      <w:pPr>
        <w:widowControl/>
        <w:spacing w:before="0" w:line="260" w:lineRule="atLeast"/>
        <w:rPr>
          <w:bCs/>
          <w:lang w:val="en-US"/>
        </w:rPr>
      </w:pPr>
      <w:r w:rsidRPr="00EC24AD">
        <w:rPr>
          <w:bCs/>
          <w:lang w:val="en-US"/>
        </w:rPr>
        <w:t>Interface Manual</w:t>
      </w:r>
      <w:r w:rsidRPr="00EC24AD">
        <w:rPr>
          <w:bCs/>
          <w:lang w:val="en-US"/>
        </w:rPr>
        <w:tab/>
      </w:r>
      <w:r w:rsidRPr="00EC24AD">
        <w:rPr>
          <w:bCs/>
          <w:lang w:val="en-US"/>
        </w:rPr>
        <w:tab/>
      </w:r>
      <w:r w:rsidRPr="00EC24AD">
        <w:rPr>
          <w:bCs/>
          <w:lang w:val="en-US"/>
        </w:rPr>
        <w:tab/>
      </w:r>
      <w:r w:rsidRPr="00EC24AD">
        <w:rPr>
          <w:bCs/>
          <w:lang w:val="en-US"/>
        </w:rPr>
        <w:tab/>
      </w:r>
      <w:r w:rsidRPr="00EC24AD">
        <w:rPr>
          <w:bCs/>
          <w:lang w:val="en-US"/>
        </w:rPr>
        <w:tab/>
      </w:r>
      <w:r w:rsidRPr="00EC24AD">
        <w:rPr>
          <w:bCs/>
          <w:lang w:val="en-US"/>
        </w:rPr>
        <w:tab/>
      </w:r>
      <w:r w:rsidRPr="00EC24AD">
        <w:rPr>
          <w:bCs/>
          <w:lang w:val="en-US"/>
        </w:rPr>
        <w:tab/>
      </w:r>
      <w:r w:rsidRPr="00EC24AD">
        <w:rPr>
          <w:bCs/>
          <w:lang w:val="en-US"/>
        </w:rPr>
        <w:tab/>
        <w:t>man_</w:t>
      </w:r>
      <w:r w:rsidR="008433A7" w:rsidRPr="00EC24AD">
        <w:rPr>
          <w:bCs/>
          <w:lang w:val="en-US"/>
        </w:rPr>
        <w:t>interface_erp_fixed_csv_xml_WAMAS_LogiMat</w:t>
      </w:r>
      <w:r w:rsidR="00EC24AD">
        <w:rPr>
          <w:bCs/>
          <w:lang w:val="en-US"/>
        </w:rPr>
        <w:t>_xxxxxx</w:t>
      </w:r>
      <w:r w:rsidR="003175EE" w:rsidRPr="00EC24AD">
        <w:rPr>
          <w:bCs/>
          <w:lang w:val="en-US"/>
        </w:rPr>
        <w:t>.</w:t>
      </w:r>
      <w:r w:rsidR="008433A7" w:rsidRPr="00EC24AD">
        <w:rPr>
          <w:bCs/>
          <w:lang w:val="en-US"/>
        </w:rPr>
        <w:t>pdf</w:t>
      </w:r>
    </w:p>
    <w:p w14:paraId="1ACB6F31" w14:textId="128F527E" w:rsidR="003E1954" w:rsidRPr="00EC24AD" w:rsidRDefault="003E1954">
      <w:pPr>
        <w:widowControl/>
        <w:spacing w:before="0" w:line="260" w:lineRule="atLeast"/>
        <w:rPr>
          <w:bCs/>
          <w:lang w:val="en-US"/>
        </w:rPr>
      </w:pPr>
    </w:p>
    <w:p w14:paraId="549D1295" w14:textId="28DECFCC" w:rsidR="0048660B" w:rsidRPr="00EC24AD" w:rsidRDefault="0048660B">
      <w:pPr>
        <w:widowControl/>
        <w:spacing w:before="0" w:line="260" w:lineRule="atLeast"/>
        <w:rPr>
          <w:bCs/>
          <w:lang w:val="en-US"/>
        </w:rPr>
      </w:pPr>
    </w:p>
    <w:p w14:paraId="06D68DA5" w14:textId="77777777" w:rsidR="0048660B" w:rsidRPr="00EC24AD" w:rsidRDefault="0048660B">
      <w:pPr>
        <w:widowControl/>
        <w:spacing w:before="0" w:line="260" w:lineRule="atLeast"/>
        <w:rPr>
          <w:bCs/>
          <w:lang w:val="en-US"/>
        </w:rPr>
      </w:pPr>
    </w:p>
    <w:p w14:paraId="5C1A664C" w14:textId="12AF0FDA" w:rsidR="003E1954" w:rsidRPr="00DC1396" w:rsidRDefault="003E1954">
      <w:pPr>
        <w:widowControl/>
        <w:spacing w:before="0" w:line="260" w:lineRule="atLeast"/>
        <w:rPr>
          <w:bCs/>
          <w:lang w:val="de-AT"/>
        </w:rPr>
      </w:pPr>
      <w:r w:rsidRPr="00DC1396">
        <w:rPr>
          <w:bCs/>
          <w:lang w:val="de-AT"/>
        </w:rPr>
        <w:t>Die angeführten Dokumente werden spätestens im Zuge der Auftragsbearbeitung zur Verfügung gestellt.</w:t>
      </w:r>
    </w:p>
    <w:p w14:paraId="76EACAF3" w14:textId="77777777" w:rsidR="003E1954" w:rsidRPr="00DC1396" w:rsidRDefault="003E1954">
      <w:pPr>
        <w:widowControl/>
        <w:spacing w:before="0" w:line="260" w:lineRule="atLeast"/>
        <w:rPr>
          <w:bCs/>
          <w:lang w:val="de-AT"/>
        </w:rPr>
      </w:pPr>
    </w:p>
    <w:p w14:paraId="6589704E" w14:textId="2846362A" w:rsidR="00682742" w:rsidRPr="00DC1396" w:rsidRDefault="00682742">
      <w:pPr>
        <w:widowControl/>
        <w:spacing w:before="0" w:line="260" w:lineRule="atLeast"/>
        <w:rPr>
          <w:sz w:val="18"/>
          <w:szCs w:val="18"/>
          <w:lang w:val="de-AT"/>
        </w:rPr>
      </w:pPr>
      <w:r w:rsidRPr="00DC1396">
        <w:rPr>
          <w:bCs/>
          <w:lang w:val="de-AT"/>
        </w:rPr>
        <w:br w:type="page"/>
      </w:r>
    </w:p>
    <w:p w14:paraId="41188827" w14:textId="112DD5E1" w:rsidR="00AF65BA" w:rsidRPr="00DC1396" w:rsidRDefault="00F47059" w:rsidP="00EA1099">
      <w:pPr>
        <w:widowControl/>
        <w:spacing w:before="0" w:line="260" w:lineRule="atLeast"/>
        <w:rPr>
          <w:lang w:val="de-AT"/>
        </w:rPr>
      </w:pPr>
      <w:r w:rsidRPr="00DC1396">
        <w:rPr>
          <w:noProof/>
          <w:lang w:val="de-AT" w:eastAsia="de-AT"/>
        </w:rPr>
        <w:lastRenderedPageBreak/>
        <mc:AlternateContent>
          <mc:Choice Requires="wps">
            <w:drawing>
              <wp:anchor distT="0" distB="0" distL="114300" distR="114300" simplePos="0" relativeHeight="251670016" behindDoc="0" locked="0" layoutInCell="1" allowOverlap="1" wp14:anchorId="62E247FF" wp14:editId="438514F5">
                <wp:simplePos x="0" y="0"/>
                <wp:positionH relativeFrom="page">
                  <wp:posOffset>0</wp:posOffset>
                </wp:positionH>
                <wp:positionV relativeFrom="page">
                  <wp:posOffset>8296275</wp:posOffset>
                </wp:positionV>
                <wp:extent cx="7559675" cy="2420620"/>
                <wp:effectExtent l="0" t="0" r="3175" b="0"/>
                <wp:wrapNone/>
                <wp:docPr id="20" name="Rechteck 20"/>
                <wp:cNvGraphicFramePr/>
                <a:graphic xmlns:a="http://schemas.openxmlformats.org/drawingml/2006/main">
                  <a:graphicData uri="http://schemas.microsoft.com/office/word/2010/wordprocessingShape">
                    <wps:wsp>
                      <wps:cNvSpPr/>
                      <wps:spPr>
                        <a:xfrm>
                          <a:off x="0" y="0"/>
                          <a:ext cx="7559675" cy="2420620"/>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7E16F90" id="Rechteck 20" o:spid="_x0000_s1026" style="position:absolute;margin-left:0;margin-top:653.25pt;width:595.25pt;height:190.6pt;z-index:25167001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j4xPlQIAAIYFAAAOAAAAZHJzL2Uyb0RvYy54bWysVFFv2yAQfp+0/4B4X+1ESbtGdaqoVadJ&#10;VVu1nfpMMMRomGNA4mS/fgfYTtdVe5iWBwLc3Xd3nz/u4nLfarITziswFZ2clJQIw6FWZlPRb883&#10;nz5T4gMzNdNgREUPwtPL5ccPF51diCk0oGvhCIIYv+hsRZsQ7KIoPG9Ey/wJWGHQKMG1LODRbYra&#10;sQ7RW11My/K06MDV1gEX3uPtdTbSZcKXUvBwL6UXgeiKYm0hrS6t67gWywu22DhmG8X7Mtg/VNEy&#10;ZTDpCHXNAiNbp/6AahV34EGGEw5tAVIqLlIP2M2kfNPNU8OsSL0gOd6ONPn/B8vvdg+OqLqiU6TH&#10;sBa/0aPgTRD8O8Er5KezfoFuT/bB9SeP29jsXro2/mMbZJ84PYycin0gHC/P5vPz07M5JRxt09m0&#10;PM2oxTHcOh++CGhJ3FTU4UdLXLLdrQ+YEl0Hl5jNg1b1jdI6HaJQxJV2ZMfwE683k1gyRvzmpU30&#10;NRCjsjneFLGz3EvahYMW0U+bRyGRE6x+mgpJajwmYZwLEybZ1LBa5NzzEn9D9qGsVEsCjMgS84/Y&#10;PcDgmUEG7Fxl7x9DRRLzGFz+rbAcPEakzGDCGNwqA+49AI1d9Zmz/0BSpiaytIb6gIpxkJ+St/xG&#10;4We7ZT48MIdvB2WE8yDc4yI1dBWFfkdJA+7ne/fRHyWNVko6fIsV9T+2zAlK9FeDYj+fzGbx8abD&#10;bH4WpepeW9avLWbbXgFqYYKTx/K0jf5BD1vpoH3BsbGKWdHEDMfcFeXBDYerkGcEDh4uVqvkhg/W&#10;snBrniyP4JHVKMvn/QtzttduQNnfwfBu2eKNhLNvjDSw2gaQKun7yGvPNz72JJx+MMVp8vqcvI7j&#10;c/kLAAD//wMAUEsDBBQABgAIAAAAIQCX0fyw3wAAAAsBAAAPAAAAZHJzL2Rvd25yZXYueG1sTI9B&#10;T8MwDIXvSPyHyEjcWDKmtqM0nRCCCbgxKOesMW1F45Qm3cq/xzvB7dnPev5esZldLw44hs6ThuVC&#10;gUCqve2o0fD+9ni1BhGiIWt6T6jhBwNsyvOzwuTWH+kVD7vYCA6hkBsNbYxDLmWoW3QmLPyAxN6n&#10;H52JPI6NtKM5crjr5bVSqXSmI/7QmgHvW6y/dpPTMCXZ88P88b1dVarKXqo+eYrbQevLi/nuFkTE&#10;Of4dwwmf0aFkpr2fyAbRa+AikbcrlSYgTv7yRrHas0rXWQayLOT/DuUvAAAA//8DAFBLAQItABQA&#10;BgAIAAAAIQC2gziS/gAAAOEBAAATAAAAAAAAAAAAAAAAAAAAAABbQ29udGVudF9UeXBlc10ueG1s&#10;UEsBAi0AFAAGAAgAAAAhADj9If/WAAAAlAEAAAsAAAAAAAAAAAAAAAAALwEAAF9yZWxzLy5yZWxz&#10;UEsBAi0AFAAGAAgAAAAhAACPjE+VAgAAhgUAAA4AAAAAAAAAAAAAAAAALgIAAGRycy9lMm9Eb2Mu&#10;eG1sUEsBAi0AFAAGAAgAAAAhAJfR/LDfAAAACwEAAA8AAAAAAAAAAAAAAAAA7wQAAGRycy9kb3du&#10;cmV2LnhtbFBLBQYAAAAABAAEAPMAAAD7BQAAAAA=&#10;" fillcolor="white [3212]" stroked="f" strokeweight="2pt">
                <w10:wrap anchorx="page" anchory="page"/>
              </v:rect>
            </w:pict>
          </mc:Fallback>
        </mc:AlternateContent>
      </w:r>
      <w:r w:rsidRPr="00DC1396">
        <w:rPr>
          <w:noProof/>
          <w:lang w:val="de-AT" w:eastAsia="de-AT"/>
        </w:rPr>
        <mc:AlternateContent>
          <mc:Choice Requires="wps">
            <w:drawing>
              <wp:anchor distT="0" distB="0" distL="114300" distR="114300" simplePos="0" relativeHeight="251712000" behindDoc="0" locked="1" layoutInCell="1" allowOverlap="1" wp14:anchorId="1F99271A" wp14:editId="1200170B">
                <wp:simplePos x="0" y="0"/>
                <wp:positionH relativeFrom="page">
                  <wp:posOffset>734695</wp:posOffset>
                </wp:positionH>
                <wp:positionV relativeFrom="page">
                  <wp:posOffset>8324215</wp:posOffset>
                </wp:positionV>
                <wp:extent cx="6652800" cy="1555200"/>
                <wp:effectExtent l="0" t="0" r="0" b="6985"/>
                <wp:wrapNone/>
                <wp:docPr id="27" name="Textfeld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52800" cy="1555200"/>
                        </a:xfrm>
                        <a:prstGeom prst="rect">
                          <a:avLst/>
                        </a:prstGeom>
                        <a:solidFill>
                          <a:schemeClr val="bg1">
                            <a:alpha val="90000"/>
                          </a:schemeClr>
                        </a:solidFill>
                        <a:ln w="9525">
                          <a:noFill/>
                          <a:miter lim="800000"/>
                          <a:headEnd/>
                          <a:tailEnd/>
                        </a:ln>
                      </wps:spPr>
                      <wps:txbx>
                        <w:txbxContent>
                          <w:p w14:paraId="54306939" w14:textId="104FD1A0" w:rsidR="00DF09AE" w:rsidRPr="007F0F7E" w:rsidRDefault="00DF09AE" w:rsidP="00F47059">
                            <w:r w:rsidRPr="007F0F7E">
                              <w:t>© 20</w:t>
                            </w:r>
                            <w:r>
                              <w:t>21</w:t>
                            </w:r>
                            <w:r w:rsidRPr="007F0F7E">
                              <w:t xml:space="preserve"> SSI SCHÄFER, alle Rechte vorbehalten.</w:t>
                            </w:r>
                          </w:p>
                          <w:p w14:paraId="6041948F" w14:textId="77777777" w:rsidR="00DF09AE" w:rsidRPr="007F0F7E" w:rsidRDefault="00DF09AE" w:rsidP="00F47059">
                            <w:r w:rsidRPr="007F0F7E">
                              <w:t>Diese Veröffentlichung darf ohne vorherige schriftliche Genehmigung von SSI SCHÄFER weder vervielfältigt, noch weitergeleitet, noch in einem Datenabfragesystem gespeichert werden; das beinhaltet, wenn auch nicht ausschließlich, Schriftstücke, Druck, Lochkarten, Filme, Mikrofilme oder Mikrofiche, Tonbänder oder CDs oder jede andere Form elektronischer Medien einschließlich optisch lesbare Tonbänder oder CDs, Laser CDs und jede andere Form der elektronischen Speicherung.</w:t>
                            </w:r>
                          </w:p>
                          <w:p w14:paraId="4EED1E85" w14:textId="77777777" w:rsidR="00DF09AE" w:rsidRPr="007F0F7E" w:rsidRDefault="00DF09AE" w:rsidP="00F47059">
                            <w:r w:rsidRPr="007F0F7E">
                              <w:t>Offenbarte Gegenstände und/oder Konzepte der vorliegenden Dokumentation sind oder werden noch durch gewerbliche Schutzrechte geschützt.</w:t>
                            </w:r>
                          </w:p>
                          <w:p w14:paraId="48A96C73" w14:textId="56E2C1C4" w:rsidR="00DF09AE" w:rsidRPr="007F0F7E" w:rsidRDefault="00DF09AE" w:rsidP="00F47059"/>
                        </w:txbxContent>
                      </wps:txbx>
                      <wps:bodyPr rot="0" vert="horz" wrap="square" lIns="0" tIns="0" rIns="0" bIns="0" anchor="b" anchorCtr="0">
                        <a:noAutofit/>
                      </wps:bodyPr>
                    </wps:wsp>
                  </a:graphicData>
                </a:graphic>
                <wp14:sizeRelH relativeFrom="margin">
                  <wp14:pctWidth>0</wp14:pctWidth>
                </wp14:sizeRelH>
                <wp14:sizeRelV relativeFrom="margin">
                  <wp14:pctHeight>0</wp14:pctHeight>
                </wp14:sizeRelV>
              </wp:anchor>
            </w:drawing>
          </mc:Choice>
          <mc:Fallback>
            <w:pict>
              <v:shape w14:anchorId="1F99271A" id="Textfeld 2" o:spid="_x0000_s1033" type="#_x0000_t202" style="position:absolute;margin-left:57.85pt;margin-top:655.45pt;width:523.85pt;height:122.45pt;z-index:25171200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nLg+FgIAABAEAAAOAAAAZHJzL2Uyb0RvYy54bWysU8tu2zAQvBfoPxC815INyE0Ey0HqNEWB&#10;9AGk+YAVRVlEKS5L0pbcr++Skp22uRXlgVi+Zndmh5ubsdfsKJ1XaCq+XOScSSOwUWZf8adv92+u&#10;OPMBTAMajaz4SXp+s339ajPYUq6wQ91IxwjE+HKwFe9CsGWWedHJHvwCrTR02KLrIdDS7bPGwUDo&#10;vc5Web7OBnSNdSik97R7Nx3ybcJvWynCl7b1MjBdcaotpNmluY5ztt1AuXdgOyXmMuAfquhBGUp6&#10;gbqDAOzg1AuoXgmHHtuwENhn2LZKyMSB2Czzv9g8dmBl4kLieHuRyf8/WPH5+Gi/OhbGdzhSAxMJ&#10;bx9QfPfM4K4Ds5e3zuHQSWgo8TJKlg3Wl/PTKLUvfQSph0/YUJPhEDABja3royrEkxE6NeB0EV2O&#10;gQnaXK+L1VVOR4LOlkVRUFtTDijPz63z4YPEnsWg4o66muDh+OBDLAfK85WYzaNWzb3SOi2ik+RO&#10;O3YE8kC9nyiCth1MW9c5jTlj8l28nUD/ANKGDRW/LlZFym0wZkj26VUgD2vVV5yIzGBQRsHemyZd&#10;CaD0FFOt2swKRtEm+cJYj0w1FX8bC4mC1ticSFKHk2Xpi1HQofvJ2UB2rbj/cQAnOdMfDbUlevsc&#10;uHNQnwMwgp4Se86mcBfSH4gCGbyldrUqCfmceS6RbJekmL9I9PXv63Tr+SNvfwEAAP//AwBQSwME&#10;FAAGAAgAAAAhAK5M6MDjAAAADgEAAA8AAABkcnMvZG93bnJldi54bWxMj8FOwzAQRO9I/IO1SNyo&#10;nYa0JcSpEBIIVQKppRduTrIkAXsdxW4b/p7tCW4z2qfZmWI9OSuOOIbek4ZkpkAg1b7pqdWwf3+6&#10;WYEI0VBjrCfU8IMB1uXlRWHyxp9oi8ddbAWHUMiNhi7GIZcy1B06E2Z+QOLbpx+diWzHVjajOXG4&#10;s3Ku1EI60xN/6MyAjx3W37uD09Bv1P7146XaDl+4SZ/tWzV3cqn19dX0cA8i4hT/YDjX5+pQcqfK&#10;H6gJwrJPsiWjLNJE3YE4I8kivQVRscqybAWyLOT/GeUvAAAA//8DAFBLAQItABQABgAIAAAAIQC2&#10;gziS/gAAAOEBAAATAAAAAAAAAAAAAAAAAAAAAABbQ29udGVudF9UeXBlc10ueG1sUEsBAi0AFAAG&#10;AAgAAAAhADj9If/WAAAAlAEAAAsAAAAAAAAAAAAAAAAALwEAAF9yZWxzLy5yZWxzUEsBAi0AFAAG&#10;AAgAAAAhADmcuD4WAgAAEAQAAA4AAAAAAAAAAAAAAAAALgIAAGRycy9lMm9Eb2MueG1sUEsBAi0A&#10;FAAGAAgAAAAhAK5M6MDjAAAADgEAAA8AAAAAAAAAAAAAAAAAcAQAAGRycy9kb3ducmV2LnhtbFBL&#10;BQYAAAAABAAEAPMAAACABQAAAAA=&#10;" fillcolor="white [3212]" stroked="f">
                <v:fill opacity="59110f"/>
                <v:textbox inset="0,0,0,0">
                  <w:txbxContent>
                    <w:p w14:paraId="54306939" w14:textId="104FD1A0" w:rsidR="00DF09AE" w:rsidRPr="007F0F7E" w:rsidRDefault="00DF09AE" w:rsidP="00F47059">
                      <w:r w:rsidRPr="007F0F7E">
                        <w:t>© 20</w:t>
                      </w:r>
                      <w:r>
                        <w:t>21</w:t>
                      </w:r>
                      <w:r w:rsidRPr="007F0F7E">
                        <w:t xml:space="preserve"> SSI SCHÄFER, alle Rechte vorbehalten.</w:t>
                      </w:r>
                    </w:p>
                    <w:p w14:paraId="6041948F" w14:textId="77777777" w:rsidR="00DF09AE" w:rsidRPr="007F0F7E" w:rsidRDefault="00DF09AE" w:rsidP="00F47059">
                      <w:r w:rsidRPr="007F0F7E">
                        <w:t>Diese Veröffentlichung darf ohne vorherige schriftliche Genehmigung von SSI SCHÄFER weder vervielfältigt, noch weitergeleitet, noch in einem Datenabfragesystem gespeichert werden; das beinhaltet, wenn auch nicht ausschließlich, Schriftstücke, Druck, Lochkarten, Filme, Mikrofilme oder Mikrofiche, Tonbänder oder CDs oder jede andere Form elektronischer Medien einschließlich optisch lesbare Tonbänder oder CDs, Laser CDs und jede andere Form der elektronischen Speicherung.</w:t>
                      </w:r>
                    </w:p>
                    <w:p w14:paraId="4EED1E85" w14:textId="77777777" w:rsidR="00DF09AE" w:rsidRPr="007F0F7E" w:rsidRDefault="00DF09AE" w:rsidP="00F47059">
                      <w:r w:rsidRPr="007F0F7E">
                        <w:t>Offenbarte Gegenstände und/oder Konzepte der vorliegenden Dokumentation sind oder werden noch durch gewerbliche Schutzrechte geschützt.</w:t>
                      </w:r>
                    </w:p>
                    <w:p w14:paraId="48A96C73" w14:textId="56E2C1C4" w:rsidR="00DF09AE" w:rsidRPr="007F0F7E" w:rsidRDefault="00DF09AE" w:rsidP="00F47059"/>
                  </w:txbxContent>
                </v:textbox>
                <w10:wrap anchorx="page" anchory="page"/>
                <w10:anchorlock/>
              </v:shape>
            </w:pict>
          </mc:Fallback>
        </mc:AlternateContent>
      </w:r>
      <w:r w:rsidR="003A6B6B" w:rsidRPr="00DC1396">
        <w:rPr>
          <w:noProof/>
          <w:lang w:val="de-AT" w:eastAsia="de-AT"/>
        </w:rPr>
        <w:drawing>
          <wp:anchor distT="0" distB="0" distL="114300" distR="114300" simplePos="0" relativeHeight="251709952" behindDoc="1" locked="0" layoutInCell="1" allowOverlap="1" wp14:anchorId="72CF71DB" wp14:editId="6635CBE0">
            <wp:simplePos x="0" y="0"/>
            <wp:positionH relativeFrom="column">
              <wp:posOffset>-800626</wp:posOffset>
            </wp:positionH>
            <wp:positionV relativeFrom="paragraph">
              <wp:posOffset>-1059057</wp:posOffset>
            </wp:positionV>
            <wp:extent cx="7567448" cy="10697781"/>
            <wp:effectExtent l="0" t="0" r="0" b="8890"/>
            <wp:wrapNone/>
            <wp:docPr id="41" name="Grafik 41" descr="C:\Users\johunwu\AppData\Local\Microsoft\Windows\INetCache\Content.Word\SLL_Titelmotiv.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johunwu\AppData\Local\Microsoft\Windows\INetCache\Content.Word\SLL_Titelmotiv.jpg"/>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7567448" cy="10697781"/>
                    </a:xfrm>
                    <a:prstGeom prst="rect">
                      <a:avLst/>
                    </a:prstGeom>
                    <a:noFill/>
                    <a:ln>
                      <a:noFill/>
                    </a:ln>
                  </pic:spPr>
                </pic:pic>
              </a:graphicData>
            </a:graphic>
            <wp14:sizeRelH relativeFrom="page">
              <wp14:pctWidth>0</wp14:pctWidth>
            </wp14:sizeRelH>
            <wp14:sizeRelV relativeFrom="page">
              <wp14:pctHeight>0</wp14:pctHeight>
            </wp14:sizeRelV>
          </wp:anchor>
        </w:drawing>
      </w:r>
      <w:r w:rsidR="00391F85" w:rsidRPr="00DC1396">
        <w:rPr>
          <w:noProof/>
          <w:lang w:val="de-AT" w:eastAsia="de-AT"/>
        </w:rPr>
        <mc:AlternateContent>
          <mc:Choice Requires="wps">
            <w:drawing>
              <wp:anchor distT="0" distB="0" distL="114300" distR="114300" simplePos="0" relativeHeight="251689472" behindDoc="0" locked="1" layoutInCell="1" allowOverlap="1" wp14:anchorId="3D03BEC7" wp14:editId="53BA9F06">
                <wp:simplePos x="0" y="0"/>
                <wp:positionH relativeFrom="page">
                  <wp:posOffset>720090</wp:posOffset>
                </wp:positionH>
                <wp:positionV relativeFrom="page">
                  <wp:posOffset>10009505</wp:posOffset>
                </wp:positionV>
                <wp:extent cx="1800000" cy="540000"/>
                <wp:effectExtent l="0" t="0" r="0" b="0"/>
                <wp:wrapNone/>
                <wp:docPr id="8" name="Textfeld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00000" cy="540000"/>
                        </a:xfrm>
                        <a:prstGeom prst="rect">
                          <a:avLst/>
                        </a:prstGeom>
                        <a:solidFill>
                          <a:srgbClr val="FFFFFF">
                            <a:alpha val="90000"/>
                          </a:srgbClr>
                        </a:solidFill>
                        <a:ln w="9525">
                          <a:noFill/>
                          <a:miter lim="800000"/>
                          <a:headEnd/>
                          <a:tailEnd/>
                        </a:ln>
                      </wps:spPr>
                      <wps:txbx>
                        <w:txbxContent>
                          <w:p w14:paraId="65488853" w14:textId="77777777" w:rsidR="00DF09AE" w:rsidRPr="00452050" w:rsidRDefault="00DF09AE" w:rsidP="00066119">
                            <w:pPr>
                              <w:spacing w:before="0"/>
                              <w:rPr>
                                <w:b/>
                                <w:sz w:val="28"/>
                                <w:szCs w:val="28"/>
                              </w:rPr>
                            </w:pPr>
                            <w:r>
                              <w:rPr>
                                <w:b/>
                                <w:sz w:val="28"/>
                                <w:szCs w:val="28"/>
                              </w:rPr>
                              <w:t>ssi-schaefer.com</w:t>
                            </w:r>
                          </w:p>
                        </w:txbxContent>
                      </wps:txbx>
                      <wps:bodyPr rot="0" vert="horz" wrap="square" lIns="0" tIns="0" rIns="0" bIns="0" anchor="b" anchorCtr="0">
                        <a:noAutofit/>
                      </wps:bodyPr>
                    </wps:wsp>
                  </a:graphicData>
                </a:graphic>
                <wp14:sizeRelH relativeFrom="margin">
                  <wp14:pctWidth>0</wp14:pctWidth>
                </wp14:sizeRelH>
                <wp14:sizeRelV relativeFrom="margin">
                  <wp14:pctHeight>0</wp14:pctHeight>
                </wp14:sizeRelV>
              </wp:anchor>
            </w:drawing>
          </mc:Choice>
          <mc:Fallback>
            <w:pict>
              <v:shape w14:anchorId="3D03BEC7" id="_x0000_s1034" type="#_x0000_t202" style="position:absolute;margin-left:56.7pt;margin-top:788.15pt;width:141.75pt;height:42.5pt;z-index:25168947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7SzWCwIAAA4EAAAOAAAAZHJzL2Uyb0RvYy54bWysU8tu2zAQvBfoPxC817KNukgEy0Hq1EWB&#10;9AGk/QCKpCyiFJdd0pbcr++Skp20uQXlgRg+doY7u1zfDJ1lR43BgKv4YjbnTDsJyrh9xX983725&#10;4ixE4ZSw4HTFTzrwm83rV+vel3oJLVilkRGJC2XvK97G6MuiCLLVnQgz8NrRYQPYiUhL3BcKRU/s&#10;nS2W8/m7ogdUHkHqEGj3bjzkm8zfNFrGr00TdGS24vS2mGfMc53mYrMW5R6Fb42cniFe8IpOGEei&#10;F6o7EQU7oHlG1RmJEKCJMwldAU1jpM45UDaL+T/ZPLTC65wLmRP8xabw/2jll+OD/4YsDu9hoALm&#10;JIK/B/kzMAfbVri9vkWEvtVCkfAiWVb0PpRTaLI6lCGR1P1nUFRkcYiQiYYGu+QK5cmInQpwupiu&#10;h8hkkryap8GZpLPV24yThCjP0R5D/KihYwlUHKmomV0c70Mcr56vJLEA1qidsTYvcF9vLbKjoAbY&#10;5THGWt+Kcff6iWQYr2f5v3isY33Fr1fLVQ53kARy83QmUgdb01V8yiRvJ7s+OJVxFMaOmLKybvIv&#10;WTaaF4d6YEYRQTI32VmDOpGhCGPD0gcj0AL+5qynZq14+HUQqDmznxwVJXX2GeAZ1GcgnKTQitec&#10;jXAb8w9I/ji4pWI1Jvv4qDw9kZouWzF9kNTVT9f51uM33vwBAAD//wMAUEsDBBQABgAIAAAAIQCv&#10;iOXN4AAAAA0BAAAPAAAAZHJzL2Rvd25yZXYueG1sTI/NTsMwEITvSLyDtUjcqGNMDQ1xKoT46REK&#10;iKsTL0kgtkPspunbs5zgtrM7mv2mWM+uZxOOsQteg1hkwNDXwXa+0fD6cn92BSwm463pg0cNB4yw&#10;Lo+PCpPbsPfPOG1TwyjEx9xoaFMacs5j3aIzcREG9HT7CKMzieTYcDuaPYW7np9nmeLOdJ4+tGbA&#10;2xbrr+3OacCNFLZyy0dx+HxT3+L9abp7aLQ+PZlvroElnNOfGX7xCR1KYqrCztvIetJCXpCVhuWl&#10;ksDIIldqBayilVJCAi8L/r9F+QMAAP//AwBQSwECLQAUAAYACAAAACEAtoM4kv4AAADhAQAAEwAA&#10;AAAAAAAAAAAAAAAAAAAAW0NvbnRlbnRfVHlwZXNdLnhtbFBLAQItABQABgAIAAAAIQA4/SH/1gAA&#10;AJQBAAALAAAAAAAAAAAAAAAAAC8BAABfcmVscy8ucmVsc1BLAQItABQABgAIAAAAIQDv7SzWCwIA&#10;AA4EAAAOAAAAAAAAAAAAAAAAAC4CAABkcnMvZTJvRG9jLnhtbFBLAQItABQABgAIAAAAIQCviOXN&#10;4AAAAA0BAAAPAAAAAAAAAAAAAAAAAGUEAABkcnMvZG93bnJldi54bWxQSwUGAAAAAAQABADzAAAA&#10;cgUAAAAA&#10;" stroked="f">
                <v:fill opacity="59110f"/>
                <v:textbox inset="0,0,0,0">
                  <w:txbxContent>
                    <w:p w14:paraId="65488853" w14:textId="77777777" w:rsidR="00DF09AE" w:rsidRPr="00452050" w:rsidRDefault="00DF09AE" w:rsidP="00066119">
                      <w:pPr>
                        <w:spacing w:before="0"/>
                        <w:rPr>
                          <w:b/>
                          <w:sz w:val="28"/>
                          <w:szCs w:val="28"/>
                        </w:rPr>
                      </w:pPr>
                      <w:r>
                        <w:rPr>
                          <w:b/>
                          <w:sz w:val="28"/>
                          <w:szCs w:val="28"/>
                        </w:rPr>
                        <w:t>ssi-schaefer.com</w:t>
                      </w:r>
                    </w:p>
                  </w:txbxContent>
                </v:textbox>
                <w10:wrap anchorx="page" anchory="page"/>
                <w10:anchorlock/>
              </v:shape>
            </w:pict>
          </mc:Fallback>
        </mc:AlternateContent>
      </w:r>
      <w:r w:rsidR="004D3952" w:rsidRPr="00DC1396">
        <w:rPr>
          <w:noProof/>
          <w:lang w:val="de-AT" w:eastAsia="de-AT"/>
        </w:rPr>
        <mc:AlternateContent>
          <mc:Choice Requires="wps">
            <w:drawing>
              <wp:anchor distT="0" distB="0" distL="114300" distR="114300" simplePos="0" relativeHeight="251682304" behindDoc="0" locked="0" layoutInCell="1" allowOverlap="1" wp14:anchorId="39739501" wp14:editId="22280974">
                <wp:simplePos x="0" y="0"/>
                <wp:positionH relativeFrom="page">
                  <wp:posOffset>4860925</wp:posOffset>
                </wp:positionH>
                <wp:positionV relativeFrom="page">
                  <wp:posOffset>810260</wp:posOffset>
                </wp:positionV>
                <wp:extent cx="2700000" cy="1908000"/>
                <wp:effectExtent l="0" t="0" r="5715" b="0"/>
                <wp:wrapNone/>
                <wp:docPr id="14" name="Rechteck 14"/>
                <wp:cNvGraphicFramePr/>
                <a:graphic xmlns:a="http://schemas.openxmlformats.org/drawingml/2006/main">
                  <a:graphicData uri="http://schemas.microsoft.com/office/word/2010/wordprocessingShape">
                    <wps:wsp>
                      <wps:cNvSpPr/>
                      <wps:spPr>
                        <a:xfrm>
                          <a:off x="0" y="0"/>
                          <a:ext cx="2700000" cy="1908000"/>
                        </a:xfrm>
                        <a:prstGeom prst="rect">
                          <a:avLst/>
                        </a:prstGeom>
                        <a:solidFill>
                          <a:srgbClr val="FFED00">
                            <a:alpha val="89804"/>
                          </a:srgb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4B838C8" id="Rechteck 14" o:spid="_x0000_s1026" style="position:absolute;margin-left:382.75pt;margin-top:63.8pt;width:212.6pt;height:150.25pt;z-index:25168230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QQV+pQIAAKgFAAAOAAAAZHJzL2Uyb0RvYy54bWysVFFPGzEMfp+0/xDlfVxblVEqrqiCdZqE&#10;GAImntNc0jstF2dO2mv36+ck1wMGT9P6cI1j+7P9xfbF5b41bKfQN2BLPj4ZcaashKqxm5L/eFx9&#10;mnHmg7CVMGBVyQ/K88vFxw8XnZurCdRgKoWMQKyfd67kdQhuXhRe1qoV/gScsqTUgK0IJOKmqFB0&#10;hN6aYjIafS46wMohSOU93V5nJV8kfK2VDN+19iowU3LKLaQvpu86fovFhZhvULi6kX0a4h+yaEVj&#10;KegAdS2CYFts3kC1jUTwoMOJhLYArRupUg1UzXj0VzUPtXAq1ULkeDfQ5P8frLzd3SFrKnq7KWdW&#10;tPRG90rWQcmfjK6In875OZk9uDvsJU/HWOxeYxv/qQy2T5weBk7VPjBJl5OzUfxxJkk3Ph/NokA4&#10;xbO7Qx++KmhZPJQc6dESl2J340M2PZrEaB5MU60aY5KAm/WVQbYT9MCr1ZdrQo/3wrha5NvZ+WyU&#10;CqGQPpun8K9wjI1eFiJuDhlvilh7rjadwsGoaGfsvdLEWqwvhUv9qoZEhJTKhnFW1aJSOZPTxESG&#10;HzxSLgkwImuKP2D3AHEW3mJnmN4+uqrU7oNz5mEIkzM4JpadB48UGWwYnNvGAr5XmaGq+sjZ/khS&#10;piaytIbqQD2FkIfNO7lq6GFvhA93Amm6qBloY4Tv9NEGupJDf+KsBvz93n20p6YnLWcdTWvJ/a+t&#10;QMWZ+WZpHM7H02kc7yRMT88mJOBLzfqlxm7bK6B+GdNucjIdo30wx6NGaJ9osSxjVFIJKyl2yWXA&#10;o3AV8hah1STVcpnMaKSdCDf2wckIHlmNjfu4fxLo+u4ONBi3cJxsatTXTZ5to6eF5TaAbtIEPPPa&#10;803rIDVOv7rivnkpJ6vnBbv4AwAA//8DAFBLAwQUAAYACAAAACEAyx6I4OEAAAAMAQAADwAAAGRy&#10;cy9kb3ducmV2LnhtbEyPy07DMBBF90j8gzVIbBB1EpFHQ5wKAYUdUkvV9TQekoAfUeymga/HXcFy&#10;dI/uPVOtZq3YRKPrrREQLyJgZBore9MK2L2vbwtgzqORqKwhAd/kYFVfXlRYSnsyG5q2vmWhxLgS&#10;BXTeDyXnrulIo1vYgUzIPuyo0YdzbLkc8RTKteJJFGVcY2/CQocDPXbUfG2PWsDw+lNY3H0+b95I&#10;JU8+3d+spxchrq/mh3tgnmb/B8NZP6hDHZwO9mikY0pAnqVpQEOQ5BmwMxEvoxzYQcBdUsTA64r/&#10;f6L+BQAA//8DAFBLAQItABQABgAIAAAAIQC2gziS/gAAAOEBAAATAAAAAAAAAAAAAAAAAAAAAABb&#10;Q29udGVudF9UeXBlc10ueG1sUEsBAi0AFAAGAAgAAAAhADj9If/WAAAAlAEAAAsAAAAAAAAAAAAA&#10;AAAALwEAAF9yZWxzLy5yZWxzUEsBAi0AFAAGAAgAAAAhALJBBX6lAgAAqAUAAA4AAAAAAAAAAAAA&#10;AAAALgIAAGRycy9lMm9Eb2MueG1sUEsBAi0AFAAGAAgAAAAhAMseiODhAAAADAEAAA8AAAAAAAAA&#10;AAAAAAAA/wQAAGRycy9kb3ducmV2LnhtbFBLBQYAAAAABAAEAPMAAAANBgAAAAA=&#10;" fillcolor="#ffed00" stroked="f" strokeweight="2pt">
                <v:fill opacity="58853f"/>
                <w10:wrap anchorx="page" anchory="page"/>
              </v:rect>
            </w:pict>
          </mc:Fallback>
        </mc:AlternateContent>
      </w:r>
      <w:r w:rsidR="00BB16F8" w:rsidRPr="00DC1396">
        <w:rPr>
          <w:noProof/>
          <w:lang w:val="de-AT" w:eastAsia="de-AT"/>
        </w:rPr>
        <w:drawing>
          <wp:anchor distT="0" distB="0" distL="114300" distR="114300" simplePos="0" relativeHeight="251702784" behindDoc="0" locked="1" layoutInCell="1" allowOverlap="1" wp14:anchorId="74FF628E" wp14:editId="1B66CEEF">
            <wp:simplePos x="0" y="0"/>
            <wp:positionH relativeFrom="page">
              <wp:posOffset>4860925</wp:posOffset>
            </wp:positionH>
            <wp:positionV relativeFrom="page">
              <wp:posOffset>9883140</wp:posOffset>
            </wp:positionV>
            <wp:extent cx="2520000" cy="540000"/>
            <wp:effectExtent l="0" t="0" r="0" b="0"/>
            <wp:wrapNone/>
            <wp:docPr id="15" name="Grafik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ssi_logo_70mm_srgb_pc (002).jpg"/>
                    <pic:cNvPicPr/>
                  </pic:nvPicPr>
                  <pic:blipFill>
                    <a:blip r:embed="rId9" cstate="print">
                      <a:extLst>
                        <a:ext uri="{28A0092B-C50C-407E-A947-70E740481C1C}">
                          <a14:useLocalDpi xmlns:a14="http://schemas.microsoft.com/office/drawing/2010/main" val="0"/>
                        </a:ext>
                      </a:extLst>
                    </a:blip>
                    <a:stretch>
                      <a:fillRect/>
                    </a:stretch>
                  </pic:blipFill>
                  <pic:spPr>
                    <a:xfrm>
                      <a:off x="0" y="0"/>
                      <a:ext cx="2520000" cy="540000"/>
                    </a:xfrm>
                    <a:prstGeom prst="rect">
                      <a:avLst/>
                    </a:prstGeom>
                  </pic:spPr>
                </pic:pic>
              </a:graphicData>
            </a:graphic>
            <wp14:sizeRelH relativeFrom="margin">
              <wp14:pctWidth>0</wp14:pctWidth>
            </wp14:sizeRelH>
            <wp14:sizeRelV relativeFrom="margin">
              <wp14:pctHeight>0</wp14:pctHeight>
            </wp14:sizeRelV>
          </wp:anchor>
        </w:drawing>
      </w:r>
    </w:p>
    <w:sectPr w:rsidR="00AF65BA" w:rsidRPr="00DC1396" w:rsidSect="00C721FE">
      <w:headerReference w:type="even" r:id="rId34"/>
      <w:headerReference w:type="default" r:id="rId35"/>
      <w:footerReference w:type="default" r:id="rId36"/>
      <w:pgSz w:w="11906" w:h="16838" w:code="9"/>
      <w:pgMar w:top="1701" w:right="1247" w:bottom="1418" w:left="1247" w:header="709" w:footer="113"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35900484" w14:textId="77777777" w:rsidR="00DB0A5E" w:rsidRDefault="00DB0A5E" w:rsidP="002D744B">
      <w:r>
        <w:separator/>
      </w:r>
    </w:p>
    <w:p w14:paraId="710A0681" w14:textId="77777777" w:rsidR="00DB0A5E" w:rsidRDefault="00DB0A5E"/>
  </w:endnote>
  <w:endnote w:type="continuationSeparator" w:id="0">
    <w:p w14:paraId="622F26B7" w14:textId="77777777" w:rsidR="00DB0A5E" w:rsidRDefault="00DB0A5E" w:rsidP="002D744B">
      <w:r>
        <w:continuationSeparator/>
      </w:r>
    </w:p>
    <w:p w14:paraId="45ED16F1" w14:textId="77777777" w:rsidR="00DB0A5E" w:rsidRDefault="00DB0A5E"/>
  </w:endnote>
  <w:endnote w:type="continuationNotice" w:id="1">
    <w:p w14:paraId="1BC8856F" w14:textId="77777777" w:rsidR="00DB0A5E" w:rsidRDefault="00DB0A5E"/>
    <w:p w14:paraId="76B3A84C" w14:textId="77777777" w:rsidR="00DB0A5E" w:rsidRDefault="00DB0A5E"/>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rial Unicode MS">
    <w:panose1 w:val="020B0604020202020204"/>
    <w:charset w:val="80"/>
    <w:family w:val="swiss"/>
    <w:pitch w:val="variable"/>
    <w:sig w:usb0="F7FFAEFF" w:usb1="F9DFFFFF" w:usb2="0000007F" w:usb3="00000000" w:csb0="003F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font422">
    <w:altName w:val="Times New Roman"/>
    <w:panose1 w:val="00000000000000000000"/>
    <w:charset w:val="00"/>
    <w:family w:val="auto"/>
    <w:notTrueType/>
    <w:pitch w:val="default"/>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 w:name="ArialMT">
    <w:altName w:val="MS Mincho"/>
    <w:panose1 w:val="00000000000000000000"/>
    <w:charset w:val="00"/>
    <w:family w:val="auto"/>
    <w:notTrueType/>
    <w:pitch w:val="default"/>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5000" w:type="pct"/>
      <w:tblCellMar>
        <w:left w:w="0" w:type="dxa"/>
        <w:right w:w="0" w:type="dxa"/>
      </w:tblCellMar>
      <w:tblLook w:val="0000" w:firstRow="0" w:lastRow="0" w:firstColumn="0" w:lastColumn="0" w:noHBand="0" w:noVBand="0"/>
    </w:tblPr>
    <w:tblGrid>
      <w:gridCol w:w="710"/>
      <w:gridCol w:w="3996"/>
      <w:gridCol w:w="4706"/>
    </w:tblGrid>
    <w:tr w:rsidR="00DF09AE" w:rsidRPr="00D274D3" w14:paraId="79B8A282" w14:textId="77777777" w:rsidTr="003320B5">
      <w:trPr>
        <w:trHeight w:hRule="exact" w:val="227"/>
      </w:trPr>
      <w:tc>
        <w:tcPr>
          <w:tcW w:w="377" w:type="pct"/>
          <w:shd w:val="clear" w:color="auto" w:fill="FFFFFF"/>
          <w:vAlign w:val="center"/>
        </w:tcPr>
        <w:p w14:paraId="0F2427C7" w14:textId="62BCB28A" w:rsidR="00DF09AE" w:rsidRPr="0081149B" w:rsidRDefault="00DF09AE" w:rsidP="00B06782">
          <w:pPr>
            <w:pStyle w:val="Frontpage2"/>
            <w:spacing w:line="240" w:lineRule="auto"/>
            <w:rPr>
              <w:rFonts w:ascii="Arial" w:hAnsi="Arial" w:cs="Arial"/>
              <w:bCs/>
              <w:sz w:val="12"/>
              <w:szCs w:val="12"/>
            </w:rPr>
          </w:pPr>
          <w:r>
            <w:rPr>
              <w:rFonts w:ascii="Arial" w:hAnsi="Arial" w:cs="Arial"/>
              <w:bCs/>
              <w:sz w:val="12"/>
              <w:szCs w:val="12"/>
            </w:rPr>
            <w:t>Anhang</w:t>
          </w:r>
        </w:p>
      </w:tc>
      <w:tc>
        <w:tcPr>
          <w:tcW w:w="4623" w:type="pct"/>
          <w:gridSpan w:val="2"/>
          <w:shd w:val="clear" w:color="auto" w:fill="FFFFFF"/>
          <w:vAlign w:val="center"/>
        </w:tcPr>
        <w:p w14:paraId="7916C60C" w14:textId="031588FE" w:rsidR="00DF09AE" w:rsidRPr="0081149B" w:rsidRDefault="00DF09AE" w:rsidP="00C725C4">
          <w:pPr>
            <w:pStyle w:val="Frontpage2"/>
            <w:spacing w:line="240" w:lineRule="auto"/>
            <w:rPr>
              <w:rFonts w:ascii="Arial" w:hAnsi="Arial" w:cs="Arial"/>
              <w:bCs/>
              <w:sz w:val="12"/>
              <w:szCs w:val="12"/>
            </w:rPr>
          </w:pPr>
        </w:p>
      </w:tc>
    </w:tr>
    <w:tr w:rsidR="00DF09AE" w:rsidRPr="00D274D3" w14:paraId="471882FA" w14:textId="77777777" w:rsidTr="003320B5">
      <w:trPr>
        <w:trHeight w:hRule="exact" w:val="227"/>
      </w:trPr>
      <w:tc>
        <w:tcPr>
          <w:tcW w:w="2500" w:type="pct"/>
          <w:gridSpan w:val="2"/>
          <w:shd w:val="clear" w:color="auto" w:fill="FFFFFF"/>
          <w:vAlign w:val="bottom"/>
        </w:tcPr>
        <w:p w14:paraId="3B3F41A6" w14:textId="6C3536E9" w:rsidR="00DF09AE" w:rsidRPr="00D274D3" w:rsidRDefault="00DF09AE" w:rsidP="009A003E">
          <w:pPr>
            <w:tabs>
              <w:tab w:val="left" w:pos="6791"/>
            </w:tabs>
            <w:spacing w:before="0"/>
            <w:rPr>
              <w:rFonts w:cs="Arial"/>
              <w:sz w:val="12"/>
              <w:szCs w:val="12"/>
            </w:rPr>
          </w:pPr>
        </w:p>
      </w:tc>
      <w:tc>
        <w:tcPr>
          <w:tcW w:w="2500" w:type="pct"/>
          <w:shd w:val="clear" w:color="auto" w:fill="FFFFFF"/>
          <w:vAlign w:val="bottom"/>
        </w:tcPr>
        <w:p w14:paraId="04C650DB" w14:textId="77777777" w:rsidR="00DF09AE" w:rsidRPr="00D274D3" w:rsidRDefault="00DF09AE" w:rsidP="00B06782">
          <w:pPr>
            <w:tabs>
              <w:tab w:val="left" w:pos="6791"/>
            </w:tabs>
            <w:spacing w:before="0"/>
            <w:ind w:left="-65" w:right="56"/>
            <w:jc w:val="right"/>
            <w:rPr>
              <w:rFonts w:cs="Arial"/>
              <w:sz w:val="12"/>
              <w:szCs w:val="18"/>
            </w:rPr>
          </w:pPr>
        </w:p>
      </w:tc>
    </w:tr>
    <w:tr w:rsidR="00DF09AE" w:rsidRPr="00D274D3" w14:paraId="15AAABEA" w14:textId="77777777" w:rsidTr="003320B5">
      <w:trPr>
        <w:trHeight w:hRule="exact" w:val="227"/>
      </w:trPr>
      <w:tc>
        <w:tcPr>
          <w:tcW w:w="2500" w:type="pct"/>
          <w:gridSpan w:val="2"/>
          <w:shd w:val="clear" w:color="auto" w:fill="FFFFFF"/>
        </w:tcPr>
        <w:p w14:paraId="12658B1D" w14:textId="77777777" w:rsidR="00DF09AE" w:rsidRPr="00D274D3" w:rsidRDefault="00DF09AE" w:rsidP="00B06782">
          <w:pPr>
            <w:tabs>
              <w:tab w:val="left" w:pos="6791"/>
            </w:tabs>
            <w:spacing w:before="0"/>
            <w:ind w:left="28"/>
            <w:jc w:val="center"/>
            <w:rPr>
              <w:rFonts w:cs="Arial"/>
              <w:bCs/>
              <w:sz w:val="12"/>
              <w:szCs w:val="12"/>
            </w:rPr>
          </w:pPr>
        </w:p>
      </w:tc>
      <w:tc>
        <w:tcPr>
          <w:tcW w:w="2500" w:type="pct"/>
          <w:vMerge w:val="restart"/>
          <w:shd w:val="clear" w:color="auto" w:fill="FFFFFF"/>
        </w:tcPr>
        <w:p w14:paraId="5C96864A" w14:textId="5A3F6D8E" w:rsidR="00DF09AE" w:rsidRPr="00D274D3" w:rsidRDefault="00DF09AE" w:rsidP="00B06782">
          <w:pPr>
            <w:spacing w:before="0"/>
            <w:ind w:right="56"/>
            <w:jc w:val="right"/>
            <w:rPr>
              <w:rFonts w:cs="Arial"/>
              <w:bCs/>
            </w:rPr>
          </w:pPr>
          <w:r w:rsidRPr="00D274D3">
            <w:rPr>
              <w:rFonts w:cs="Arial"/>
            </w:rPr>
            <w:t xml:space="preserve">SSI Schäfer </w:t>
          </w:r>
          <w:r w:rsidR="003444D2">
            <w:rPr>
              <w:rFonts w:cs="Arial"/>
            </w:rPr>
            <w:t>AG</w:t>
          </w:r>
          <w:r w:rsidRPr="00D274D3">
            <w:rPr>
              <w:rFonts w:cs="Arial"/>
            </w:rPr>
            <w:t xml:space="preserve">, </w:t>
          </w:r>
          <w:r w:rsidR="003444D2">
            <w:rPr>
              <w:rFonts w:cs="Arial"/>
            </w:rPr>
            <w:t>Neunkirch</w:t>
          </w:r>
          <w:r w:rsidRPr="00D274D3">
            <w:rPr>
              <w:rFonts w:cs="Arial"/>
            </w:rPr>
            <w:t xml:space="preserve"> | </w:t>
          </w:r>
          <w:r w:rsidRPr="00D274D3">
            <w:rPr>
              <w:rFonts w:cs="Arial"/>
            </w:rPr>
            <w:fldChar w:fldCharType="begin"/>
          </w:r>
          <w:r w:rsidRPr="00D274D3">
            <w:rPr>
              <w:rFonts w:cs="Arial"/>
            </w:rPr>
            <w:instrText xml:space="preserve"> PAGE </w:instrText>
          </w:r>
          <w:r w:rsidRPr="00D274D3">
            <w:rPr>
              <w:rFonts w:cs="Arial"/>
            </w:rPr>
            <w:fldChar w:fldCharType="separate"/>
          </w:r>
          <w:r>
            <w:rPr>
              <w:rFonts w:cs="Arial"/>
              <w:noProof/>
            </w:rPr>
            <w:t>2</w:t>
          </w:r>
          <w:r w:rsidRPr="00D274D3">
            <w:rPr>
              <w:rFonts w:cs="Arial"/>
            </w:rPr>
            <w:fldChar w:fldCharType="end"/>
          </w:r>
          <w:r w:rsidRPr="00D274D3">
            <w:rPr>
              <w:rFonts w:cs="Arial"/>
            </w:rPr>
            <w:t xml:space="preserve"> / </w:t>
          </w:r>
          <w:r w:rsidRPr="00D274D3">
            <w:rPr>
              <w:rFonts w:cs="Arial"/>
            </w:rPr>
            <w:fldChar w:fldCharType="begin"/>
          </w:r>
          <w:r w:rsidRPr="00D274D3">
            <w:rPr>
              <w:rFonts w:cs="Arial"/>
            </w:rPr>
            <w:instrText xml:space="preserve"> NUMPAGES </w:instrText>
          </w:r>
          <w:r w:rsidRPr="00D274D3">
            <w:rPr>
              <w:rFonts w:cs="Arial"/>
            </w:rPr>
            <w:fldChar w:fldCharType="separate"/>
          </w:r>
          <w:r>
            <w:rPr>
              <w:rFonts w:cs="Arial"/>
              <w:noProof/>
            </w:rPr>
            <w:t>8</w:t>
          </w:r>
          <w:r w:rsidRPr="00D274D3">
            <w:rPr>
              <w:rFonts w:cs="Arial"/>
            </w:rPr>
            <w:fldChar w:fldCharType="end"/>
          </w:r>
        </w:p>
      </w:tc>
    </w:tr>
    <w:tr w:rsidR="00DF09AE" w:rsidRPr="00D274D3" w14:paraId="517500E6" w14:textId="77777777" w:rsidTr="003320B5">
      <w:trPr>
        <w:trHeight w:hRule="exact" w:val="227"/>
      </w:trPr>
      <w:tc>
        <w:tcPr>
          <w:tcW w:w="2500" w:type="pct"/>
          <w:gridSpan w:val="2"/>
          <w:shd w:val="clear" w:color="auto" w:fill="FFFFFF"/>
        </w:tcPr>
        <w:p w14:paraId="4F91DA1E" w14:textId="77777777" w:rsidR="00DF09AE" w:rsidRPr="00D274D3" w:rsidRDefault="00DF09AE" w:rsidP="00B06782">
          <w:pPr>
            <w:spacing w:before="0"/>
            <w:ind w:left="28" w:right="-4894"/>
            <w:rPr>
              <w:rFonts w:cs="Arial"/>
              <w:bCs/>
              <w:sz w:val="12"/>
              <w:szCs w:val="18"/>
            </w:rPr>
          </w:pPr>
        </w:p>
      </w:tc>
      <w:tc>
        <w:tcPr>
          <w:tcW w:w="2500" w:type="pct"/>
          <w:vMerge/>
          <w:shd w:val="clear" w:color="auto" w:fill="FFFFFF"/>
        </w:tcPr>
        <w:p w14:paraId="29698DE3" w14:textId="77777777" w:rsidR="00DF09AE" w:rsidRPr="00D274D3" w:rsidRDefault="00DF09AE" w:rsidP="00B06782">
          <w:pPr>
            <w:spacing w:before="0"/>
            <w:ind w:right="-70"/>
            <w:jc w:val="right"/>
            <w:rPr>
              <w:rFonts w:cs="Arial"/>
              <w:bCs/>
            </w:rPr>
          </w:pPr>
        </w:p>
      </w:tc>
    </w:tr>
  </w:tbl>
  <w:p w14:paraId="10B063AE" w14:textId="77777777" w:rsidR="00DF09AE" w:rsidRPr="00D274D3" w:rsidRDefault="00DF09AE" w:rsidP="00B06782">
    <w:pPr>
      <w:pStyle w:val="Fuzeile"/>
      <w:rPr>
        <w:rFonts w:ascii="Arial" w:hAnsi="Arial" w:cs="Arial"/>
      </w:rPr>
    </w:pPr>
    <w:r w:rsidRPr="00D274D3">
      <w:rPr>
        <w:rFonts w:ascii="Arial" w:hAnsi="Arial" w:cs="Arial"/>
        <w:noProof/>
        <w:lang w:val="de-AT" w:eastAsia="de-AT"/>
      </w:rPr>
      <mc:AlternateContent>
        <mc:Choice Requires="wps">
          <w:drawing>
            <wp:anchor distT="0" distB="0" distL="114300" distR="114300" simplePos="0" relativeHeight="251659264" behindDoc="0" locked="1" layoutInCell="1" allowOverlap="1" wp14:anchorId="59ECC1CE" wp14:editId="6AD3F37E">
              <wp:simplePos x="0" y="0"/>
              <wp:positionH relativeFrom="page">
                <wp:posOffset>0</wp:posOffset>
              </wp:positionH>
              <wp:positionV relativeFrom="page">
                <wp:posOffset>9901555</wp:posOffset>
              </wp:positionV>
              <wp:extent cx="720000" cy="540000"/>
              <wp:effectExtent l="0" t="0" r="4445" b="0"/>
              <wp:wrapNone/>
              <wp:docPr id="13" name="Rechteck 13"/>
              <wp:cNvGraphicFramePr/>
              <a:graphic xmlns:a="http://schemas.openxmlformats.org/drawingml/2006/main">
                <a:graphicData uri="http://schemas.microsoft.com/office/word/2010/wordprocessingShape">
                  <wps:wsp>
                    <wps:cNvSpPr/>
                    <wps:spPr>
                      <a:xfrm>
                        <a:off x="0" y="0"/>
                        <a:ext cx="720000" cy="540000"/>
                      </a:xfrm>
                      <a:prstGeom prst="rect">
                        <a:avLst/>
                      </a:prstGeom>
                      <a:solidFill>
                        <a:srgbClr val="FFED00">
                          <a:alpha val="90000"/>
                        </a:srgb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323DB36" id="Rechteck 13" o:spid="_x0000_s1026" style="position:absolute;margin-left:0;margin-top:779.65pt;width:56.7pt;height:42.5pt;z-index:25165926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cgrbnwIAAKYFAAAOAAAAZHJzL2Uyb0RvYy54bWysVEtv2zAMvg/YfxB0X5106bYGdYqgXYYB&#10;RRu0HXpWZCk2Josapbz260dJtptu3WXYxZb4+Eh+InlxuW8N2yr0DdiSj09GnCkroWrsuuTfHhfv&#10;PnHmg7CVMGBVyQ/K88vZ2zcXOzdVp1CDqRQyArF+unMlr0Nw06Lwslat8CfglCWlBmxFoCuuiwrF&#10;jtBbU5yORh+KHWDlEKTynqTXWclnCV9rJcOd1l4FZkpOuYX0xfRdxW8xuxDTNQpXN7JLQ/xDFq1o&#10;LAUdoK5FEGyDzR9QbSMRPOhwIqEtQOtGqlQDVTMe/VbNQy2cSrUQOd4NNPn/Bytvt0tkTUVv954z&#10;K1p6o3sl66Dkd0Yi4mfn/JTMHtwSu5unYyx2r7GNfyqD7ROnh4FTtQ9MkvAjvdKImJekOpukM6EU&#10;z84OffiioGXxUHKkJ0tMiu2ND9m0N4mxPJimWjTGpAuuV1cG2VbQ8y4Wn68pUpQL42qRpedHIX02&#10;T+Ff4BgbvSxE3BwySopYea41ncLBqGhn7L3SxBlVd5rCpW5VQyJCSmXDOKtqUamcydlxJrG/o0fK&#10;JQFGZE3xB+wOoLfMID12zrKzj64qNfvgnHn4S2LZefBIkcGGwbltLOBrlRmqqouc7XuSMjWRpRVU&#10;B+oohDxq3slFQw97I3xYCqTZol6gfRHu6KMN7EoO3YmzGvDna/JoTy1PWs52NKsl9z82AhVn5qul&#10;YTgfTyZxuNNlckYtxxkea1bHGrtpr4D6ZUybycl0jPbB9EeN0D7RWpnHqKQSVlLsksuA/eUq5B1C&#10;i0mq+TyZ0UA7EW7sg5MRPLIaG/dx/yTQdd0daCxuoZ9ratSXTZ5to6eF+SaAbtIEPPPa8U3LIDVO&#10;t7jitjm+J6vn9Tr7BQAA//8DAFBLAwQUAAYACAAAACEA0us82+EAAAAKAQAADwAAAGRycy9kb3du&#10;cmV2LnhtbEyPQU/DMAyF70j8h8hI3Fg62k2sNJ3QECeQ0AaT2C1rvKbQOKXJuvLv8U5ws/2enr9X&#10;LEfXigH70HhSMJ0kIJAqbxqqFby/Pd3cgQhRk9GtJ1TwgwGW5eVFoXPjT7TGYRNrwSEUcq3Axtjl&#10;UobKotNh4jsk1g6+dzry2tfS9PrE4a6Vt0kyl043xB+s7nBlsfraHJ2Cl9fFzn2vksqa3fajxsfD&#10;8/ZzUOr6any4BxFxjH9mOOMzOpTMtPdHMkG0CrhI5OtstkhBnPVpmoHY8zDPshRkWcj/FcpfAAAA&#10;//8DAFBLAQItABQABgAIAAAAIQC2gziS/gAAAOEBAAATAAAAAAAAAAAAAAAAAAAAAABbQ29udGVu&#10;dF9UeXBlc10ueG1sUEsBAi0AFAAGAAgAAAAhADj9If/WAAAAlAEAAAsAAAAAAAAAAAAAAAAALwEA&#10;AF9yZWxzLy5yZWxzUEsBAi0AFAAGAAgAAAAhAG1yCtufAgAApgUAAA4AAAAAAAAAAAAAAAAALgIA&#10;AGRycy9lMm9Eb2MueG1sUEsBAi0AFAAGAAgAAAAhANLrPNvhAAAACgEAAA8AAAAAAAAAAAAAAAAA&#10;+QQAAGRycy9kb3ducmV2LnhtbFBLBQYAAAAABAAEAPMAAAAHBgAAAAA=&#10;" fillcolor="#ffed00" stroked="f" strokeweight="2pt">
              <v:fill opacity="59110f"/>
              <w10:wrap anchorx="page" anchory="page"/>
              <w10:anchorlock/>
            </v:rec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7154033D" w14:textId="77777777" w:rsidR="00DB0A5E" w:rsidRDefault="00DB0A5E" w:rsidP="002D744B">
      <w:r>
        <w:separator/>
      </w:r>
    </w:p>
    <w:p w14:paraId="3F0D1D3E" w14:textId="77777777" w:rsidR="00DB0A5E" w:rsidRDefault="00DB0A5E"/>
  </w:footnote>
  <w:footnote w:type="continuationSeparator" w:id="0">
    <w:p w14:paraId="0CDF69B9" w14:textId="77777777" w:rsidR="00DB0A5E" w:rsidRDefault="00DB0A5E" w:rsidP="002D744B">
      <w:r>
        <w:continuationSeparator/>
      </w:r>
    </w:p>
    <w:p w14:paraId="71E784CB" w14:textId="77777777" w:rsidR="00DB0A5E" w:rsidRDefault="00DB0A5E"/>
  </w:footnote>
  <w:footnote w:type="continuationNotice" w:id="1">
    <w:p w14:paraId="4075FD3B" w14:textId="77777777" w:rsidR="00DB0A5E" w:rsidRDefault="00DB0A5E"/>
    <w:p w14:paraId="0980A8E3" w14:textId="77777777" w:rsidR="00DB0A5E" w:rsidRDefault="00DB0A5E"/>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0B52463" w14:textId="77777777" w:rsidR="00DF09AE" w:rsidRPr="008A5F31" w:rsidRDefault="00DF09AE" w:rsidP="0006412F">
    <w:pPr>
      <w:pStyle w:val="Kopfzeile"/>
      <w:tabs>
        <w:tab w:val="clear" w:pos="4536"/>
        <w:tab w:val="clear" w:pos="9072"/>
        <w:tab w:val="left" w:pos="540"/>
      </w:tabs>
      <w:jc w:val="both"/>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D67AA93" w14:textId="6708D349" w:rsidR="00DF09AE" w:rsidRPr="00B06782" w:rsidRDefault="00DF09AE" w:rsidP="00B06782">
    <w:pPr>
      <w:pStyle w:val="Kopfzeile"/>
    </w:pPr>
    <w:r>
      <w:rPr>
        <w:noProof/>
        <w:lang w:val="de-AT" w:eastAsia="de-AT"/>
      </w:rPr>
      <w:drawing>
        <wp:anchor distT="0" distB="0" distL="0" distR="0" simplePos="0" relativeHeight="251661312" behindDoc="0" locked="1" layoutInCell="1" allowOverlap="0" wp14:anchorId="589E909A" wp14:editId="41485E79">
          <wp:simplePos x="0" y="0"/>
          <wp:positionH relativeFrom="page">
            <wp:posOffset>4860925</wp:posOffset>
          </wp:positionH>
          <wp:positionV relativeFrom="page">
            <wp:posOffset>540385</wp:posOffset>
          </wp:positionV>
          <wp:extent cx="2520000" cy="540000"/>
          <wp:effectExtent l="0" t="0" r="0" b="0"/>
          <wp:wrapSquare wrapText="bothSides"/>
          <wp:docPr id="24" name="Bild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si_logo_70mm_eci_3c.png"/>
                  <pic:cNvPicPr/>
                </pic:nvPicPr>
                <pic:blipFill>
                  <a:blip r:embed="rId1">
                    <a:extLst>
                      <a:ext uri="{28A0092B-C50C-407E-A947-70E740481C1C}">
                        <a14:useLocalDpi xmlns:a14="http://schemas.microsoft.com/office/drawing/2010/main" val="0"/>
                      </a:ext>
                    </a:extLst>
                  </a:blip>
                  <a:stretch>
                    <a:fillRect/>
                  </a:stretch>
                </pic:blipFill>
                <pic:spPr>
                  <a:xfrm>
                    <a:off x="0" y="0"/>
                    <a:ext cx="2520000" cy="540000"/>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3784C61"/>
    <w:multiLevelType w:val="multilevel"/>
    <w:tmpl w:val="BBCAB5B4"/>
    <w:lvl w:ilvl="0">
      <w:start w:val="1"/>
      <w:numFmt w:val="bullet"/>
      <w:pStyle w:val="AufzhlungszeichenPunktEbene1"/>
      <w:lvlText w:val="∙"/>
      <w:lvlJc w:val="left"/>
      <w:pPr>
        <w:ind w:left="284" w:hanging="284"/>
      </w:pPr>
      <w:rPr>
        <w:rFonts w:ascii="Arial Unicode MS" w:eastAsia="Arial Unicode MS" w:hAnsi="Arial Unicode MS" w:hint="eastAsia"/>
      </w:rPr>
    </w:lvl>
    <w:lvl w:ilvl="1">
      <w:start w:val="1"/>
      <w:numFmt w:val="bullet"/>
      <w:lvlText w:val="∙"/>
      <w:lvlJc w:val="left"/>
      <w:pPr>
        <w:ind w:left="568" w:hanging="284"/>
      </w:pPr>
      <w:rPr>
        <w:rFonts w:ascii="Arial Unicode MS" w:eastAsia="Arial Unicode MS" w:hAnsi="Arial Unicode MS" w:hint="eastAsia"/>
      </w:rPr>
    </w:lvl>
    <w:lvl w:ilvl="2">
      <w:start w:val="1"/>
      <w:numFmt w:val="bullet"/>
      <w:lvlText w:val="∙"/>
      <w:lvlJc w:val="left"/>
      <w:pPr>
        <w:ind w:left="852" w:hanging="284"/>
      </w:pPr>
      <w:rPr>
        <w:rFonts w:ascii="Arial Unicode MS" w:eastAsia="Arial Unicode MS" w:hAnsi="Arial Unicode MS" w:hint="eastAsia"/>
      </w:rPr>
    </w:lvl>
    <w:lvl w:ilvl="3">
      <w:start w:val="1"/>
      <w:numFmt w:val="bullet"/>
      <w:lvlText w:val="∙"/>
      <w:lvlJc w:val="left"/>
      <w:pPr>
        <w:ind w:left="1136" w:hanging="284"/>
      </w:pPr>
      <w:rPr>
        <w:rFonts w:ascii="Arial Unicode MS" w:eastAsia="Arial Unicode MS" w:hAnsi="Arial Unicode MS" w:hint="eastAsia"/>
      </w:rPr>
    </w:lvl>
    <w:lvl w:ilvl="4">
      <w:start w:val="1"/>
      <w:numFmt w:val="bullet"/>
      <w:lvlText w:val="∙"/>
      <w:lvlJc w:val="left"/>
      <w:pPr>
        <w:ind w:left="1420" w:hanging="284"/>
      </w:pPr>
      <w:rPr>
        <w:rFonts w:ascii="Arial Unicode MS" w:eastAsia="Arial Unicode MS" w:hAnsi="Arial Unicode MS" w:hint="eastAsia"/>
      </w:rPr>
    </w:lvl>
    <w:lvl w:ilvl="5">
      <w:start w:val="1"/>
      <w:numFmt w:val="bullet"/>
      <w:lvlText w:val=""/>
      <w:lvlJc w:val="left"/>
      <w:pPr>
        <w:ind w:left="1704" w:hanging="284"/>
      </w:pPr>
      <w:rPr>
        <w:rFonts w:ascii="Wingdings" w:hAnsi="Wingdings" w:hint="default"/>
      </w:rPr>
    </w:lvl>
    <w:lvl w:ilvl="6">
      <w:start w:val="1"/>
      <w:numFmt w:val="bullet"/>
      <w:lvlText w:val=""/>
      <w:lvlJc w:val="left"/>
      <w:pPr>
        <w:ind w:left="1988" w:hanging="284"/>
      </w:pPr>
      <w:rPr>
        <w:rFonts w:ascii="Wingdings" w:hAnsi="Wingdings" w:hint="default"/>
      </w:rPr>
    </w:lvl>
    <w:lvl w:ilvl="7">
      <w:start w:val="1"/>
      <w:numFmt w:val="bullet"/>
      <w:lvlText w:val=""/>
      <w:lvlJc w:val="left"/>
      <w:pPr>
        <w:ind w:left="2272" w:hanging="284"/>
      </w:pPr>
      <w:rPr>
        <w:rFonts w:ascii="Wingdings" w:hAnsi="Wingdings" w:hint="default"/>
      </w:rPr>
    </w:lvl>
    <w:lvl w:ilvl="8">
      <w:start w:val="1"/>
      <w:numFmt w:val="bullet"/>
      <w:lvlText w:val=""/>
      <w:lvlJc w:val="left"/>
      <w:pPr>
        <w:ind w:left="2556" w:hanging="284"/>
      </w:pPr>
      <w:rPr>
        <w:rFonts w:ascii="Wingdings" w:hAnsi="Wingdings" w:hint="default"/>
      </w:rPr>
    </w:lvl>
  </w:abstractNum>
  <w:abstractNum w:abstractNumId="1" w15:restartNumberingAfterBreak="0">
    <w:nsid w:val="0BE579A1"/>
    <w:multiLevelType w:val="multilevel"/>
    <w:tmpl w:val="D1F40D48"/>
    <w:styleLink w:val="AufzhlunginZahl1"/>
    <w:lvl w:ilvl="0">
      <w:start w:val="1"/>
      <w:numFmt w:val="decimal"/>
      <w:lvlText w:val="(%1)"/>
      <w:lvlJc w:val="left"/>
      <w:pPr>
        <w:ind w:left="284" w:hanging="284"/>
      </w:pPr>
      <w:rPr>
        <w:rFonts w:ascii="Arial Unicode MS" w:eastAsia="Arial Unicode MS" w:hAnsi="Arial Unicode MS" w:hint="eastAsia"/>
        <w:b w:val="0"/>
        <w:i w:val="0"/>
        <w:sz w:val="20"/>
      </w:rPr>
    </w:lvl>
    <w:lvl w:ilvl="1">
      <w:start w:val="1"/>
      <w:numFmt w:val="none"/>
      <w:pStyle w:val="NummerierungZahlEbene2"/>
      <w:lvlText w:val="(1)"/>
      <w:lvlJc w:val="left"/>
      <w:pPr>
        <w:ind w:left="568" w:hanging="284"/>
      </w:pPr>
      <w:rPr>
        <w:rFonts w:ascii="Arial Unicode MS" w:eastAsia="Arial Unicode MS" w:hAnsi="Arial Unicode MS" w:hint="eastAsia"/>
        <w:b w:val="0"/>
        <w:i w:val="0"/>
        <w:sz w:val="20"/>
      </w:rPr>
    </w:lvl>
    <w:lvl w:ilvl="2">
      <w:start w:val="1"/>
      <w:numFmt w:val="none"/>
      <w:pStyle w:val="NummerierungZahlEbene3"/>
      <w:lvlText w:val="(1)"/>
      <w:lvlJc w:val="left"/>
      <w:pPr>
        <w:ind w:left="852" w:hanging="284"/>
      </w:pPr>
      <w:rPr>
        <w:rFonts w:ascii="Arial Unicode MS" w:eastAsia="Arial Unicode MS" w:hAnsi="Arial Unicode MS" w:hint="eastAsia"/>
        <w:b w:val="0"/>
        <w:i w:val="0"/>
        <w:sz w:val="20"/>
      </w:rPr>
    </w:lvl>
    <w:lvl w:ilvl="3">
      <w:start w:val="1"/>
      <w:numFmt w:val="none"/>
      <w:pStyle w:val="NummerierungZahlEbene4"/>
      <w:lvlText w:val="(1)"/>
      <w:lvlJc w:val="left"/>
      <w:pPr>
        <w:ind w:left="1136" w:hanging="284"/>
      </w:pPr>
      <w:rPr>
        <w:rFonts w:ascii="Arial Unicode MS" w:eastAsia="Arial Unicode MS" w:hAnsi="Arial Unicode MS" w:hint="eastAsia"/>
        <w:b w:val="0"/>
        <w:i w:val="0"/>
        <w:sz w:val="20"/>
      </w:rPr>
    </w:lvl>
    <w:lvl w:ilvl="4">
      <w:start w:val="1"/>
      <w:numFmt w:val="none"/>
      <w:lvlText w:val="(1)"/>
      <w:lvlJc w:val="left"/>
      <w:pPr>
        <w:ind w:left="1420" w:hanging="284"/>
      </w:pPr>
      <w:rPr>
        <w:rFonts w:ascii="Arial Unicode MS" w:eastAsia="Arial Unicode MS" w:hAnsi="Arial Unicode MS" w:hint="eastAsia"/>
        <w:b w:val="0"/>
        <w:i w:val="0"/>
        <w:sz w:val="20"/>
      </w:rPr>
    </w:lvl>
    <w:lvl w:ilvl="5">
      <w:start w:val="1"/>
      <w:numFmt w:val="none"/>
      <w:lvlText w:val="(1)"/>
      <w:lvlJc w:val="left"/>
      <w:pPr>
        <w:ind w:left="1704" w:hanging="284"/>
      </w:pPr>
      <w:rPr>
        <w:rFonts w:hint="default"/>
      </w:rPr>
    </w:lvl>
    <w:lvl w:ilvl="6">
      <w:start w:val="1"/>
      <w:numFmt w:val="none"/>
      <w:lvlText w:val="(1)"/>
      <w:lvlJc w:val="left"/>
      <w:pPr>
        <w:ind w:left="1988" w:hanging="284"/>
      </w:pPr>
      <w:rPr>
        <w:rFonts w:ascii="Arial Unicode MS" w:eastAsia="Arial Unicode MS" w:hAnsi="Arial Unicode MS" w:hint="eastAsia"/>
        <w:b w:val="0"/>
        <w:i w:val="0"/>
        <w:sz w:val="20"/>
      </w:rPr>
    </w:lvl>
    <w:lvl w:ilvl="7">
      <w:start w:val="1"/>
      <w:numFmt w:val="none"/>
      <w:lvlText w:val="(1)"/>
      <w:lvlJc w:val="left"/>
      <w:pPr>
        <w:ind w:left="2272" w:hanging="284"/>
      </w:pPr>
      <w:rPr>
        <w:rFonts w:ascii="Arial Unicode MS" w:eastAsia="Arial Unicode MS" w:hAnsi="Arial Unicode MS" w:hint="eastAsia"/>
        <w:b w:val="0"/>
        <w:i w:val="0"/>
        <w:sz w:val="20"/>
      </w:rPr>
    </w:lvl>
    <w:lvl w:ilvl="8">
      <w:start w:val="1"/>
      <w:numFmt w:val="none"/>
      <w:lvlText w:val="(1)"/>
      <w:lvlJc w:val="left"/>
      <w:pPr>
        <w:ind w:left="2556" w:hanging="284"/>
      </w:pPr>
      <w:rPr>
        <w:rFonts w:ascii="Arial Unicode MS" w:eastAsia="Arial Unicode MS" w:hAnsi="Arial Unicode MS" w:hint="eastAsia"/>
        <w:b w:val="0"/>
        <w:i w:val="0"/>
        <w:sz w:val="20"/>
      </w:rPr>
    </w:lvl>
  </w:abstractNum>
  <w:abstractNum w:abstractNumId="2" w15:restartNumberingAfterBreak="0">
    <w:nsid w:val="0BF735C8"/>
    <w:multiLevelType w:val="singleLevel"/>
    <w:tmpl w:val="CE4CF850"/>
    <w:lvl w:ilvl="0">
      <w:start w:val="1"/>
      <w:numFmt w:val="bullet"/>
      <w:pStyle w:val="AufzhlungszeichenPunkt"/>
      <w:lvlText w:val="∙"/>
      <w:lvlJc w:val="left"/>
      <w:pPr>
        <w:ind w:left="284" w:hanging="284"/>
      </w:pPr>
      <w:rPr>
        <w:rFonts w:ascii="Arial Unicode MS" w:eastAsia="Arial Unicode MS" w:hAnsi="Arial Unicode MS" w:hint="eastAsia"/>
      </w:rPr>
    </w:lvl>
  </w:abstractNum>
  <w:abstractNum w:abstractNumId="3" w15:restartNumberingAfterBreak="0">
    <w:nsid w:val="16EE4FFE"/>
    <w:multiLevelType w:val="hybridMultilevel"/>
    <w:tmpl w:val="AB86C7F8"/>
    <w:lvl w:ilvl="0" w:tplc="17B6EB42">
      <w:start w:val="1"/>
      <w:numFmt w:val="decimal"/>
      <w:pStyle w:val="ScrollListNumber5"/>
      <w:lvlText w:val="%1."/>
      <w:lvlJc w:val="left"/>
      <w:pPr>
        <w:ind w:left="1418" w:hanging="284"/>
      </w:pPr>
      <w:rPr>
        <w:rFonts w:hint="default"/>
      </w:rPr>
    </w:lvl>
    <w:lvl w:ilvl="1" w:tplc="FF5ADF0E" w:tentative="1">
      <w:start w:val="1"/>
      <w:numFmt w:val="lowerLetter"/>
      <w:lvlText w:val="%2."/>
      <w:lvlJc w:val="left"/>
      <w:pPr>
        <w:ind w:left="1440" w:hanging="360"/>
      </w:pPr>
    </w:lvl>
    <w:lvl w:ilvl="2" w:tplc="B94897A0" w:tentative="1">
      <w:start w:val="1"/>
      <w:numFmt w:val="lowerRoman"/>
      <w:lvlText w:val="%3."/>
      <w:lvlJc w:val="right"/>
      <w:pPr>
        <w:ind w:left="2160" w:hanging="180"/>
      </w:pPr>
    </w:lvl>
    <w:lvl w:ilvl="3" w:tplc="3E54759E" w:tentative="1">
      <w:start w:val="1"/>
      <w:numFmt w:val="decimal"/>
      <w:lvlText w:val="%4."/>
      <w:lvlJc w:val="left"/>
      <w:pPr>
        <w:ind w:left="2880" w:hanging="360"/>
      </w:pPr>
    </w:lvl>
    <w:lvl w:ilvl="4" w:tplc="9B5C81E6" w:tentative="1">
      <w:start w:val="1"/>
      <w:numFmt w:val="lowerLetter"/>
      <w:lvlText w:val="%5."/>
      <w:lvlJc w:val="left"/>
      <w:pPr>
        <w:ind w:left="3600" w:hanging="360"/>
      </w:pPr>
    </w:lvl>
    <w:lvl w:ilvl="5" w:tplc="CF28D512" w:tentative="1">
      <w:start w:val="1"/>
      <w:numFmt w:val="lowerRoman"/>
      <w:lvlText w:val="%6."/>
      <w:lvlJc w:val="right"/>
      <w:pPr>
        <w:ind w:left="4320" w:hanging="180"/>
      </w:pPr>
    </w:lvl>
    <w:lvl w:ilvl="6" w:tplc="CFD0E936" w:tentative="1">
      <w:start w:val="1"/>
      <w:numFmt w:val="decimal"/>
      <w:lvlText w:val="%7."/>
      <w:lvlJc w:val="left"/>
      <w:pPr>
        <w:ind w:left="5040" w:hanging="360"/>
      </w:pPr>
    </w:lvl>
    <w:lvl w:ilvl="7" w:tplc="59B263E0" w:tentative="1">
      <w:start w:val="1"/>
      <w:numFmt w:val="lowerLetter"/>
      <w:lvlText w:val="%8."/>
      <w:lvlJc w:val="left"/>
      <w:pPr>
        <w:ind w:left="5760" w:hanging="360"/>
      </w:pPr>
    </w:lvl>
    <w:lvl w:ilvl="8" w:tplc="039E3AC8" w:tentative="1">
      <w:start w:val="1"/>
      <w:numFmt w:val="lowerRoman"/>
      <w:lvlText w:val="%9."/>
      <w:lvlJc w:val="right"/>
      <w:pPr>
        <w:ind w:left="6480" w:hanging="180"/>
      </w:pPr>
    </w:lvl>
  </w:abstractNum>
  <w:abstractNum w:abstractNumId="4" w15:restartNumberingAfterBreak="0">
    <w:nsid w:val="18854B45"/>
    <w:multiLevelType w:val="hybridMultilevel"/>
    <w:tmpl w:val="7740422C"/>
    <w:lvl w:ilvl="0" w:tplc="0C07000F">
      <w:start w:val="1"/>
      <w:numFmt w:val="decimal"/>
      <w:lvlText w:val="%1."/>
      <w:lvlJc w:val="left"/>
      <w:pPr>
        <w:ind w:left="720" w:hanging="360"/>
      </w:pPr>
      <w:rPr>
        <w:rFonts w:hint="default"/>
      </w:rPr>
    </w:lvl>
    <w:lvl w:ilvl="1" w:tplc="0C070019" w:tentative="1">
      <w:start w:val="1"/>
      <w:numFmt w:val="lowerLetter"/>
      <w:lvlText w:val="%2."/>
      <w:lvlJc w:val="left"/>
      <w:pPr>
        <w:ind w:left="1440" w:hanging="360"/>
      </w:pPr>
    </w:lvl>
    <w:lvl w:ilvl="2" w:tplc="0C07001B" w:tentative="1">
      <w:start w:val="1"/>
      <w:numFmt w:val="lowerRoman"/>
      <w:lvlText w:val="%3."/>
      <w:lvlJc w:val="right"/>
      <w:pPr>
        <w:ind w:left="2160" w:hanging="180"/>
      </w:pPr>
    </w:lvl>
    <w:lvl w:ilvl="3" w:tplc="0C07000F" w:tentative="1">
      <w:start w:val="1"/>
      <w:numFmt w:val="decimal"/>
      <w:lvlText w:val="%4."/>
      <w:lvlJc w:val="left"/>
      <w:pPr>
        <w:ind w:left="2880" w:hanging="360"/>
      </w:pPr>
    </w:lvl>
    <w:lvl w:ilvl="4" w:tplc="0C070019" w:tentative="1">
      <w:start w:val="1"/>
      <w:numFmt w:val="lowerLetter"/>
      <w:lvlText w:val="%5."/>
      <w:lvlJc w:val="left"/>
      <w:pPr>
        <w:ind w:left="3600" w:hanging="360"/>
      </w:pPr>
    </w:lvl>
    <w:lvl w:ilvl="5" w:tplc="0C07001B" w:tentative="1">
      <w:start w:val="1"/>
      <w:numFmt w:val="lowerRoman"/>
      <w:lvlText w:val="%6."/>
      <w:lvlJc w:val="right"/>
      <w:pPr>
        <w:ind w:left="4320" w:hanging="180"/>
      </w:pPr>
    </w:lvl>
    <w:lvl w:ilvl="6" w:tplc="0C07000F" w:tentative="1">
      <w:start w:val="1"/>
      <w:numFmt w:val="decimal"/>
      <w:lvlText w:val="%7."/>
      <w:lvlJc w:val="left"/>
      <w:pPr>
        <w:ind w:left="5040" w:hanging="360"/>
      </w:pPr>
    </w:lvl>
    <w:lvl w:ilvl="7" w:tplc="0C070019" w:tentative="1">
      <w:start w:val="1"/>
      <w:numFmt w:val="lowerLetter"/>
      <w:lvlText w:val="%8."/>
      <w:lvlJc w:val="left"/>
      <w:pPr>
        <w:ind w:left="5760" w:hanging="360"/>
      </w:pPr>
    </w:lvl>
    <w:lvl w:ilvl="8" w:tplc="0C07001B" w:tentative="1">
      <w:start w:val="1"/>
      <w:numFmt w:val="lowerRoman"/>
      <w:lvlText w:val="%9."/>
      <w:lvlJc w:val="right"/>
      <w:pPr>
        <w:ind w:left="6480" w:hanging="180"/>
      </w:pPr>
    </w:lvl>
  </w:abstractNum>
  <w:abstractNum w:abstractNumId="5" w15:restartNumberingAfterBreak="0">
    <w:nsid w:val="19C849DC"/>
    <w:multiLevelType w:val="hybridMultilevel"/>
    <w:tmpl w:val="D4A091D8"/>
    <w:lvl w:ilvl="0" w:tplc="C0AE7CE2">
      <w:start w:val="1"/>
      <w:numFmt w:val="decimal"/>
      <w:pStyle w:val="ScrollListNumber1"/>
      <w:lvlText w:val="%1."/>
      <w:lvlJc w:val="left"/>
      <w:pPr>
        <w:ind w:left="284" w:hanging="284"/>
      </w:pPr>
      <w:rPr>
        <w:rFonts w:hint="default"/>
      </w:rPr>
    </w:lvl>
    <w:lvl w:ilvl="1" w:tplc="84369EE0">
      <w:start w:val="1"/>
      <w:numFmt w:val="lowerLetter"/>
      <w:lvlText w:val="%2."/>
      <w:lvlJc w:val="left"/>
      <w:pPr>
        <w:ind w:left="2460" w:hanging="360"/>
      </w:pPr>
    </w:lvl>
    <w:lvl w:ilvl="2" w:tplc="87B48C30" w:tentative="1">
      <w:start w:val="1"/>
      <w:numFmt w:val="lowerRoman"/>
      <w:lvlText w:val="%3."/>
      <w:lvlJc w:val="right"/>
      <w:pPr>
        <w:ind w:left="3180" w:hanging="180"/>
      </w:pPr>
    </w:lvl>
    <w:lvl w:ilvl="3" w:tplc="9A3C6D34" w:tentative="1">
      <w:start w:val="1"/>
      <w:numFmt w:val="decimal"/>
      <w:lvlText w:val="%4."/>
      <w:lvlJc w:val="left"/>
      <w:pPr>
        <w:ind w:left="3900" w:hanging="360"/>
      </w:pPr>
    </w:lvl>
    <w:lvl w:ilvl="4" w:tplc="FAF04DC0" w:tentative="1">
      <w:start w:val="1"/>
      <w:numFmt w:val="lowerLetter"/>
      <w:lvlText w:val="%5."/>
      <w:lvlJc w:val="left"/>
      <w:pPr>
        <w:ind w:left="4620" w:hanging="360"/>
      </w:pPr>
    </w:lvl>
    <w:lvl w:ilvl="5" w:tplc="0F78BF08" w:tentative="1">
      <w:start w:val="1"/>
      <w:numFmt w:val="lowerRoman"/>
      <w:lvlText w:val="%6."/>
      <w:lvlJc w:val="right"/>
      <w:pPr>
        <w:ind w:left="5340" w:hanging="180"/>
      </w:pPr>
    </w:lvl>
    <w:lvl w:ilvl="6" w:tplc="433E35A0" w:tentative="1">
      <w:start w:val="1"/>
      <w:numFmt w:val="decimal"/>
      <w:lvlText w:val="%7."/>
      <w:lvlJc w:val="left"/>
      <w:pPr>
        <w:ind w:left="6060" w:hanging="360"/>
      </w:pPr>
    </w:lvl>
    <w:lvl w:ilvl="7" w:tplc="C6343414" w:tentative="1">
      <w:start w:val="1"/>
      <w:numFmt w:val="lowerLetter"/>
      <w:lvlText w:val="%8."/>
      <w:lvlJc w:val="left"/>
      <w:pPr>
        <w:ind w:left="6780" w:hanging="360"/>
      </w:pPr>
    </w:lvl>
    <w:lvl w:ilvl="8" w:tplc="5EFEC80A" w:tentative="1">
      <w:start w:val="1"/>
      <w:numFmt w:val="lowerRoman"/>
      <w:lvlText w:val="%9."/>
      <w:lvlJc w:val="right"/>
      <w:pPr>
        <w:ind w:left="7500" w:hanging="180"/>
      </w:pPr>
    </w:lvl>
  </w:abstractNum>
  <w:abstractNum w:abstractNumId="6" w15:restartNumberingAfterBreak="0">
    <w:nsid w:val="1AE85EE0"/>
    <w:multiLevelType w:val="hybridMultilevel"/>
    <w:tmpl w:val="FEE661D8"/>
    <w:lvl w:ilvl="0" w:tplc="0C070001">
      <w:start w:val="1"/>
      <w:numFmt w:val="bullet"/>
      <w:lvlText w:val=""/>
      <w:lvlJc w:val="left"/>
      <w:pPr>
        <w:ind w:left="1250" w:hanging="360"/>
      </w:pPr>
      <w:rPr>
        <w:rFonts w:ascii="Symbol" w:hAnsi="Symbol" w:hint="default"/>
      </w:rPr>
    </w:lvl>
    <w:lvl w:ilvl="1" w:tplc="0C070003" w:tentative="1">
      <w:start w:val="1"/>
      <w:numFmt w:val="bullet"/>
      <w:lvlText w:val="o"/>
      <w:lvlJc w:val="left"/>
      <w:pPr>
        <w:ind w:left="1970" w:hanging="360"/>
      </w:pPr>
      <w:rPr>
        <w:rFonts w:ascii="Courier New" w:hAnsi="Courier New" w:cs="Courier New" w:hint="default"/>
      </w:rPr>
    </w:lvl>
    <w:lvl w:ilvl="2" w:tplc="0C070005" w:tentative="1">
      <w:start w:val="1"/>
      <w:numFmt w:val="bullet"/>
      <w:lvlText w:val=""/>
      <w:lvlJc w:val="left"/>
      <w:pPr>
        <w:ind w:left="2690" w:hanging="360"/>
      </w:pPr>
      <w:rPr>
        <w:rFonts w:ascii="Wingdings" w:hAnsi="Wingdings" w:hint="default"/>
      </w:rPr>
    </w:lvl>
    <w:lvl w:ilvl="3" w:tplc="0C070001" w:tentative="1">
      <w:start w:val="1"/>
      <w:numFmt w:val="bullet"/>
      <w:lvlText w:val=""/>
      <w:lvlJc w:val="left"/>
      <w:pPr>
        <w:ind w:left="3410" w:hanging="360"/>
      </w:pPr>
      <w:rPr>
        <w:rFonts w:ascii="Symbol" w:hAnsi="Symbol" w:hint="default"/>
      </w:rPr>
    </w:lvl>
    <w:lvl w:ilvl="4" w:tplc="0C070003" w:tentative="1">
      <w:start w:val="1"/>
      <w:numFmt w:val="bullet"/>
      <w:lvlText w:val="o"/>
      <w:lvlJc w:val="left"/>
      <w:pPr>
        <w:ind w:left="4130" w:hanging="360"/>
      </w:pPr>
      <w:rPr>
        <w:rFonts w:ascii="Courier New" w:hAnsi="Courier New" w:cs="Courier New" w:hint="default"/>
      </w:rPr>
    </w:lvl>
    <w:lvl w:ilvl="5" w:tplc="0C070005" w:tentative="1">
      <w:start w:val="1"/>
      <w:numFmt w:val="bullet"/>
      <w:lvlText w:val=""/>
      <w:lvlJc w:val="left"/>
      <w:pPr>
        <w:ind w:left="4850" w:hanging="360"/>
      </w:pPr>
      <w:rPr>
        <w:rFonts w:ascii="Wingdings" w:hAnsi="Wingdings" w:hint="default"/>
      </w:rPr>
    </w:lvl>
    <w:lvl w:ilvl="6" w:tplc="0C070001" w:tentative="1">
      <w:start w:val="1"/>
      <w:numFmt w:val="bullet"/>
      <w:lvlText w:val=""/>
      <w:lvlJc w:val="left"/>
      <w:pPr>
        <w:ind w:left="5570" w:hanging="360"/>
      </w:pPr>
      <w:rPr>
        <w:rFonts w:ascii="Symbol" w:hAnsi="Symbol" w:hint="default"/>
      </w:rPr>
    </w:lvl>
    <w:lvl w:ilvl="7" w:tplc="0C070003" w:tentative="1">
      <w:start w:val="1"/>
      <w:numFmt w:val="bullet"/>
      <w:lvlText w:val="o"/>
      <w:lvlJc w:val="left"/>
      <w:pPr>
        <w:ind w:left="6290" w:hanging="360"/>
      </w:pPr>
      <w:rPr>
        <w:rFonts w:ascii="Courier New" w:hAnsi="Courier New" w:cs="Courier New" w:hint="default"/>
      </w:rPr>
    </w:lvl>
    <w:lvl w:ilvl="8" w:tplc="0C070005" w:tentative="1">
      <w:start w:val="1"/>
      <w:numFmt w:val="bullet"/>
      <w:lvlText w:val=""/>
      <w:lvlJc w:val="left"/>
      <w:pPr>
        <w:ind w:left="7010" w:hanging="360"/>
      </w:pPr>
      <w:rPr>
        <w:rFonts w:ascii="Wingdings" w:hAnsi="Wingdings" w:hint="default"/>
      </w:rPr>
    </w:lvl>
  </w:abstractNum>
  <w:abstractNum w:abstractNumId="7" w15:restartNumberingAfterBreak="0">
    <w:nsid w:val="27967089"/>
    <w:multiLevelType w:val="multilevel"/>
    <w:tmpl w:val="19BC9014"/>
    <w:numStyleLink w:val="AufzhlunginZahl10"/>
  </w:abstractNum>
  <w:abstractNum w:abstractNumId="8" w15:restartNumberingAfterBreak="0">
    <w:nsid w:val="27DA08CD"/>
    <w:multiLevelType w:val="hybridMultilevel"/>
    <w:tmpl w:val="D166D5B4"/>
    <w:lvl w:ilvl="0" w:tplc="E850CCE6">
      <w:start w:val="1"/>
      <w:numFmt w:val="bullet"/>
      <w:pStyle w:val="ScrollBullet1"/>
      <w:lvlText w:val="∙"/>
      <w:lvlJc w:val="left"/>
      <w:pPr>
        <w:ind w:left="720" w:hanging="360"/>
      </w:pPr>
      <w:rPr>
        <w:rFonts w:ascii="Arial Unicode MS" w:eastAsia="Arial Unicode MS" w:hAnsi="Arial Unicode MS" w:hint="eastAsia"/>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9" w15:restartNumberingAfterBreak="0">
    <w:nsid w:val="2C6F5CD8"/>
    <w:multiLevelType w:val="hybridMultilevel"/>
    <w:tmpl w:val="787A6FEE"/>
    <w:lvl w:ilvl="0" w:tplc="0C070001">
      <w:start w:val="1"/>
      <w:numFmt w:val="bullet"/>
      <w:lvlText w:val=""/>
      <w:lvlJc w:val="left"/>
      <w:pPr>
        <w:ind w:left="720" w:hanging="360"/>
      </w:pPr>
      <w:rPr>
        <w:rFonts w:ascii="Symbol" w:hAnsi="Symbol" w:hint="default"/>
      </w:rPr>
    </w:lvl>
    <w:lvl w:ilvl="1" w:tplc="0C070003" w:tentative="1">
      <w:start w:val="1"/>
      <w:numFmt w:val="bullet"/>
      <w:lvlText w:val="o"/>
      <w:lvlJc w:val="left"/>
      <w:pPr>
        <w:ind w:left="1440" w:hanging="360"/>
      </w:pPr>
      <w:rPr>
        <w:rFonts w:ascii="Courier New" w:hAnsi="Courier New" w:cs="Courier New"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abstractNum w:abstractNumId="10" w15:restartNumberingAfterBreak="0">
    <w:nsid w:val="2F626E2F"/>
    <w:multiLevelType w:val="hybridMultilevel"/>
    <w:tmpl w:val="830AAD14"/>
    <w:lvl w:ilvl="0" w:tplc="0C07000F">
      <w:start w:val="1"/>
      <w:numFmt w:val="decimal"/>
      <w:lvlText w:val="%1."/>
      <w:lvlJc w:val="left"/>
      <w:pPr>
        <w:ind w:left="720" w:hanging="360"/>
      </w:pPr>
    </w:lvl>
    <w:lvl w:ilvl="1" w:tplc="0C070019" w:tentative="1">
      <w:start w:val="1"/>
      <w:numFmt w:val="lowerLetter"/>
      <w:lvlText w:val="%2."/>
      <w:lvlJc w:val="left"/>
      <w:pPr>
        <w:ind w:left="1440" w:hanging="360"/>
      </w:pPr>
    </w:lvl>
    <w:lvl w:ilvl="2" w:tplc="0C07001B" w:tentative="1">
      <w:start w:val="1"/>
      <w:numFmt w:val="lowerRoman"/>
      <w:lvlText w:val="%3."/>
      <w:lvlJc w:val="right"/>
      <w:pPr>
        <w:ind w:left="2160" w:hanging="180"/>
      </w:pPr>
    </w:lvl>
    <w:lvl w:ilvl="3" w:tplc="0C07000F" w:tentative="1">
      <w:start w:val="1"/>
      <w:numFmt w:val="decimal"/>
      <w:lvlText w:val="%4."/>
      <w:lvlJc w:val="left"/>
      <w:pPr>
        <w:ind w:left="2880" w:hanging="360"/>
      </w:pPr>
    </w:lvl>
    <w:lvl w:ilvl="4" w:tplc="0C070019" w:tentative="1">
      <w:start w:val="1"/>
      <w:numFmt w:val="lowerLetter"/>
      <w:lvlText w:val="%5."/>
      <w:lvlJc w:val="left"/>
      <w:pPr>
        <w:ind w:left="3600" w:hanging="360"/>
      </w:pPr>
    </w:lvl>
    <w:lvl w:ilvl="5" w:tplc="0C07001B" w:tentative="1">
      <w:start w:val="1"/>
      <w:numFmt w:val="lowerRoman"/>
      <w:lvlText w:val="%6."/>
      <w:lvlJc w:val="right"/>
      <w:pPr>
        <w:ind w:left="4320" w:hanging="180"/>
      </w:pPr>
    </w:lvl>
    <w:lvl w:ilvl="6" w:tplc="0C07000F" w:tentative="1">
      <w:start w:val="1"/>
      <w:numFmt w:val="decimal"/>
      <w:lvlText w:val="%7."/>
      <w:lvlJc w:val="left"/>
      <w:pPr>
        <w:ind w:left="5040" w:hanging="360"/>
      </w:pPr>
    </w:lvl>
    <w:lvl w:ilvl="7" w:tplc="0C070019" w:tentative="1">
      <w:start w:val="1"/>
      <w:numFmt w:val="lowerLetter"/>
      <w:lvlText w:val="%8."/>
      <w:lvlJc w:val="left"/>
      <w:pPr>
        <w:ind w:left="5760" w:hanging="360"/>
      </w:pPr>
    </w:lvl>
    <w:lvl w:ilvl="8" w:tplc="0C07001B" w:tentative="1">
      <w:start w:val="1"/>
      <w:numFmt w:val="lowerRoman"/>
      <w:lvlText w:val="%9."/>
      <w:lvlJc w:val="right"/>
      <w:pPr>
        <w:ind w:left="6480" w:hanging="180"/>
      </w:pPr>
    </w:lvl>
  </w:abstractNum>
  <w:abstractNum w:abstractNumId="11" w15:restartNumberingAfterBreak="0">
    <w:nsid w:val="309326D7"/>
    <w:multiLevelType w:val="hybridMultilevel"/>
    <w:tmpl w:val="A22CE87E"/>
    <w:lvl w:ilvl="0" w:tplc="0C07000F">
      <w:start w:val="1"/>
      <w:numFmt w:val="decimal"/>
      <w:lvlText w:val="%1."/>
      <w:lvlJc w:val="left"/>
      <w:pPr>
        <w:ind w:left="1210" w:hanging="360"/>
      </w:pPr>
      <w:rPr>
        <w:rFonts w:hint="default"/>
      </w:rPr>
    </w:lvl>
    <w:lvl w:ilvl="1" w:tplc="0C070019" w:tentative="1">
      <w:start w:val="1"/>
      <w:numFmt w:val="lowerLetter"/>
      <w:lvlText w:val="%2."/>
      <w:lvlJc w:val="left"/>
      <w:pPr>
        <w:ind w:left="1930" w:hanging="360"/>
      </w:pPr>
    </w:lvl>
    <w:lvl w:ilvl="2" w:tplc="0C07001B" w:tentative="1">
      <w:start w:val="1"/>
      <w:numFmt w:val="lowerRoman"/>
      <w:lvlText w:val="%3."/>
      <w:lvlJc w:val="right"/>
      <w:pPr>
        <w:ind w:left="2650" w:hanging="180"/>
      </w:pPr>
    </w:lvl>
    <w:lvl w:ilvl="3" w:tplc="0C07000F" w:tentative="1">
      <w:start w:val="1"/>
      <w:numFmt w:val="decimal"/>
      <w:lvlText w:val="%4."/>
      <w:lvlJc w:val="left"/>
      <w:pPr>
        <w:ind w:left="3370" w:hanging="360"/>
      </w:pPr>
    </w:lvl>
    <w:lvl w:ilvl="4" w:tplc="0C070019" w:tentative="1">
      <w:start w:val="1"/>
      <w:numFmt w:val="lowerLetter"/>
      <w:lvlText w:val="%5."/>
      <w:lvlJc w:val="left"/>
      <w:pPr>
        <w:ind w:left="4090" w:hanging="360"/>
      </w:pPr>
    </w:lvl>
    <w:lvl w:ilvl="5" w:tplc="0C07001B" w:tentative="1">
      <w:start w:val="1"/>
      <w:numFmt w:val="lowerRoman"/>
      <w:lvlText w:val="%6."/>
      <w:lvlJc w:val="right"/>
      <w:pPr>
        <w:ind w:left="4810" w:hanging="180"/>
      </w:pPr>
    </w:lvl>
    <w:lvl w:ilvl="6" w:tplc="0C07000F" w:tentative="1">
      <w:start w:val="1"/>
      <w:numFmt w:val="decimal"/>
      <w:lvlText w:val="%7."/>
      <w:lvlJc w:val="left"/>
      <w:pPr>
        <w:ind w:left="5530" w:hanging="360"/>
      </w:pPr>
    </w:lvl>
    <w:lvl w:ilvl="7" w:tplc="0C070019" w:tentative="1">
      <w:start w:val="1"/>
      <w:numFmt w:val="lowerLetter"/>
      <w:lvlText w:val="%8."/>
      <w:lvlJc w:val="left"/>
      <w:pPr>
        <w:ind w:left="6250" w:hanging="360"/>
      </w:pPr>
    </w:lvl>
    <w:lvl w:ilvl="8" w:tplc="0C07001B" w:tentative="1">
      <w:start w:val="1"/>
      <w:numFmt w:val="lowerRoman"/>
      <w:lvlText w:val="%9."/>
      <w:lvlJc w:val="right"/>
      <w:pPr>
        <w:ind w:left="6970" w:hanging="180"/>
      </w:pPr>
    </w:lvl>
  </w:abstractNum>
  <w:abstractNum w:abstractNumId="12" w15:restartNumberingAfterBreak="0">
    <w:nsid w:val="31E022D4"/>
    <w:multiLevelType w:val="multilevel"/>
    <w:tmpl w:val="D1F40D48"/>
    <w:numStyleLink w:val="AufzhlunginZahl1"/>
  </w:abstractNum>
  <w:abstractNum w:abstractNumId="13" w15:restartNumberingAfterBreak="0">
    <w:nsid w:val="37A56629"/>
    <w:multiLevelType w:val="hybridMultilevel"/>
    <w:tmpl w:val="0636BE42"/>
    <w:lvl w:ilvl="0" w:tplc="615201B2">
      <w:start w:val="1"/>
      <w:numFmt w:val="bullet"/>
      <w:pStyle w:val="ScrollListBullet3"/>
      <w:lvlText w:val="-"/>
      <w:lvlJc w:val="left"/>
      <w:pPr>
        <w:ind w:left="851" w:hanging="284"/>
      </w:pPr>
      <w:rPr>
        <w:rFonts w:ascii="Arial Unicode MS" w:eastAsia="Arial Unicode MS" w:hAnsi="Arial Unicode MS" w:hint="eastAsia"/>
      </w:rPr>
    </w:lvl>
    <w:lvl w:ilvl="1" w:tplc="08070003" w:tentative="1">
      <w:start w:val="1"/>
      <w:numFmt w:val="bullet"/>
      <w:lvlText w:val="o"/>
      <w:lvlJc w:val="left"/>
      <w:pPr>
        <w:ind w:left="2010" w:hanging="360"/>
      </w:pPr>
      <w:rPr>
        <w:rFonts w:ascii="Courier New" w:hAnsi="Courier New" w:cs="Courier New" w:hint="default"/>
      </w:rPr>
    </w:lvl>
    <w:lvl w:ilvl="2" w:tplc="08070005" w:tentative="1">
      <w:start w:val="1"/>
      <w:numFmt w:val="bullet"/>
      <w:lvlText w:val=""/>
      <w:lvlJc w:val="left"/>
      <w:pPr>
        <w:ind w:left="2730" w:hanging="360"/>
      </w:pPr>
      <w:rPr>
        <w:rFonts w:ascii="Wingdings" w:hAnsi="Wingdings" w:hint="default"/>
      </w:rPr>
    </w:lvl>
    <w:lvl w:ilvl="3" w:tplc="08070001" w:tentative="1">
      <w:start w:val="1"/>
      <w:numFmt w:val="bullet"/>
      <w:lvlText w:val=""/>
      <w:lvlJc w:val="left"/>
      <w:pPr>
        <w:ind w:left="3450" w:hanging="360"/>
      </w:pPr>
      <w:rPr>
        <w:rFonts w:ascii="Symbol" w:hAnsi="Symbol" w:hint="default"/>
      </w:rPr>
    </w:lvl>
    <w:lvl w:ilvl="4" w:tplc="08070003" w:tentative="1">
      <w:start w:val="1"/>
      <w:numFmt w:val="bullet"/>
      <w:lvlText w:val="o"/>
      <w:lvlJc w:val="left"/>
      <w:pPr>
        <w:ind w:left="4170" w:hanging="360"/>
      </w:pPr>
      <w:rPr>
        <w:rFonts w:ascii="Courier New" w:hAnsi="Courier New" w:cs="Courier New" w:hint="default"/>
      </w:rPr>
    </w:lvl>
    <w:lvl w:ilvl="5" w:tplc="08070005" w:tentative="1">
      <w:start w:val="1"/>
      <w:numFmt w:val="bullet"/>
      <w:lvlText w:val=""/>
      <w:lvlJc w:val="left"/>
      <w:pPr>
        <w:ind w:left="4890" w:hanging="360"/>
      </w:pPr>
      <w:rPr>
        <w:rFonts w:ascii="Wingdings" w:hAnsi="Wingdings" w:hint="default"/>
      </w:rPr>
    </w:lvl>
    <w:lvl w:ilvl="6" w:tplc="08070001" w:tentative="1">
      <w:start w:val="1"/>
      <w:numFmt w:val="bullet"/>
      <w:lvlText w:val=""/>
      <w:lvlJc w:val="left"/>
      <w:pPr>
        <w:ind w:left="5610" w:hanging="360"/>
      </w:pPr>
      <w:rPr>
        <w:rFonts w:ascii="Symbol" w:hAnsi="Symbol" w:hint="default"/>
      </w:rPr>
    </w:lvl>
    <w:lvl w:ilvl="7" w:tplc="08070003" w:tentative="1">
      <w:start w:val="1"/>
      <w:numFmt w:val="bullet"/>
      <w:lvlText w:val="o"/>
      <w:lvlJc w:val="left"/>
      <w:pPr>
        <w:ind w:left="6330" w:hanging="360"/>
      </w:pPr>
      <w:rPr>
        <w:rFonts w:ascii="Courier New" w:hAnsi="Courier New" w:cs="Courier New" w:hint="default"/>
      </w:rPr>
    </w:lvl>
    <w:lvl w:ilvl="8" w:tplc="08070005" w:tentative="1">
      <w:start w:val="1"/>
      <w:numFmt w:val="bullet"/>
      <w:lvlText w:val=""/>
      <w:lvlJc w:val="left"/>
      <w:pPr>
        <w:ind w:left="7050" w:hanging="360"/>
      </w:pPr>
      <w:rPr>
        <w:rFonts w:ascii="Wingdings" w:hAnsi="Wingdings" w:hint="default"/>
      </w:rPr>
    </w:lvl>
  </w:abstractNum>
  <w:abstractNum w:abstractNumId="14" w15:restartNumberingAfterBreak="0">
    <w:nsid w:val="3A451E44"/>
    <w:multiLevelType w:val="hybridMultilevel"/>
    <w:tmpl w:val="F6C23710"/>
    <w:lvl w:ilvl="0" w:tplc="C6D0C17A">
      <w:start w:val="1"/>
      <w:numFmt w:val="bullet"/>
      <w:pStyle w:val="ScrollListBullet2"/>
      <w:lvlText w:val="∘"/>
      <w:lvlJc w:val="left"/>
      <w:pPr>
        <w:ind w:left="567" w:hanging="283"/>
      </w:pPr>
      <w:rPr>
        <w:rFonts w:ascii="Arial Unicode MS" w:eastAsia="Arial Unicode MS" w:hAnsi="Arial Unicode MS" w:hint="eastAsia"/>
      </w:rPr>
    </w:lvl>
    <w:lvl w:ilvl="1" w:tplc="08070003">
      <w:start w:val="1"/>
      <w:numFmt w:val="bullet"/>
      <w:lvlText w:val="o"/>
      <w:lvlJc w:val="left"/>
      <w:pPr>
        <w:ind w:left="2005" w:hanging="360"/>
      </w:pPr>
      <w:rPr>
        <w:rFonts w:ascii="Courier New" w:hAnsi="Courier New" w:cs="Courier New" w:hint="default"/>
      </w:rPr>
    </w:lvl>
    <w:lvl w:ilvl="2" w:tplc="08070005" w:tentative="1">
      <w:start w:val="1"/>
      <w:numFmt w:val="bullet"/>
      <w:lvlText w:val=""/>
      <w:lvlJc w:val="left"/>
      <w:pPr>
        <w:ind w:left="2725" w:hanging="360"/>
      </w:pPr>
      <w:rPr>
        <w:rFonts w:ascii="Wingdings" w:hAnsi="Wingdings" w:hint="default"/>
      </w:rPr>
    </w:lvl>
    <w:lvl w:ilvl="3" w:tplc="08070001" w:tentative="1">
      <w:start w:val="1"/>
      <w:numFmt w:val="bullet"/>
      <w:lvlText w:val=""/>
      <w:lvlJc w:val="left"/>
      <w:pPr>
        <w:ind w:left="3445" w:hanging="360"/>
      </w:pPr>
      <w:rPr>
        <w:rFonts w:ascii="Symbol" w:hAnsi="Symbol" w:hint="default"/>
      </w:rPr>
    </w:lvl>
    <w:lvl w:ilvl="4" w:tplc="08070003" w:tentative="1">
      <w:start w:val="1"/>
      <w:numFmt w:val="bullet"/>
      <w:lvlText w:val="o"/>
      <w:lvlJc w:val="left"/>
      <w:pPr>
        <w:ind w:left="4165" w:hanging="360"/>
      </w:pPr>
      <w:rPr>
        <w:rFonts w:ascii="Courier New" w:hAnsi="Courier New" w:cs="Courier New" w:hint="default"/>
      </w:rPr>
    </w:lvl>
    <w:lvl w:ilvl="5" w:tplc="08070005" w:tentative="1">
      <w:start w:val="1"/>
      <w:numFmt w:val="bullet"/>
      <w:lvlText w:val=""/>
      <w:lvlJc w:val="left"/>
      <w:pPr>
        <w:ind w:left="4885" w:hanging="360"/>
      </w:pPr>
      <w:rPr>
        <w:rFonts w:ascii="Wingdings" w:hAnsi="Wingdings" w:hint="default"/>
      </w:rPr>
    </w:lvl>
    <w:lvl w:ilvl="6" w:tplc="08070001" w:tentative="1">
      <w:start w:val="1"/>
      <w:numFmt w:val="bullet"/>
      <w:lvlText w:val=""/>
      <w:lvlJc w:val="left"/>
      <w:pPr>
        <w:ind w:left="5605" w:hanging="360"/>
      </w:pPr>
      <w:rPr>
        <w:rFonts w:ascii="Symbol" w:hAnsi="Symbol" w:hint="default"/>
      </w:rPr>
    </w:lvl>
    <w:lvl w:ilvl="7" w:tplc="08070003" w:tentative="1">
      <w:start w:val="1"/>
      <w:numFmt w:val="bullet"/>
      <w:lvlText w:val="o"/>
      <w:lvlJc w:val="left"/>
      <w:pPr>
        <w:ind w:left="6325" w:hanging="360"/>
      </w:pPr>
      <w:rPr>
        <w:rFonts w:ascii="Courier New" w:hAnsi="Courier New" w:cs="Courier New" w:hint="default"/>
      </w:rPr>
    </w:lvl>
    <w:lvl w:ilvl="8" w:tplc="08070005" w:tentative="1">
      <w:start w:val="1"/>
      <w:numFmt w:val="bullet"/>
      <w:lvlText w:val=""/>
      <w:lvlJc w:val="left"/>
      <w:pPr>
        <w:ind w:left="7045" w:hanging="360"/>
      </w:pPr>
      <w:rPr>
        <w:rFonts w:ascii="Wingdings" w:hAnsi="Wingdings" w:hint="default"/>
      </w:rPr>
    </w:lvl>
  </w:abstractNum>
  <w:abstractNum w:abstractNumId="15" w15:restartNumberingAfterBreak="0">
    <w:nsid w:val="3EF45076"/>
    <w:multiLevelType w:val="hybridMultilevel"/>
    <w:tmpl w:val="B5B8F4A0"/>
    <w:lvl w:ilvl="0" w:tplc="9058E932">
      <w:start w:val="1"/>
      <w:numFmt w:val="decimal"/>
      <w:pStyle w:val="Nummerierung1"/>
      <w:lvlText w:val="(%1)"/>
      <w:lvlJc w:val="left"/>
      <w:pPr>
        <w:ind w:left="360" w:hanging="360"/>
      </w:pPr>
      <w:rPr>
        <w:rFonts w:ascii="Arial Unicode MS" w:eastAsia="Arial Unicode MS" w:hAnsi="Arial Unicode MS" w:hint="eastAsia"/>
        <w:b w:val="0"/>
        <w:i w:val="0"/>
        <w:sz w:val="2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 w15:restartNumberingAfterBreak="0">
    <w:nsid w:val="409F63BE"/>
    <w:multiLevelType w:val="multilevel"/>
    <w:tmpl w:val="B6AEE70C"/>
    <w:numStyleLink w:val="AufzhlunginPunkt-Strich"/>
  </w:abstractNum>
  <w:abstractNum w:abstractNumId="17" w15:restartNumberingAfterBreak="0">
    <w:nsid w:val="4145438D"/>
    <w:multiLevelType w:val="multilevel"/>
    <w:tmpl w:val="D70EE2C4"/>
    <w:lvl w:ilvl="0">
      <w:start w:val="1"/>
      <w:numFmt w:val="decimal"/>
      <w:pStyle w:val="berschrift1"/>
      <w:lvlText w:val="%1"/>
      <w:lvlJc w:val="left"/>
      <w:pPr>
        <w:ind w:left="432" w:hanging="432"/>
      </w:pPr>
      <w:rPr>
        <w:rFonts w:hint="default"/>
        <w:b/>
        <w:i w:val="0"/>
      </w:rPr>
    </w:lvl>
    <w:lvl w:ilvl="1">
      <w:start w:val="1"/>
      <w:numFmt w:val="decimal"/>
      <w:pStyle w:val="berschrift2"/>
      <w:lvlText w:val="%1.%2"/>
      <w:lvlJc w:val="left"/>
      <w:pPr>
        <w:ind w:left="718" w:hanging="576"/>
      </w:pPr>
      <w:rPr>
        <w:rFonts w:hint="default"/>
        <w:b/>
        <w:i w:val="0"/>
      </w:rPr>
    </w:lvl>
    <w:lvl w:ilvl="2">
      <w:start w:val="1"/>
      <w:numFmt w:val="decimal"/>
      <w:pStyle w:val="berschrift3"/>
      <w:lvlText w:val="%1.%2.%3"/>
      <w:lvlJc w:val="left"/>
      <w:pPr>
        <w:ind w:left="720" w:hanging="720"/>
      </w:pPr>
      <w:rPr>
        <w:rFonts w:hint="default"/>
        <w:b/>
        <w:i w:val="0"/>
      </w:rPr>
    </w:lvl>
    <w:lvl w:ilvl="3">
      <w:start w:val="1"/>
      <w:numFmt w:val="decimal"/>
      <w:pStyle w:val="berschrift4"/>
      <w:lvlText w:val="%1.%2.%3.%4"/>
      <w:lvlJc w:val="left"/>
      <w:pPr>
        <w:ind w:left="864" w:hanging="864"/>
      </w:pPr>
      <w:rPr>
        <w:rFonts w:hint="default"/>
        <w:b/>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4">
      <w:start w:val="1"/>
      <w:numFmt w:val="decimal"/>
      <w:pStyle w:val="berschrift5"/>
      <w:lvlText w:val="%1.%2.%3.%4.%5"/>
      <w:lvlJc w:val="left"/>
      <w:pPr>
        <w:ind w:left="1008" w:hanging="1008"/>
      </w:pPr>
      <w:rPr>
        <w:rFonts w:hint="default"/>
        <w:b/>
        <w:i w:val="0"/>
      </w:rPr>
    </w:lvl>
    <w:lvl w:ilvl="5">
      <w:start w:val="1"/>
      <w:numFmt w:val="decimal"/>
      <w:pStyle w:val="berschrift6"/>
      <w:lvlText w:val="%1.%2.%3.%4.%5.%6"/>
      <w:lvlJc w:val="left"/>
      <w:pPr>
        <w:ind w:left="1152" w:hanging="1152"/>
      </w:pPr>
      <w:rPr>
        <w:rFonts w:hint="default"/>
      </w:rPr>
    </w:lvl>
    <w:lvl w:ilvl="6">
      <w:start w:val="1"/>
      <w:numFmt w:val="decimal"/>
      <w:pStyle w:val="berschrift7"/>
      <w:lvlText w:val="%1.%2.%3.%4.%5.%6.%7"/>
      <w:lvlJc w:val="left"/>
      <w:pPr>
        <w:ind w:left="1296" w:hanging="1296"/>
      </w:pPr>
      <w:rPr>
        <w:rFonts w:hint="default"/>
      </w:rPr>
    </w:lvl>
    <w:lvl w:ilvl="7">
      <w:start w:val="1"/>
      <w:numFmt w:val="decimal"/>
      <w:pStyle w:val="berschrift8"/>
      <w:lvlText w:val="%1.%2.%3.%4.%5.%6.%7.%8"/>
      <w:lvlJc w:val="left"/>
      <w:pPr>
        <w:ind w:left="1440" w:hanging="1440"/>
      </w:pPr>
      <w:rPr>
        <w:rFonts w:hint="default"/>
      </w:rPr>
    </w:lvl>
    <w:lvl w:ilvl="8">
      <w:start w:val="1"/>
      <w:numFmt w:val="decimal"/>
      <w:pStyle w:val="berschrift9"/>
      <w:lvlText w:val="%1.%2.%3.%4.%5.%6.%7.%8.%9"/>
      <w:lvlJc w:val="left"/>
      <w:pPr>
        <w:ind w:left="1584" w:hanging="1584"/>
      </w:pPr>
      <w:rPr>
        <w:rFonts w:hint="default"/>
      </w:rPr>
    </w:lvl>
  </w:abstractNum>
  <w:abstractNum w:abstractNumId="18" w15:restartNumberingAfterBreak="0">
    <w:nsid w:val="44F24195"/>
    <w:multiLevelType w:val="hybridMultilevel"/>
    <w:tmpl w:val="84F42584"/>
    <w:lvl w:ilvl="0" w:tplc="A0E4D972">
      <w:start w:val="1"/>
      <w:numFmt w:val="bullet"/>
      <w:pStyle w:val="ScrollListBullet1"/>
      <w:lvlText w:val="∙"/>
      <w:lvlJc w:val="left"/>
      <w:pPr>
        <w:ind w:left="284" w:hanging="284"/>
      </w:pPr>
      <w:rPr>
        <w:rFonts w:ascii="Arial Unicode MS" w:eastAsia="Arial Unicode MS" w:hAnsi="Arial Unicode MS" w:hint="eastAsia"/>
      </w:rPr>
    </w:lvl>
    <w:lvl w:ilvl="1" w:tplc="727A3002">
      <w:start w:val="1"/>
      <w:numFmt w:val="bullet"/>
      <w:lvlText w:val="o"/>
      <w:lvlJc w:val="left"/>
      <w:pPr>
        <w:ind w:left="1440" w:hanging="360"/>
      </w:pPr>
      <w:rPr>
        <w:rFonts w:ascii="Courier New" w:hAnsi="Courier New" w:cs="Courier New" w:hint="default"/>
      </w:rPr>
    </w:lvl>
    <w:lvl w:ilvl="2" w:tplc="2A7678C4">
      <w:start w:val="1"/>
      <w:numFmt w:val="bullet"/>
      <w:lvlText w:val=""/>
      <w:lvlJc w:val="left"/>
      <w:pPr>
        <w:ind w:left="2160" w:hanging="360"/>
      </w:pPr>
      <w:rPr>
        <w:rFonts w:ascii="Wingdings" w:hAnsi="Wingdings" w:hint="default"/>
      </w:rPr>
    </w:lvl>
    <w:lvl w:ilvl="3" w:tplc="5A30743A" w:tentative="1">
      <w:start w:val="1"/>
      <w:numFmt w:val="bullet"/>
      <w:lvlText w:val=""/>
      <w:lvlJc w:val="left"/>
      <w:pPr>
        <w:ind w:left="2880" w:hanging="360"/>
      </w:pPr>
      <w:rPr>
        <w:rFonts w:ascii="Symbol" w:hAnsi="Symbol" w:hint="default"/>
      </w:rPr>
    </w:lvl>
    <w:lvl w:ilvl="4" w:tplc="5FEA0B8A" w:tentative="1">
      <w:start w:val="1"/>
      <w:numFmt w:val="bullet"/>
      <w:lvlText w:val="o"/>
      <w:lvlJc w:val="left"/>
      <w:pPr>
        <w:ind w:left="3600" w:hanging="360"/>
      </w:pPr>
      <w:rPr>
        <w:rFonts w:ascii="Courier New" w:hAnsi="Courier New" w:cs="Courier New" w:hint="default"/>
      </w:rPr>
    </w:lvl>
    <w:lvl w:ilvl="5" w:tplc="0184A588" w:tentative="1">
      <w:start w:val="1"/>
      <w:numFmt w:val="bullet"/>
      <w:lvlText w:val=""/>
      <w:lvlJc w:val="left"/>
      <w:pPr>
        <w:ind w:left="4320" w:hanging="360"/>
      </w:pPr>
      <w:rPr>
        <w:rFonts w:ascii="Wingdings" w:hAnsi="Wingdings" w:hint="default"/>
      </w:rPr>
    </w:lvl>
    <w:lvl w:ilvl="6" w:tplc="CA105BDE" w:tentative="1">
      <w:start w:val="1"/>
      <w:numFmt w:val="bullet"/>
      <w:lvlText w:val=""/>
      <w:lvlJc w:val="left"/>
      <w:pPr>
        <w:ind w:left="5040" w:hanging="360"/>
      </w:pPr>
      <w:rPr>
        <w:rFonts w:ascii="Symbol" w:hAnsi="Symbol" w:hint="default"/>
      </w:rPr>
    </w:lvl>
    <w:lvl w:ilvl="7" w:tplc="F0BA9A2E" w:tentative="1">
      <w:start w:val="1"/>
      <w:numFmt w:val="bullet"/>
      <w:lvlText w:val="o"/>
      <w:lvlJc w:val="left"/>
      <w:pPr>
        <w:ind w:left="5760" w:hanging="360"/>
      </w:pPr>
      <w:rPr>
        <w:rFonts w:ascii="Courier New" w:hAnsi="Courier New" w:cs="Courier New" w:hint="default"/>
      </w:rPr>
    </w:lvl>
    <w:lvl w:ilvl="8" w:tplc="628AC87E" w:tentative="1">
      <w:start w:val="1"/>
      <w:numFmt w:val="bullet"/>
      <w:lvlText w:val=""/>
      <w:lvlJc w:val="left"/>
      <w:pPr>
        <w:ind w:left="6480" w:hanging="360"/>
      </w:pPr>
      <w:rPr>
        <w:rFonts w:ascii="Wingdings" w:hAnsi="Wingdings" w:hint="default"/>
      </w:rPr>
    </w:lvl>
  </w:abstractNum>
  <w:abstractNum w:abstractNumId="19" w15:restartNumberingAfterBreak="0">
    <w:nsid w:val="4AF44A65"/>
    <w:multiLevelType w:val="multilevel"/>
    <w:tmpl w:val="B6AEE70C"/>
    <w:styleLink w:val="AufzhlunginPunkt-Strich"/>
    <w:lvl w:ilvl="0">
      <w:start w:val="1"/>
      <w:numFmt w:val="bullet"/>
      <w:lvlText w:val="∙"/>
      <w:lvlJc w:val="left"/>
      <w:pPr>
        <w:ind w:left="284" w:hanging="284"/>
      </w:pPr>
      <w:rPr>
        <w:rFonts w:ascii="Arial Unicode MS" w:eastAsia="Arial Unicode MS" w:hAnsi="Arial Unicode MS" w:hint="eastAsia"/>
        <w:b w:val="0"/>
        <w:bCs w:val="0"/>
        <w:i w:val="0"/>
        <w:iCs w:val="0"/>
        <w:caps w:val="0"/>
        <w:smallCaps w:val="0"/>
        <w:strike w:val="0"/>
        <w:dstrike w:val="0"/>
        <w:vanish w:val="0"/>
        <w:color w:val="000000"/>
        <w:spacing w:val="0"/>
        <w:kern w:val="0"/>
        <w:position w:val="0"/>
        <w:sz w:val="20"/>
        <w:u w:val="none"/>
        <w:effect w:val="none"/>
        <w:vertAlign w:val="baseline"/>
        <w:em w:val="none"/>
        <w14:shadow w14:blurRad="0" w14:dist="0" w14:dir="0" w14:sx="0" w14:sy="0" w14:kx="0" w14:ky="0" w14:algn="none">
          <w14:srgbClr w14:val="000000"/>
        </w14:shadow>
        <w14:textOutline w14:w="0" w14:cap="rnd" w14:cmpd="sng" w14:algn="ctr">
          <w14:noFill/>
          <w14:prstDash w14:val="solid"/>
          <w14:bevel/>
        </w14:textOutline>
        <w14:ligatures w14:val="none"/>
        <w14:numForm w14:val="default"/>
        <w14:numSpacing w14:val="default"/>
        <w14:stylisticSets/>
        <w14:cntxtAlts w14:val="0"/>
      </w:rPr>
    </w:lvl>
    <w:lvl w:ilvl="1">
      <w:start w:val="1"/>
      <w:numFmt w:val="bullet"/>
      <w:pStyle w:val="AufzhlungszeichenStrichEbene2"/>
      <w:lvlText w:val="∘"/>
      <w:lvlJc w:val="left"/>
      <w:pPr>
        <w:ind w:left="568" w:hanging="284"/>
      </w:pPr>
      <w:rPr>
        <w:rFonts w:ascii="Arial Unicode MS" w:eastAsia="Arial Unicode MS" w:hAnsi="Arial Unicode MS" w:hint="eastAsia"/>
        <w:sz w:val="20"/>
      </w:rPr>
    </w:lvl>
    <w:lvl w:ilvl="2">
      <w:start w:val="1"/>
      <w:numFmt w:val="bullet"/>
      <w:pStyle w:val="AufzhlungszeichenStrichEbene3"/>
      <w:lvlText w:val="-"/>
      <w:lvlJc w:val="left"/>
      <w:pPr>
        <w:ind w:left="852" w:hanging="284"/>
      </w:pPr>
      <w:rPr>
        <w:rFonts w:ascii="Arial Unicode MS" w:eastAsia="Arial Unicode MS" w:hAnsi="Arial Unicode MS" w:hint="eastAsia"/>
      </w:rPr>
    </w:lvl>
    <w:lvl w:ilvl="3">
      <w:start w:val="1"/>
      <w:numFmt w:val="bullet"/>
      <w:pStyle w:val="AufzhlungszeichenStrichEbene4"/>
      <w:lvlText w:val="-"/>
      <w:lvlJc w:val="left"/>
      <w:pPr>
        <w:ind w:left="1136" w:hanging="284"/>
      </w:pPr>
      <w:rPr>
        <w:rFonts w:ascii="Times New Roman" w:hAnsi="Times New Roman" w:cs="Times New Roman" w:hint="default"/>
      </w:rPr>
    </w:lvl>
    <w:lvl w:ilvl="4">
      <w:start w:val="1"/>
      <w:numFmt w:val="bullet"/>
      <w:pStyle w:val="AufzhlungszeichenStrichEbene5"/>
      <w:lvlText w:val="-"/>
      <w:lvlJc w:val="left"/>
      <w:pPr>
        <w:ind w:left="1420" w:hanging="284"/>
      </w:pPr>
      <w:rPr>
        <w:rFonts w:ascii="Times New Roman" w:hAnsi="Times New Roman" w:cs="Times New Roman" w:hint="default"/>
      </w:rPr>
    </w:lvl>
    <w:lvl w:ilvl="5">
      <w:start w:val="1"/>
      <w:numFmt w:val="bullet"/>
      <w:lvlText w:val="−"/>
      <w:lvlJc w:val="left"/>
      <w:pPr>
        <w:ind w:left="1704" w:hanging="284"/>
      </w:pPr>
      <w:rPr>
        <w:rFonts w:ascii="font422" w:hAnsi="font422" w:hint="default"/>
      </w:rPr>
    </w:lvl>
    <w:lvl w:ilvl="6">
      <w:start w:val="1"/>
      <w:numFmt w:val="bullet"/>
      <w:lvlText w:val="−"/>
      <w:lvlJc w:val="left"/>
      <w:pPr>
        <w:ind w:left="1988" w:hanging="284"/>
      </w:pPr>
      <w:rPr>
        <w:rFonts w:ascii="font422" w:hAnsi="font422" w:hint="default"/>
      </w:rPr>
    </w:lvl>
    <w:lvl w:ilvl="7">
      <w:start w:val="1"/>
      <w:numFmt w:val="bullet"/>
      <w:lvlText w:val="−"/>
      <w:lvlJc w:val="left"/>
      <w:pPr>
        <w:ind w:left="2272" w:hanging="284"/>
      </w:pPr>
      <w:rPr>
        <w:rFonts w:ascii="font422" w:hAnsi="font422" w:hint="default"/>
      </w:rPr>
    </w:lvl>
    <w:lvl w:ilvl="8">
      <w:start w:val="1"/>
      <w:numFmt w:val="bullet"/>
      <w:lvlText w:val="−"/>
      <w:lvlJc w:val="left"/>
      <w:pPr>
        <w:ind w:left="2556" w:hanging="284"/>
      </w:pPr>
      <w:rPr>
        <w:rFonts w:ascii="font422" w:hAnsi="font422" w:hint="default"/>
      </w:rPr>
    </w:lvl>
  </w:abstractNum>
  <w:abstractNum w:abstractNumId="20" w15:restartNumberingAfterBreak="0">
    <w:nsid w:val="4B734786"/>
    <w:multiLevelType w:val="hybridMultilevel"/>
    <w:tmpl w:val="8004B2B0"/>
    <w:lvl w:ilvl="0" w:tplc="0C070001">
      <w:start w:val="1"/>
      <w:numFmt w:val="bullet"/>
      <w:lvlText w:val=""/>
      <w:lvlJc w:val="left"/>
      <w:pPr>
        <w:ind w:left="720" w:hanging="360"/>
      </w:pPr>
      <w:rPr>
        <w:rFonts w:ascii="Symbol" w:hAnsi="Symbol" w:hint="default"/>
      </w:rPr>
    </w:lvl>
    <w:lvl w:ilvl="1" w:tplc="0C070003" w:tentative="1">
      <w:start w:val="1"/>
      <w:numFmt w:val="bullet"/>
      <w:lvlText w:val="o"/>
      <w:lvlJc w:val="left"/>
      <w:pPr>
        <w:ind w:left="1440" w:hanging="360"/>
      </w:pPr>
      <w:rPr>
        <w:rFonts w:ascii="Courier New" w:hAnsi="Courier New" w:cs="Courier New"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abstractNum w:abstractNumId="21" w15:restartNumberingAfterBreak="0">
    <w:nsid w:val="524A1948"/>
    <w:multiLevelType w:val="multilevel"/>
    <w:tmpl w:val="C8E6A782"/>
    <w:lvl w:ilvl="0">
      <w:start w:val="1"/>
      <w:numFmt w:val="bullet"/>
      <w:lvlText w:val="∙"/>
      <w:lvlJc w:val="left"/>
      <w:pPr>
        <w:ind w:left="284" w:hanging="284"/>
      </w:pPr>
      <w:rPr>
        <w:rFonts w:ascii="Arial Unicode MS" w:eastAsia="Arial Unicode MS" w:hAnsi="Arial Unicode MS" w:hint="eastAsia"/>
      </w:rPr>
    </w:lvl>
    <w:lvl w:ilvl="1">
      <w:start w:val="1"/>
      <w:numFmt w:val="bullet"/>
      <w:pStyle w:val="AufzhlungszeichenPunktEbene2"/>
      <w:lvlText w:val="∙"/>
      <w:lvlJc w:val="left"/>
      <w:pPr>
        <w:ind w:left="568" w:hanging="284"/>
      </w:pPr>
      <w:rPr>
        <w:rFonts w:ascii="Arial Unicode MS" w:eastAsia="Arial Unicode MS" w:hAnsi="Arial Unicode MS" w:hint="eastAsia"/>
      </w:rPr>
    </w:lvl>
    <w:lvl w:ilvl="2">
      <w:start w:val="1"/>
      <w:numFmt w:val="bullet"/>
      <w:pStyle w:val="AufzhlungszeichenPunktEbene3"/>
      <w:lvlText w:val="∙"/>
      <w:lvlJc w:val="left"/>
      <w:pPr>
        <w:ind w:left="852" w:hanging="284"/>
      </w:pPr>
      <w:rPr>
        <w:rFonts w:ascii="Arial Unicode MS" w:eastAsia="Arial Unicode MS" w:hAnsi="Arial Unicode MS" w:hint="eastAsia"/>
      </w:rPr>
    </w:lvl>
    <w:lvl w:ilvl="3">
      <w:start w:val="1"/>
      <w:numFmt w:val="bullet"/>
      <w:pStyle w:val="AufzhlungszeichenPunktEbene4"/>
      <w:lvlText w:val="∙"/>
      <w:lvlJc w:val="left"/>
      <w:pPr>
        <w:ind w:left="1136" w:hanging="284"/>
      </w:pPr>
      <w:rPr>
        <w:rFonts w:ascii="Arial Unicode MS" w:eastAsia="Arial Unicode MS" w:hAnsi="Arial Unicode MS" w:hint="eastAsia"/>
      </w:rPr>
    </w:lvl>
    <w:lvl w:ilvl="4">
      <w:start w:val="1"/>
      <w:numFmt w:val="bullet"/>
      <w:pStyle w:val="AufzhlungszeichenPunktEbene5"/>
      <w:lvlText w:val="∙"/>
      <w:lvlJc w:val="left"/>
      <w:pPr>
        <w:ind w:left="1420" w:hanging="284"/>
      </w:pPr>
      <w:rPr>
        <w:rFonts w:ascii="Arial Unicode MS" w:eastAsia="Arial Unicode MS" w:hAnsi="Arial Unicode MS" w:hint="eastAsia"/>
      </w:rPr>
    </w:lvl>
    <w:lvl w:ilvl="5">
      <w:start w:val="1"/>
      <w:numFmt w:val="bullet"/>
      <w:lvlText w:val=""/>
      <w:lvlJc w:val="left"/>
      <w:pPr>
        <w:ind w:left="1704" w:hanging="284"/>
      </w:pPr>
      <w:rPr>
        <w:rFonts w:ascii="Wingdings" w:hAnsi="Wingdings" w:hint="default"/>
      </w:rPr>
    </w:lvl>
    <w:lvl w:ilvl="6">
      <w:start w:val="1"/>
      <w:numFmt w:val="bullet"/>
      <w:lvlText w:val=""/>
      <w:lvlJc w:val="left"/>
      <w:pPr>
        <w:ind w:left="1988" w:hanging="284"/>
      </w:pPr>
      <w:rPr>
        <w:rFonts w:ascii="Wingdings" w:hAnsi="Wingdings" w:hint="default"/>
      </w:rPr>
    </w:lvl>
    <w:lvl w:ilvl="7">
      <w:start w:val="1"/>
      <w:numFmt w:val="bullet"/>
      <w:lvlText w:val=""/>
      <w:lvlJc w:val="left"/>
      <w:pPr>
        <w:ind w:left="2272" w:hanging="284"/>
      </w:pPr>
      <w:rPr>
        <w:rFonts w:ascii="Wingdings" w:hAnsi="Wingdings" w:hint="default"/>
      </w:rPr>
    </w:lvl>
    <w:lvl w:ilvl="8">
      <w:start w:val="1"/>
      <w:numFmt w:val="bullet"/>
      <w:lvlText w:val=""/>
      <w:lvlJc w:val="left"/>
      <w:pPr>
        <w:ind w:left="2556" w:hanging="284"/>
      </w:pPr>
      <w:rPr>
        <w:rFonts w:ascii="Wingdings" w:hAnsi="Wingdings" w:hint="default"/>
      </w:rPr>
    </w:lvl>
  </w:abstractNum>
  <w:abstractNum w:abstractNumId="22" w15:restartNumberingAfterBreak="0">
    <w:nsid w:val="55CC27E9"/>
    <w:multiLevelType w:val="hybridMultilevel"/>
    <w:tmpl w:val="18B09276"/>
    <w:lvl w:ilvl="0" w:tplc="50BE1DC4">
      <w:start w:val="1"/>
      <w:numFmt w:val="decimal"/>
      <w:pStyle w:val="ScrollListNumber4"/>
      <w:lvlText w:val="%1."/>
      <w:lvlJc w:val="left"/>
      <w:pPr>
        <w:ind w:left="1134" w:hanging="283"/>
      </w:pPr>
      <w:rPr>
        <w:rFonts w:hint="default"/>
      </w:rPr>
    </w:lvl>
    <w:lvl w:ilvl="1" w:tplc="68FE4606" w:tentative="1">
      <w:start w:val="1"/>
      <w:numFmt w:val="lowerLetter"/>
      <w:lvlText w:val="%2."/>
      <w:lvlJc w:val="left"/>
      <w:pPr>
        <w:ind w:left="1440" w:hanging="360"/>
      </w:pPr>
    </w:lvl>
    <w:lvl w:ilvl="2" w:tplc="D4C046A8" w:tentative="1">
      <w:start w:val="1"/>
      <w:numFmt w:val="lowerRoman"/>
      <w:lvlText w:val="%3."/>
      <w:lvlJc w:val="right"/>
      <w:pPr>
        <w:ind w:left="2160" w:hanging="180"/>
      </w:pPr>
    </w:lvl>
    <w:lvl w:ilvl="3" w:tplc="076C25BA" w:tentative="1">
      <w:start w:val="1"/>
      <w:numFmt w:val="decimal"/>
      <w:lvlText w:val="%4."/>
      <w:lvlJc w:val="left"/>
      <w:pPr>
        <w:ind w:left="2880" w:hanging="360"/>
      </w:pPr>
    </w:lvl>
    <w:lvl w:ilvl="4" w:tplc="DAB26310" w:tentative="1">
      <w:start w:val="1"/>
      <w:numFmt w:val="lowerLetter"/>
      <w:lvlText w:val="%5."/>
      <w:lvlJc w:val="left"/>
      <w:pPr>
        <w:ind w:left="3600" w:hanging="360"/>
      </w:pPr>
    </w:lvl>
    <w:lvl w:ilvl="5" w:tplc="EAE4BFAC" w:tentative="1">
      <w:start w:val="1"/>
      <w:numFmt w:val="lowerRoman"/>
      <w:lvlText w:val="%6."/>
      <w:lvlJc w:val="right"/>
      <w:pPr>
        <w:ind w:left="4320" w:hanging="180"/>
      </w:pPr>
    </w:lvl>
    <w:lvl w:ilvl="6" w:tplc="B374F09E" w:tentative="1">
      <w:start w:val="1"/>
      <w:numFmt w:val="decimal"/>
      <w:lvlText w:val="%7."/>
      <w:lvlJc w:val="left"/>
      <w:pPr>
        <w:ind w:left="5040" w:hanging="360"/>
      </w:pPr>
    </w:lvl>
    <w:lvl w:ilvl="7" w:tplc="5E1AA886" w:tentative="1">
      <w:start w:val="1"/>
      <w:numFmt w:val="lowerLetter"/>
      <w:lvlText w:val="%8."/>
      <w:lvlJc w:val="left"/>
      <w:pPr>
        <w:ind w:left="5760" w:hanging="360"/>
      </w:pPr>
    </w:lvl>
    <w:lvl w:ilvl="8" w:tplc="B400ED12" w:tentative="1">
      <w:start w:val="1"/>
      <w:numFmt w:val="lowerRoman"/>
      <w:lvlText w:val="%9."/>
      <w:lvlJc w:val="right"/>
      <w:pPr>
        <w:ind w:left="6480" w:hanging="180"/>
      </w:pPr>
    </w:lvl>
  </w:abstractNum>
  <w:abstractNum w:abstractNumId="23" w15:restartNumberingAfterBreak="0">
    <w:nsid w:val="574073EC"/>
    <w:multiLevelType w:val="hybridMultilevel"/>
    <w:tmpl w:val="1FE29F74"/>
    <w:lvl w:ilvl="0" w:tplc="9B2A28C2">
      <w:start w:val="1"/>
      <w:numFmt w:val="bullet"/>
      <w:pStyle w:val="ScrollListBullet4"/>
      <w:lvlText w:val="-"/>
      <w:lvlJc w:val="left"/>
      <w:pPr>
        <w:ind w:left="1134" w:hanging="283"/>
      </w:pPr>
      <w:rPr>
        <w:rFonts w:ascii="Arial Unicode MS" w:eastAsia="Arial Unicode MS" w:hAnsi="Arial Unicode MS" w:hint="eastAsia"/>
      </w:rPr>
    </w:lvl>
    <w:lvl w:ilvl="1" w:tplc="08070003" w:tentative="1">
      <w:start w:val="1"/>
      <w:numFmt w:val="bullet"/>
      <w:lvlText w:val="o"/>
      <w:lvlJc w:val="left"/>
      <w:pPr>
        <w:ind w:left="2629" w:hanging="360"/>
      </w:pPr>
      <w:rPr>
        <w:rFonts w:ascii="Courier New" w:hAnsi="Courier New" w:cs="Courier New" w:hint="default"/>
      </w:rPr>
    </w:lvl>
    <w:lvl w:ilvl="2" w:tplc="08070005" w:tentative="1">
      <w:start w:val="1"/>
      <w:numFmt w:val="bullet"/>
      <w:lvlText w:val=""/>
      <w:lvlJc w:val="left"/>
      <w:pPr>
        <w:ind w:left="3349" w:hanging="360"/>
      </w:pPr>
      <w:rPr>
        <w:rFonts w:ascii="Wingdings" w:hAnsi="Wingdings" w:hint="default"/>
      </w:rPr>
    </w:lvl>
    <w:lvl w:ilvl="3" w:tplc="08070001" w:tentative="1">
      <w:start w:val="1"/>
      <w:numFmt w:val="bullet"/>
      <w:lvlText w:val=""/>
      <w:lvlJc w:val="left"/>
      <w:pPr>
        <w:ind w:left="4069" w:hanging="360"/>
      </w:pPr>
      <w:rPr>
        <w:rFonts w:ascii="Symbol" w:hAnsi="Symbol" w:hint="default"/>
      </w:rPr>
    </w:lvl>
    <w:lvl w:ilvl="4" w:tplc="08070003" w:tentative="1">
      <w:start w:val="1"/>
      <w:numFmt w:val="bullet"/>
      <w:lvlText w:val="o"/>
      <w:lvlJc w:val="left"/>
      <w:pPr>
        <w:ind w:left="4789" w:hanging="360"/>
      </w:pPr>
      <w:rPr>
        <w:rFonts w:ascii="Courier New" w:hAnsi="Courier New" w:cs="Courier New" w:hint="default"/>
      </w:rPr>
    </w:lvl>
    <w:lvl w:ilvl="5" w:tplc="08070005" w:tentative="1">
      <w:start w:val="1"/>
      <w:numFmt w:val="bullet"/>
      <w:lvlText w:val=""/>
      <w:lvlJc w:val="left"/>
      <w:pPr>
        <w:ind w:left="5509" w:hanging="360"/>
      </w:pPr>
      <w:rPr>
        <w:rFonts w:ascii="Wingdings" w:hAnsi="Wingdings" w:hint="default"/>
      </w:rPr>
    </w:lvl>
    <w:lvl w:ilvl="6" w:tplc="08070001" w:tentative="1">
      <w:start w:val="1"/>
      <w:numFmt w:val="bullet"/>
      <w:lvlText w:val=""/>
      <w:lvlJc w:val="left"/>
      <w:pPr>
        <w:ind w:left="6229" w:hanging="360"/>
      </w:pPr>
      <w:rPr>
        <w:rFonts w:ascii="Symbol" w:hAnsi="Symbol" w:hint="default"/>
      </w:rPr>
    </w:lvl>
    <w:lvl w:ilvl="7" w:tplc="08070003" w:tentative="1">
      <w:start w:val="1"/>
      <w:numFmt w:val="bullet"/>
      <w:lvlText w:val="o"/>
      <w:lvlJc w:val="left"/>
      <w:pPr>
        <w:ind w:left="6949" w:hanging="360"/>
      </w:pPr>
      <w:rPr>
        <w:rFonts w:ascii="Courier New" w:hAnsi="Courier New" w:cs="Courier New" w:hint="default"/>
      </w:rPr>
    </w:lvl>
    <w:lvl w:ilvl="8" w:tplc="08070005" w:tentative="1">
      <w:start w:val="1"/>
      <w:numFmt w:val="bullet"/>
      <w:lvlText w:val=""/>
      <w:lvlJc w:val="left"/>
      <w:pPr>
        <w:ind w:left="7669" w:hanging="360"/>
      </w:pPr>
      <w:rPr>
        <w:rFonts w:ascii="Wingdings" w:hAnsi="Wingdings" w:hint="default"/>
      </w:rPr>
    </w:lvl>
  </w:abstractNum>
  <w:abstractNum w:abstractNumId="24" w15:restartNumberingAfterBreak="0">
    <w:nsid w:val="5AEB2DA9"/>
    <w:multiLevelType w:val="multilevel"/>
    <w:tmpl w:val="19BC9014"/>
    <w:styleLink w:val="AufzhlunginZahl10"/>
    <w:lvl w:ilvl="0">
      <w:start w:val="1"/>
      <w:numFmt w:val="decimal"/>
      <w:lvlText w:val="%1."/>
      <w:lvlJc w:val="left"/>
      <w:pPr>
        <w:ind w:left="284" w:hanging="284"/>
      </w:pPr>
      <w:rPr>
        <w:rFonts w:ascii="Arial Unicode MS" w:eastAsia="Arial Unicode MS" w:hAnsi="Arial Unicode MS" w:hint="eastAsia"/>
        <w:b w:val="0"/>
        <w:bCs w:val="0"/>
        <w:i w:val="0"/>
        <w:iCs w:val="0"/>
        <w:caps w:val="0"/>
        <w:smallCaps w:val="0"/>
        <w:strike w:val="0"/>
        <w:dstrike w:val="0"/>
        <w:vanish w:val="0"/>
        <w:color w:val="000000"/>
        <w:spacing w:val="0"/>
        <w:kern w:val="0"/>
        <w:position w:val="0"/>
        <w:sz w:val="20"/>
        <w:u w:val="none"/>
        <w:effect w:val="none"/>
        <w:vertAlign w:val="baseline"/>
        <w:em w:val="none"/>
        <w14:shadow w14:blurRad="0" w14:dist="0" w14:dir="0" w14:sx="0" w14:sy="0" w14:kx="0" w14:ky="0" w14:algn="none">
          <w14:srgbClr w14:val="000000"/>
        </w14:shadow>
        <w14:textOutline w14:w="0" w14:cap="rnd" w14:cmpd="sng" w14:algn="ctr">
          <w14:noFill/>
          <w14:prstDash w14:val="solid"/>
          <w14:bevel/>
        </w14:textOutline>
        <w14:ligatures w14:val="none"/>
        <w14:numForm w14:val="default"/>
        <w14:numSpacing w14:val="default"/>
        <w14:stylisticSets/>
        <w14:cntxtAlts w14:val="0"/>
      </w:rPr>
    </w:lvl>
    <w:lvl w:ilvl="1">
      <w:start w:val="1"/>
      <w:numFmt w:val="ordinal"/>
      <w:lvlText w:val="%2"/>
      <w:lvlJc w:val="left"/>
      <w:pPr>
        <w:ind w:left="568" w:hanging="284"/>
      </w:pPr>
      <w:rPr>
        <w:rFonts w:ascii="Arial Unicode MS" w:eastAsia="Arial Unicode MS" w:hAnsi="Arial Unicode MS" w:hint="eastAsia"/>
        <w:sz w:val="20"/>
      </w:rPr>
    </w:lvl>
    <w:lvl w:ilvl="2">
      <w:start w:val="1"/>
      <w:numFmt w:val="ordinal"/>
      <w:pStyle w:val="NummerierungZahlEbene30"/>
      <w:lvlText w:val="%3"/>
      <w:lvlJc w:val="left"/>
      <w:pPr>
        <w:ind w:left="852" w:hanging="284"/>
      </w:pPr>
      <w:rPr>
        <w:rFonts w:ascii="Arial Unicode MS" w:eastAsia="Arial Unicode MS" w:hAnsi="Arial Unicode MS" w:hint="eastAsia"/>
      </w:rPr>
    </w:lvl>
    <w:lvl w:ilvl="3">
      <w:start w:val="1"/>
      <w:numFmt w:val="ordinal"/>
      <w:lvlText w:val="%4"/>
      <w:lvlJc w:val="left"/>
      <w:pPr>
        <w:ind w:left="1136" w:hanging="284"/>
      </w:pPr>
      <w:rPr>
        <w:rFonts w:ascii="Arial Unicode MS" w:eastAsia="Arial Unicode MS" w:hAnsi="Arial Unicode MS" w:hint="eastAsia"/>
      </w:rPr>
    </w:lvl>
    <w:lvl w:ilvl="4">
      <w:start w:val="1"/>
      <w:numFmt w:val="ordinal"/>
      <w:lvlText w:val="%5"/>
      <w:lvlJc w:val="left"/>
      <w:pPr>
        <w:ind w:left="1420" w:hanging="284"/>
      </w:pPr>
      <w:rPr>
        <w:rFonts w:ascii="Arial Unicode MS" w:eastAsia="Arial Unicode MS" w:hAnsi="Arial Unicode MS" w:hint="eastAsia"/>
      </w:rPr>
    </w:lvl>
    <w:lvl w:ilvl="5">
      <w:start w:val="1"/>
      <w:numFmt w:val="ordinal"/>
      <w:lvlText w:val="%6"/>
      <w:lvlJc w:val="left"/>
      <w:pPr>
        <w:ind w:left="1701" w:hanging="281"/>
      </w:pPr>
      <w:rPr>
        <w:rFonts w:ascii="Arial Unicode MS" w:eastAsia="Arial Unicode MS" w:hAnsi="Arial Unicode MS" w:hint="eastAsia"/>
        <w:b w:val="0"/>
        <w:i w:val="0"/>
        <w:sz w:val="20"/>
      </w:rPr>
    </w:lvl>
    <w:lvl w:ilvl="6">
      <w:start w:val="1"/>
      <w:numFmt w:val="ordinal"/>
      <w:lvlText w:val="%7"/>
      <w:lvlJc w:val="left"/>
      <w:pPr>
        <w:ind w:left="1985" w:hanging="284"/>
      </w:pPr>
      <w:rPr>
        <w:rFonts w:hint="default"/>
      </w:rPr>
    </w:lvl>
    <w:lvl w:ilvl="7">
      <w:start w:val="1"/>
      <w:numFmt w:val="ordinal"/>
      <w:lvlText w:val="%8"/>
      <w:lvlJc w:val="left"/>
      <w:pPr>
        <w:ind w:left="2272" w:hanging="284"/>
      </w:pPr>
      <w:rPr>
        <w:rFonts w:hint="default"/>
      </w:rPr>
    </w:lvl>
    <w:lvl w:ilvl="8">
      <w:start w:val="1"/>
      <w:numFmt w:val="ordinal"/>
      <w:lvlText w:val="%9"/>
      <w:lvlJc w:val="left"/>
      <w:pPr>
        <w:ind w:left="2556" w:hanging="284"/>
      </w:pPr>
      <w:rPr>
        <w:rFonts w:hint="default"/>
      </w:rPr>
    </w:lvl>
  </w:abstractNum>
  <w:abstractNum w:abstractNumId="25" w15:restartNumberingAfterBreak="0">
    <w:nsid w:val="5D2778D8"/>
    <w:multiLevelType w:val="hybridMultilevel"/>
    <w:tmpl w:val="830AAD14"/>
    <w:lvl w:ilvl="0" w:tplc="0C07000F">
      <w:start w:val="1"/>
      <w:numFmt w:val="decimal"/>
      <w:lvlText w:val="%1."/>
      <w:lvlJc w:val="left"/>
      <w:pPr>
        <w:ind w:left="720" w:hanging="360"/>
      </w:pPr>
    </w:lvl>
    <w:lvl w:ilvl="1" w:tplc="0C070019" w:tentative="1">
      <w:start w:val="1"/>
      <w:numFmt w:val="lowerLetter"/>
      <w:lvlText w:val="%2."/>
      <w:lvlJc w:val="left"/>
      <w:pPr>
        <w:ind w:left="1440" w:hanging="360"/>
      </w:pPr>
    </w:lvl>
    <w:lvl w:ilvl="2" w:tplc="0C07001B" w:tentative="1">
      <w:start w:val="1"/>
      <w:numFmt w:val="lowerRoman"/>
      <w:lvlText w:val="%3."/>
      <w:lvlJc w:val="right"/>
      <w:pPr>
        <w:ind w:left="2160" w:hanging="180"/>
      </w:pPr>
    </w:lvl>
    <w:lvl w:ilvl="3" w:tplc="0C07000F" w:tentative="1">
      <w:start w:val="1"/>
      <w:numFmt w:val="decimal"/>
      <w:lvlText w:val="%4."/>
      <w:lvlJc w:val="left"/>
      <w:pPr>
        <w:ind w:left="2880" w:hanging="360"/>
      </w:pPr>
    </w:lvl>
    <w:lvl w:ilvl="4" w:tplc="0C070019" w:tentative="1">
      <w:start w:val="1"/>
      <w:numFmt w:val="lowerLetter"/>
      <w:lvlText w:val="%5."/>
      <w:lvlJc w:val="left"/>
      <w:pPr>
        <w:ind w:left="3600" w:hanging="360"/>
      </w:pPr>
    </w:lvl>
    <w:lvl w:ilvl="5" w:tplc="0C07001B" w:tentative="1">
      <w:start w:val="1"/>
      <w:numFmt w:val="lowerRoman"/>
      <w:lvlText w:val="%6."/>
      <w:lvlJc w:val="right"/>
      <w:pPr>
        <w:ind w:left="4320" w:hanging="180"/>
      </w:pPr>
    </w:lvl>
    <w:lvl w:ilvl="6" w:tplc="0C07000F" w:tentative="1">
      <w:start w:val="1"/>
      <w:numFmt w:val="decimal"/>
      <w:lvlText w:val="%7."/>
      <w:lvlJc w:val="left"/>
      <w:pPr>
        <w:ind w:left="5040" w:hanging="360"/>
      </w:pPr>
    </w:lvl>
    <w:lvl w:ilvl="7" w:tplc="0C070019" w:tentative="1">
      <w:start w:val="1"/>
      <w:numFmt w:val="lowerLetter"/>
      <w:lvlText w:val="%8."/>
      <w:lvlJc w:val="left"/>
      <w:pPr>
        <w:ind w:left="5760" w:hanging="360"/>
      </w:pPr>
    </w:lvl>
    <w:lvl w:ilvl="8" w:tplc="0C07001B" w:tentative="1">
      <w:start w:val="1"/>
      <w:numFmt w:val="lowerRoman"/>
      <w:lvlText w:val="%9."/>
      <w:lvlJc w:val="right"/>
      <w:pPr>
        <w:ind w:left="6480" w:hanging="180"/>
      </w:pPr>
    </w:lvl>
  </w:abstractNum>
  <w:abstractNum w:abstractNumId="26" w15:restartNumberingAfterBreak="0">
    <w:nsid w:val="608B6DFA"/>
    <w:multiLevelType w:val="singleLevel"/>
    <w:tmpl w:val="D8F845D6"/>
    <w:lvl w:ilvl="0">
      <w:start w:val="1"/>
      <w:numFmt w:val="bullet"/>
      <w:pStyle w:val="AufzhlungszeichenStrich"/>
      <w:lvlText w:val="−"/>
      <w:lvlJc w:val="left"/>
      <w:pPr>
        <w:ind w:left="284" w:hanging="284"/>
      </w:pPr>
      <w:rPr>
        <w:rFonts w:ascii="Arial Unicode MS" w:eastAsia="Arial Unicode MS" w:hAnsi="Arial Unicode MS" w:hint="eastAsia"/>
        <w:b w:val="0"/>
        <w:bCs w:val="0"/>
        <w:i w:val="0"/>
        <w:iCs w:val="0"/>
        <w:caps w:val="0"/>
        <w:smallCaps w:val="0"/>
        <w:strike w:val="0"/>
        <w:dstrike w:val="0"/>
        <w:vanish w:val="0"/>
        <w:color w:val="000000"/>
        <w:spacing w:val="0"/>
        <w:kern w:val="0"/>
        <w:position w:val="0"/>
        <w:sz w:val="20"/>
        <w:u w:val="none"/>
        <w:effect w:val="none"/>
        <w:vertAlign w:val="baseline"/>
        <w:em w:val="none"/>
        <w14:shadow w14:blurRad="0" w14:dist="0" w14:dir="0" w14:sx="0" w14:sy="0" w14:kx="0" w14:ky="0" w14:algn="none">
          <w14:srgbClr w14:val="000000"/>
        </w14:shadow>
        <w14:textOutline w14:w="0" w14:cap="rnd" w14:cmpd="sng" w14:algn="ctr">
          <w14:noFill/>
          <w14:prstDash w14:val="solid"/>
          <w14:bevel/>
        </w14:textOutline>
        <w14:ligatures w14:val="none"/>
        <w14:numForm w14:val="default"/>
        <w14:numSpacing w14:val="default"/>
        <w14:stylisticSets/>
        <w14:cntxtAlts w14:val="0"/>
      </w:rPr>
    </w:lvl>
  </w:abstractNum>
  <w:abstractNum w:abstractNumId="27" w15:restartNumberingAfterBreak="0">
    <w:nsid w:val="685D7D78"/>
    <w:multiLevelType w:val="hybridMultilevel"/>
    <w:tmpl w:val="8EAA95B2"/>
    <w:lvl w:ilvl="0" w:tplc="BA4A1764">
      <w:start w:val="1"/>
      <w:numFmt w:val="decimal"/>
      <w:pStyle w:val="Nummerierung10"/>
      <w:lvlText w:val="%1."/>
      <w:lvlJc w:val="left"/>
      <w:pPr>
        <w:ind w:left="360" w:hanging="360"/>
      </w:pPr>
      <w:rPr>
        <w:rFonts w:ascii="Arial Unicode MS" w:eastAsia="Arial Unicode MS" w:hAnsi="Arial Unicode MS" w:hint="eastAsia"/>
        <w:b w:val="0"/>
        <w:i w:val="0"/>
        <w:sz w:val="20"/>
      </w:rPr>
    </w:lvl>
    <w:lvl w:ilvl="1" w:tplc="C06C9114" w:tentative="1">
      <w:start w:val="1"/>
      <w:numFmt w:val="lowerLetter"/>
      <w:lvlText w:val="%2."/>
      <w:lvlJc w:val="left"/>
      <w:pPr>
        <w:ind w:left="1440" w:hanging="360"/>
      </w:pPr>
    </w:lvl>
    <w:lvl w:ilvl="2" w:tplc="4B4AACAC" w:tentative="1">
      <w:start w:val="1"/>
      <w:numFmt w:val="lowerRoman"/>
      <w:lvlText w:val="%3."/>
      <w:lvlJc w:val="right"/>
      <w:pPr>
        <w:ind w:left="2160" w:hanging="180"/>
      </w:pPr>
    </w:lvl>
    <w:lvl w:ilvl="3" w:tplc="D946D51E" w:tentative="1">
      <w:start w:val="1"/>
      <w:numFmt w:val="decimal"/>
      <w:lvlText w:val="%4."/>
      <w:lvlJc w:val="left"/>
      <w:pPr>
        <w:ind w:left="2880" w:hanging="360"/>
      </w:pPr>
    </w:lvl>
    <w:lvl w:ilvl="4" w:tplc="73BC986A" w:tentative="1">
      <w:start w:val="1"/>
      <w:numFmt w:val="lowerLetter"/>
      <w:lvlText w:val="%5."/>
      <w:lvlJc w:val="left"/>
      <w:pPr>
        <w:ind w:left="3600" w:hanging="360"/>
      </w:pPr>
    </w:lvl>
    <w:lvl w:ilvl="5" w:tplc="8074532A" w:tentative="1">
      <w:start w:val="1"/>
      <w:numFmt w:val="lowerRoman"/>
      <w:lvlText w:val="%6."/>
      <w:lvlJc w:val="right"/>
      <w:pPr>
        <w:ind w:left="4320" w:hanging="180"/>
      </w:pPr>
    </w:lvl>
    <w:lvl w:ilvl="6" w:tplc="F84AE9EE" w:tentative="1">
      <w:start w:val="1"/>
      <w:numFmt w:val="decimal"/>
      <w:lvlText w:val="%7."/>
      <w:lvlJc w:val="left"/>
      <w:pPr>
        <w:ind w:left="5040" w:hanging="360"/>
      </w:pPr>
    </w:lvl>
    <w:lvl w:ilvl="7" w:tplc="F5DE1148" w:tentative="1">
      <w:start w:val="1"/>
      <w:numFmt w:val="lowerLetter"/>
      <w:lvlText w:val="%8."/>
      <w:lvlJc w:val="left"/>
      <w:pPr>
        <w:ind w:left="5760" w:hanging="360"/>
      </w:pPr>
    </w:lvl>
    <w:lvl w:ilvl="8" w:tplc="458CA31A" w:tentative="1">
      <w:start w:val="1"/>
      <w:numFmt w:val="lowerRoman"/>
      <w:lvlText w:val="%9."/>
      <w:lvlJc w:val="right"/>
      <w:pPr>
        <w:ind w:left="6480" w:hanging="180"/>
      </w:pPr>
    </w:lvl>
  </w:abstractNum>
  <w:abstractNum w:abstractNumId="28" w15:restartNumberingAfterBreak="0">
    <w:nsid w:val="6F4325BB"/>
    <w:multiLevelType w:val="hybridMultilevel"/>
    <w:tmpl w:val="865615E8"/>
    <w:lvl w:ilvl="0" w:tplc="241481EA">
      <w:start w:val="1"/>
      <w:numFmt w:val="bullet"/>
      <w:pStyle w:val="ScrollListBullet5"/>
      <w:lvlText w:val="-"/>
      <w:lvlJc w:val="left"/>
      <w:pPr>
        <w:ind w:left="1418" w:hanging="284"/>
      </w:pPr>
      <w:rPr>
        <w:rFonts w:ascii="Arial Unicode MS" w:eastAsia="Arial Unicode MS" w:hAnsi="Arial Unicode MS" w:hint="eastAsia"/>
      </w:rPr>
    </w:lvl>
    <w:lvl w:ilvl="1" w:tplc="08070003" w:tentative="1">
      <w:start w:val="1"/>
      <w:numFmt w:val="bullet"/>
      <w:lvlText w:val="o"/>
      <w:lvlJc w:val="left"/>
      <w:pPr>
        <w:ind w:left="1443" w:hanging="360"/>
      </w:pPr>
      <w:rPr>
        <w:rFonts w:ascii="Courier New" w:hAnsi="Courier New" w:cs="Courier New" w:hint="default"/>
      </w:rPr>
    </w:lvl>
    <w:lvl w:ilvl="2" w:tplc="08070005" w:tentative="1">
      <w:start w:val="1"/>
      <w:numFmt w:val="bullet"/>
      <w:lvlText w:val=""/>
      <w:lvlJc w:val="left"/>
      <w:pPr>
        <w:ind w:left="2163" w:hanging="360"/>
      </w:pPr>
      <w:rPr>
        <w:rFonts w:ascii="Wingdings" w:hAnsi="Wingdings" w:hint="default"/>
      </w:rPr>
    </w:lvl>
    <w:lvl w:ilvl="3" w:tplc="08070001" w:tentative="1">
      <w:start w:val="1"/>
      <w:numFmt w:val="bullet"/>
      <w:lvlText w:val=""/>
      <w:lvlJc w:val="left"/>
      <w:pPr>
        <w:ind w:left="2883" w:hanging="360"/>
      </w:pPr>
      <w:rPr>
        <w:rFonts w:ascii="Symbol" w:hAnsi="Symbol" w:hint="default"/>
      </w:rPr>
    </w:lvl>
    <w:lvl w:ilvl="4" w:tplc="08070003" w:tentative="1">
      <w:start w:val="1"/>
      <w:numFmt w:val="bullet"/>
      <w:lvlText w:val="o"/>
      <w:lvlJc w:val="left"/>
      <w:pPr>
        <w:ind w:left="3603" w:hanging="360"/>
      </w:pPr>
      <w:rPr>
        <w:rFonts w:ascii="Courier New" w:hAnsi="Courier New" w:cs="Courier New" w:hint="default"/>
      </w:rPr>
    </w:lvl>
    <w:lvl w:ilvl="5" w:tplc="08070005" w:tentative="1">
      <w:start w:val="1"/>
      <w:numFmt w:val="bullet"/>
      <w:lvlText w:val=""/>
      <w:lvlJc w:val="left"/>
      <w:pPr>
        <w:ind w:left="4323" w:hanging="360"/>
      </w:pPr>
      <w:rPr>
        <w:rFonts w:ascii="Wingdings" w:hAnsi="Wingdings" w:hint="default"/>
      </w:rPr>
    </w:lvl>
    <w:lvl w:ilvl="6" w:tplc="08070001" w:tentative="1">
      <w:start w:val="1"/>
      <w:numFmt w:val="bullet"/>
      <w:lvlText w:val=""/>
      <w:lvlJc w:val="left"/>
      <w:pPr>
        <w:ind w:left="5043" w:hanging="360"/>
      </w:pPr>
      <w:rPr>
        <w:rFonts w:ascii="Symbol" w:hAnsi="Symbol" w:hint="default"/>
      </w:rPr>
    </w:lvl>
    <w:lvl w:ilvl="7" w:tplc="08070003" w:tentative="1">
      <w:start w:val="1"/>
      <w:numFmt w:val="bullet"/>
      <w:lvlText w:val="o"/>
      <w:lvlJc w:val="left"/>
      <w:pPr>
        <w:ind w:left="5763" w:hanging="360"/>
      </w:pPr>
      <w:rPr>
        <w:rFonts w:ascii="Courier New" w:hAnsi="Courier New" w:cs="Courier New" w:hint="default"/>
      </w:rPr>
    </w:lvl>
    <w:lvl w:ilvl="8" w:tplc="08070005" w:tentative="1">
      <w:start w:val="1"/>
      <w:numFmt w:val="bullet"/>
      <w:lvlText w:val=""/>
      <w:lvlJc w:val="left"/>
      <w:pPr>
        <w:ind w:left="6483" w:hanging="360"/>
      </w:pPr>
      <w:rPr>
        <w:rFonts w:ascii="Wingdings" w:hAnsi="Wingdings" w:hint="default"/>
      </w:rPr>
    </w:lvl>
  </w:abstractNum>
  <w:abstractNum w:abstractNumId="29" w15:restartNumberingAfterBreak="0">
    <w:nsid w:val="720D3476"/>
    <w:multiLevelType w:val="hybridMultilevel"/>
    <w:tmpl w:val="1B68E44A"/>
    <w:lvl w:ilvl="0" w:tplc="0C07000F">
      <w:start w:val="1"/>
      <w:numFmt w:val="decimal"/>
      <w:lvlText w:val="%1."/>
      <w:lvlJc w:val="left"/>
      <w:pPr>
        <w:ind w:left="720" w:hanging="360"/>
      </w:pPr>
      <w:rPr>
        <w:rFonts w:hint="default"/>
      </w:rPr>
    </w:lvl>
    <w:lvl w:ilvl="1" w:tplc="0C070019" w:tentative="1">
      <w:start w:val="1"/>
      <w:numFmt w:val="lowerLetter"/>
      <w:lvlText w:val="%2."/>
      <w:lvlJc w:val="left"/>
      <w:pPr>
        <w:ind w:left="1440" w:hanging="360"/>
      </w:pPr>
    </w:lvl>
    <w:lvl w:ilvl="2" w:tplc="0C07001B" w:tentative="1">
      <w:start w:val="1"/>
      <w:numFmt w:val="lowerRoman"/>
      <w:lvlText w:val="%3."/>
      <w:lvlJc w:val="right"/>
      <w:pPr>
        <w:ind w:left="2160" w:hanging="180"/>
      </w:pPr>
    </w:lvl>
    <w:lvl w:ilvl="3" w:tplc="0C07000F" w:tentative="1">
      <w:start w:val="1"/>
      <w:numFmt w:val="decimal"/>
      <w:lvlText w:val="%4."/>
      <w:lvlJc w:val="left"/>
      <w:pPr>
        <w:ind w:left="2880" w:hanging="360"/>
      </w:pPr>
    </w:lvl>
    <w:lvl w:ilvl="4" w:tplc="0C070019" w:tentative="1">
      <w:start w:val="1"/>
      <w:numFmt w:val="lowerLetter"/>
      <w:lvlText w:val="%5."/>
      <w:lvlJc w:val="left"/>
      <w:pPr>
        <w:ind w:left="3600" w:hanging="360"/>
      </w:pPr>
    </w:lvl>
    <w:lvl w:ilvl="5" w:tplc="0C07001B" w:tentative="1">
      <w:start w:val="1"/>
      <w:numFmt w:val="lowerRoman"/>
      <w:lvlText w:val="%6."/>
      <w:lvlJc w:val="right"/>
      <w:pPr>
        <w:ind w:left="4320" w:hanging="180"/>
      </w:pPr>
    </w:lvl>
    <w:lvl w:ilvl="6" w:tplc="0C07000F" w:tentative="1">
      <w:start w:val="1"/>
      <w:numFmt w:val="decimal"/>
      <w:lvlText w:val="%7."/>
      <w:lvlJc w:val="left"/>
      <w:pPr>
        <w:ind w:left="5040" w:hanging="360"/>
      </w:pPr>
    </w:lvl>
    <w:lvl w:ilvl="7" w:tplc="0C070019" w:tentative="1">
      <w:start w:val="1"/>
      <w:numFmt w:val="lowerLetter"/>
      <w:lvlText w:val="%8."/>
      <w:lvlJc w:val="left"/>
      <w:pPr>
        <w:ind w:left="5760" w:hanging="360"/>
      </w:pPr>
    </w:lvl>
    <w:lvl w:ilvl="8" w:tplc="0C07001B" w:tentative="1">
      <w:start w:val="1"/>
      <w:numFmt w:val="lowerRoman"/>
      <w:lvlText w:val="%9."/>
      <w:lvlJc w:val="right"/>
      <w:pPr>
        <w:ind w:left="6480" w:hanging="180"/>
      </w:pPr>
    </w:lvl>
  </w:abstractNum>
  <w:abstractNum w:abstractNumId="30" w15:restartNumberingAfterBreak="0">
    <w:nsid w:val="7360722D"/>
    <w:multiLevelType w:val="hybridMultilevel"/>
    <w:tmpl w:val="23386662"/>
    <w:lvl w:ilvl="0" w:tplc="1758E58C">
      <w:start w:val="1"/>
      <w:numFmt w:val="decimal"/>
      <w:pStyle w:val="ScrollListNumber2"/>
      <w:lvlText w:val="%1."/>
      <w:lvlJc w:val="left"/>
      <w:pPr>
        <w:ind w:left="567" w:hanging="283"/>
      </w:pPr>
      <w:rPr>
        <w:rFonts w:hint="default"/>
      </w:rPr>
    </w:lvl>
    <w:lvl w:ilvl="1" w:tplc="C31ECF84" w:tentative="1">
      <w:start w:val="1"/>
      <w:numFmt w:val="lowerLetter"/>
      <w:lvlText w:val="%2."/>
      <w:lvlJc w:val="left"/>
      <w:pPr>
        <w:ind w:left="1440" w:hanging="360"/>
      </w:pPr>
    </w:lvl>
    <w:lvl w:ilvl="2" w:tplc="73889D18" w:tentative="1">
      <w:start w:val="1"/>
      <w:numFmt w:val="lowerRoman"/>
      <w:lvlText w:val="%3."/>
      <w:lvlJc w:val="right"/>
      <w:pPr>
        <w:ind w:left="2160" w:hanging="180"/>
      </w:pPr>
    </w:lvl>
    <w:lvl w:ilvl="3" w:tplc="2B1E6A4A" w:tentative="1">
      <w:start w:val="1"/>
      <w:numFmt w:val="decimal"/>
      <w:lvlText w:val="%4."/>
      <w:lvlJc w:val="left"/>
      <w:pPr>
        <w:ind w:left="2880" w:hanging="360"/>
      </w:pPr>
    </w:lvl>
    <w:lvl w:ilvl="4" w:tplc="02B8A444" w:tentative="1">
      <w:start w:val="1"/>
      <w:numFmt w:val="lowerLetter"/>
      <w:lvlText w:val="%5."/>
      <w:lvlJc w:val="left"/>
      <w:pPr>
        <w:ind w:left="3600" w:hanging="360"/>
      </w:pPr>
    </w:lvl>
    <w:lvl w:ilvl="5" w:tplc="56A6AEAC" w:tentative="1">
      <w:start w:val="1"/>
      <w:numFmt w:val="lowerRoman"/>
      <w:lvlText w:val="%6."/>
      <w:lvlJc w:val="right"/>
      <w:pPr>
        <w:ind w:left="4320" w:hanging="180"/>
      </w:pPr>
    </w:lvl>
    <w:lvl w:ilvl="6" w:tplc="A1E6A42A" w:tentative="1">
      <w:start w:val="1"/>
      <w:numFmt w:val="decimal"/>
      <w:lvlText w:val="%7."/>
      <w:lvlJc w:val="left"/>
      <w:pPr>
        <w:ind w:left="5040" w:hanging="360"/>
      </w:pPr>
    </w:lvl>
    <w:lvl w:ilvl="7" w:tplc="471670B0" w:tentative="1">
      <w:start w:val="1"/>
      <w:numFmt w:val="lowerLetter"/>
      <w:lvlText w:val="%8."/>
      <w:lvlJc w:val="left"/>
      <w:pPr>
        <w:ind w:left="5760" w:hanging="360"/>
      </w:pPr>
    </w:lvl>
    <w:lvl w:ilvl="8" w:tplc="ADC00FEE" w:tentative="1">
      <w:start w:val="1"/>
      <w:numFmt w:val="lowerRoman"/>
      <w:lvlText w:val="%9."/>
      <w:lvlJc w:val="right"/>
      <w:pPr>
        <w:ind w:left="6480" w:hanging="180"/>
      </w:pPr>
    </w:lvl>
  </w:abstractNum>
  <w:abstractNum w:abstractNumId="31" w15:restartNumberingAfterBreak="0">
    <w:nsid w:val="746D384B"/>
    <w:multiLevelType w:val="hybridMultilevel"/>
    <w:tmpl w:val="921822BC"/>
    <w:lvl w:ilvl="0" w:tplc="5EAE8C8A">
      <w:numFmt w:val="bullet"/>
      <w:lvlText w:val="•"/>
      <w:lvlJc w:val="left"/>
      <w:pPr>
        <w:ind w:left="720" w:hanging="360"/>
      </w:pPr>
      <w:rPr>
        <w:rFonts w:ascii="Times New Roman" w:eastAsia="Arial Unicode MS" w:hAnsi="Times New Roman" w:cs="Times New Roman"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32" w15:restartNumberingAfterBreak="0">
    <w:nsid w:val="7722257F"/>
    <w:multiLevelType w:val="hybridMultilevel"/>
    <w:tmpl w:val="05421BBA"/>
    <w:lvl w:ilvl="0" w:tplc="BCBE4C98">
      <w:start w:val="1"/>
      <w:numFmt w:val="decimal"/>
      <w:pStyle w:val="ScrollListNumber3"/>
      <w:lvlText w:val="%1."/>
      <w:lvlJc w:val="left"/>
      <w:pPr>
        <w:ind w:left="851" w:hanging="284"/>
      </w:pPr>
      <w:rPr>
        <w:rFonts w:hint="default"/>
      </w:rPr>
    </w:lvl>
    <w:lvl w:ilvl="1" w:tplc="EB7C9A2C" w:tentative="1">
      <w:start w:val="1"/>
      <w:numFmt w:val="lowerLetter"/>
      <w:lvlText w:val="%2."/>
      <w:lvlJc w:val="left"/>
      <w:pPr>
        <w:ind w:left="1440" w:hanging="360"/>
      </w:pPr>
    </w:lvl>
    <w:lvl w:ilvl="2" w:tplc="23D287B6" w:tentative="1">
      <w:start w:val="1"/>
      <w:numFmt w:val="lowerRoman"/>
      <w:lvlText w:val="%3."/>
      <w:lvlJc w:val="right"/>
      <w:pPr>
        <w:ind w:left="2160" w:hanging="180"/>
      </w:pPr>
    </w:lvl>
    <w:lvl w:ilvl="3" w:tplc="D6948DA8" w:tentative="1">
      <w:start w:val="1"/>
      <w:numFmt w:val="decimal"/>
      <w:lvlText w:val="%4."/>
      <w:lvlJc w:val="left"/>
      <w:pPr>
        <w:ind w:left="2880" w:hanging="360"/>
      </w:pPr>
    </w:lvl>
    <w:lvl w:ilvl="4" w:tplc="1152FCFE" w:tentative="1">
      <w:start w:val="1"/>
      <w:numFmt w:val="lowerLetter"/>
      <w:lvlText w:val="%5."/>
      <w:lvlJc w:val="left"/>
      <w:pPr>
        <w:ind w:left="3600" w:hanging="360"/>
      </w:pPr>
    </w:lvl>
    <w:lvl w:ilvl="5" w:tplc="4F828DFA" w:tentative="1">
      <w:start w:val="1"/>
      <w:numFmt w:val="lowerRoman"/>
      <w:lvlText w:val="%6."/>
      <w:lvlJc w:val="right"/>
      <w:pPr>
        <w:ind w:left="4320" w:hanging="180"/>
      </w:pPr>
    </w:lvl>
    <w:lvl w:ilvl="6" w:tplc="2BACD618" w:tentative="1">
      <w:start w:val="1"/>
      <w:numFmt w:val="decimal"/>
      <w:lvlText w:val="%7."/>
      <w:lvlJc w:val="left"/>
      <w:pPr>
        <w:ind w:left="5040" w:hanging="360"/>
      </w:pPr>
    </w:lvl>
    <w:lvl w:ilvl="7" w:tplc="EB98BC5C" w:tentative="1">
      <w:start w:val="1"/>
      <w:numFmt w:val="lowerLetter"/>
      <w:lvlText w:val="%8."/>
      <w:lvlJc w:val="left"/>
      <w:pPr>
        <w:ind w:left="5760" w:hanging="360"/>
      </w:pPr>
    </w:lvl>
    <w:lvl w:ilvl="8" w:tplc="8738FA94" w:tentative="1">
      <w:start w:val="1"/>
      <w:numFmt w:val="lowerRoman"/>
      <w:lvlText w:val="%9."/>
      <w:lvlJc w:val="right"/>
      <w:pPr>
        <w:ind w:left="6480" w:hanging="180"/>
      </w:pPr>
    </w:lvl>
  </w:abstractNum>
  <w:abstractNum w:abstractNumId="33" w15:restartNumberingAfterBreak="0">
    <w:nsid w:val="7B8B5122"/>
    <w:multiLevelType w:val="hybridMultilevel"/>
    <w:tmpl w:val="F0C0886E"/>
    <w:lvl w:ilvl="0" w:tplc="0C07000F">
      <w:start w:val="1"/>
      <w:numFmt w:val="decimal"/>
      <w:lvlText w:val="%1."/>
      <w:lvlJc w:val="left"/>
      <w:pPr>
        <w:ind w:left="720" w:hanging="360"/>
      </w:pPr>
      <w:rPr>
        <w:rFonts w:hint="default"/>
      </w:rPr>
    </w:lvl>
    <w:lvl w:ilvl="1" w:tplc="0C070019" w:tentative="1">
      <w:start w:val="1"/>
      <w:numFmt w:val="lowerLetter"/>
      <w:lvlText w:val="%2."/>
      <w:lvlJc w:val="left"/>
      <w:pPr>
        <w:ind w:left="1440" w:hanging="360"/>
      </w:pPr>
    </w:lvl>
    <w:lvl w:ilvl="2" w:tplc="0C07001B" w:tentative="1">
      <w:start w:val="1"/>
      <w:numFmt w:val="lowerRoman"/>
      <w:lvlText w:val="%3."/>
      <w:lvlJc w:val="right"/>
      <w:pPr>
        <w:ind w:left="2160" w:hanging="180"/>
      </w:pPr>
    </w:lvl>
    <w:lvl w:ilvl="3" w:tplc="0C07000F" w:tentative="1">
      <w:start w:val="1"/>
      <w:numFmt w:val="decimal"/>
      <w:lvlText w:val="%4."/>
      <w:lvlJc w:val="left"/>
      <w:pPr>
        <w:ind w:left="2880" w:hanging="360"/>
      </w:pPr>
    </w:lvl>
    <w:lvl w:ilvl="4" w:tplc="0C070019" w:tentative="1">
      <w:start w:val="1"/>
      <w:numFmt w:val="lowerLetter"/>
      <w:lvlText w:val="%5."/>
      <w:lvlJc w:val="left"/>
      <w:pPr>
        <w:ind w:left="3600" w:hanging="360"/>
      </w:pPr>
    </w:lvl>
    <w:lvl w:ilvl="5" w:tplc="0C07001B" w:tentative="1">
      <w:start w:val="1"/>
      <w:numFmt w:val="lowerRoman"/>
      <w:lvlText w:val="%6."/>
      <w:lvlJc w:val="right"/>
      <w:pPr>
        <w:ind w:left="4320" w:hanging="180"/>
      </w:pPr>
    </w:lvl>
    <w:lvl w:ilvl="6" w:tplc="0C07000F" w:tentative="1">
      <w:start w:val="1"/>
      <w:numFmt w:val="decimal"/>
      <w:lvlText w:val="%7."/>
      <w:lvlJc w:val="left"/>
      <w:pPr>
        <w:ind w:left="5040" w:hanging="360"/>
      </w:pPr>
    </w:lvl>
    <w:lvl w:ilvl="7" w:tplc="0C070019" w:tentative="1">
      <w:start w:val="1"/>
      <w:numFmt w:val="lowerLetter"/>
      <w:lvlText w:val="%8."/>
      <w:lvlJc w:val="left"/>
      <w:pPr>
        <w:ind w:left="5760" w:hanging="360"/>
      </w:pPr>
    </w:lvl>
    <w:lvl w:ilvl="8" w:tplc="0C07001B" w:tentative="1">
      <w:start w:val="1"/>
      <w:numFmt w:val="lowerRoman"/>
      <w:lvlText w:val="%9."/>
      <w:lvlJc w:val="right"/>
      <w:pPr>
        <w:ind w:left="6480" w:hanging="180"/>
      </w:pPr>
    </w:lvl>
  </w:abstractNum>
  <w:abstractNum w:abstractNumId="34" w15:restartNumberingAfterBreak="0">
    <w:nsid w:val="7EDA4513"/>
    <w:multiLevelType w:val="hybridMultilevel"/>
    <w:tmpl w:val="A22CE87E"/>
    <w:lvl w:ilvl="0" w:tplc="0C07000F">
      <w:start w:val="1"/>
      <w:numFmt w:val="decimal"/>
      <w:lvlText w:val="%1."/>
      <w:lvlJc w:val="left"/>
      <w:pPr>
        <w:ind w:left="1210" w:hanging="360"/>
      </w:pPr>
      <w:rPr>
        <w:rFonts w:hint="default"/>
      </w:rPr>
    </w:lvl>
    <w:lvl w:ilvl="1" w:tplc="0C070019" w:tentative="1">
      <w:start w:val="1"/>
      <w:numFmt w:val="lowerLetter"/>
      <w:lvlText w:val="%2."/>
      <w:lvlJc w:val="left"/>
      <w:pPr>
        <w:ind w:left="1930" w:hanging="360"/>
      </w:pPr>
    </w:lvl>
    <w:lvl w:ilvl="2" w:tplc="0C07001B" w:tentative="1">
      <w:start w:val="1"/>
      <w:numFmt w:val="lowerRoman"/>
      <w:lvlText w:val="%3."/>
      <w:lvlJc w:val="right"/>
      <w:pPr>
        <w:ind w:left="2650" w:hanging="180"/>
      </w:pPr>
    </w:lvl>
    <w:lvl w:ilvl="3" w:tplc="0C07000F" w:tentative="1">
      <w:start w:val="1"/>
      <w:numFmt w:val="decimal"/>
      <w:lvlText w:val="%4."/>
      <w:lvlJc w:val="left"/>
      <w:pPr>
        <w:ind w:left="3370" w:hanging="360"/>
      </w:pPr>
    </w:lvl>
    <w:lvl w:ilvl="4" w:tplc="0C070019" w:tentative="1">
      <w:start w:val="1"/>
      <w:numFmt w:val="lowerLetter"/>
      <w:lvlText w:val="%5."/>
      <w:lvlJc w:val="left"/>
      <w:pPr>
        <w:ind w:left="4090" w:hanging="360"/>
      </w:pPr>
    </w:lvl>
    <w:lvl w:ilvl="5" w:tplc="0C07001B" w:tentative="1">
      <w:start w:val="1"/>
      <w:numFmt w:val="lowerRoman"/>
      <w:lvlText w:val="%6."/>
      <w:lvlJc w:val="right"/>
      <w:pPr>
        <w:ind w:left="4810" w:hanging="180"/>
      </w:pPr>
    </w:lvl>
    <w:lvl w:ilvl="6" w:tplc="0C07000F" w:tentative="1">
      <w:start w:val="1"/>
      <w:numFmt w:val="decimal"/>
      <w:lvlText w:val="%7."/>
      <w:lvlJc w:val="left"/>
      <w:pPr>
        <w:ind w:left="5530" w:hanging="360"/>
      </w:pPr>
    </w:lvl>
    <w:lvl w:ilvl="7" w:tplc="0C070019" w:tentative="1">
      <w:start w:val="1"/>
      <w:numFmt w:val="lowerLetter"/>
      <w:lvlText w:val="%8."/>
      <w:lvlJc w:val="left"/>
      <w:pPr>
        <w:ind w:left="6250" w:hanging="360"/>
      </w:pPr>
    </w:lvl>
    <w:lvl w:ilvl="8" w:tplc="0C07001B" w:tentative="1">
      <w:start w:val="1"/>
      <w:numFmt w:val="lowerRoman"/>
      <w:lvlText w:val="%9."/>
      <w:lvlJc w:val="right"/>
      <w:pPr>
        <w:ind w:left="6970" w:hanging="180"/>
      </w:pPr>
    </w:lvl>
  </w:abstractNum>
  <w:num w:numId="1" w16cid:durableId="700086929">
    <w:abstractNumId w:val="19"/>
  </w:num>
  <w:num w:numId="2" w16cid:durableId="768235573">
    <w:abstractNumId w:val="24"/>
  </w:num>
  <w:num w:numId="3" w16cid:durableId="860701166">
    <w:abstractNumId w:val="1"/>
  </w:num>
  <w:num w:numId="4" w16cid:durableId="1837376010">
    <w:abstractNumId w:val="15"/>
  </w:num>
  <w:num w:numId="5" w16cid:durableId="1273249097">
    <w:abstractNumId w:val="27"/>
  </w:num>
  <w:num w:numId="6" w16cid:durableId="916934759">
    <w:abstractNumId w:val="2"/>
  </w:num>
  <w:num w:numId="7" w16cid:durableId="1075475740">
    <w:abstractNumId w:val="26"/>
  </w:num>
  <w:num w:numId="8" w16cid:durableId="2051882631">
    <w:abstractNumId w:val="0"/>
  </w:num>
  <w:num w:numId="9" w16cid:durableId="479004523">
    <w:abstractNumId w:val="17"/>
  </w:num>
  <w:num w:numId="10" w16cid:durableId="1319112923">
    <w:abstractNumId w:val="21"/>
  </w:num>
  <w:num w:numId="11" w16cid:durableId="1735228270">
    <w:abstractNumId w:val="12"/>
  </w:num>
  <w:num w:numId="12" w16cid:durableId="1017736174">
    <w:abstractNumId w:val="8"/>
  </w:num>
  <w:num w:numId="13" w16cid:durableId="465899525">
    <w:abstractNumId w:val="14"/>
  </w:num>
  <w:num w:numId="14" w16cid:durableId="1145046626">
    <w:abstractNumId w:val="23"/>
  </w:num>
  <w:num w:numId="15" w16cid:durableId="1653288147">
    <w:abstractNumId w:val="28"/>
  </w:num>
  <w:num w:numId="16" w16cid:durableId="1008823832">
    <w:abstractNumId w:val="5"/>
  </w:num>
  <w:num w:numId="17" w16cid:durableId="1740521538">
    <w:abstractNumId w:val="30"/>
  </w:num>
  <w:num w:numId="18" w16cid:durableId="60445858">
    <w:abstractNumId w:val="32"/>
  </w:num>
  <w:num w:numId="19" w16cid:durableId="684209403">
    <w:abstractNumId w:val="22"/>
  </w:num>
  <w:num w:numId="20" w16cid:durableId="1714310753">
    <w:abstractNumId w:val="3"/>
  </w:num>
  <w:num w:numId="21" w16cid:durableId="368259617">
    <w:abstractNumId w:val="18"/>
  </w:num>
  <w:num w:numId="22" w16cid:durableId="236017440">
    <w:abstractNumId w:val="13"/>
  </w:num>
  <w:num w:numId="23" w16cid:durableId="711002884">
    <w:abstractNumId w:val="16"/>
  </w:num>
  <w:num w:numId="24" w16cid:durableId="845098910">
    <w:abstractNumId w:val="7"/>
  </w:num>
  <w:num w:numId="25" w16cid:durableId="961501368">
    <w:abstractNumId w:val="31"/>
  </w:num>
  <w:num w:numId="26" w16cid:durableId="1835100180">
    <w:abstractNumId w:val="6"/>
  </w:num>
  <w:num w:numId="27" w16cid:durableId="1462503297">
    <w:abstractNumId w:val="20"/>
  </w:num>
  <w:num w:numId="28" w16cid:durableId="1098871015">
    <w:abstractNumId w:val="9"/>
  </w:num>
  <w:num w:numId="29" w16cid:durableId="1214198599">
    <w:abstractNumId w:val="29"/>
  </w:num>
  <w:num w:numId="30" w16cid:durableId="119959564">
    <w:abstractNumId w:val="11"/>
  </w:num>
  <w:num w:numId="31" w16cid:durableId="3360960">
    <w:abstractNumId w:val="4"/>
  </w:num>
  <w:num w:numId="32" w16cid:durableId="696470781">
    <w:abstractNumId w:val="33"/>
  </w:num>
  <w:num w:numId="33" w16cid:durableId="1138571529">
    <w:abstractNumId w:val="34"/>
  </w:num>
  <w:num w:numId="34" w16cid:durableId="271017385">
    <w:abstractNumId w:val="25"/>
  </w:num>
  <w:num w:numId="35" w16cid:durableId="1518424874">
    <w:abstractNumId w:val="10"/>
  </w:num>
  <w:numIdMacAtCleanup w:val="3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10"/>
  <w:activeWritingStyle w:appName="MSWord" w:lang="it-IT" w:vendorID="64" w:dllVersion="6" w:nlCheck="1" w:checkStyle="0"/>
  <w:activeWritingStyle w:appName="MSWord" w:lang="de-CH" w:vendorID="64" w:dllVersion="6" w:nlCheck="1" w:checkStyle="1"/>
  <w:activeWritingStyle w:appName="MSWord" w:lang="en-US" w:vendorID="64" w:dllVersion="6" w:nlCheck="1" w:checkStyle="1"/>
  <w:activeWritingStyle w:appName="MSWord" w:lang="en-GB" w:vendorID="64" w:dllVersion="6" w:nlCheck="1" w:checkStyle="1"/>
  <w:activeWritingStyle w:appName="MSWord" w:lang="de-AT" w:vendorID="64" w:dllVersion="6" w:nlCheck="1" w:checkStyle="1"/>
  <w:activeWritingStyle w:appName="MSWord" w:lang="de-CH" w:vendorID="64" w:dllVersion="0" w:nlCheck="1" w:checkStyle="0"/>
  <w:activeWritingStyle w:appName="MSWord" w:lang="de-DE" w:vendorID="64" w:dllVersion="0" w:nlCheck="1" w:checkStyle="0"/>
  <w:activeWritingStyle w:appName="MSWord" w:lang="de-AT" w:vendorID="64" w:dllVersion="0" w:nlCheck="1" w:checkStyle="0"/>
  <w:activeWritingStyle w:appName="MSWord" w:lang="en-US" w:vendorID="64" w:dllVersion="0" w:nlCheck="1" w:checkStyle="0"/>
  <w:activeWritingStyle w:appName="MSWord" w:lang="en-GB" w:vendorID="64" w:dllVersion="0" w:nlCheck="1" w:checkStyle="0"/>
  <w:activeWritingStyle w:appName="MSWord" w:lang="it-IT" w:vendorID="64" w:dllVersion="0" w:nlCheck="1" w:checkStyle="0"/>
  <w:proofState w:spelling="clean"/>
  <w:stylePaneFormatFilter w:val="1728" w:allStyles="0" w:customStyles="0" w:latentStyles="0" w:stylesInUse="1" w:headingStyles="1" w:numberingStyles="0" w:tableStyles="0" w:directFormattingOnRuns="1" w:directFormattingOnParagraphs="1" w:directFormattingOnNumbering="1" w:directFormattingOnTables="0" w:clearFormatting="1" w:top3HeadingStyles="0" w:visibleStyles="0" w:alternateStyleNames="0"/>
  <w:stylePaneSortMethod w:val="0000"/>
  <w:defaultTabStop w:val="170"/>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80708"/>
    <w:rsid w:val="00001F95"/>
    <w:rsid w:val="00003064"/>
    <w:rsid w:val="0000493A"/>
    <w:rsid w:val="000049E3"/>
    <w:rsid w:val="00005B38"/>
    <w:rsid w:val="0001152E"/>
    <w:rsid w:val="00011DB4"/>
    <w:rsid w:val="00013013"/>
    <w:rsid w:val="00016F2B"/>
    <w:rsid w:val="00020A6A"/>
    <w:rsid w:val="00021906"/>
    <w:rsid w:val="00022D7F"/>
    <w:rsid w:val="000238D1"/>
    <w:rsid w:val="0002630E"/>
    <w:rsid w:val="00026C90"/>
    <w:rsid w:val="000273B7"/>
    <w:rsid w:val="0003003E"/>
    <w:rsid w:val="00030DD6"/>
    <w:rsid w:val="00031512"/>
    <w:rsid w:val="00031A7E"/>
    <w:rsid w:val="0003424C"/>
    <w:rsid w:val="00034394"/>
    <w:rsid w:val="00034D9C"/>
    <w:rsid w:val="00034F3F"/>
    <w:rsid w:val="00034F9A"/>
    <w:rsid w:val="000351E5"/>
    <w:rsid w:val="00035A88"/>
    <w:rsid w:val="00036287"/>
    <w:rsid w:val="00036510"/>
    <w:rsid w:val="00036D04"/>
    <w:rsid w:val="00041476"/>
    <w:rsid w:val="00041785"/>
    <w:rsid w:val="0004590B"/>
    <w:rsid w:val="0004671D"/>
    <w:rsid w:val="00051CC0"/>
    <w:rsid w:val="00051D85"/>
    <w:rsid w:val="00052A74"/>
    <w:rsid w:val="00052CF9"/>
    <w:rsid w:val="0005589A"/>
    <w:rsid w:val="00056643"/>
    <w:rsid w:val="00057920"/>
    <w:rsid w:val="00057D3E"/>
    <w:rsid w:val="00061663"/>
    <w:rsid w:val="00061E39"/>
    <w:rsid w:val="000634D3"/>
    <w:rsid w:val="0006412F"/>
    <w:rsid w:val="00064468"/>
    <w:rsid w:val="00065A68"/>
    <w:rsid w:val="00066119"/>
    <w:rsid w:val="00067ABF"/>
    <w:rsid w:val="00071F52"/>
    <w:rsid w:val="00075343"/>
    <w:rsid w:val="000758DF"/>
    <w:rsid w:val="00077025"/>
    <w:rsid w:val="000774EF"/>
    <w:rsid w:val="00080358"/>
    <w:rsid w:val="00081BD6"/>
    <w:rsid w:val="00082B3F"/>
    <w:rsid w:val="00084AF1"/>
    <w:rsid w:val="000866F1"/>
    <w:rsid w:val="000870BB"/>
    <w:rsid w:val="00087E3C"/>
    <w:rsid w:val="00090C25"/>
    <w:rsid w:val="0009234D"/>
    <w:rsid w:val="000A13FE"/>
    <w:rsid w:val="000A1406"/>
    <w:rsid w:val="000A1AC1"/>
    <w:rsid w:val="000A1E11"/>
    <w:rsid w:val="000A2811"/>
    <w:rsid w:val="000A4176"/>
    <w:rsid w:val="000A6485"/>
    <w:rsid w:val="000A7EDF"/>
    <w:rsid w:val="000B0562"/>
    <w:rsid w:val="000B3F8E"/>
    <w:rsid w:val="000B5F8E"/>
    <w:rsid w:val="000B618E"/>
    <w:rsid w:val="000B675F"/>
    <w:rsid w:val="000B68E8"/>
    <w:rsid w:val="000B6D03"/>
    <w:rsid w:val="000B7BC0"/>
    <w:rsid w:val="000C0DAA"/>
    <w:rsid w:val="000C1945"/>
    <w:rsid w:val="000C2686"/>
    <w:rsid w:val="000C27EC"/>
    <w:rsid w:val="000C461F"/>
    <w:rsid w:val="000D20D1"/>
    <w:rsid w:val="000D3A09"/>
    <w:rsid w:val="000D418F"/>
    <w:rsid w:val="000D6DD2"/>
    <w:rsid w:val="000D7470"/>
    <w:rsid w:val="000E074F"/>
    <w:rsid w:val="000E20F2"/>
    <w:rsid w:val="000E3F23"/>
    <w:rsid w:val="000E5A0A"/>
    <w:rsid w:val="000E697D"/>
    <w:rsid w:val="000E6A5E"/>
    <w:rsid w:val="000E771A"/>
    <w:rsid w:val="000E7888"/>
    <w:rsid w:val="000E7DCE"/>
    <w:rsid w:val="000F0D07"/>
    <w:rsid w:val="000F15AC"/>
    <w:rsid w:val="000F24B3"/>
    <w:rsid w:val="000F27B3"/>
    <w:rsid w:val="000F2833"/>
    <w:rsid w:val="000F5003"/>
    <w:rsid w:val="000F7106"/>
    <w:rsid w:val="00100825"/>
    <w:rsid w:val="00100B65"/>
    <w:rsid w:val="001070E9"/>
    <w:rsid w:val="00110DE9"/>
    <w:rsid w:val="001122ED"/>
    <w:rsid w:val="0011249D"/>
    <w:rsid w:val="00112D41"/>
    <w:rsid w:val="00113C2B"/>
    <w:rsid w:val="00114932"/>
    <w:rsid w:val="00116572"/>
    <w:rsid w:val="0012097B"/>
    <w:rsid w:val="00120C63"/>
    <w:rsid w:val="001214F5"/>
    <w:rsid w:val="00123899"/>
    <w:rsid w:val="001248FC"/>
    <w:rsid w:val="001301ED"/>
    <w:rsid w:val="00130BA2"/>
    <w:rsid w:val="00133316"/>
    <w:rsid w:val="00134A1D"/>
    <w:rsid w:val="001355BF"/>
    <w:rsid w:val="001357F1"/>
    <w:rsid w:val="00136FBA"/>
    <w:rsid w:val="001402C5"/>
    <w:rsid w:val="00140733"/>
    <w:rsid w:val="00140EB9"/>
    <w:rsid w:val="00141318"/>
    <w:rsid w:val="00146D7C"/>
    <w:rsid w:val="001471A5"/>
    <w:rsid w:val="0014770E"/>
    <w:rsid w:val="00150E2D"/>
    <w:rsid w:val="00151E62"/>
    <w:rsid w:val="001548C4"/>
    <w:rsid w:val="001551BB"/>
    <w:rsid w:val="0015674A"/>
    <w:rsid w:val="001572A3"/>
    <w:rsid w:val="00157501"/>
    <w:rsid w:val="00160A2B"/>
    <w:rsid w:val="00162A59"/>
    <w:rsid w:val="00163029"/>
    <w:rsid w:val="00163A78"/>
    <w:rsid w:val="00164A84"/>
    <w:rsid w:val="001660C2"/>
    <w:rsid w:val="00166DB1"/>
    <w:rsid w:val="00166FE5"/>
    <w:rsid w:val="0017107F"/>
    <w:rsid w:val="00171F12"/>
    <w:rsid w:val="00174A27"/>
    <w:rsid w:val="0017694F"/>
    <w:rsid w:val="00183254"/>
    <w:rsid w:val="0018334C"/>
    <w:rsid w:val="00183EC0"/>
    <w:rsid w:val="001848A9"/>
    <w:rsid w:val="0018560A"/>
    <w:rsid w:val="00185AC1"/>
    <w:rsid w:val="001864CD"/>
    <w:rsid w:val="00187247"/>
    <w:rsid w:val="00190038"/>
    <w:rsid w:val="00191AAF"/>
    <w:rsid w:val="00192336"/>
    <w:rsid w:val="001940EC"/>
    <w:rsid w:val="001963B2"/>
    <w:rsid w:val="00197D49"/>
    <w:rsid w:val="001A27F2"/>
    <w:rsid w:val="001A3973"/>
    <w:rsid w:val="001A4ADA"/>
    <w:rsid w:val="001A6D9E"/>
    <w:rsid w:val="001A75B0"/>
    <w:rsid w:val="001B13C1"/>
    <w:rsid w:val="001B1BFA"/>
    <w:rsid w:val="001B4FCB"/>
    <w:rsid w:val="001B5ACC"/>
    <w:rsid w:val="001B6313"/>
    <w:rsid w:val="001C3CF6"/>
    <w:rsid w:val="001D2ABB"/>
    <w:rsid w:val="001D3904"/>
    <w:rsid w:val="001D5D26"/>
    <w:rsid w:val="001D64BB"/>
    <w:rsid w:val="001D77D6"/>
    <w:rsid w:val="001D78ED"/>
    <w:rsid w:val="001E09BD"/>
    <w:rsid w:val="001E0A4B"/>
    <w:rsid w:val="001E23F2"/>
    <w:rsid w:val="001E4528"/>
    <w:rsid w:val="001F0EF0"/>
    <w:rsid w:val="001F116D"/>
    <w:rsid w:val="001F1E3D"/>
    <w:rsid w:val="001F3DCB"/>
    <w:rsid w:val="001F437D"/>
    <w:rsid w:val="001F55E0"/>
    <w:rsid w:val="001F5D37"/>
    <w:rsid w:val="001F7756"/>
    <w:rsid w:val="0020103F"/>
    <w:rsid w:val="00201247"/>
    <w:rsid w:val="00201D20"/>
    <w:rsid w:val="0020503A"/>
    <w:rsid w:val="00205404"/>
    <w:rsid w:val="00212BCC"/>
    <w:rsid w:val="002147BA"/>
    <w:rsid w:val="002153A9"/>
    <w:rsid w:val="00215514"/>
    <w:rsid w:val="00216C8F"/>
    <w:rsid w:val="00216CF1"/>
    <w:rsid w:val="00220402"/>
    <w:rsid w:val="002206E6"/>
    <w:rsid w:val="002215D7"/>
    <w:rsid w:val="00221FE3"/>
    <w:rsid w:val="00222536"/>
    <w:rsid w:val="00222BC8"/>
    <w:rsid w:val="002232CE"/>
    <w:rsid w:val="002243FD"/>
    <w:rsid w:val="00224BFD"/>
    <w:rsid w:val="00227475"/>
    <w:rsid w:val="002308D6"/>
    <w:rsid w:val="0023329C"/>
    <w:rsid w:val="00233670"/>
    <w:rsid w:val="00236016"/>
    <w:rsid w:val="00236B54"/>
    <w:rsid w:val="00237462"/>
    <w:rsid w:val="002408BC"/>
    <w:rsid w:val="002423FB"/>
    <w:rsid w:val="002430C3"/>
    <w:rsid w:val="00245913"/>
    <w:rsid w:val="002459A1"/>
    <w:rsid w:val="00246C25"/>
    <w:rsid w:val="00250399"/>
    <w:rsid w:val="002519F6"/>
    <w:rsid w:val="00254277"/>
    <w:rsid w:val="00254E70"/>
    <w:rsid w:val="00256112"/>
    <w:rsid w:val="00256B8F"/>
    <w:rsid w:val="0026097E"/>
    <w:rsid w:val="00261201"/>
    <w:rsid w:val="002652CC"/>
    <w:rsid w:val="002652E0"/>
    <w:rsid w:val="00266205"/>
    <w:rsid w:val="00266385"/>
    <w:rsid w:val="00267812"/>
    <w:rsid w:val="00267993"/>
    <w:rsid w:val="00267F4B"/>
    <w:rsid w:val="00271CA5"/>
    <w:rsid w:val="00272DFF"/>
    <w:rsid w:val="0027354E"/>
    <w:rsid w:val="00274B97"/>
    <w:rsid w:val="00275629"/>
    <w:rsid w:val="002777BA"/>
    <w:rsid w:val="002802C3"/>
    <w:rsid w:val="00280817"/>
    <w:rsid w:val="00281A4E"/>
    <w:rsid w:val="00281DB5"/>
    <w:rsid w:val="002825B3"/>
    <w:rsid w:val="00283036"/>
    <w:rsid w:val="002833FA"/>
    <w:rsid w:val="00283C63"/>
    <w:rsid w:val="00284861"/>
    <w:rsid w:val="0028550C"/>
    <w:rsid w:val="00285E65"/>
    <w:rsid w:val="002871EE"/>
    <w:rsid w:val="00287A0E"/>
    <w:rsid w:val="00287FC6"/>
    <w:rsid w:val="0029190E"/>
    <w:rsid w:val="00291966"/>
    <w:rsid w:val="0029448A"/>
    <w:rsid w:val="00294522"/>
    <w:rsid w:val="00294FAB"/>
    <w:rsid w:val="00297E47"/>
    <w:rsid w:val="002A03AA"/>
    <w:rsid w:val="002A081F"/>
    <w:rsid w:val="002A1825"/>
    <w:rsid w:val="002A2784"/>
    <w:rsid w:val="002A3190"/>
    <w:rsid w:val="002A3ECF"/>
    <w:rsid w:val="002A5BD8"/>
    <w:rsid w:val="002A6010"/>
    <w:rsid w:val="002A6627"/>
    <w:rsid w:val="002A753A"/>
    <w:rsid w:val="002A78A7"/>
    <w:rsid w:val="002B17E9"/>
    <w:rsid w:val="002B1813"/>
    <w:rsid w:val="002B47EE"/>
    <w:rsid w:val="002B4DAD"/>
    <w:rsid w:val="002B5B4B"/>
    <w:rsid w:val="002B5BF4"/>
    <w:rsid w:val="002B5EAB"/>
    <w:rsid w:val="002B66C1"/>
    <w:rsid w:val="002B7FE1"/>
    <w:rsid w:val="002C045D"/>
    <w:rsid w:val="002C12EF"/>
    <w:rsid w:val="002C3130"/>
    <w:rsid w:val="002C3382"/>
    <w:rsid w:val="002C4E74"/>
    <w:rsid w:val="002C59B2"/>
    <w:rsid w:val="002C61EA"/>
    <w:rsid w:val="002D0633"/>
    <w:rsid w:val="002D0BBD"/>
    <w:rsid w:val="002D122B"/>
    <w:rsid w:val="002D1DC7"/>
    <w:rsid w:val="002D2201"/>
    <w:rsid w:val="002D24B8"/>
    <w:rsid w:val="002D277C"/>
    <w:rsid w:val="002D28D9"/>
    <w:rsid w:val="002D3765"/>
    <w:rsid w:val="002D39FF"/>
    <w:rsid w:val="002D3CCA"/>
    <w:rsid w:val="002D4BD5"/>
    <w:rsid w:val="002D6E7E"/>
    <w:rsid w:val="002D744B"/>
    <w:rsid w:val="002D7EE6"/>
    <w:rsid w:val="002E0ECA"/>
    <w:rsid w:val="002E0F55"/>
    <w:rsid w:val="002E1012"/>
    <w:rsid w:val="002E1C21"/>
    <w:rsid w:val="002E1EF8"/>
    <w:rsid w:val="002E3180"/>
    <w:rsid w:val="002E6A66"/>
    <w:rsid w:val="002F1E4B"/>
    <w:rsid w:val="002F28CB"/>
    <w:rsid w:val="002F3ECD"/>
    <w:rsid w:val="002F480C"/>
    <w:rsid w:val="002F5055"/>
    <w:rsid w:val="00300D4D"/>
    <w:rsid w:val="00300E48"/>
    <w:rsid w:val="00302E69"/>
    <w:rsid w:val="003032A1"/>
    <w:rsid w:val="00303C53"/>
    <w:rsid w:val="003069FE"/>
    <w:rsid w:val="00306C46"/>
    <w:rsid w:val="00307508"/>
    <w:rsid w:val="00307CEC"/>
    <w:rsid w:val="003109A4"/>
    <w:rsid w:val="00310B54"/>
    <w:rsid w:val="003116E3"/>
    <w:rsid w:val="00311DE0"/>
    <w:rsid w:val="003138A0"/>
    <w:rsid w:val="00315C2D"/>
    <w:rsid w:val="00316A1B"/>
    <w:rsid w:val="003175EE"/>
    <w:rsid w:val="0031797A"/>
    <w:rsid w:val="00320815"/>
    <w:rsid w:val="00322CED"/>
    <w:rsid w:val="003244F6"/>
    <w:rsid w:val="00331B4B"/>
    <w:rsid w:val="003320B5"/>
    <w:rsid w:val="00337020"/>
    <w:rsid w:val="003408FC"/>
    <w:rsid w:val="0034121A"/>
    <w:rsid w:val="00341951"/>
    <w:rsid w:val="0034359D"/>
    <w:rsid w:val="00343C17"/>
    <w:rsid w:val="00343E0A"/>
    <w:rsid w:val="003444D2"/>
    <w:rsid w:val="00345C4F"/>
    <w:rsid w:val="0035022C"/>
    <w:rsid w:val="0035669D"/>
    <w:rsid w:val="00356928"/>
    <w:rsid w:val="003569DF"/>
    <w:rsid w:val="00357DF3"/>
    <w:rsid w:val="00360090"/>
    <w:rsid w:val="00361EF4"/>
    <w:rsid w:val="00362BA8"/>
    <w:rsid w:val="00363BC8"/>
    <w:rsid w:val="00364FDF"/>
    <w:rsid w:val="00370BDE"/>
    <w:rsid w:val="00371F2B"/>
    <w:rsid w:val="00372220"/>
    <w:rsid w:val="00373654"/>
    <w:rsid w:val="00374D94"/>
    <w:rsid w:val="00375802"/>
    <w:rsid w:val="00377793"/>
    <w:rsid w:val="0038124D"/>
    <w:rsid w:val="00384E92"/>
    <w:rsid w:val="00385A23"/>
    <w:rsid w:val="00387E36"/>
    <w:rsid w:val="0039049E"/>
    <w:rsid w:val="0039174D"/>
    <w:rsid w:val="00391F1C"/>
    <w:rsid w:val="00391F85"/>
    <w:rsid w:val="00392D0B"/>
    <w:rsid w:val="00393089"/>
    <w:rsid w:val="00394EDC"/>
    <w:rsid w:val="00395392"/>
    <w:rsid w:val="00395602"/>
    <w:rsid w:val="00395AA5"/>
    <w:rsid w:val="003A06D5"/>
    <w:rsid w:val="003A1ACB"/>
    <w:rsid w:val="003A3492"/>
    <w:rsid w:val="003A6B35"/>
    <w:rsid w:val="003A6B6B"/>
    <w:rsid w:val="003A7122"/>
    <w:rsid w:val="003B00BC"/>
    <w:rsid w:val="003B1BBB"/>
    <w:rsid w:val="003B275F"/>
    <w:rsid w:val="003B339F"/>
    <w:rsid w:val="003B6FC1"/>
    <w:rsid w:val="003C0F53"/>
    <w:rsid w:val="003C1344"/>
    <w:rsid w:val="003C171C"/>
    <w:rsid w:val="003C37B7"/>
    <w:rsid w:val="003C4CE8"/>
    <w:rsid w:val="003C550B"/>
    <w:rsid w:val="003C62B5"/>
    <w:rsid w:val="003D091A"/>
    <w:rsid w:val="003D096C"/>
    <w:rsid w:val="003D24D2"/>
    <w:rsid w:val="003D3448"/>
    <w:rsid w:val="003D3AAD"/>
    <w:rsid w:val="003D5E87"/>
    <w:rsid w:val="003D648B"/>
    <w:rsid w:val="003E00CF"/>
    <w:rsid w:val="003E044C"/>
    <w:rsid w:val="003E0E53"/>
    <w:rsid w:val="003E1593"/>
    <w:rsid w:val="003E1954"/>
    <w:rsid w:val="003E23E7"/>
    <w:rsid w:val="003E3B16"/>
    <w:rsid w:val="003E485B"/>
    <w:rsid w:val="003E57C8"/>
    <w:rsid w:val="003E6718"/>
    <w:rsid w:val="003F1EF5"/>
    <w:rsid w:val="003F2135"/>
    <w:rsid w:val="003F267A"/>
    <w:rsid w:val="003F2C12"/>
    <w:rsid w:val="003F38C6"/>
    <w:rsid w:val="003F67A0"/>
    <w:rsid w:val="003F6C52"/>
    <w:rsid w:val="003F75A3"/>
    <w:rsid w:val="00400C4E"/>
    <w:rsid w:val="004024F4"/>
    <w:rsid w:val="00402FE1"/>
    <w:rsid w:val="0040723C"/>
    <w:rsid w:val="0041008E"/>
    <w:rsid w:val="00413AE3"/>
    <w:rsid w:val="00417718"/>
    <w:rsid w:val="00417DB3"/>
    <w:rsid w:val="00417F58"/>
    <w:rsid w:val="00420933"/>
    <w:rsid w:val="00422593"/>
    <w:rsid w:val="0042739F"/>
    <w:rsid w:val="004310E3"/>
    <w:rsid w:val="0043114F"/>
    <w:rsid w:val="004319E0"/>
    <w:rsid w:val="00433D61"/>
    <w:rsid w:val="00434AD7"/>
    <w:rsid w:val="00435F17"/>
    <w:rsid w:val="004411E0"/>
    <w:rsid w:val="0044140E"/>
    <w:rsid w:val="004415A3"/>
    <w:rsid w:val="00450398"/>
    <w:rsid w:val="004513D2"/>
    <w:rsid w:val="00451C91"/>
    <w:rsid w:val="00452050"/>
    <w:rsid w:val="00453E0C"/>
    <w:rsid w:val="004555B5"/>
    <w:rsid w:val="00461E91"/>
    <w:rsid w:val="00462EDD"/>
    <w:rsid w:val="0046346C"/>
    <w:rsid w:val="00463CC2"/>
    <w:rsid w:val="0046448F"/>
    <w:rsid w:val="00464E16"/>
    <w:rsid w:val="004733BC"/>
    <w:rsid w:val="004733C9"/>
    <w:rsid w:val="00474260"/>
    <w:rsid w:val="00480772"/>
    <w:rsid w:val="00480D63"/>
    <w:rsid w:val="004830FA"/>
    <w:rsid w:val="00483C13"/>
    <w:rsid w:val="00483E4A"/>
    <w:rsid w:val="00484A2A"/>
    <w:rsid w:val="0048506B"/>
    <w:rsid w:val="0048660B"/>
    <w:rsid w:val="004874E7"/>
    <w:rsid w:val="00491F9F"/>
    <w:rsid w:val="00492A31"/>
    <w:rsid w:val="00495F79"/>
    <w:rsid w:val="004962D7"/>
    <w:rsid w:val="004978FA"/>
    <w:rsid w:val="004A15BE"/>
    <w:rsid w:val="004A20B1"/>
    <w:rsid w:val="004A2C01"/>
    <w:rsid w:val="004A49BD"/>
    <w:rsid w:val="004A7454"/>
    <w:rsid w:val="004B0000"/>
    <w:rsid w:val="004B3471"/>
    <w:rsid w:val="004B3D2D"/>
    <w:rsid w:val="004B7EC1"/>
    <w:rsid w:val="004C0327"/>
    <w:rsid w:val="004C0934"/>
    <w:rsid w:val="004C0CD9"/>
    <w:rsid w:val="004C0E70"/>
    <w:rsid w:val="004C0F05"/>
    <w:rsid w:val="004C3E00"/>
    <w:rsid w:val="004C4339"/>
    <w:rsid w:val="004C4682"/>
    <w:rsid w:val="004C5B64"/>
    <w:rsid w:val="004C5BFD"/>
    <w:rsid w:val="004C5D46"/>
    <w:rsid w:val="004C63A2"/>
    <w:rsid w:val="004C77D4"/>
    <w:rsid w:val="004D0064"/>
    <w:rsid w:val="004D1A92"/>
    <w:rsid w:val="004D254C"/>
    <w:rsid w:val="004D3952"/>
    <w:rsid w:val="004D3D86"/>
    <w:rsid w:val="004D7798"/>
    <w:rsid w:val="004E1361"/>
    <w:rsid w:val="004E16A2"/>
    <w:rsid w:val="004E3282"/>
    <w:rsid w:val="004E5159"/>
    <w:rsid w:val="004F006D"/>
    <w:rsid w:val="004F02C9"/>
    <w:rsid w:val="004F4617"/>
    <w:rsid w:val="004F4A8B"/>
    <w:rsid w:val="004F6BB2"/>
    <w:rsid w:val="00500A1F"/>
    <w:rsid w:val="00500A51"/>
    <w:rsid w:val="00500AFA"/>
    <w:rsid w:val="00501E54"/>
    <w:rsid w:val="0050363E"/>
    <w:rsid w:val="00503DD3"/>
    <w:rsid w:val="0050553B"/>
    <w:rsid w:val="0050559C"/>
    <w:rsid w:val="00506B1C"/>
    <w:rsid w:val="00507F18"/>
    <w:rsid w:val="00511F61"/>
    <w:rsid w:val="005136E8"/>
    <w:rsid w:val="00513B96"/>
    <w:rsid w:val="0051518F"/>
    <w:rsid w:val="00516C33"/>
    <w:rsid w:val="00516E6B"/>
    <w:rsid w:val="0051729E"/>
    <w:rsid w:val="00517C80"/>
    <w:rsid w:val="00520527"/>
    <w:rsid w:val="00521243"/>
    <w:rsid w:val="0052150F"/>
    <w:rsid w:val="0052221B"/>
    <w:rsid w:val="00522891"/>
    <w:rsid w:val="005251CC"/>
    <w:rsid w:val="0052798A"/>
    <w:rsid w:val="00530D79"/>
    <w:rsid w:val="005320F6"/>
    <w:rsid w:val="00532C91"/>
    <w:rsid w:val="005342E5"/>
    <w:rsid w:val="00535E2C"/>
    <w:rsid w:val="00536A78"/>
    <w:rsid w:val="00537985"/>
    <w:rsid w:val="0054042F"/>
    <w:rsid w:val="00542718"/>
    <w:rsid w:val="005433A6"/>
    <w:rsid w:val="00543A48"/>
    <w:rsid w:val="00543EED"/>
    <w:rsid w:val="005444E9"/>
    <w:rsid w:val="005446CE"/>
    <w:rsid w:val="005453B0"/>
    <w:rsid w:val="0054605A"/>
    <w:rsid w:val="0054662A"/>
    <w:rsid w:val="0054676B"/>
    <w:rsid w:val="00547A68"/>
    <w:rsid w:val="00550E6C"/>
    <w:rsid w:val="00553186"/>
    <w:rsid w:val="005541F6"/>
    <w:rsid w:val="00555166"/>
    <w:rsid w:val="005551F9"/>
    <w:rsid w:val="005568DA"/>
    <w:rsid w:val="005579C3"/>
    <w:rsid w:val="00557BA6"/>
    <w:rsid w:val="00557FC0"/>
    <w:rsid w:val="0056026B"/>
    <w:rsid w:val="00561B33"/>
    <w:rsid w:val="005634A2"/>
    <w:rsid w:val="00567CEB"/>
    <w:rsid w:val="005714A2"/>
    <w:rsid w:val="00574295"/>
    <w:rsid w:val="005761D2"/>
    <w:rsid w:val="00576CFA"/>
    <w:rsid w:val="005771DB"/>
    <w:rsid w:val="00577316"/>
    <w:rsid w:val="00581266"/>
    <w:rsid w:val="00581C9D"/>
    <w:rsid w:val="00582019"/>
    <w:rsid w:val="00582A72"/>
    <w:rsid w:val="00583899"/>
    <w:rsid w:val="00583A84"/>
    <w:rsid w:val="00586CA9"/>
    <w:rsid w:val="00590940"/>
    <w:rsid w:val="00590FB8"/>
    <w:rsid w:val="00591351"/>
    <w:rsid w:val="00592F11"/>
    <w:rsid w:val="00593FAE"/>
    <w:rsid w:val="00594C4E"/>
    <w:rsid w:val="0059520E"/>
    <w:rsid w:val="005A0460"/>
    <w:rsid w:val="005A11D4"/>
    <w:rsid w:val="005A1732"/>
    <w:rsid w:val="005A52BB"/>
    <w:rsid w:val="005A5CD3"/>
    <w:rsid w:val="005A6079"/>
    <w:rsid w:val="005A79E8"/>
    <w:rsid w:val="005B214F"/>
    <w:rsid w:val="005B32E8"/>
    <w:rsid w:val="005B3591"/>
    <w:rsid w:val="005B5836"/>
    <w:rsid w:val="005B6071"/>
    <w:rsid w:val="005B682B"/>
    <w:rsid w:val="005B7DBC"/>
    <w:rsid w:val="005C0232"/>
    <w:rsid w:val="005C0955"/>
    <w:rsid w:val="005C255D"/>
    <w:rsid w:val="005C465B"/>
    <w:rsid w:val="005C6F65"/>
    <w:rsid w:val="005D4C78"/>
    <w:rsid w:val="005D67D5"/>
    <w:rsid w:val="005D78A8"/>
    <w:rsid w:val="005E0EA7"/>
    <w:rsid w:val="005E2D9B"/>
    <w:rsid w:val="005E4331"/>
    <w:rsid w:val="005E4A82"/>
    <w:rsid w:val="005E577C"/>
    <w:rsid w:val="005F002E"/>
    <w:rsid w:val="005F0405"/>
    <w:rsid w:val="005F0D2B"/>
    <w:rsid w:val="005F1C9B"/>
    <w:rsid w:val="005F1F9F"/>
    <w:rsid w:val="005F41AB"/>
    <w:rsid w:val="005F55CA"/>
    <w:rsid w:val="005F5DF2"/>
    <w:rsid w:val="005F7863"/>
    <w:rsid w:val="005F7E55"/>
    <w:rsid w:val="00600F88"/>
    <w:rsid w:val="006021CF"/>
    <w:rsid w:val="00604970"/>
    <w:rsid w:val="00604D32"/>
    <w:rsid w:val="006101BB"/>
    <w:rsid w:val="00610B02"/>
    <w:rsid w:val="00612CEC"/>
    <w:rsid w:val="006131E6"/>
    <w:rsid w:val="006132A8"/>
    <w:rsid w:val="0061499E"/>
    <w:rsid w:val="00615003"/>
    <w:rsid w:val="00615448"/>
    <w:rsid w:val="00615963"/>
    <w:rsid w:val="00620030"/>
    <w:rsid w:val="00624FC8"/>
    <w:rsid w:val="006277BB"/>
    <w:rsid w:val="00634CBF"/>
    <w:rsid w:val="00635B15"/>
    <w:rsid w:val="00637DE2"/>
    <w:rsid w:val="00637F86"/>
    <w:rsid w:val="0064014D"/>
    <w:rsid w:val="00641100"/>
    <w:rsid w:val="006418A9"/>
    <w:rsid w:val="00643802"/>
    <w:rsid w:val="00645EDB"/>
    <w:rsid w:val="00647622"/>
    <w:rsid w:val="00647A14"/>
    <w:rsid w:val="00650C49"/>
    <w:rsid w:val="00651012"/>
    <w:rsid w:val="00652587"/>
    <w:rsid w:val="006531B1"/>
    <w:rsid w:val="00654648"/>
    <w:rsid w:val="00655663"/>
    <w:rsid w:val="006562C6"/>
    <w:rsid w:val="0066156D"/>
    <w:rsid w:val="00661F03"/>
    <w:rsid w:val="00664B54"/>
    <w:rsid w:val="00667CA1"/>
    <w:rsid w:val="00673280"/>
    <w:rsid w:val="00674ABA"/>
    <w:rsid w:val="00674B72"/>
    <w:rsid w:val="00675706"/>
    <w:rsid w:val="00675BDE"/>
    <w:rsid w:val="00676147"/>
    <w:rsid w:val="006779DB"/>
    <w:rsid w:val="00677EC7"/>
    <w:rsid w:val="0068078C"/>
    <w:rsid w:val="00680DBC"/>
    <w:rsid w:val="00682742"/>
    <w:rsid w:val="00683848"/>
    <w:rsid w:val="00683C57"/>
    <w:rsid w:val="00684253"/>
    <w:rsid w:val="0068459F"/>
    <w:rsid w:val="00684E19"/>
    <w:rsid w:val="00691CCE"/>
    <w:rsid w:val="00691F52"/>
    <w:rsid w:val="00692729"/>
    <w:rsid w:val="006928E7"/>
    <w:rsid w:val="00693B19"/>
    <w:rsid w:val="00693B94"/>
    <w:rsid w:val="00693B9B"/>
    <w:rsid w:val="00694491"/>
    <w:rsid w:val="0069644D"/>
    <w:rsid w:val="006976BF"/>
    <w:rsid w:val="006A01C2"/>
    <w:rsid w:val="006A05D1"/>
    <w:rsid w:val="006A3F40"/>
    <w:rsid w:val="006A5B05"/>
    <w:rsid w:val="006A5E9E"/>
    <w:rsid w:val="006A6EAD"/>
    <w:rsid w:val="006A6F03"/>
    <w:rsid w:val="006B0077"/>
    <w:rsid w:val="006B0389"/>
    <w:rsid w:val="006B282D"/>
    <w:rsid w:val="006B2C8C"/>
    <w:rsid w:val="006B2EF4"/>
    <w:rsid w:val="006B348F"/>
    <w:rsid w:val="006B6273"/>
    <w:rsid w:val="006B75E0"/>
    <w:rsid w:val="006B799D"/>
    <w:rsid w:val="006C1369"/>
    <w:rsid w:val="006C1CA6"/>
    <w:rsid w:val="006C1E36"/>
    <w:rsid w:val="006C2CCE"/>
    <w:rsid w:val="006C3BD8"/>
    <w:rsid w:val="006C433E"/>
    <w:rsid w:val="006C5FBE"/>
    <w:rsid w:val="006C6289"/>
    <w:rsid w:val="006C6CBE"/>
    <w:rsid w:val="006C6D46"/>
    <w:rsid w:val="006D264A"/>
    <w:rsid w:val="006D342E"/>
    <w:rsid w:val="006D43C1"/>
    <w:rsid w:val="006D44BC"/>
    <w:rsid w:val="006D5258"/>
    <w:rsid w:val="006D6BE7"/>
    <w:rsid w:val="006E32A9"/>
    <w:rsid w:val="006E3411"/>
    <w:rsid w:val="006E3F28"/>
    <w:rsid w:val="006E4DAD"/>
    <w:rsid w:val="006E4E9B"/>
    <w:rsid w:val="006E5800"/>
    <w:rsid w:val="006F695E"/>
    <w:rsid w:val="006F6BAB"/>
    <w:rsid w:val="00702750"/>
    <w:rsid w:val="007048B7"/>
    <w:rsid w:val="00704A82"/>
    <w:rsid w:val="00705E0B"/>
    <w:rsid w:val="007063F7"/>
    <w:rsid w:val="00706CDD"/>
    <w:rsid w:val="00707439"/>
    <w:rsid w:val="007103BC"/>
    <w:rsid w:val="0071094C"/>
    <w:rsid w:val="00711D87"/>
    <w:rsid w:val="007124EB"/>
    <w:rsid w:val="0071369A"/>
    <w:rsid w:val="00713D14"/>
    <w:rsid w:val="00715A7B"/>
    <w:rsid w:val="0071743F"/>
    <w:rsid w:val="00720CEF"/>
    <w:rsid w:val="00723BBD"/>
    <w:rsid w:val="0072571A"/>
    <w:rsid w:val="00726876"/>
    <w:rsid w:val="007279AC"/>
    <w:rsid w:val="0073086B"/>
    <w:rsid w:val="0073255D"/>
    <w:rsid w:val="0073302B"/>
    <w:rsid w:val="00734DDA"/>
    <w:rsid w:val="00735C8A"/>
    <w:rsid w:val="007372CB"/>
    <w:rsid w:val="00737AD0"/>
    <w:rsid w:val="00737F64"/>
    <w:rsid w:val="0074050A"/>
    <w:rsid w:val="00741CF2"/>
    <w:rsid w:val="00741F43"/>
    <w:rsid w:val="00743D8A"/>
    <w:rsid w:val="00745416"/>
    <w:rsid w:val="00745800"/>
    <w:rsid w:val="00746AE1"/>
    <w:rsid w:val="00746F59"/>
    <w:rsid w:val="007476BD"/>
    <w:rsid w:val="007478AA"/>
    <w:rsid w:val="0075076A"/>
    <w:rsid w:val="00752027"/>
    <w:rsid w:val="00752296"/>
    <w:rsid w:val="00754962"/>
    <w:rsid w:val="007556B4"/>
    <w:rsid w:val="0075682A"/>
    <w:rsid w:val="00756C11"/>
    <w:rsid w:val="00756E5E"/>
    <w:rsid w:val="00756E8D"/>
    <w:rsid w:val="00761292"/>
    <w:rsid w:val="007623F4"/>
    <w:rsid w:val="00762F69"/>
    <w:rsid w:val="00763B21"/>
    <w:rsid w:val="007661F1"/>
    <w:rsid w:val="00766666"/>
    <w:rsid w:val="007666B8"/>
    <w:rsid w:val="0076744C"/>
    <w:rsid w:val="007701FF"/>
    <w:rsid w:val="00770E44"/>
    <w:rsid w:val="00771376"/>
    <w:rsid w:val="007719C2"/>
    <w:rsid w:val="00774390"/>
    <w:rsid w:val="00774682"/>
    <w:rsid w:val="00774AA7"/>
    <w:rsid w:val="00776EAB"/>
    <w:rsid w:val="0078049D"/>
    <w:rsid w:val="00780693"/>
    <w:rsid w:val="00781240"/>
    <w:rsid w:val="0078160F"/>
    <w:rsid w:val="007851B4"/>
    <w:rsid w:val="00786C1E"/>
    <w:rsid w:val="007873EE"/>
    <w:rsid w:val="00787F3B"/>
    <w:rsid w:val="00791250"/>
    <w:rsid w:val="007926F0"/>
    <w:rsid w:val="007927EA"/>
    <w:rsid w:val="00793EBF"/>
    <w:rsid w:val="00794B06"/>
    <w:rsid w:val="00795364"/>
    <w:rsid w:val="007957A6"/>
    <w:rsid w:val="0079652C"/>
    <w:rsid w:val="00797A6F"/>
    <w:rsid w:val="007A0952"/>
    <w:rsid w:val="007A0FDA"/>
    <w:rsid w:val="007A2C54"/>
    <w:rsid w:val="007A47E0"/>
    <w:rsid w:val="007A4C99"/>
    <w:rsid w:val="007A5677"/>
    <w:rsid w:val="007A7168"/>
    <w:rsid w:val="007B1018"/>
    <w:rsid w:val="007B12BD"/>
    <w:rsid w:val="007B1882"/>
    <w:rsid w:val="007B1B16"/>
    <w:rsid w:val="007B455E"/>
    <w:rsid w:val="007B4C1A"/>
    <w:rsid w:val="007B5058"/>
    <w:rsid w:val="007B5745"/>
    <w:rsid w:val="007C027B"/>
    <w:rsid w:val="007C1791"/>
    <w:rsid w:val="007C3ABC"/>
    <w:rsid w:val="007C4BB8"/>
    <w:rsid w:val="007C5EF6"/>
    <w:rsid w:val="007D0081"/>
    <w:rsid w:val="007D02EC"/>
    <w:rsid w:val="007D5FCB"/>
    <w:rsid w:val="007E0C9D"/>
    <w:rsid w:val="007E161F"/>
    <w:rsid w:val="007E1B20"/>
    <w:rsid w:val="007E1EC0"/>
    <w:rsid w:val="007E29C8"/>
    <w:rsid w:val="007E54A9"/>
    <w:rsid w:val="007E59C5"/>
    <w:rsid w:val="007E68FA"/>
    <w:rsid w:val="007E6F5C"/>
    <w:rsid w:val="007F2155"/>
    <w:rsid w:val="007F2D10"/>
    <w:rsid w:val="007F322C"/>
    <w:rsid w:val="007F4DE8"/>
    <w:rsid w:val="007F61D7"/>
    <w:rsid w:val="007F68D2"/>
    <w:rsid w:val="007F749D"/>
    <w:rsid w:val="007F7F42"/>
    <w:rsid w:val="00800512"/>
    <w:rsid w:val="0080270D"/>
    <w:rsid w:val="00803242"/>
    <w:rsid w:val="00803EF3"/>
    <w:rsid w:val="008053B1"/>
    <w:rsid w:val="00806B57"/>
    <w:rsid w:val="0081149B"/>
    <w:rsid w:val="00811DE6"/>
    <w:rsid w:val="0081217E"/>
    <w:rsid w:val="008122F0"/>
    <w:rsid w:val="00813348"/>
    <w:rsid w:val="00814D8A"/>
    <w:rsid w:val="008209AE"/>
    <w:rsid w:val="008249D8"/>
    <w:rsid w:val="008269F8"/>
    <w:rsid w:val="00827022"/>
    <w:rsid w:val="008279D6"/>
    <w:rsid w:val="0083059D"/>
    <w:rsid w:val="00831501"/>
    <w:rsid w:val="008322A6"/>
    <w:rsid w:val="00833CC2"/>
    <w:rsid w:val="00834417"/>
    <w:rsid w:val="00835F8E"/>
    <w:rsid w:val="008433A7"/>
    <w:rsid w:val="00845252"/>
    <w:rsid w:val="0084778F"/>
    <w:rsid w:val="008534E8"/>
    <w:rsid w:val="0085480A"/>
    <w:rsid w:val="00854B0B"/>
    <w:rsid w:val="00854B28"/>
    <w:rsid w:val="0085736F"/>
    <w:rsid w:val="008573A1"/>
    <w:rsid w:val="008640A3"/>
    <w:rsid w:val="00864684"/>
    <w:rsid w:val="00866541"/>
    <w:rsid w:val="008675CE"/>
    <w:rsid w:val="00870E39"/>
    <w:rsid w:val="00871035"/>
    <w:rsid w:val="00871C3F"/>
    <w:rsid w:val="008722F2"/>
    <w:rsid w:val="00873162"/>
    <w:rsid w:val="00873550"/>
    <w:rsid w:val="00873D5E"/>
    <w:rsid w:val="00873D6B"/>
    <w:rsid w:val="00873D76"/>
    <w:rsid w:val="008810A7"/>
    <w:rsid w:val="008824E1"/>
    <w:rsid w:val="00882978"/>
    <w:rsid w:val="00883477"/>
    <w:rsid w:val="00883C5A"/>
    <w:rsid w:val="008848EF"/>
    <w:rsid w:val="00885281"/>
    <w:rsid w:val="00886EF0"/>
    <w:rsid w:val="00886F3F"/>
    <w:rsid w:val="0089059E"/>
    <w:rsid w:val="00890DEB"/>
    <w:rsid w:val="00892314"/>
    <w:rsid w:val="0089283D"/>
    <w:rsid w:val="0089382D"/>
    <w:rsid w:val="00893A5D"/>
    <w:rsid w:val="0089526D"/>
    <w:rsid w:val="00896073"/>
    <w:rsid w:val="00896341"/>
    <w:rsid w:val="008975AE"/>
    <w:rsid w:val="008A3BD5"/>
    <w:rsid w:val="008A428E"/>
    <w:rsid w:val="008A5F31"/>
    <w:rsid w:val="008A6002"/>
    <w:rsid w:val="008A6879"/>
    <w:rsid w:val="008A6F71"/>
    <w:rsid w:val="008B146F"/>
    <w:rsid w:val="008B1FC7"/>
    <w:rsid w:val="008B3F0F"/>
    <w:rsid w:val="008B7530"/>
    <w:rsid w:val="008B7ADE"/>
    <w:rsid w:val="008C29CA"/>
    <w:rsid w:val="008C3213"/>
    <w:rsid w:val="008C45B8"/>
    <w:rsid w:val="008C60FA"/>
    <w:rsid w:val="008C64EB"/>
    <w:rsid w:val="008D05B8"/>
    <w:rsid w:val="008D18FC"/>
    <w:rsid w:val="008D3876"/>
    <w:rsid w:val="008D3A37"/>
    <w:rsid w:val="008D50C2"/>
    <w:rsid w:val="008D562D"/>
    <w:rsid w:val="008E094B"/>
    <w:rsid w:val="008E0BF9"/>
    <w:rsid w:val="008E2FB6"/>
    <w:rsid w:val="008E2FCA"/>
    <w:rsid w:val="008E368F"/>
    <w:rsid w:val="008E3701"/>
    <w:rsid w:val="008E5D18"/>
    <w:rsid w:val="008E66EE"/>
    <w:rsid w:val="008E7C20"/>
    <w:rsid w:val="008F04C2"/>
    <w:rsid w:val="008F0B0C"/>
    <w:rsid w:val="008F1241"/>
    <w:rsid w:val="008F2010"/>
    <w:rsid w:val="008F3531"/>
    <w:rsid w:val="008F47F3"/>
    <w:rsid w:val="008F48E0"/>
    <w:rsid w:val="008F4A24"/>
    <w:rsid w:val="008F7DC3"/>
    <w:rsid w:val="00901ED9"/>
    <w:rsid w:val="00902D55"/>
    <w:rsid w:val="009046BC"/>
    <w:rsid w:val="00905D89"/>
    <w:rsid w:val="0090624A"/>
    <w:rsid w:val="0090749F"/>
    <w:rsid w:val="00912088"/>
    <w:rsid w:val="00912CF6"/>
    <w:rsid w:val="00912F3A"/>
    <w:rsid w:val="00913454"/>
    <w:rsid w:val="00913AC3"/>
    <w:rsid w:val="0091496C"/>
    <w:rsid w:val="00915160"/>
    <w:rsid w:val="00915892"/>
    <w:rsid w:val="00916E72"/>
    <w:rsid w:val="00920B66"/>
    <w:rsid w:val="00921795"/>
    <w:rsid w:val="0092488D"/>
    <w:rsid w:val="00925429"/>
    <w:rsid w:val="00925C71"/>
    <w:rsid w:val="0092627C"/>
    <w:rsid w:val="00926A99"/>
    <w:rsid w:val="009276B4"/>
    <w:rsid w:val="00930746"/>
    <w:rsid w:val="00930EB4"/>
    <w:rsid w:val="00931CA2"/>
    <w:rsid w:val="00933349"/>
    <w:rsid w:val="009335D8"/>
    <w:rsid w:val="00934EFA"/>
    <w:rsid w:val="009351E5"/>
    <w:rsid w:val="00935203"/>
    <w:rsid w:val="00935662"/>
    <w:rsid w:val="0093574E"/>
    <w:rsid w:val="00936B00"/>
    <w:rsid w:val="00943154"/>
    <w:rsid w:val="0094527B"/>
    <w:rsid w:val="0094649B"/>
    <w:rsid w:val="009465CE"/>
    <w:rsid w:val="0095185F"/>
    <w:rsid w:val="00953AF5"/>
    <w:rsid w:val="00955DFD"/>
    <w:rsid w:val="009561FA"/>
    <w:rsid w:val="00957BD1"/>
    <w:rsid w:val="00960079"/>
    <w:rsid w:val="00960286"/>
    <w:rsid w:val="009610E2"/>
    <w:rsid w:val="00962BE4"/>
    <w:rsid w:val="009659A9"/>
    <w:rsid w:val="00965D57"/>
    <w:rsid w:val="00967338"/>
    <w:rsid w:val="009674AB"/>
    <w:rsid w:val="0097013A"/>
    <w:rsid w:val="00972541"/>
    <w:rsid w:val="009760A8"/>
    <w:rsid w:val="009763CB"/>
    <w:rsid w:val="00976857"/>
    <w:rsid w:val="00980066"/>
    <w:rsid w:val="00980520"/>
    <w:rsid w:val="00980E0A"/>
    <w:rsid w:val="00982B99"/>
    <w:rsid w:val="00983E6F"/>
    <w:rsid w:val="00985278"/>
    <w:rsid w:val="00985562"/>
    <w:rsid w:val="00985A42"/>
    <w:rsid w:val="00987BA2"/>
    <w:rsid w:val="00993DD1"/>
    <w:rsid w:val="009A003E"/>
    <w:rsid w:val="009A0C74"/>
    <w:rsid w:val="009A149B"/>
    <w:rsid w:val="009A16E4"/>
    <w:rsid w:val="009A2303"/>
    <w:rsid w:val="009A6904"/>
    <w:rsid w:val="009A73C3"/>
    <w:rsid w:val="009B019C"/>
    <w:rsid w:val="009B1E26"/>
    <w:rsid w:val="009B1E3E"/>
    <w:rsid w:val="009B2539"/>
    <w:rsid w:val="009B330B"/>
    <w:rsid w:val="009B46AD"/>
    <w:rsid w:val="009B58A8"/>
    <w:rsid w:val="009B5D50"/>
    <w:rsid w:val="009B6980"/>
    <w:rsid w:val="009C1F37"/>
    <w:rsid w:val="009C2622"/>
    <w:rsid w:val="009C33B1"/>
    <w:rsid w:val="009C37FA"/>
    <w:rsid w:val="009C39C4"/>
    <w:rsid w:val="009C46E9"/>
    <w:rsid w:val="009C5978"/>
    <w:rsid w:val="009C5F5B"/>
    <w:rsid w:val="009C71BB"/>
    <w:rsid w:val="009D10E4"/>
    <w:rsid w:val="009D2632"/>
    <w:rsid w:val="009D3DB5"/>
    <w:rsid w:val="009D72B6"/>
    <w:rsid w:val="009E22CB"/>
    <w:rsid w:val="009E2725"/>
    <w:rsid w:val="009E4193"/>
    <w:rsid w:val="009E54BF"/>
    <w:rsid w:val="009E7B80"/>
    <w:rsid w:val="009F1773"/>
    <w:rsid w:val="009F4AD9"/>
    <w:rsid w:val="009F5512"/>
    <w:rsid w:val="009F6601"/>
    <w:rsid w:val="00A0020A"/>
    <w:rsid w:val="00A009A2"/>
    <w:rsid w:val="00A0286A"/>
    <w:rsid w:val="00A03EB1"/>
    <w:rsid w:val="00A04A86"/>
    <w:rsid w:val="00A04C14"/>
    <w:rsid w:val="00A04D90"/>
    <w:rsid w:val="00A05FB3"/>
    <w:rsid w:val="00A06929"/>
    <w:rsid w:val="00A06F22"/>
    <w:rsid w:val="00A071AE"/>
    <w:rsid w:val="00A12157"/>
    <w:rsid w:val="00A17C73"/>
    <w:rsid w:val="00A204F8"/>
    <w:rsid w:val="00A213DB"/>
    <w:rsid w:val="00A21403"/>
    <w:rsid w:val="00A23A45"/>
    <w:rsid w:val="00A23DC3"/>
    <w:rsid w:val="00A23F76"/>
    <w:rsid w:val="00A2590A"/>
    <w:rsid w:val="00A305B2"/>
    <w:rsid w:val="00A30F54"/>
    <w:rsid w:val="00A310A0"/>
    <w:rsid w:val="00A318A9"/>
    <w:rsid w:val="00A31AC6"/>
    <w:rsid w:val="00A33388"/>
    <w:rsid w:val="00A33636"/>
    <w:rsid w:val="00A343DF"/>
    <w:rsid w:val="00A35591"/>
    <w:rsid w:val="00A365FD"/>
    <w:rsid w:val="00A378BB"/>
    <w:rsid w:val="00A4003A"/>
    <w:rsid w:val="00A402E8"/>
    <w:rsid w:val="00A445DD"/>
    <w:rsid w:val="00A44CE4"/>
    <w:rsid w:val="00A44F38"/>
    <w:rsid w:val="00A4572A"/>
    <w:rsid w:val="00A4681E"/>
    <w:rsid w:val="00A469A9"/>
    <w:rsid w:val="00A472EE"/>
    <w:rsid w:val="00A5192D"/>
    <w:rsid w:val="00A55F1C"/>
    <w:rsid w:val="00A562C5"/>
    <w:rsid w:val="00A57022"/>
    <w:rsid w:val="00A60EE5"/>
    <w:rsid w:val="00A637F4"/>
    <w:rsid w:val="00A645EB"/>
    <w:rsid w:val="00A656CA"/>
    <w:rsid w:val="00A6618D"/>
    <w:rsid w:val="00A66B83"/>
    <w:rsid w:val="00A71728"/>
    <w:rsid w:val="00A75D6F"/>
    <w:rsid w:val="00A828D8"/>
    <w:rsid w:val="00A832B0"/>
    <w:rsid w:val="00A8550E"/>
    <w:rsid w:val="00A966B7"/>
    <w:rsid w:val="00A96FC8"/>
    <w:rsid w:val="00AA0046"/>
    <w:rsid w:val="00AA01BD"/>
    <w:rsid w:val="00AA3277"/>
    <w:rsid w:val="00AA5EF5"/>
    <w:rsid w:val="00AA7B41"/>
    <w:rsid w:val="00AB1012"/>
    <w:rsid w:val="00AB103A"/>
    <w:rsid w:val="00AB180D"/>
    <w:rsid w:val="00AB27F9"/>
    <w:rsid w:val="00AB5F41"/>
    <w:rsid w:val="00AB7843"/>
    <w:rsid w:val="00AC0142"/>
    <w:rsid w:val="00AC1A08"/>
    <w:rsid w:val="00AC224E"/>
    <w:rsid w:val="00AC3741"/>
    <w:rsid w:val="00AC533F"/>
    <w:rsid w:val="00AC5C79"/>
    <w:rsid w:val="00AC6FBA"/>
    <w:rsid w:val="00AC79AC"/>
    <w:rsid w:val="00AD05A3"/>
    <w:rsid w:val="00AD256B"/>
    <w:rsid w:val="00AD2D42"/>
    <w:rsid w:val="00AD37B5"/>
    <w:rsid w:val="00AD38F9"/>
    <w:rsid w:val="00AD45B9"/>
    <w:rsid w:val="00AE2791"/>
    <w:rsid w:val="00AE3C60"/>
    <w:rsid w:val="00AE3F79"/>
    <w:rsid w:val="00AE4BC4"/>
    <w:rsid w:val="00AE51FF"/>
    <w:rsid w:val="00AE69E4"/>
    <w:rsid w:val="00AE740E"/>
    <w:rsid w:val="00AE7735"/>
    <w:rsid w:val="00AF0F8A"/>
    <w:rsid w:val="00AF4F6F"/>
    <w:rsid w:val="00AF6086"/>
    <w:rsid w:val="00AF65BA"/>
    <w:rsid w:val="00AF73AA"/>
    <w:rsid w:val="00B00F10"/>
    <w:rsid w:val="00B02F90"/>
    <w:rsid w:val="00B04C3A"/>
    <w:rsid w:val="00B057B2"/>
    <w:rsid w:val="00B06782"/>
    <w:rsid w:val="00B0769B"/>
    <w:rsid w:val="00B10375"/>
    <w:rsid w:val="00B11219"/>
    <w:rsid w:val="00B12B2E"/>
    <w:rsid w:val="00B14400"/>
    <w:rsid w:val="00B14F60"/>
    <w:rsid w:val="00B20C38"/>
    <w:rsid w:val="00B27B2A"/>
    <w:rsid w:val="00B303E8"/>
    <w:rsid w:val="00B32377"/>
    <w:rsid w:val="00B335B5"/>
    <w:rsid w:val="00B3498B"/>
    <w:rsid w:val="00B40ABA"/>
    <w:rsid w:val="00B4122D"/>
    <w:rsid w:val="00B41D78"/>
    <w:rsid w:val="00B42695"/>
    <w:rsid w:val="00B45CC9"/>
    <w:rsid w:val="00B46A0F"/>
    <w:rsid w:val="00B46FF5"/>
    <w:rsid w:val="00B47989"/>
    <w:rsid w:val="00B47E8B"/>
    <w:rsid w:val="00B525B4"/>
    <w:rsid w:val="00B53AF0"/>
    <w:rsid w:val="00B569DA"/>
    <w:rsid w:val="00B576A5"/>
    <w:rsid w:val="00B57C48"/>
    <w:rsid w:val="00B60C81"/>
    <w:rsid w:val="00B60C99"/>
    <w:rsid w:val="00B615CC"/>
    <w:rsid w:val="00B63532"/>
    <w:rsid w:val="00B63683"/>
    <w:rsid w:val="00B6380C"/>
    <w:rsid w:val="00B64768"/>
    <w:rsid w:val="00B65E2F"/>
    <w:rsid w:val="00B66B4F"/>
    <w:rsid w:val="00B67F5C"/>
    <w:rsid w:val="00B70768"/>
    <w:rsid w:val="00B70D31"/>
    <w:rsid w:val="00B713A6"/>
    <w:rsid w:val="00B72E14"/>
    <w:rsid w:val="00B72E56"/>
    <w:rsid w:val="00B72FFC"/>
    <w:rsid w:val="00B75B3D"/>
    <w:rsid w:val="00B76FBC"/>
    <w:rsid w:val="00B77332"/>
    <w:rsid w:val="00B77A4A"/>
    <w:rsid w:val="00B81E64"/>
    <w:rsid w:val="00B859DD"/>
    <w:rsid w:val="00B93040"/>
    <w:rsid w:val="00BA0A0C"/>
    <w:rsid w:val="00BA0B34"/>
    <w:rsid w:val="00BA1D1A"/>
    <w:rsid w:val="00BA3403"/>
    <w:rsid w:val="00BA55A7"/>
    <w:rsid w:val="00BA58D1"/>
    <w:rsid w:val="00BA5F81"/>
    <w:rsid w:val="00BA69A8"/>
    <w:rsid w:val="00BB16F8"/>
    <w:rsid w:val="00BB33B4"/>
    <w:rsid w:val="00BB3E48"/>
    <w:rsid w:val="00BB42E1"/>
    <w:rsid w:val="00BB46A7"/>
    <w:rsid w:val="00BB46A9"/>
    <w:rsid w:val="00BB558C"/>
    <w:rsid w:val="00BB5822"/>
    <w:rsid w:val="00BB67A6"/>
    <w:rsid w:val="00BC06CF"/>
    <w:rsid w:val="00BC321B"/>
    <w:rsid w:val="00BC40FD"/>
    <w:rsid w:val="00BC4E97"/>
    <w:rsid w:val="00BD1ABA"/>
    <w:rsid w:val="00BD6C64"/>
    <w:rsid w:val="00BE0F94"/>
    <w:rsid w:val="00BE14BC"/>
    <w:rsid w:val="00BE1784"/>
    <w:rsid w:val="00BE5329"/>
    <w:rsid w:val="00BE7561"/>
    <w:rsid w:val="00BF03AF"/>
    <w:rsid w:val="00BF267D"/>
    <w:rsid w:val="00BF295F"/>
    <w:rsid w:val="00BF341C"/>
    <w:rsid w:val="00BF3BC5"/>
    <w:rsid w:val="00BF5BD9"/>
    <w:rsid w:val="00C131A6"/>
    <w:rsid w:val="00C169B3"/>
    <w:rsid w:val="00C16B9C"/>
    <w:rsid w:val="00C17E9D"/>
    <w:rsid w:val="00C201D0"/>
    <w:rsid w:val="00C20379"/>
    <w:rsid w:val="00C215FF"/>
    <w:rsid w:val="00C2279B"/>
    <w:rsid w:val="00C2403A"/>
    <w:rsid w:val="00C2427D"/>
    <w:rsid w:val="00C24AC9"/>
    <w:rsid w:val="00C2518D"/>
    <w:rsid w:val="00C25D60"/>
    <w:rsid w:val="00C26202"/>
    <w:rsid w:val="00C26492"/>
    <w:rsid w:val="00C30675"/>
    <w:rsid w:val="00C31A59"/>
    <w:rsid w:val="00C32110"/>
    <w:rsid w:val="00C35DEB"/>
    <w:rsid w:val="00C364AB"/>
    <w:rsid w:val="00C373E5"/>
    <w:rsid w:val="00C3785F"/>
    <w:rsid w:val="00C37AAD"/>
    <w:rsid w:val="00C37CAA"/>
    <w:rsid w:val="00C4056D"/>
    <w:rsid w:val="00C40E2C"/>
    <w:rsid w:val="00C41C2F"/>
    <w:rsid w:val="00C42C82"/>
    <w:rsid w:val="00C45126"/>
    <w:rsid w:val="00C47247"/>
    <w:rsid w:val="00C47E5A"/>
    <w:rsid w:val="00C5189A"/>
    <w:rsid w:val="00C5456F"/>
    <w:rsid w:val="00C55B88"/>
    <w:rsid w:val="00C55DF7"/>
    <w:rsid w:val="00C56EA8"/>
    <w:rsid w:val="00C57F79"/>
    <w:rsid w:val="00C622A1"/>
    <w:rsid w:val="00C64284"/>
    <w:rsid w:val="00C64C35"/>
    <w:rsid w:val="00C65133"/>
    <w:rsid w:val="00C65BA2"/>
    <w:rsid w:val="00C66264"/>
    <w:rsid w:val="00C663B6"/>
    <w:rsid w:val="00C67226"/>
    <w:rsid w:val="00C70333"/>
    <w:rsid w:val="00C71D59"/>
    <w:rsid w:val="00C721FE"/>
    <w:rsid w:val="00C725C4"/>
    <w:rsid w:val="00C74B4A"/>
    <w:rsid w:val="00C77EDD"/>
    <w:rsid w:val="00C80708"/>
    <w:rsid w:val="00C82C14"/>
    <w:rsid w:val="00C82FCB"/>
    <w:rsid w:val="00C83BE7"/>
    <w:rsid w:val="00C8650F"/>
    <w:rsid w:val="00C86C47"/>
    <w:rsid w:val="00C8722D"/>
    <w:rsid w:val="00C9375F"/>
    <w:rsid w:val="00C96F6A"/>
    <w:rsid w:val="00CA081B"/>
    <w:rsid w:val="00CA186C"/>
    <w:rsid w:val="00CA1E0D"/>
    <w:rsid w:val="00CA4ED5"/>
    <w:rsid w:val="00CA758F"/>
    <w:rsid w:val="00CB1D9E"/>
    <w:rsid w:val="00CB3010"/>
    <w:rsid w:val="00CB3FCA"/>
    <w:rsid w:val="00CB4CDE"/>
    <w:rsid w:val="00CB5C1A"/>
    <w:rsid w:val="00CB5F8F"/>
    <w:rsid w:val="00CB60DE"/>
    <w:rsid w:val="00CB660B"/>
    <w:rsid w:val="00CB73DD"/>
    <w:rsid w:val="00CB771F"/>
    <w:rsid w:val="00CB7725"/>
    <w:rsid w:val="00CC1147"/>
    <w:rsid w:val="00CC14B7"/>
    <w:rsid w:val="00CC5BC0"/>
    <w:rsid w:val="00CC5F8C"/>
    <w:rsid w:val="00CC7E63"/>
    <w:rsid w:val="00CD0500"/>
    <w:rsid w:val="00CD0F46"/>
    <w:rsid w:val="00CD1594"/>
    <w:rsid w:val="00CD2864"/>
    <w:rsid w:val="00CD7189"/>
    <w:rsid w:val="00CE1827"/>
    <w:rsid w:val="00CE1913"/>
    <w:rsid w:val="00CE3676"/>
    <w:rsid w:val="00CE532C"/>
    <w:rsid w:val="00CE6762"/>
    <w:rsid w:val="00CE6841"/>
    <w:rsid w:val="00CE6E29"/>
    <w:rsid w:val="00CE773F"/>
    <w:rsid w:val="00CF00CB"/>
    <w:rsid w:val="00CF00FA"/>
    <w:rsid w:val="00CF0277"/>
    <w:rsid w:val="00CF0EB0"/>
    <w:rsid w:val="00CF166C"/>
    <w:rsid w:val="00CF3D34"/>
    <w:rsid w:val="00CF3D61"/>
    <w:rsid w:val="00CF6628"/>
    <w:rsid w:val="00D01932"/>
    <w:rsid w:val="00D01AAE"/>
    <w:rsid w:val="00D0277E"/>
    <w:rsid w:val="00D0365F"/>
    <w:rsid w:val="00D0645C"/>
    <w:rsid w:val="00D0719E"/>
    <w:rsid w:val="00D159BE"/>
    <w:rsid w:val="00D16635"/>
    <w:rsid w:val="00D174F5"/>
    <w:rsid w:val="00D178F4"/>
    <w:rsid w:val="00D328B2"/>
    <w:rsid w:val="00D33B95"/>
    <w:rsid w:val="00D35804"/>
    <w:rsid w:val="00D36F5B"/>
    <w:rsid w:val="00D37879"/>
    <w:rsid w:val="00D40352"/>
    <w:rsid w:val="00D40EC6"/>
    <w:rsid w:val="00D4196F"/>
    <w:rsid w:val="00D43573"/>
    <w:rsid w:val="00D46977"/>
    <w:rsid w:val="00D510E7"/>
    <w:rsid w:val="00D55E55"/>
    <w:rsid w:val="00D564D3"/>
    <w:rsid w:val="00D575CF"/>
    <w:rsid w:val="00D64484"/>
    <w:rsid w:val="00D64847"/>
    <w:rsid w:val="00D66359"/>
    <w:rsid w:val="00D66817"/>
    <w:rsid w:val="00D668D1"/>
    <w:rsid w:val="00D66AD0"/>
    <w:rsid w:val="00D67368"/>
    <w:rsid w:val="00D70D6F"/>
    <w:rsid w:val="00D739A3"/>
    <w:rsid w:val="00D73D18"/>
    <w:rsid w:val="00D75369"/>
    <w:rsid w:val="00D7634E"/>
    <w:rsid w:val="00D7741F"/>
    <w:rsid w:val="00D77B2F"/>
    <w:rsid w:val="00D77E79"/>
    <w:rsid w:val="00D802AD"/>
    <w:rsid w:val="00D8234C"/>
    <w:rsid w:val="00D826FC"/>
    <w:rsid w:val="00D84F90"/>
    <w:rsid w:val="00D909B0"/>
    <w:rsid w:val="00D93501"/>
    <w:rsid w:val="00D94C31"/>
    <w:rsid w:val="00D95A78"/>
    <w:rsid w:val="00D95D76"/>
    <w:rsid w:val="00DA0243"/>
    <w:rsid w:val="00DA0F68"/>
    <w:rsid w:val="00DA24BE"/>
    <w:rsid w:val="00DA5CCC"/>
    <w:rsid w:val="00DA6C56"/>
    <w:rsid w:val="00DA6F22"/>
    <w:rsid w:val="00DB0A5E"/>
    <w:rsid w:val="00DB1126"/>
    <w:rsid w:val="00DB2AE6"/>
    <w:rsid w:val="00DB3EA2"/>
    <w:rsid w:val="00DB429F"/>
    <w:rsid w:val="00DB4C38"/>
    <w:rsid w:val="00DB5629"/>
    <w:rsid w:val="00DB5738"/>
    <w:rsid w:val="00DB60AF"/>
    <w:rsid w:val="00DB708B"/>
    <w:rsid w:val="00DC1396"/>
    <w:rsid w:val="00DC34A6"/>
    <w:rsid w:val="00DC3D81"/>
    <w:rsid w:val="00DC5CF9"/>
    <w:rsid w:val="00DD077C"/>
    <w:rsid w:val="00DD2DD5"/>
    <w:rsid w:val="00DD301A"/>
    <w:rsid w:val="00DD4E55"/>
    <w:rsid w:val="00DD66BB"/>
    <w:rsid w:val="00DD7DF1"/>
    <w:rsid w:val="00DE168B"/>
    <w:rsid w:val="00DE4477"/>
    <w:rsid w:val="00DE4541"/>
    <w:rsid w:val="00DE6197"/>
    <w:rsid w:val="00DF09AE"/>
    <w:rsid w:val="00DF1ADD"/>
    <w:rsid w:val="00DF585B"/>
    <w:rsid w:val="00DF5B9E"/>
    <w:rsid w:val="00E0217C"/>
    <w:rsid w:val="00E03DA1"/>
    <w:rsid w:val="00E043F1"/>
    <w:rsid w:val="00E04574"/>
    <w:rsid w:val="00E06B00"/>
    <w:rsid w:val="00E1157E"/>
    <w:rsid w:val="00E120B9"/>
    <w:rsid w:val="00E14AA9"/>
    <w:rsid w:val="00E15BA4"/>
    <w:rsid w:val="00E16F5D"/>
    <w:rsid w:val="00E205FD"/>
    <w:rsid w:val="00E2297D"/>
    <w:rsid w:val="00E2439C"/>
    <w:rsid w:val="00E2476A"/>
    <w:rsid w:val="00E27607"/>
    <w:rsid w:val="00E310CE"/>
    <w:rsid w:val="00E337F3"/>
    <w:rsid w:val="00E35787"/>
    <w:rsid w:val="00E35ABA"/>
    <w:rsid w:val="00E3638B"/>
    <w:rsid w:val="00E371AD"/>
    <w:rsid w:val="00E379A1"/>
    <w:rsid w:val="00E37A34"/>
    <w:rsid w:val="00E40645"/>
    <w:rsid w:val="00E44BEE"/>
    <w:rsid w:val="00E455F4"/>
    <w:rsid w:val="00E50E5F"/>
    <w:rsid w:val="00E50F2E"/>
    <w:rsid w:val="00E51B9D"/>
    <w:rsid w:val="00E51C7A"/>
    <w:rsid w:val="00E531F3"/>
    <w:rsid w:val="00E5435C"/>
    <w:rsid w:val="00E54589"/>
    <w:rsid w:val="00E5533D"/>
    <w:rsid w:val="00E554DF"/>
    <w:rsid w:val="00E5579E"/>
    <w:rsid w:val="00E57E1B"/>
    <w:rsid w:val="00E57E82"/>
    <w:rsid w:val="00E6071E"/>
    <w:rsid w:val="00E60DD5"/>
    <w:rsid w:val="00E611D4"/>
    <w:rsid w:val="00E62163"/>
    <w:rsid w:val="00E62A43"/>
    <w:rsid w:val="00E62C9E"/>
    <w:rsid w:val="00E64125"/>
    <w:rsid w:val="00E670C7"/>
    <w:rsid w:val="00E73CF8"/>
    <w:rsid w:val="00E73E8D"/>
    <w:rsid w:val="00E75BAF"/>
    <w:rsid w:val="00E75CD6"/>
    <w:rsid w:val="00E765F8"/>
    <w:rsid w:val="00E77769"/>
    <w:rsid w:val="00E77A2A"/>
    <w:rsid w:val="00E77E72"/>
    <w:rsid w:val="00E812D9"/>
    <w:rsid w:val="00E82985"/>
    <w:rsid w:val="00E8347C"/>
    <w:rsid w:val="00E846ED"/>
    <w:rsid w:val="00E86349"/>
    <w:rsid w:val="00E86589"/>
    <w:rsid w:val="00E87066"/>
    <w:rsid w:val="00E93DF7"/>
    <w:rsid w:val="00E94AD0"/>
    <w:rsid w:val="00E954B5"/>
    <w:rsid w:val="00E96275"/>
    <w:rsid w:val="00EA1099"/>
    <w:rsid w:val="00EA2E76"/>
    <w:rsid w:val="00EA379B"/>
    <w:rsid w:val="00EA3E27"/>
    <w:rsid w:val="00EA3FFD"/>
    <w:rsid w:val="00EA6826"/>
    <w:rsid w:val="00EB1F81"/>
    <w:rsid w:val="00EB29D3"/>
    <w:rsid w:val="00EB563C"/>
    <w:rsid w:val="00EB67C9"/>
    <w:rsid w:val="00EB6EA7"/>
    <w:rsid w:val="00EB70C5"/>
    <w:rsid w:val="00EB7341"/>
    <w:rsid w:val="00EB7614"/>
    <w:rsid w:val="00EC1947"/>
    <w:rsid w:val="00EC24AD"/>
    <w:rsid w:val="00EC3545"/>
    <w:rsid w:val="00EC3B03"/>
    <w:rsid w:val="00EC55A7"/>
    <w:rsid w:val="00EC5686"/>
    <w:rsid w:val="00ED078E"/>
    <w:rsid w:val="00ED1317"/>
    <w:rsid w:val="00ED2B51"/>
    <w:rsid w:val="00ED5268"/>
    <w:rsid w:val="00ED6155"/>
    <w:rsid w:val="00EE13E5"/>
    <w:rsid w:val="00EE22D6"/>
    <w:rsid w:val="00EE27A0"/>
    <w:rsid w:val="00EE2E5B"/>
    <w:rsid w:val="00EE2F39"/>
    <w:rsid w:val="00EE3A2C"/>
    <w:rsid w:val="00EE3DF5"/>
    <w:rsid w:val="00EE6A89"/>
    <w:rsid w:val="00EE7180"/>
    <w:rsid w:val="00EE7918"/>
    <w:rsid w:val="00EF02B8"/>
    <w:rsid w:val="00EF0786"/>
    <w:rsid w:val="00EF0B1C"/>
    <w:rsid w:val="00EF1A0B"/>
    <w:rsid w:val="00EF4804"/>
    <w:rsid w:val="00EF5F03"/>
    <w:rsid w:val="00EF7F2D"/>
    <w:rsid w:val="00F00442"/>
    <w:rsid w:val="00F00582"/>
    <w:rsid w:val="00F030FC"/>
    <w:rsid w:val="00F03D33"/>
    <w:rsid w:val="00F044FF"/>
    <w:rsid w:val="00F06BD0"/>
    <w:rsid w:val="00F10938"/>
    <w:rsid w:val="00F11642"/>
    <w:rsid w:val="00F129B8"/>
    <w:rsid w:val="00F1479F"/>
    <w:rsid w:val="00F15766"/>
    <w:rsid w:val="00F1613A"/>
    <w:rsid w:val="00F164C9"/>
    <w:rsid w:val="00F220B5"/>
    <w:rsid w:val="00F22571"/>
    <w:rsid w:val="00F26925"/>
    <w:rsid w:val="00F27A47"/>
    <w:rsid w:val="00F27ACC"/>
    <w:rsid w:val="00F27C18"/>
    <w:rsid w:val="00F32825"/>
    <w:rsid w:val="00F33CA9"/>
    <w:rsid w:val="00F3550F"/>
    <w:rsid w:val="00F40160"/>
    <w:rsid w:val="00F41A2F"/>
    <w:rsid w:val="00F44A5F"/>
    <w:rsid w:val="00F46695"/>
    <w:rsid w:val="00F47059"/>
    <w:rsid w:val="00F47F08"/>
    <w:rsid w:val="00F52DDE"/>
    <w:rsid w:val="00F56B07"/>
    <w:rsid w:val="00F61993"/>
    <w:rsid w:val="00F633E7"/>
    <w:rsid w:val="00F65775"/>
    <w:rsid w:val="00F65E78"/>
    <w:rsid w:val="00F67BA6"/>
    <w:rsid w:val="00F70CAE"/>
    <w:rsid w:val="00F74687"/>
    <w:rsid w:val="00F74FA5"/>
    <w:rsid w:val="00F80585"/>
    <w:rsid w:val="00F84361"/>
    <w:rsid w:val="00F85513"/>
    <w:rsid w:val="00F86BE2"/>
    <w:rsid w:val="00F919A8"/>
    <w:rsid w:val="00F95809"/>
    <w:rsid w:val="00F95AEB"/>
    <w:rsid w:val="00FA099D"/>
    <w:rsid w:val="00FA3911"/>
    <w:rsid w:val="00FA62CB"/>
    <w:rsid w:val="00FB09B8"/>
    <w:rsid w:val="00FB2863"/>
    <w:rsid w:val="00FB3301"/>
    <w:rsid w:val="00FB46FA"/>
    <w:rsid w:val="00FB51AA"/>
    <w:rsid w:val="00FB651F"/>
    <w:rsid w:val="00FB7E3B"/>
    <w:rsid w:val="00FC1F27"/>
    <w:rsid w:val="00FC22B7"/>
    <w:rsid w:val="00FC4AE3"/>
    <w:rsid w:val="00FC5A4C"/>
    <w:rsid w:val="00FC5C6C"/>
    <w:rsid w:val="00FC5C99"/>
    <w:rsid w:val="00FC6FC6"/>
    <w:rsid w:val="00FC77BF"/>
    <w:rsid w:val="00FD2066"/>
    <w:rsid w:val="00FD264D"/>
    <w:rsid w:val="00FD2E64"/>
    <w:rsid w:val="00FD409B"/>
    <w:rsid w:val="00FD4226"/>
    <w:rsid w:val="00FD4F13"/>
    <w:rsid w:val="00FE0EB1"/>
    <w:rsid w:val="00FE3028"/>
    <w:rsid w:val="00FE4EE1"/>
    <w:rsid w:val="00FE6778"/>
    <w:rsid w:val="00FF0732"/>
    <w:rsid w:val="00FF0F58"/>
    <w:rsid w:val="00FF15C2"/>
    <w:rsid w:val="00FF2059"/>
    <w:rsid w:val="00FF3F3F"/>
    <w:rsid w:val="00FF4C8B"/>
  </w:rsids>
  <m:mathPr>
    <m:mathFont m:val="Cambria Math"/>
    <m:brkBin m:val="before"/>
    <m:brkBinSub m:val="--"/>
    <m:smallFrac m:val="0"/>
    <m:dispDef/>
    <m:lMargin m:val="0"/>
    <m:rMargin m:val="0"/>
    <m:defJc m:val="centerGroup"/>
    <m:wrapIndent m:val="1440"/>
    <m:intLim m:val="subSup"/>
    <m:naryLim m:val="undOvr"/>
  </m:mathPr>
  <w:themeFontLang w:val="de-DE"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712903B"/>
  <w15:docId w15:val="{B79E148F-B7FA-44BC-BB57-82F9ECAC10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Arial Unicode MS" w:eastAsia="Arial Unicode MS" w:hAnsi="Arial Unicode MS" w:cstheme="minorBidi"/>
        <w:lang w:val="de-DE" w:eastAsia="en-US" w:bidi="ar-SA"/>
      </w:rPr>
    </w:rPrDefault>
    <w:pPrDefault>
      <w:pPr>
        <w:spacing w:line="260" w:lineRule="atLeast"/>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locked="1" w:semiHidden="1" w:uiPriority="9" w:unhideWhenUsed="1" w:qFormat="1"/>
    <w:lsdException w:name="heading 7" w:locked="1" w:semiHidden="1" w:uiPriority="9" w:unhideWhenUsed="1"/>
    <w:lsdException w:name="heading 8" w:locked="1" w:semiHidden="1" w:uiPriority="9" w:unhideWhenUsed="1"/>
    <w:lsdException w:name="heading 9" w:locked="1"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locked="1" w:semiHidden="1" w:unhideWhenUsed="1"/>
    <w:lsdException w:name="Outline List 2" w:locked="1" w:semiHidden="1" w:unhideWhenUsed="1"/>
    <w:lsdException w:name="Outline List 3" w:locked="1" w:semiHidden="1" w:unhideWhenUsed="1"/>
    <w:lsdException w:name="Table Simple 1" w:locked="1" w:semiHidden="1" w:unhideWhenUsed="1"/>
    <w:lsdException w:name="Table Simple 2" w:locked="1" w:semiHidden="1" w:unhideWhenUsed="1"/>
    <w:lsdException w:name="Table Simple 3" w:locked="1" w:semiHidden="1" w:unhideWhenUsed="1"/>
    <w:lsdException w:name="Table Classic 1" w:locked="1" w:semiHidden="1" w:unhideWhenUsed="1"/>
    <w:lsdException w:name="Table Classic 2" w:locked="1" w:semiHidden="1" w:unhideWhenUsed="1"/>
    <w:lsdException w:name="Table Classic 3" w:locked="1" w:semiHidden="1" w:unhideWhenUsed="1"/>
    <w:lsdException w:name="Table Classic 4" w:locked="1" w:semiHidden="1" w:unhideWhenUsed="1"/>
    <w:lsdException w:name="Table Colorful 1" w:locked="1" w:semiHidden="1" w:unhideWhenUsed="1"/>
    <w:lsdException w:name="Table Colorful 2" w:locked="1" w:semiHidden="1" w:unhideWhenUsed="1"/>
    <w:lsdException w:name="Table Colorful 3" w:locked="1" w:semiHidden="1" w:unhideWhenUsed="1"/>
    <w:lsdException w:name="Table Columns 1" w:locked="1" w:semiHidden="1" w:unhideWhenUsed="1"/>
    <w:lsdException w:name="Table Columns 2" w:locked="1" w:semiHidden="1" w:unhideWhenUsed="1"/>
    <w:lsdException w:name="Table Columns 3" w:locked="1" w:semiHidden="1" w:unhideWhenUsed="1"/>
    <w:lsdException w:name="Table Columns 4" w:locked="1" w:semiHidden="1" w:unhideWhenUsed="1"/>
    <w:lsdException w:name="Table Columns 5" w:locked="1" w:semiHidden="1" w:unhideWhenUsed="1"/>
    <w:lsdException w:name="Table Grid 1" w:locked="1" w:semiHidden="1" w:unhideWhenUsed="1"/>
    <w:lsdException w:name="Table Grid 2" w:locked="1" w:semiHidden="1" w:unhideWhenUsed="1"/>
    <w:lsdException w:name="Table Grid 3" w:locked="1" w:semiHidden="1" w:unhideWhenUsed="1"/>
    <w:lsdException w:name="Table Grid 4" w:locked="1" w:semiHidden="1" w:unhideWhenUsed="1"/>
    <w:lsdException w:name="Table Grid 5" w:locked="1" w:semiHidden="1" w:unhideWhenUsed="1"/>
    <w:lsdException w:name="Table Grid 6" w:locked="1" w:semiHidden="1" w:unhideWhenUsed="1"/>
    <w:lsdException w:name="Table Grid 7" w:locked="1" w:semiHidden="1" w:unhideWhenUsed="1"/>
    <w:lsdException w:name="Table Grid 8" w:locked="1" w:semiHidden="1" w:unhideWhenUsed="1"/>
    <w:lsdException w:name="Table List 1" w:locked="1" w:semiHidden="1" w:unhideWhenUsed="1"/>
    <w:lsdException w:name="Table List 2" w:locked="1" w:semiHidden="1" w:unhideWhenUsed="1"/>
    <w:lsdException w:name="Table List 3" w:locked="1" w:semiHidden="1" w:unhideWhenUsed="1"/>
    <w:lsdException w:name="Table List 4" w:locked="1" w:semiHidden="1" w:unhideWhenUsed="1"/>
    <w:lsdException w:name="Table List 5" w:locked="1" w:semiHidden="1" w:unhideWhenUsed="1"/>
    <w:lsdException w:name="Table List 6" w:locked="1" w:semiHidden="1" w:unhideWhenUsed="1"/>
    <w:lsdException w:name="Table List 7" w:locked="1" w:semiHidden="1" w:unhideWhenUsed="1"/>
    <w:lsdException w:name="Table List 8" w:locked="1" w:semiHidden="1" w:unhideWhenUsed="1"/>
    <w:lsdException w:name="Table 3D effects 1" w:locked="1" w:semiHidden="1" w:unhideWhenUsed="1"/>
    <w:lsdException w:name="Table 3D effects 2" w:locked="1" w:semiHidden="1" w:unhideWhenUsed="1"/>
    <w:lsdException w:name="Table 3D effects 3" w:locked="1" w:semiHidden="1" w:unhideWhenUsed="1"/>
    <w:lsdException w:name="Table Contemporary" w:locked="1" w:semiHidden="1" w:unhideWhenUsed="1"/>
    <w:lsdException w:name="Table Elegant" w:locked="1" w:semiHidden="1" w:unhideWhenUsed="1"/>
    <w:lsdException w:name="Table Professional" w:locked="1" w:semiHidden="1" w:unhideWhenUsed="1"/>
    <w:lsdException w:name="Table Subtle 1" w:locked="1" w:semiHidden="1" w:unhideWhenUsed="1"/>
    <w:lsdException w:name="Table Subtle 2" w:locked="1" w:semiHidden="1" w:unhideWhenUsed="1"/>
    <w:lsdException w:name="Table Web 1" w:locked="1" w:semiHidden="1" w:unhideWhenUsed="1"/>
    <w:lsdException w:name="Table Web 2" w:locked="1" w:semiHidden="1" w:unhideWhenUsed="1"/>
    <w:lsdException w:name="Table Web 3" w:locked="1" w:semiHidden="1" w:unhideWhenUsed="1"/>
    <w:lsdException w:name="Balloon Text" w:semiHidden="1" w:unhideWhenUsed="1"/>
    <w:lsdException w:name="Table Grid" w:uiPriority="59"/>
    <w:lsdException w:name="Table Theme" w:locked="1" w:semiHidden="1" w:unhideWhenUsed="1"/>
    <w:lsdException w:name="Placeholder Text" w:semiHidden="1"/>
    <w:lsdException w:name="No Spacing" w:uiPriority="1"/>
    <w:lsdException w:name="Light Shading" w:uiPriority="60"/>
    <w:lsdException w:name="Light List" w:locked="1" w:uiPriority="61"/>
    <w:lsdException w:name="Light Grid" w:locked="1" w:uiPriority="62"/>
    <w:lsdException w:name="Medium Shading 1" w:locked="1" w:uiPriority="63"/>
    <w:lsdException w:name="Medium Shading 2" w:locked="1" w:uiPriority="64"/>
    <w:lsdException w:name="Medium List 1" w:locked="1" w:uiPriority="65"/>
    <w:lsdException w:name="Medium List 2" w:locked="1" w:uiPriority="66"/>
    <w:lsdException w:name="Medium Grid 1" w:locked="1" w:uiPriority="67"/>
    <w:lsdException w:name="Medium Grid 2" w:locked="1" w:uiPriority="68"/>
    <w:lsdException w:name="Medium Grid 3" w:locked="1" w:uiPriority="69"/>
    <w:lsdException w:name="Dark List" w:locked="1" w:uiPriority="70"/>
    <w:lsdException w:name="Colorful Shading" w:locked="1" w:uiPriority="71"/>
    <w:lsdException w:name="Colorful List" w:locked="1" w:uiPriority="72"/>
    <w:lsdException w:name="Colorful Grid" w:locked="1" w:uiPriority="73"/>
    <w:lsdException w:name="Light Shading Accent 1" w:locked="1" w:uiPriority="60"/>
    <w:lsdException w:name="Light List Accent 1" w:locked="1" w:uiPriority="61"/>
    <w:lsdException w:name="Light Grid Accent 1" w:locked="1" w:uiPriority="62"/>
    <w:lsdException w:name="Medium Shading 1 Accent 1" w:locked="1" w:uiPriority="63"/>
    <w:lsdException w:name="Medium Shading 2 Accent 1" w:locked="1" w:uiPriority="64"/>
    <w:lsdException w:name="Medium List 1 Accent 1" w:locked="1" w:uiPriority="65"/>
    <w:lsdException w:name="Revision" w:semiHidden="1"/>
    <w:lsdException w:name="List Paragraph" w:uiPriority="34" w:qFormat="1"/>
    <w:lsdException w:name="Quote" w:uiPriority="29"/>
    <w:lsdException w:name="Intense Quote" w:uiPriority="30"/>
    <w:lsdException w:name="Medium List 2 Accent 1" w:locked="1" w:uiPriority="66"/>
    <w:lsdException w:name="Medium Grid 1 Accent 1" w:locked="1" w:uiPriority="67"/>
    <w:lsdException w:name="Medium Grid 2 Accent 1" w:locked="1" w:uiPriority="68"/>
    <w:lsdException w:name="Medium Grid 3 Accent 1" w:locked="1" w:uiPriority="69"/>
    <w:lsdException w:name="Dark List Accent 1" w:locked="1" w:uiPriority="70"/>
    <w:lsdException w:name="Colorful Shading Accent 1" w:locked="1" w:uiPriority="71"/>
    <w:lsdException w:name="Colorful List Accent 1" w:locked="1" w:uiPriority="72"/>
    <w:lsdException w:name="Colorful Grid Accent 1" w:locked="1" w:uiPriority="73"/>
    <w:lsdException w:name="Light Shading Accent 2" w:locked="1" w:uiPriority="60"/>
    <w:lsdException w:name="Light List Accent 2" w:locked="1" w:uiPriority="61"/>
    <w:lsdException w:name="Light Grid Accent 2" w:locked="1" w:uiPriority="62"/>
    <w:lsdException w:name="Medium Shading 1 Accent 2" w:locked="1" w:uiPriority="63"/>
    <w:lsdException w:name="Medium Shading 2 Accent 2" w:locked="1" w:uiPriority="64"/>
    <w:lsdException w:name="Medium List 1 Accent 2" w:locked="1" w:uiPriority="65"/>
    <w:lsdException w:name="Medium List 2 Accent 2" w:locked="1" w:uiPriority="66"/>
    <w:lsdException w:name="Medium Grid 1 Accent 2" w:locked="1" w:uiPriority="67"/>
    <w:lsdException w:name="Medium Grid 2 Accent 2" w:locked="1" w:uiPriority="68"/>
    <w:lsdException w:name="Medium Grid 3 Accent 2" w:locked="1" w:uiPriority="69"/>
    <w:lsdException w:name="Dark List Accent 2" w:locked="1" w:uiPriority="70"/>
    <w:lsdException w:name="Colorful Shading Accent 2" w:locked="1" w:uiPriority="71"/>
    <w:lsdException w:name="Colorful List Accent 2" w:locked="1" w:uiPriority="72"/>
    <w:lsdException w:name="Colorful Grid Accent 2" w:locked="1" w:uiPriority="73"/>
    <w:lsdException w:name="Light Shading Accent 3" w:locked="1" w:uiPriority="60"/>
    <w:lsdException w:name="Light List Accent 3" w:locked="1" w:uiPriority="61"/>
    <w:lsdException w:name="Light Grid Accent 3" w:locked="1" w:uiPriority="62"/>
    <w:lsdException w:name="Medium Shading 1 Accent 3" w:locked="1" w:uiPriority="63"/>
    <w:lsdException w:name="Medium Shading 2 Accent 3" w:uiPriority="64"/>
    <w:lsdException w:name="Medium List 1 Accent 3" w:locked="1" w:uiPriority="65"/>
    <w:lsdException w:name="Medium List 2 Accent 3" w:locked="1" w:uiPriority="66"/>
    <w:lsdException w:name="Medium Grid 1 Accent 3" w:locked="1" w:uiPriority="67"/>
    <w:lsdException w:name="Medium Grid 2 Accent 3" w:locked="1" w:uiPriority="68"/>
    <w:lsdException w:name="Medium Grid 3 Accent 3" w:locked="1" w:uiPriority="69"/>
    <w:lsdException w:name="Dark List Accent 3" w:locked="1" w:uiPriority="70"/>
    <w:lsdException w:name="Colorful Shading Accent 3" w:locked="1" w:uiPriority="71"/>
    <w:lsdException w:name="Colorful List Accent 3" w:locked="1" w:uiPriority="72"/>
    <w:lsdException w:name="Colorful Grid Accent 3" w:locked="1" w:uiPriority="73"/>
    <w:lsdException w:name="Light Shading Accent 4" w:locked="1" w:uiPriority="60"/>
    <w:lsdException w:name="Light List Accent 4" w:locked="1" w:uiPriority="61"/>
    <w:lsdException w:name="Light Grid Accent 4" w:locked="1" w:uiPriority="62"/>
    <w:lsdException w:name="Medium Shading 1 Accent 4" w:locked="1" w:uiPriority="63"/>
    <w:lsdException w:name="Medium Shading 2 Accent 4" w:uiPriority="64"/>
    <w:lsdException w:name="Medium List 1 Accent 4" w:locked="1" w:uiPriority="65"/>
    <w:lsdException w:name="Medium List 2 Accent 4" w:locked="1" w:uiPriority="66"/>
    <w:lsdException w:name="Medium Grid 1 Accent 4" w:locked="1" w:uiPriority="67"/>
    <w:lsdException w:name="Medium Grid 2 Accent 4" w:locked="1" w:uiPriority="68"/>
    <w:lsdException w:name="Medium Grid 3 Accent 4" w:locked="1" w:uiPriority="69"/>
    <w:lsdException w:name="Dark List Accent 4" w:locked="1" w:uiPriority="70"/>
    <w:lsdException w:name="Colorful Shading Accent 4" w:locked="1" w:uiPriority="71"/>
    <w:lsdException w:name="Colorful List Accent 4" w:locked="1" w:uiPriority="72"/>
    <w:lsdException w:name="Colorful Grid Accent 4" w:locked="1" w:uiPriority="73"/>
    <w:lsdException w:name="Light Shading Accent 5" w:locked="1" w:uiPriority="60"/>
    <w:lsdException w:name="Light List Accent 5" w:locked="1" w:uiPriority="61"/>
    <w:lsdException w:name="Light Grid Accent 5" w:uiPriority="62"/>
    <w:lsdException w:name="Medium Shading 1 Accent 5" w:locked="1" w:uiPriority="63"/>
    <w:lsdException w:name="Medium Shading 2 Accent 5" w:locked="1" w:uiPriority="64"/>
    <w:lsdException w:name="Medium List 1 Accent 5" w:locked="1" w:uiPriority="65"/>
    <w:lsdException w:name="Medium List 2 Accent 5" w:locked="1" w:uiPriority="66"/>
    <w:lsdException w:name="Medium Grid 1 Accent 5" w:locked="1" w:uiPriority="67"/>
    <w:lsdException w:name="Medium Grid 2 Accent 5" w:locked="1" w:uiPriority="68"/>
    <w:lsdException w:name="Medium Grid 3 Accent 5" w:locked="1" w:uiPriority="69"/>
    <w:lsdException w:name="Dark List Accent 5" w:locked="1" w:uiPriority="70"/>
    <w:lsdException w:name="Colorful Shading Accent 5" w:locked="1" w:uiPriority="71"/>
    <w:lsdException w:name="Colorful List Accent 5" w:locked="1" w:uiPriority="72"/>
    <w:lsdException w:name="Colorful Grid Accent 5" w:locked="1" w:uiPriority="73"/>
    <w:lsdException w:name="Light Shading Accent 6" w:locked="1" w:uiPriority="60"/>
    <w:lsdException w:name="Light List Accent 6" w:locked="1" w:uiPriority="61"/>
    <w:lsdException w:name="Light Grid Accent 6" w:locked="1" w:uiPriority="62"/>
    <w:lsdException w:name="Medium Shading 1 Accent 6" w:locked="1" w:uiPriority="63"/>
    <w:lsdException w:name="Medium Shading 2 Accent 6" w:locked="1" w:uiPriority="64"/>
    <w:lsdException w:name="Medium List 1 Accent 6" w:locked="1" w:uiPriority="65"/>
    <w:lsdException w:name="Medium List 2 Accent 6" w:locked="1" w:uiPriority="66"/>
    <w:lsdException w:name="Medium Grid 1 Accent 6" w:locked="1" w:uiPriority="67"/>
    <w:lsdException w:name="Medium Grid 2 Accent 6" w:locked="1" w:uiPriority="68"/>
    <w:lsdException w:name="Medium Grid 3 Accent 6" w:locked="1" w:uiPriority="69"/>
    <w:lsdException w:name="Dark List Accent 6" w:locked="1" w:uiPriority="70"/>
    <w:lsdException w:name="Colorful Shading Accent 6" w:locked="1" w:uiPriority="71"/>
    <w:lsdException w:name="Colorful List Accent 6" w:locked="1" w:uiPriority="72"/>
    <w:lsdException w:name="Colorful Grid Accent 6" w:locked="1"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F74687"/>
    <w:pPr>
      <w:widowControl w:val="0"/>
      <w:spacing w:before="80" w:line="240" w:lineRule="auto"/>
    </w:pPr>
    <w:rPr>
      <w:rFonts w:ascii="Arial" w:hAnsi="Arial"/>
      <w:lang w:val="de-CH"/>
    </w:rPr>
  </w:style>
  <w:style w:type="paragraph" w:styleId="berschrift1">
    <w:name w:val="heading 1"/>
    <w:basedOn w:val="Standard"/>
    <w:next w:val="Standard"/>
    <w:link w:val="berschrift1Zchn"/>
    <w:uiPriority w:val="9"/>
    <w:qFormat/>
    <w:rsid w:val="00E611D4"/>
    <w:pPr>
      <w:keepNext/>
      <w:numPr>
        <w:numId w:val="9"/>
      </w:numPr>
      <w:tabs>
        <w:tab w:val="left" w:pos="431"/>
      </w:tabs>
      <w:spacing w:before="0" w:after="240"/>
      <w:outlineLvl w:val="0"/>
    </w:pPr>
    <w:rPr>
      <w:rFonts w:cstheme="majorBidi"/>
      <w:b/>
      <w:bCs/>
      <w:sz w:val="28"/>
      <w:szCs w:val="28"/>
    </w:rPr>
  </w:style>
  <w:style w:type="paragraph" w:styleId="berschrift2">
    <w:name w:val="heading 2"/>
    <w:basedOn w:val="Standard"/>
    <w:next w:val="Standard"/>
    <w:link w:val="berschrift2Zchn"/>
    <w:uiPriority w:val="9"/>
    <w:qFormat/>
    <w:rsid w:val="0089283D"/>
    <w:pPr>
      <w:keepNext/>
      <w:keepLines/>
      <w:numPr>
        <w:ilvl w:val="1"/>
        <w:numId w:val="9"/>
      </w:numPr>
      <w:tabs>
        <w:tab w:val="left" w:pos="720"/>
      </w:tabs>
      <w:spacing w:before="240"/>
      <w:outlineLvl w:val="1"/>
    </w:pPr>
    <w:rPr>
      <w:b/>
      <w:bCs/>
      <w:sz w:val="24"/>
      <w:szCs w:val="26"/>
    </w:rPr>
  </w:style>
  <w:style w:type="paragraph" w:styleId="berschrift3">
    <w:name w:val="heading 3"/>
    <w:basedOn w:val="Standard"/>
    <w:next w:val="Standard"/>
    <w:link w:val="berschrift3Zchn"/>
    <w:uiPriority w:val="9"/>
    <w:qFormat/>
    <w:rsid w:val="00052A74"/>
    <w:pPr>
      <w:keepNext/>
      <w:keepLines/>
      <w:numPr>
        <w:ilvl w:val="2"/>
        <w:numId w:val="9"/>
      </w:numPr>
      <w:tabs>
        <w:tab w:val="left" w:pos="720"/>
      </w:tabs>
      <w:spacing w:before="240"/>
      <w:outlineLvl w:val="2"/>
    </w:pPr>
    <w:rPr>
      <w:rFonts w:cstheme="majorBidi"/>
      <w:b/>
      <w:bCs/>
      <w:sz w:val="24"/>
    </w:rPr>
  </w:style>
  <w:style w:type="paragraph" w:styleId="berschrift4">
    <w:name w:val="heading 4"/>
    <w:basedOn w:val="Standard"/>
    <w:next w:val="Standard"/>
    <w:link w:val="berschrift4Zchn"/>
    <w:uiPriority w:val="9"/>
    <w:qFormat/>
    <w:rsid w:val="00052A74"/>
    <w:pPr>
      <w:keepNext/>
      <w:keepLines/>
      <w:numPr>
        <w:ilvl w:val="3"/>
        <w:numId w:val="9"/>
      </w:numPr>
      <w:tabs>
        <w:tab w:val="left" w:pos="862"/>
      </w:tabs>
      <w:spacing w:before="240"/>
      <w:outlineLvl w:val="3"/>
    </w:pPr>
    <w:rPr>
      <w:rFonts w:cstheme="majorBidi"/>
      <w:b/>
      <w:bCs/>
      <w:iCs/>
      <w:sz w:val="24"/>
    </w:rPr>
  </w:style>
  <w:style w:type="paragraph" w:styleId="berschrift5">
    <w:name w:val="heading 5"/>
    <w:basedOn w:val="Standard"/>
    <w:next w:val="Standard"/>
    <w:link w:val="berschrift5Zchn"/>
    <w:uiPriority w:val="9"/>
    <w:qFormat/>
    <w:rsid w:val="00052A74"/>
    <w:pPr>
      <w:keepNext/>
      <w:keepLines/>
      <w:numPr>
        <w:ilvl w:val="4"/>
        <w:numId w:val="9"/>
      </w:numPr>
      <w:spacing w:before="240" w:after="60"/>
      <w:outlineLvl w:val="4"/>
    </w:pPr>
    <w:rPr>
      <w:rFonts w:cstheme="majorBidi"/>
      <w:b/>
      <w:sz w:val="24"/>
    </w:rPr>
  </w:style>
  <w:style w:type="paragraph" w:styleId="berschrift6">
    <w:name w:val="heading 6"/>
    <w:basedOn w:val="Standard"/>
    <w:next w:val="Standard"/>
    <w:link w:val="berschrift6Zchn"/>
    <w:uiPriority w:val="9"/>
    <w:qFormat/>
    <w:rsid w:val="006B282D"/>
    <w:pPr>
      <w:keepNext/>
      <w:keepLines/>
      <w:numPr>
        <w:ilvl w:val="5"/>
        <w:numId w:val="9"/>
      </w:numPr>
      <w:spacing w:before="240" w:after="60"/>
      <w:outlineLvl w:val="5"/>
    </w:pPr>
    <w:rPr>
      <w:rFonts w:eastAsiaTheme="majorEastAsia" w:cstheme="majorBidi"/>
      <w:b/>
      <w:iCs/>
      <w:sz w:val="24"/>
    </w:rPr>
  </w:style>
  <w:style w:type="paragraph" w:styleId="berschrift7">
    <w:name w:val="heading 7"/>
    <w:basedOn w:val="Standard"/>
    <w:next w:val="Standard"/>
    <w:link w:val="berschrift7Zchn"/>
    <w:uiPriority w:val="9"/>
    <w:unhideWhenUsed/>
    <w:rsid w:val="001572A3"/>
    <w:pPr>
      <w:keepNext/>
      <w:keepLines/>
      <w:numPr>
        <w:ilvl w:val="6"/>
        <w:numId w:val="9"/>
      </w:numPr>
      <w:spacing w:before="200"/>
      <w:outlineLvl w:val="6"/>
    </w:pPr>
    <w:rPr>
      <w:rFonts w:eastAsiaTheme="majorEastAsia" w:cstheme="majorBidi"/>
      <w:iCs/>
      <w:color w:val="404040" w:themeColor="text1" w:themeTint="BF"/>
      <w:sz w:val="24"/>
    </w:rPr>
  </w:style>
  <w:style w:type="paragraph" w:styleId="berschrift8">
    <w:name w:val="heading 8"/>
    <w:basedOn w:val="Standard"/>
    <w:next w:val="Standard"/>
    <w:link w:val="berschrift8Zchn"/>
    <w:uiPriority w:val="9"/>
    <w:unhideWhenUsed/>
    <w:rsid w:val="00BF5BD9"/>
    <w:pPr>
      <w:keepNext/>
      <w:keepLines/>
      <w:numPr>
        <w:ilvl w:val="7"/>
        <w:numId w:val="9"/>
      </w:numPr>
      <w:spacing w:before="200"/>
      <w:outlineLvl w:val="7"/>
    </w:pPr>
    <w:rPr>
      <w:rFonts w:eastAsiaTheme="majorEastAsia" w:cstheme="majorBidi"/>
      <w:color w:val="404040" w:themeColor="text1" w:themeTint="BF"/>
      <w:sz w:val="24"/>
    </w:rPr>
  </w:style>
  <w:style w:type="paragraph" w:styleId="berschrift9">
    <w:name w:val="heading 9"/>
    <w:basedOn w:val="Standard"/>
    <w:next w:val="Standard"/>
    <w:link w:val="berschrift9Zchn"/>
    <w:uiPriority w:val="9"/>
    <w:unhideWhenUsed/>
    <w:rsid w:val="00BF5BD9"/>
    <w:pPr>
      <w:keepNext/>
      <w:keepLines/>
      <w:numPr>
        <w:ilvl w:val="8"/>
        <w:numId w:val="9"/>
      </w:numPr>
      <w:spacing w:before="200"/>
      <w:outlineLvl w:val="8"/>
    </w:pPr>
    <w:rPr>
      <w:rFonts w:eastAsiaTheme="majorEastAsia" w:cstheme="majorBidi"/>
      <w:iCs/>
      <w:color w:val="404040" w:themeColor="text1" w:themeTint="BF"/>
      <w:sz w:val="24"/>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KeinLeerraum">
    <w:name w:val="No Spacing"/>
    <w:link w:val="KeinLeerraumZchn"/>
    <w:uiPriority w:val="1"/>
    <w:unhideWhenUsed/>
    <w:rsid w:val="00463CC2"/>
    <w:pPr>
      <w:widowControl w:val="0"/>
      <w:spacing w:line="240" w:lineRule="auto"/>
    </w:pPr>
  </w:style>
  <w:style w:type="character" w:customStyle="1" w:styleId="berschrift1Zchn">
    <w:name w:val="Überschrift 1 Zchn"/>
    <w:basedOn w:val="Absatz-Standardschriftart"/>
    <w:link w:val="berschrift1"/>
    <w:uiPriority w:val="9"/>
    <w:rsid w:val="00E611D4"/>
    <w:rPr>
      <w:rFonts w:ascii="Arial" w:hAnsi="Arial" w:cstheme="majorBidi"/>
      <w:b/>
      <w:bCs/>
      <w:sz w:val="28"/>
      <w:szCs w:val="28"/>
      <w:lang w:val="de-CH"/>
    </w:rPr>
  </w:style>
  <w:style w:type="character" w:customStyle="1" w:styleId="berschrift2Zchn">
    <w:name w:val="Überschrift 2 Zchn"/>
    <w:basedOn w:val="Absatz-Standardschriftart"/>
    <w:link w:val="berschrift2"/>
    <w:uiPriority w:val="9"/>
    <w:rsid w:val="0089283D"/>
    <w:rPr>
      <w:rFonts w:ascii="Arial" w:hAnsi="Arial"/>
      <w:b/>
      <w:bCs/>
      <w:sz w:val="24"/>
      <w:szCs w:val="26"/>
      <w:lang w:val="de-CH"/>
    </w:rPr>
  </w:style>
  <w:style w:type="character" w:customStyle="1" w:styleId="berschrift3Zchn">
    <w:name w:val="Überschrift 3 Zchn"/>
    <w:basedOn w:val="Absatz-Standardschriftart"/>
    <w:link w:val="berschrift3"/>
    <w:uiPriority w:val="9"/>
    <w:rsid w:val="00052A74"/>
    <w:rPr>
      <w:rFonts w:ascii="Arial" w:hAnsi="Arial" w:cstheme="majorBidi"/>
      <w:b/>
      <w:bCs/>
      <w:sz w:val="24"/>
      <w:lang w:val="de-CH"/>
    </w:rPr>
  </w:style>
  <w:style w:type="character" w:customStyle="1" w:styleId="berschrift4Zchn">
    <w:name w:val="Überschrift 4 Zchn"/>
    <w:basedOn w:val="Absatz-Standardschriftart"/>
    <w:link w:val="berschrift4"/>
    <w:uiPriority w:val="9"/>
    <w:rsid w:val="00052A74"/>
    <w:rPr>
      <w:rFonts w:ascii="Arial" w:hAnsi="Arial" w:cstheme="majorBidi"/>
      <w:b/>
      <w:bCs/>
      <w:iCs/>
      <w:sz w:val="24"/>
      <w:lang w:val="de-CH"/>
    </w:rPr>
  </w:style>
  <w:style w:type="character" w:customStyle="1" w:styleId="berschrift5Zchn">
    <w:name w:val="Überschrift 5 Zchn"/>
    <w:basedOn w:val="Absatz-Standardschriftart"/>
    <w:link w:val="berschrift5"/>
    <w:uiPriority w:val="9"/>
    <w:rsid w:val="00052A74"/>
    <w:rPr>
      <w:rFonts w:ascii="Arial" w:hAnsi="Arial" w:cstheme="majorBidi"/>
      <w:b/>
      <w:sz w:val="24"/>
      <w:lang w:val="de-CH"/>
    </w:rPr>
  </w:style>
  <w:style w:type="character" w:customStyle="1" w:styleId="berschrift6Zchn">
    <w:name w:val="Überschrift 6 Zchn"/>
    <w:basedOn w:val="Absatz-Standardschriftart"/>
    <w:link w:val="berschrift6"/>
    <w:uiPriority w:val="9"/>
    <w:rsid w:val="006B282D"/>
    <w:rPr>
      <w:rFonts w:ascii="Arial" w:eastAsiaTheme="majorEastAsia" w:hAnsi="Arial" w:cstheme="majorBidi"/>
      <w:b/>
      <w:iCs/>
      <w:sz w:val="24"/>
      <w:lang w:val="de-CH"/>
    </w:rPr>
  </w:style>
  <w:style w:type="paragraph" w:styleId="Titel">
    <w:name w:val="Title"/>
    <w:aliases w:val="Titel Inhaltsverzeichnis"/>
    <w:basedOn w:val="Standard"/>
    <w:next w:val="Standard"/>
    <w:link w:val="TitelZchn"/>
    <w:uiPriority w:val="10"/>
    <w:rsid w:val="00CF6628"/>
    <w:pPr>
      <w:spacing w:after="360"/>
      <w:contextualSpacing/>
    </w:pPr>
    <w:rPr>
      <w:rFonts w:eastAsiaTheme="majorEastAsia" w:cstheme="majorBidi"/>
      <w:b/>
      <w:spacing w:val="5"/>
      <w:kern w:val="28"/>
      <w:sz w:val="24"/>
      <w:szCs w:val="52"/>
    </w:rPr>
  </w:style>
  <w:style w:type="character" w:customStyle="1" w:styleId="TitelZchn">
    <w:name w:val="Titel Zchn"/>
    <w:aliases w:val="Titel Inhaltsverzeichnis Zchn"/>
    <w:basedOn w:val="Absatz-Standardschriftart"/>
    <w:link w:val="Titel"/>
    <w:uiPriority w:val="10"/>
    <w:rsid w:val="00CF6628"/>
    <w:rPr>
      <w:rFonts w:ascii="Arial Unicode MS" w:eastAsiaTheme="majorEastAsia" w:hAnsi="Arial Unicode MS" w:cstheme="majorBidi"/>
      <w:b/>
      <w:spacing w:val="5"/>
      <w:kern w:val="28"/>
      <w:sz w:val="24"/>
      <w:szCs w:val="52"/>
    </w:rPr>
  </w:style>
  <w:style w:type="paragraph" w:styleId="Kopfzeile">
    <w:name w:val="header"/>
    <w:basedOn w:val="Standard"/>
    <w:link w:val="KopfzeileZchn"/>
    <w:uiPriority w:val="99"/>
    <w:unhideWhenUsed/>
    <w:rsid w:val="002D744B"/>
    <w:pPr>
      <w:tabs>
        <w:tab w:val="center" w:pos="4536"/>
        <w:tab w:val="right" w:pos="9072"/>
      </w:tabs>
    </w:pPr>
  </w:style>
  <w:style w:type="character" w:customStyle="1" w:styleId="KopfzeileZchn">
    <w:name w:val="Kopfzeile Zchn"/>
    <w:basedOn w:val="Absatz-Standardschriftart"/>
    <w:link w:val="Kopfzeile"/>
    <w:uiPriority w:val="99"/>
    <w:rsid w:val="002D744B"/>
    <w:rPr>
      <w:rFonts w:ascii="Arial" w:hAnsi="Arial"/>
      <w:sz w:val="20"/>
    </w:rPr>
  </w:style>
  <w:style w:type="paragraph" w:styleId="Fuzeile">
    <w:name w:val="footer"/>
    <w:basedOn w:val="KeinLeerraum"/>
    <w:link w:val="FuzeileZchn"/>
    <w:uiPriority w:val="99"/>
    <w:unhideWhenUsed/>
    <w:rsid w:val="0012097B"/>
    <w:pPr>
      <w:tabs>
        <w:tab w:val="center" w:pos="4536"/>
        <w:tab w:val="right" w:pos="9072"/>
      </w:tabs>
    </w:pPr>
    <w:rPr>
      <w:sz w:val="16"/>
    </w:rPr>
  </w:style>
  <w:style w:type="character" w:customStyle="1" w:styleId="FuzeileZchn">
    <w:name w:val="Fußzeile Zchn"/>
    <w:basedOn w:val="Absatz-Standardschriftart"/>
    <w:link w:val="Fuzeile"/>
    <w:uiPriority w:val="99"/>
    <w:rsid w:val="00F1613A"/>
    <w:rPr>
      <w:rFonts w:ascii="Arial" w:hAnsi="Arial"/>
      <w:sz w:val="16"/>
    </w:rPr>
  </w:style>
  <w:style w:type="paragraph" w:styleId="Sprechblasentext">
    <w:name w:val="Balloon Text"/>
    <w:basedOn w:val="Standard"/>
    <w:link w:val="SprechblasentextZchn"/>
    <w:uiPriority w:val="99"/>
    <w:semiHidden/>
    <w:unhideWhenUsed/>
    <w:rsid w:val="002D744B"/>
    <w:rPr>
      <w:rFonts w:ascii="Tahoma" w:hAnsi="Tahoma" w:cs="Tahoma"/>
      <w:sz w:val="16"/>
      <w:szCs w:val="16"/>
    </w:rPr>
  </w:style>
  <w:style w:type="character" w:customStyle="1" w:styleId="SprechblasentextZchn">
    <w:name w:val="Sprechblasentext Zchn"/>
    <w:basedOn w:val="Absatz-Standardschriftart"/>
    <w:link w:val="Sprechblasentext"/>
    <w:uiPriority w:val="99"/>
    <w:semiHidden/>
    <w:rsid w:val="002D744B"/>
    <w:rPr>
      <w:rFonts w:ascii="Tahoma" w:hAnsi="Tahoma" w:cs="Tahoma"/>
      <w:sz w:val="16"/>
      <w:szCs w:val="16"/>
    </w:rPr>
  </w:style>
  <w:style w:type="paragraph" w:customStyle="1" w:styleId="NummerierungZahlEbene20">
    <w:name w:val="Nummerierung Zahl. Ebene 2"/>
    <w:basedOn w:val="NummerierungZahlEbene1"/>
    <w:link w:val="NummerierungZahlEbene2Zchn"/>
    <w:unhideWhenUsed/>
    <w:qFormat/>
    <w:locked/>
    <w:rsid w:val="00031512"/>
  </w:style>
  <w:style w:type="character" w:customStyle="1" w:styleId="berschrift7Zchn">
    <w:name w:val="Überschrift 7 Zchn"/>
    <w:basedOn w:val="Absatz-Standardschriftart"/>
    <w:link w:val="berschrift7"/>
    <w:uiPriority w:val="9"/>
    <w:rsid w:val="001572A3"/>
    <w:rPr>
      <w:rFonts w:ascii="Arial" w:eastAsiaTheme="majorEastAsia" w:hAnsi="Arial" w:cstheme="majorBidi"/>
      <w:iCs/>
      <w:color w:val="404040" w:themeColor="text1" w:themeTint="BF"/>
      <w:sz w:val="24"/>
      <w:lang w:val="de-CH"/>
    </w:rPr>
  </w:style>
  <w:style w:type="character" w:customStyle="1" w:styleId="berschrift8Zchn">
    <w:name w:val="Überschrift 8 Zchn"/>
    <w:basedOn w:val="Absatz-Standardschriftart"/>
    <w:link w:val="berschrift8"/>
    <w:uiPriority w:val="9"/>
    <w:rsid w:val="00BF5BD9"/>
    <w:rPr>
      <w:rFonts w:ascii="Arial" w:eastAsiaTheme="majorEastAsia" w:hAnsi="Arial" w:cstheme="majorBidi"/>
      <w:color w:val="404040" w:themeColor="text1" w:themeTint="BF"/>
      <w:sz w:val="24"/>
      <w:lang w:val="de-CH"/>
    </w:rPr>
  </w:style>
  <w:style w:type="character" w:customStyle="1" w:styleId="berschrift9Zchn">
    <w:name w:val="Überschrift 9 Zchn"/>
    <w:basedOn w:val="Absatz-Standardschriftart"/>
    <w:link w:val="berschrift9"/>
    <w:uiPriority w:val="9"/>
    <w:rsid w:val="00BF5BD9"/>
    <w:rPr>
      <w:rFonts w:ascii="Arial" w:eastAsiaTheme="majorEastAsia" w:hAnsi="Arial" w:cstheme="majorBidi"/>
      <w:iCs/>
      <w:color w:val="404040" w:themeColor="text1" w:themeTint="BF"/>
      <w:sz w:val="24"/>
      <w:lang w:val="de-CH"/>
    </w:rPr>
  </w:style>
  <w:style w:type="table" w:styleId="Tabellenraster">
    <w:name w:val="Table Grid"/>
    <w:aliases w:val="Standardtabelle"/>
    <w:basedOn w:val="NormaleTabelle"/>
    <w:uiPriority w:val="59"/>
    <w:rsid w:val="003F38C6"/>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Inhaltsverzeichnisberschrift">
    <w:name w:val="TOC Heading"/>
    <w:basedOn w:val="berschrift1"/>
    <w:next w:val="Standard"/>
    <w:uiPriority w:val="39"/>
    <w:qFormat/>
    <w:rsid w:val="00100B65"/>
    <w:pPr>
      <w:numPr>
        <w:numId w:val="0"/>
      </w:numPr>
      <w:outlineLvl w:val="9"/>
    </w:pPr>
    <w:rPr>
      <w:lang w:eastAsia="de-DE"/>
    </w:rPr>
  </w:style>
  <w:style w:type="paragraph" w:styleId="Verzeichnis1">
    <w:name w:val="toc 1"/>
    <w:basedOn w:val="Standard"/>
    <w:next w:val="Standard"/>
    <w:autoRedefine/>
    <w:uiPriority w:val="39"/>
    <w:unhideWhenUsed/>
    <w:rsid w:val="00DA6C56"/>
    <w:pPr>
      <w:tabs>
        <w:tab w:val="right" w:leader="dot" w:pos="9402"/>
      </w:tabs>
      <w:spacing w:before="0" w:after="100"/>
      <w:jc w:val="both"/>
    </w:pPr>
    <w:rPr>
      <w:b/>
    </w:rPr>
  </w:style>
  <w:style w:type="paragraph" w:styleId="Verzeichnis2">
    <w:name w:val="toc 2"/>
    <w:basedOn w:val="Standard"/>
    <w:next w:val="Standard"/>
    <w:autoRedefine/>
    <w:uiPriority w:val="39"/>
    <w:unhideWhenUsed/>
    <w:rsid w:val="0092488D"/>
    <w:pPr>
      <w:spacing w:before="0" w:after="100"/>
      <w:ind w:left="221"/>
      <w:jc w:val="both"/>
    </w:pPr>
    <w:rPr>
      <w:b/>
    </w:rPr>
  </w:style>
  <w:style w:type="paragraph" w:styleId="Verzeichnis3">
    <w:name w:val="toc 3"/>
    <w:basedOn w:val="Standard"/>
    <w:next w:val="Standard"/>
    <w:autoRedefine/>
    <w:uiPriority w:val="39"/>
    <w:unhideWhenUsed/>
    <w:rsid w:val="008675CE"/>
    <w:pPr>
      <w:tabs>
        <w:tab w:val="left" w:pos="1320"/>
        <w:tab w:val="right" w:leader="dot" w:pos="9402"/>
      </w:tabs>
      <w:spacing w:before="0" w:after="100"/>
      <w:ind w:left="442"/>
      <w:jc w:val="both"/>
    </w:pPr>
    <w:rPr>
      <w:b/>
      <w:noProof/>
      <w:sz w:val="16"/>
      <w:szCs w:val="16"/>
    </w:rPr>
  </w:style>
  <w:style w:type="character" w:styleId="Hyperlink">
    <w:name w:val="Hyperlink"/>
    <w:basedOn w:val="Absatz-Standardschriftart"/>
    <w:uiPriority w:val="99"/>
    <w:unhideWhenUsed/>
    <w:rsid w:val="00F33CA9"/>
    <w:rPr>
      <w:color w:val="0000FF" w:themeColor="hyperlink"/>
      <w:u w:val="single"/>
    </w:rPr>
  </w:style>
  <w:style w:type="paragraph" w:customStyle="1" w:styleId="Formatvorlageberschrift6Kursiv">
    <w:name w:val="Formatvorlage Überschrift 6 + Kursiv"/>
    <w:basedOn w:val="berschrift6"/>
    <w:locked/>
    <w:rsid w:val="00953AF5"/>
  </w:style>
  <w:style w:type="numbering" w:customStyle="1" w:styleId="AufzhlunginZahl10">
    <w:name w:val="Aufzählung in Zahl 1."/>
    <w:uiPriority w:val="99"/>
    <w:locked/>
    <w:rsid w:val="00031512"/>
    <w:pPr>
      <w:numPr>
        <w:numId w:val="2"/>
      </w:numPr>
    </w:pPr>
  </w:style>
  <w:style w:type="paragraph" w:customStyle="1" w:styleId="Frontpage1">
    <w:name w:val="Frontpage_1"/>
    <w:basedOn w:val="KeinLeerraum"/>
    <w:next w:val="FrontpageStandard"/>
    <w:link w:val="Frontpage1Zchn"/>
    <w:qFormat/>
    <w:locked/>
    <w:rsid w:val="00CC14B7"/>
    <w:pPr>
      <w:spacing w:line="600" w:lineRule="exact"/>
    </w:pPr>
    <w:rPr>
      <w:b/>
      <w:sz w:val="60"/>
    </w:rPr>
  </w:style>
  <w:style w:type="paragraph" w:customStyle="1" w:styleId="Frontpage3">
    <w:name w:val="Frontpage_3"/>
    <w:basedOn w:val="KeinLeerraum"/>
    <w:next w:val="FrontpageStandard"/>
    <w:link w:val="Frontpage3Zchn"/>
    <w:qFormat/>
    <w:locked/>
    <w:rsid w:val="002B5BF4"/>
    <w:pPr>
      <w:spacing w:line="320" w:lineRule="exact"/>
    </w:pPr>
    <w:rPr>
      <w:sz w:val="32"/>
    </w:rPr>
  </w:style>
  <w:style w:type="paragraph" w:customStyle="1" w:styleId="Frontpage2">
    <w:name w:val="Frontpage_2"/>
    <w:basedOn w:val="KeinLeerraum"/>
    <w:next w:val="FrontpageStandard"/>
    <w:link w:val="Frontpage2Zchn"/>
    <w:qFormat/>
    <w:locked/>
    <w:rsid w:val="007103BC"/>
    <w:pPr>
      <w:spacing w:line="400" w:lineRule="exact"/>
    </w:pPr>
    <w:rPr>
      <w:sz w:val="40"/>
      <w:szCs w:val="40"/>
      <w:lang w:val="de-CH"/>
    </w:rPr>
  </w:style>
  <w:style w:type="character" w:customStyle="1" w:styleId="KeinLeerraumZchn">
    <w:name w:val="Kein Leerraum Zchn"/>
    <w:basedOn w:val="Absatz-Standardschriftart"/>
    <w:link w:val="KeinLeerraum"/>
    <w:uiPriority w:val="1"/>
    <w:rsid w:val="0072571A"/>
  </w:style>
  <w:style w:type="character" w:customStyle="1" w:styleId="Frontpage1Zchn">
    <w:name w:val="Frontpage_1 Zchn"/>
    <w:basedOn w:val="KeinLeerraumZchn"/>
    <w:link w:val="Frontpage1"/>
    <w:rsid w:val="00CC14B7"/>
    <w:rPr>
      <w:b/>
      <w:sz w:val="60"/>
    </w:rPr>
  </w:style>
  <w:style w:type="character" w:customStyle="1" w:styleId="Frontpage3Zchn">
    <w:name w:val="Frontpage_3 Zchn"/>
    <w:basedOn w:val="Frontpage1Zchn"/>
    <w:link w:val="Frontpage3"/>
    <w:rsid w:val="002B5BF4"/>
    <w:rPr>
      <w:rFonts w:ascii="Arial Unicode MS" w:eastAsia="Arial Unicode MS" w:hAnsi="Arial Unicode MS"/>
      <w:b w:val="0"/>
      <w:sz w:val="32"/>
    </w:rPr>
  </w:style>
  <w:style w:type="paragraph" w:customStyle="1" w:styleId="FrontpageStandard">
    <w:name w:val="Frontpage_Standard"/>
    <w:basedOn w:val="KeinLeerraum"/>
    <w:link w:val="FrontpageStandardZchn"/>
    <w:qFormat/>
    <w:locked/>
    <w:rsid w:val="002B5BF4"/>
    <w:pPr>
      <w:spacing w:line="240" w:lineRule="exact"/>
    </w:pPr>
    <w:rPr>
      <w:sz w:val="24"/>
      <w:szCs w:val="24"/>
    </w:rPr>
  </w:style>
  <w:style w:type="character" w:customStyle="1" w:styleId="Frontpage2Zchn">
    <w:name w:val="Frontpage_2 Zchn"/>
    <w:basedOn w:val="Absatz-Standardschriftart"/>
    <w:link w:val="Frontpage2"/>
    <w:rsid w:val="007103BC"/>
    <w:rPr>
      <w:sz w:val="40"/>
      <w:szCs w:val="40"/>
      <w:lang w:val="de-CH"/>
    </w:rPr>
  </w:style>
  <w:style w:type="paragraph" w:customStyle="1" w:styleId="FrontpageSubtitle">
    <w:name w:val="Frontpage_Subtitle"/>
    <w:basedOn w:val="FrontpageStandard"/>
    <w:next w:val="FrontpageStandard"/>
    <w:link w:val="FrontpageSubtitleZchn"/>
    <w:locked/>
    <w:rsid w:val="00DD66BB"/>
    <w:rPr>
      <w:sz w:val="32"/>
    </w:rPr>
  </w:style>
  <w:style w:type="character" w:customStyle="1" w:styleId="FrontpageStandardZchn">
    <w:name w:val="Frontpage_Standard Zchn"/>
    <w:basedOn w:val="Absatz-Standardschriftart"/>
    <w:link w:val="FrontpageStandard"/>
    <w:rsid w:val="002B5BF4"/>
    <w:rPr>
      <w:rFonts w:ascii="Arial Unicode MS" w:eastAsia="Arial Unicode MS" w:hAnsi="Arial Unicode MS"/>
      <w:sz w:val="24"/>
      <w:szCs w:val="24"/>
    </w:rPr>
  </w:style>
  <w:style w:type="character" w:customStyle="1" w:styleId="FrontpageSubtitleZchn">
    <w:name w:val="Frontpage_Subtitle Zchn"/>
    <w:basedOn w:val="Frontpage2Zchn"/>
    <w:link w:val="FrontpageSubtitle"/>
    <w:rsid w:val="00DD66BB"/>
    <w:rPr>
      <w:rFonts w:ascii="Arial" w:eastAsia="Arial Unicode MS" w:hAnsi="Arial"/>
      <w:sz w:val="32"/>
      <w:szCs w:val="24"/>
      <w:lang w:val="en-US"/>
    </w:rPr>
  </w:style>
  <w:style w:type="character" w:styleId="Seitenzahl">
    <w:name w:val="page number"/>
    <w:basedOn w:val="Absatz-Standardschriftart"/>
    <w:uiPriority w:val="99"/>
    <w:unhideWhenUsed/>
    <w:rsid w:val="000B6D03"/>
    <w:rPr>
      <w:rFonts w:ascii="Arial Unicode MS" w:hAnsi="Arial Unicode MS"/>
      <w:sz w:val="24"/>
    </w:rPr>
  </w:style>
  <w:style w:type="paragraph" w:customStyle="1" w:styleId="Genb54a5bf216384282b314b5945a59ed27Table">
    <w:name w:val="Genb54a5bf216384282b314b5945a59ed27_Table"/>
    <w:uiPriority w:val="99"/>
    <w:locked/>
    <w:rsid w:val="000B618E"/>
    <w:pPr>
      <w:autoSpaceDE w:val="0"/>
      <w:autoSpaceDN w:val="0"/>
      <w:adjustRightInd w:val="0"/>
      <w:spacing w:line="188" w:lineRule="atLeast"/>
    </w:pPr>
    <w:rPr>
      <w:rFonts w:eastAsia="Times New Roman" w:cs="Arial Unicode MS"/>
      <w:color w:val="000000"/>
      <w:sz w:val="12"/>
      <w:szCs w:val="12"/>
      <w:lang w:eastAsia="de-DE"/>
    </w:rPr>
  </w:style>
  <w:style w:type="paragraph" w:customStyle="1" w:styleId="Gene32724330de74671915fecc3bb93fee7Table">
    <w:name w:val="Gene32724330de74671915fecc3bb93fee7_Table"/>
    <w:uiPriority w:val="99"/>
    <w:locked/>
    <w:rsid w:val="000B618E"/>
    <w:pPr>
      <w:autoSpaceDE w:val="0"/>
      <w:autoSpaceDN w:val="0"/>
      <w:adjustRightInd w:val="0"/>
      <w:spacing w:line="269" w:lineRule="atLeast"/>
      <w:jc w:val="right"/>
    </w:pPr>
    <w:rPr>
      <w:rFonts w:eastAsia="Times New Roman" w:cs="Arial Unicode MS"/>
      <w:color w:val="000000"/>
      <w:lang w:eastAsia="de-DE"/>
    </w:rPr>
  </w:style>
  <w:style w:type="paragraph" w:customStyle="1" w:styleId="Genf4ecda05709d4729938de41891d17c2aTable">
    <w:name w:val="Genf4ecda05709d4729938de41891d17c2a_Table"/>
    <w:uiPriority w:val="99"/>
    <w:locked/>
    <w:rsid w:val="000B618E"/>
    <w:pPr>
      <w:autoSpaceDE w:val="0"/>
      <w:autoSpaceDN w:val="0"/>
      <w:adjustRightInd w:val="0"/>
      <w:spacing w:line="188" w:lineRule="atLeast"/>
    </w:pPr>
    <w:rPr>
      <w:rFonts w:eastAsia="Times New Roman" w:cs="Arial Unicode MS"/>
      <w:color w:val="000000"/>
      <w:sz w:val="12"/>
      <w:szCs w:val="12"/>
      <w:lang w:eastAsia="de-DE"/>
    </w:rPr>
  </w:style>
  <w:style w:type="paragraph" w:customStyle="1" w:styleId="Gena44ff656aba5465da4f220b38f324d30Table">
    <w:name w:val="Gena44ff656aba5465da4f220b38f324d30_Table"/>
    <w:uiPriority w:val="99"/>
    <w:locked/>
    <w:rsid w:val="000B618E"/>
    <w:pPr>
      <w:autoSpaceDE w:val="0"/>
      <w:autoSpaceDN w:val="0"/>
      <w:adjustRightInd w:val="0"/>
      <w:spacing w:line="188" w:lineRule="atLeast"/>
    </w:pPr>
    <w:rPr>
      <w:rFonts w:eastAsia="Times New Roman" w:cs="Arial Unicode MS"/>
      <w:color w:val="000000"/>
      <w:sz w:val="12"/>
      <w:szCs w:val="12"/>
      <w:lang w:eastAsia="de-DE"/>
    </w:rPr>
  </w:style>
  <w:style w:type="paragraph" w:customStyle="1" w:styleId="Gen3878dc165a2843028bc47247cc66be5bTable">
    <w:name w:val="Gen3878dc165a2843028bc47247cc66be5b_Table"/>
    <w:uiPriority w:val="99"/>
    <w:locked/>
    <w:rsid w:val="000B618E"/>
    <w:pPr>
      <w:autoSpaceDE w:val="0"/>
      <w:autoSpaceDN w:val="0"/>
      <w:adjustRightInd w:val="0"/>
      <w:spacing w:line="188" w:lineRule="atLeast"/>
      <w:jc w:val="center"/>
    </w:pPr>
    <w:rPr>
      <w:rFonts w:eastAsia="Times New Roman" w:cs="Arial Unicode MS"/>
      <w:color w:val="000000"/>
      <w:sz w:val="12"/>
      <w:szCs w:val="12"/>
      <w:lang w:eastAsia="de-DE"/>
    </w:rPr>
  </w:style>
  <w:style w:type="character" w:styleId="Kommentarzeichen">
    <w:name w:val="annotation reference"/>
    <w:basedOn w:val="Absatz-Standardschriftart"/>
    <w:uiPriority w:val="99"/>
    <w:semiHidden/>
    <w:unhideWhenUsed/>
    <w:rsid w:val="00AC533F"/>
    <w:rPr>
      <w:sz w:val="16"/>
      <w:szCs w:val="16"/>
    </w:rPr>
  </w:style>
  <w:style w:type="paragraph" w:styleId="Kommentartext">
    <w:name w:val="annotation text"/>
    <w:basedOn w:val="Standard"/>
    <w:link w:val="KommentartextZchn"/>
    <w:uiPriority w:val="99"/>
    <w:semiHidden/>
    <w:unhideWhenUsed/>
    <w:rsid w:val="00AC533F"/>
  </w:style>
  <w:style w:type="character" w:customStyle="1" w:styleId="KommentartextZchn">
    <w:name w:val="Kommentartext Zchn"/>
    <w:basedOn w:val="Absatz-Standardschriftart"/>
    <w:link w:val="Kommentartext"/>
    <w:uiPriority w:val="99"/>
    <w:semiHidden/>
    <w:rsid w:val="00AC533F"/>
    <w:rPr>
      <w:rFonts w:ascii="Arial Unicode MS" w:hAnsi="Arial Unicode MS"/>
      <w:sz w:val="20"/>
      <w:szCs w:val="20"/>
    </w:rPr>
  </w:style>
  <w:style w:type="paragraph" w:styleId="Kommentarthema">
    <w:name w:val="annotation subject"/>
    <w:basedOn w:val="Kommentartext"/>
    <w:next w:val="Kommentartext"/>
    <w:link w:val="KommentarthemaZchn"/>
    <w:uiPriority w:val="99"/>
    <w:semiHidden/>
    <w:unhideWhenUsed/>
    <w:rsid w:val="00AC533F"/>
    <w:rPr>
      <w:b/>
      <w:bCs/>
    </w:rPr>
  </w:style>
  <w:style w:type="character" w:customStyle="1" w:styleId="KommentarthemaZchn">
    <w:name w:val="Kommentarthema Zchn"/>
    <w:basedOn w:val="KommentartextZchn"/>
    <w:link w:val="Kommentarthema"/>
    <w:uiPriority w:val="99"/>
    <w:semiHidden/>
    <w:rsid w:val="00AC533F"/>
    <w:rPr>
      <w:rFonts w:ascii="Arial Unicode MS" w:hAnsi="Arial Unicode MS"/>
      <w:b/>
      <w:bCs/>
      <w:sz w:val="20"/>
      <w:szCs w:val="20"/>
    </w:rPr>
  </w:style>
  <w:style w:type="table" w:styleId="HellesRaster-Akzent5">
    <w:name w:val="Light Grid Accent 5"/>
    <w:basedOn w:val="NormaleTabelle"/>
    <w:uiPriority w:val="62"/>
    <w:locked/>
    <w:rsid w:val="00D46977"/>
    <w:pPr>
      <w:spacing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MittlereSchattierung2-Akzent4">
    <w:name w:val="Medium Shading 2 Accent 4"/>
    <w:basedOn w:val="NormaleTabelle"/>
    <w:uiPriority w:val="64"/>
    <w:locked/>
    <w:rsid w:val="00D46977"/>
    <w:pPr>
      <w:spacing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3">
    <w:name w:val="Medium Shading 2 Accent 3"/>
    <w:basedOn w:val="NormaleTabelle"/>
    <w:uiPriority w:val="64"/>
    <w:locked/>
    <w:rsid w:val="00DF5B9E"/>
    <w:pPr>
      <w:spacing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paragraph" w:customStyle="1" w:styleId="AufzhlungszeichenPunkt">
    <w:name w:val="Aufzählungszeichen Punkt"/>
    <w:link w:val="AufzhlungszeichenPunktZchn"/>
    <w:qFormat/>
    <w:locked/>
    <w:rsid w:val="007E59C5"/>
    <w:pPr>
      <w:numPr>
        <w:numId w:val="6"/>
      </w:numPr>
      <w:spacing w:before="80" w:line="276" w:lineRule="auto"/>
    </w:pPr>
  </w:style>
  <w:style w:type="numbering" w:customStyle="1" w:styleId="AufzhlunginZahl1">
    <w:name w:val="Aufzählung in Zahl (1)"/>
    <w:uiPriority w:val="99"/>
    <w:locked/>
    <w:rsid w:val="007E161F"/>
    <w:pPr>
      <w:numPr>
        <w:numId w:val="3"/>
      </w:numPr>
    </w:pPr>
  </w:style>
  <w:style w:type="paragraph" w:styleId="Beschriftung">
    <w:name w:val="caption"/>
    <w:basedOn w:val="Standard"/>
    <w:next w:val="Standard"/>
    <w:uiPriority w:val="35"/>
    <w:qFormat/>
    <w:rsid w:val="00915160"/>
    <w:rPr>
      <w:bCs/>
      <w:sz w:val="18"/>
      <w:szCs w:val="18"/>
    </w:rPr>
  </w:style>
  <w:style w:type="paragraph" w:styleId="Abbildungsverzeichnis">
    <w:name w:val="table of figures"/>
    <w:basedOn w:val="Standard"/>
    <w:next w:val="Standard"/>
    <w:uiPriority w:val="99"/>
    <w:unhideWhenUsed/>
    <w:rsid w:val="002459A1"/>
  </w:style>
  <w:style w:type="paragraph" w:customStyle="1" w:styleId="Codetextschwarz">
    <w:name w:val="Codetext schwarz"/>
    <w:basedOn w:val="Standard"/>
    <w:link w:val="CodetextschwarzZchn"/>
    <w:qFormat/>
    <w:locked/>
    <w:rsid w:val="00567CEB"/>
    <w:rPr>
      <w:rFonts w:ascii="Courier New" w:hAnsi="Courier New" w:cs="Courier New"/>
    </w:rPr>
  </w:style>
  <w:style w:type="paragraph" w:customStyle="1" w:styleId="CodetextgrnKommentar">
    <w:name w:val="Codetext grün Kommentar"/>
    <w:basedOn w:val="Standard"/>
    <w:link w:val="CodetextgrnKommentarZchn"/>
    <w:qFormat/>
    <w:locked/>
    <w:rsid w:val="00567CEB"/>
    <w:rPr>
      <w:rFonts w:ascii="Courier New" w:hAnsi="Courier New" w:cs="Courier New"/>
      <w:color w:val="00B050"/>
    </w:rPr>
  </w:style>
  <w:style w:type="table" w:customStyle="1" w:styleId="ScrollTableCaution">
    <w:name w:val="Scroll Table Caution"/>
    <w:basedOn w:val="NormaleTabelle"/>
    <w:uiPriority w:val="99"/>
    <w:rsid w:val="00517C80"/>
    <w:pPr>
      <w:spacing w:before="80" w:after="80" w:line="240" w:lineRule="auto"/>
    </w:pPr>
    <w:tblPr>
      <w:tblStyleColBandSize w:val="1"/>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CellMar>
        <w:top w:w="57" w:type="dxa"/>
        <w:bottom w:w="57" w:type="dxa"/>
      </w:tblCellMar>
    </w:tblPr>
    <w:trPr>
      <w:cantSplit/>
    </w:trPr>
    <w:tcPr>
      <w:shd w:val="clear" w:color="auto" w:fill="auto"/>
    </w:tcPr>
    <w:tblStylePr w:type="firstRow">
      <w:pPr>
        <w:wordWrap/>
        <w:spacing w:beforeLines="0" w:before="80" w:beforeAutospacing="0" w:afterLines="0" w:after="80" w:afterAutospacing="0" w:line="240" w:lineRule="auto"/>
        <w:jc w:val="left"/>
      </w:pPr>
      <w:rPr>
        <w:b/>
      </w:rPr>
      <w:tblPr/>
      <w:tcPr>
        <w:shd w:val="clear" w:color="auto" w:fill="FFED00"/>
      </w:tcPr>
    </w:tblStylePr>
    <w:tblStylePr w:type="firstCol">
      <w:pPr>
        <w:wordWrap/>
        <w:spacing w:beforeLines="0" w:before="80" w:beforeAutospacing="0" w:afterLines="0" w:after="80" w:afterAutospacing="0" w:line="240" w:lineRule="auto"/>
        <w:jc w:val="center"/>
      </w:pPr>
      <w:tblPr/>
      <w:trPr>
        <w:cantSplit w:val="0"/>
      </w:trPr>
    </w:tblStylePr>
  </w:style>
  <w:style w:type="table" w:customStyle="1" w:styleId="ScrollTablewithoutframe">
    <w:name w:val="Scroll Table without frame"/>
    <w:basedOn w:val="NormaleTabelle"/>
    <w:uiPriority w:val="99"/>
    <w:locked/>
    <w:rsid w:val="000273B7"/>
    <w:pPr>
      <w:suppressAutoHyphens/>
    </w:pPr>
    <w:tblPr/>
    <w:tcPr>
      <w:shd w:val="clear" w:color="auto" w:fill="auto"/>
    </w:tcPr>
  </w:style>
  <w:style w:type="table" w:customStyle="1" w:styleId="TabellefrFormulare">
    <w:name w:val="Tabelle für Formulare"/>
    <w:basedOn w:val="NormaleTabelle"/>
    <w:uiPriority w:val="99"/>
    <w:locked/>
    <w:rsid w:val="009B46AD"/>
    <w:tblPr>
      <w:tblBorders>
        <w:bottom w:val="dotted" w:sz="8" w:space="0" w:color="auto"/>
        <w:insideH w:val="dotted" w:sz="8" w:space="0" w:color="auto"/>
      </w:tblBorders>
    </w:tblPr>
  </w:style>
  <w:style w:type="table" w:customStyle="1" w:styleId="ScrollTableWarning">
    <w:name w:val="Scroll Table Warning"/>
    <w:basedOn w:val="NormaleTabelle"/>
    <w:uiPriority w:val="99"/>
    <w:rsid w:val="003F38C6"/>
    <w:pPr>
      <w:spacing w:before="80" w:after="80" w:line="240" w:lineRule="auto"/>
    </w:pPr>
    <w:tblPr>
      <w:tblStyleColBandSize w:val="1"/>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CellMar>
        <w:top w:w="57" w:type="dxa"/>
        <w:bottom w:w="57" w:type="dxa"/>
      </w:tblCellMar>
    </w:tblPr>
    <w:trPr>
      <w:cantSplit/>
    </w:trPr>
    <w:tblStylePr w:type="firstRow">
      <w:pPr>
        <w:wordWrap/>
        <w:spacing w:beforeLines="0" w:before="80" w:beforeAutospacing="0" w:afterLines="0" w:after="80" w:afterAutospacing="0" w:line="240" w:lineRule="auto"/>
        <w:jc w:val="left"/>
      </w:pPr>
      <w:rPr>
        <w:b/>
      </w:rPr>
      <w:tblPr/>
      <w:tcPr>
        <w:shd w:val="clear" w:color="auto" w:fill="FFC000"/>
      </w:tcPr>
    </w:tblStylePr>
    <w:tblStylePr w:type="firstCol">
      <w:pPr>
        <w:wordWrap/>
        <w:spacing w:beforeLines="0" w:before="80" w:beforeAutospacing="0" w:afterLines="0" w:after="80" w:afterAutospacing="0" w:line="240" w:lineRule="auto"/>
        <w:jc w:val="center"/>
      </w:pPr>
      <w:tblPr/>
      <w:trPr>
        <w:cantSplit w:val="0"/>
      </w:trPr>
    </w:tblStylePr>
  </w:style>
  <w:style w:type="paragraph" w:customStyle="1" w:styleId="AufzhlungszeichenStrich">
    <w:name w:val="Aufzählungszeichen Strich"/>
    <w:link w:val="AufzhlungszeichenStrichZchn"/>
    <w:qFormat/>
    <w:locked/>
    <w:rsid w:val="007E59C5"/>
    <w:pPr>
      <w:numPr>
        <w:numId w:val="7"/>
      </w:numPr>
      <w:spacing w:before="80" w:line="276" w:lineRule="auto"/>
    </w:pPr>
    <w:rPr>
      <w:lang w:val="de-CH"/>
    </w:rPr>
  </w:style>
  <w:style w:type="numbering" w:customStyle="1" w:styleId="AufzhlunginPunkt-Strich">
    <w:name w:val="Aufzählung in Punkt-Strich"/>
    <w:uiPriority w:val="99"/>
    <w:locked/>
    <w:rsid w:val="00F00442"/>
    <w:pPr>
      <w:numPr>
        <w:numId w:val="1"/>
      </w:numPr>
    </w:pPr>
  </w:style>
  <w:style w:type="character" w:customStyle="1" w:styleId="AufzhlungszeichenStrichZchn">
    <w:name w:val="Aufzählungszeichen Strich Zchn"/>
    <w:basedOn w:val="Absatz-Standardschriftart"/>
    <w:link w:val="AufzhlungszeichenStrich"/>
    <w:rsid w:val="007E59C5"/>
    <w:rPr>
      <w:lang w:val="de-CH"/>
    </w:rPr>
  </w:style>
  <w:style w:type="character" w:customStyle="1" w:styleId="AufzhlungszeichenPunktZchn">
    <w:name w:val="Aufzählungszeichen Punkt Zchn"/>
    <w:basedOn w:val="AufzhlungszeichenStrichZchn"/>
    <w:link w:val="AufzhlungszeichenPunkt"/>
    <w:rsid w:val="007E59C5"/>
    <w:rPr>
      <w:lang w:val="de-CH"/>
    </w:rPr>
  </w:style>
  <w:style w:type="paragraph" w:customStyle="1" w:styleId="NummerierungZahlEbene1">
    <w:name w:val="Nummerierung Zahl. Ebene 1"/>
    <w:basedOn w:val="Nummerierung10"/>
    <w:link w:val="NummerierungZahlEbene1Zchn"/>
    <w:unhideWhenUsed/>
    <w:locked/>
    <w:rsid w:val="007E59C5"/>
    <w:pPr>
      <w:numPr>
        <w:numId w:val="0"/>
      </w:numPr>
    </w:pPr>
  </w:style>
  <w:style w:type="paragraph" w:styleId="Aufzhlungszeichen">
    <w:name w:val="List Bullet"/>
    <w:basedOn w:val="Standard"/>
    <w:link w:val="AufzhlungszeichenZchn"/>
    <w:uiPriority w:val="99"/>
    <w:rsid w:val="007E59C5"/>
  </w:style>
  <w:style w:type="character" w:customStyle="1" w:styleId="NummerierungZahlEbene1Zchn">
    <w:name w:val="Nummerierung Zahl. Ebene 1 Zchn"/>
    <w:basedOn w:val="AufzhlungszeichenStrichZchn"/>
    <w:link w:val="NummerierungZahlEbene1"/>
    <w:rsid w:val="007E59C5"/>
    <w:rPr>
      <w:lang w:val="de-CH"/>
    </w:rPr>
  </w:style>
  <w:style w:type="paragraph" w:customStyle="1" w:styleId="NummerierungZahlEbene10">
    <w:name w:val="Nummerierung (Zahl) Ebene 1"/>
    <w:basedOn w:val="Nummerierung1"/>
    <w:link w:val="NummerierungZahlEbene1Zchn0"/>
    <w:unhideWhenUsed/>
    <w:locked/>
    <w:rsid w:val="007E59C5"/>
    <w:pPr>
      <w:numPr>
        <w:numId w:val="0"/>
      </w:numPr>
    </w:pPr>
  </w:style>
  <w:style w:type="character" w:customStyle="1" w:styleId="CodetextschwarzZchn">
    <w:name w:val="Codetext schwarz Zchn"/>
    <w:basedOn w:val="Absatz-Standardschriftart"/>
    <w:link w:val="Codetextschwarz"/>
    <w:rsid w:val="00567CEB"/>
    <w:rPr>
      <w:rFonts w:ascii="Courier New" w:hAnsi="Courier New" w:cs="Courier New"/>
    </w:rPr>
  </w:style>
  <w:style w:type="character" w:customStyle="1" w:styleId="NummerierungZahlEbene1Zchn0">
    <w:name w:val="Nummerierung (Zahl) Ebene 1 Zchn"/>
    <w:basedOn w:val="AufzhlungszeichenStrichZchn"/>
    <w:link w:val="NummerierungZahlEbene10"/>
    <w:rsid w:val="007E59C5"/>
    <w:rPr>
      <w:lang w:val="de-CH"/>
    </w:rPr>
  </w:style>
  <w:style w:type="paragraph" w:customStyle="1" w:styleId="CodetextblauSchlsselwort">
    <w:name w:val="Codetext blau Schlüsselwort"/>
    <w:basedOn w:val="Standard"/>
    <w:link w:val="CodetextblauSchlsselwortZchn"/>
    <w:qFormat/>
    <w:locked/>
    <w:rsid w:val="00567CEB"/>
    <w:rPr>
      <w:rFonts w:ascii="Courier New" w:hAnsi="Courier New" w:cs="Courier New"/>
      <w:color w:val="548DD4" w:themeColor="text2" w:themeTint="99"/>
    </w:rPr>
  </w:style>
  <w:style w:type="character" w:customStyle="1" w:styleId="CodetextgrnKommentarZchn">
    <w:name w:val="Codetext grün Kommentar Zchn"/>
    <w:basedOn w:val="Absatz-Standardschriftart"/>
    <w:link w:val="CodetextgrnKommentar"/>
    <w:rsid w:val="00567CEB"/>
    <w:rPr>
      <w:rFonts w:ascii="Courier New" w:hAnsi="Courier New" w:cs="Courier New"/>
      <w:color w:val="00B050"/>
    </w:rPr>
  </w:style>
  <w:style w:type="paragraph" w:customStyle="1" w:styleId="CodetextdunkelrotAnweisung">
    <w:name w:val="Codetext dunkelrot Anweisung"/>
    <w:basedOn w:val="CodetextblauSchlsselwort"/>
    <w:link w:val="CodetextdunkelrotAnweisungZchn"/>
    <w:qFormat/>
    <w:locked/>
    <w:rsid w:val="00464E16"/>
    <w:rPr>
      <w:color w:val="943634" w:themeColor="accent2" w:themeShade="BF"/>
    </w:rPr>
  </w:style>
  <w:style w:type="character" w:customStyle="1" w:styleId="CodetextblauSchlsselwortZchn">
    <w:name w:val="Codetext blau Schlüsselwort Zchn"/>
    <w:basedOn w:val="Absatz-Standardschriftart"/>
    <w:link w:val="CodetextblauSchlsselwort"/>
    <w:rsid w:val="00567CEB"/>
    <w:rPr>
      <w:rFonts w:ascii="Courier New" w:hAnsi="Courier New" w:cs="Courier New"/>
      <w:color w:val="548DD4" w:themeColor="text2" w:themeTint="99"/>
    </w:rPr>
  </w:style>
  <w:style w:type="character" w:customStyle="1" w:styleId="CodetextdunkelrotAnweisungZchn">
    <w:name w:val="Codetext dunkelrot Anweisung Zchn"/>
    <w:basedOn w:val="CodetextblauSchlsselwortZchn"/>
    <w:link w:val="CodetextdunkelrotAnweisung"/>
    <w:rsid w:val="00464E16"/>
    <w:rPr>
      <w:rFonts w:ascii="Courier New" w:hAnsi="Courier New" w:cs="Courier New"/>
      <w:color w:val="943634" w:themeColor="accent2" w:themeShade="BF"/>
    </w:rPr>
  </w:style>
  <w:style w:type="paragraph" w:styleId="Aufzhlungszeichen2">
    <w:name w:val="List Bullet 2"/>
    <w:basedOn w:val="Standard"/>
    <w:uiPriority w:val="99"/>
    <w:rsid w:val="007E59C5"/>
  </w:style>
  <w:style w:type="paragraph" w:customStyle="1" w:styleId="NummerierungZahlEbene30">
    <w:name w:val="Nummerierung Zahl. Ebene 3"/>
    <w:basedOn w:val="NummerierungZahlEbene20"/>
    <w:link w:val="NummerierungZahlEbene3Zchn"/>
    <w:unhideWhenUsed/>
    <w:locked/>
    <w:rsid w:val="006B0389"/>
    <w:pPr>
      <w:numPr>
        <w:ilvl w:val="2"/>
        <w:numId w:val="24"/>
      </w:numPr>
    </w:pPr>
  </w:style>
  <w:style w:type="paragraph" w:styleId="Aufzhlungszeichen3">
    <w:name w:val="List Bullet 3"/>
    <w:basedOn w:val="Standard"/>
    <w:uiPriority w:val="99"/>
    <w:rsid w:val="007E59C5"/>
  </w:style>
  <w:style w:type="paragraph" w:styleId="Aufzhlungszeichen4">
    <w:name w:val="List Bullet 4"/>
    <w:basedOn w:val="Standard"/>
    <w:uiPriority w:val="99"/>
    <w:rsid w:val="007E59C5"/>
  </w:style>
  <w:style w:type="paragraph" w:styleId="Aufzhlungszeichen5">
    <w:name w:val="List Bullet 5"/>
    <w:basedOn w:val="Standard"/>
    <w:uiPriority w:val="99"/>
    <w:rsid w:val="007E59C5"/>
  </w:style>
  <w:style w:type="paragraph" w:customStyle="1" w:styleId="NummerierungZahlEbene2">
    <w:name w:val="Nummerierung (Zahl) Ebene 2"/>
    <w:basedOn w:val="NummerierungZahlEbene10"/>
    <w:link w:val="NummerierungZahlEbene2Zchn0"/>
    <w:unhideWhenUsed/>
    <w:qFormat/>
    <w:locked/>
    <w:rsid w:val="006B0389"/>
    <w:pPr>
      <w:numPr>
        <w:ilvl w:val="1"/>
        <w:numId w:val="11"/>
      </w:numPr>
    </w:pPr>
  </w:style>
  <w:style w:type="paragraph" w:customStyle="1" w:styleId="NummerierungZahlEbene3">
    <w:name w:val="Nummerierung (Zahl) Ebene 3"/>
    <w:basedOn w:val="NummerierungZahlEbene2"/>
    <w:link w:val="NummerierungZahlEbene3Zchn0"/>
    <w:unhideWhenUsed/>
    <w:locked/>
    <w:rsid w:val="006B0389"/>
    <w:pPr>
      <w:numPr>
        <w:ilvl w:val="2"/>
      </w:numPr>
    </w:pPr>
  </w:style>
  <w:style w:type="character" w:customStyle="1" w:styleId="AufzhlungszeichenZchn">
    <w:name w:val="Aufzählungszeichen Zchn"/>
    <w:basedOn w:val="Absatz-Standardschriftart"/>
    <w:link w:val="Aufzhlungszeichen"/>
    <w:uiPriority w:val="99"/>
    <w:rsid w:val="007E59C5"/>
    <w:rPr>
      <w:lang w:val="de-CH"/>
    </w:rPr>
  </w:style>
  <w:style w:type="character" w:customStyle="1" w:styleId="NummerierungZahlEbene2Zchn0">
    <w:name w:val="Nummerierung (Zahl) Ebene 2 Zchn"/>
    <w:basedOn w:val="AufzhlungszeichenZchn"/>
    <w:link w:val="NummerierungZahlEbene2"/>
    <w:rsid w:val="006B0389"/>
    <w:rPr>
      <w:lang w:val="de-CH"/>
    </w:rPr>
  </w:style>
  <w:style w:type="paragraph" w:customStyle="1" w:styleId="NummerierungZahlEbene4">
    <w:name w:val="Nummerierung (Zahl) Ebene 4"/>
    <w:basedOn w:val="NummerierungZahlEbene3"/>
    <w:link w:val="NummerierungZahlEbene4Zchn"/>
    <w:unhideWhenUsed/>
    <w:locked/>
    <w:rsid w:val="006B0389"/>
    <w:pPr>
      <w:numPr>
        <w:ilvl w:val="3"/>
      </w:numPr>
    </w:pPr>
  </w:style>
  <w:style w:type="paragraph" w:customStyle="1" w:styleId="NummerierungZahlEbene5">
    <w:name w:val="Nummerierung (Zahl) Ebene 5"/>
    <w:basedOn w:val="NummerierungZahlEbene40"/>
    <w:unhideWhenUsed/>
    <w:locked/>
    <w:rsid w:val="007E59C5"/>
  </w:style>
  <w:style w:type="character" w:customStyle="1" w:styleId="NummerierungZahlEbene2Zchn">
    <w:name w:val="Nummerierung Zahl. Ebene 2 Zchn"/>
    <w:basedOn w:val="AufzhlungszeichenZchn"/>
    <w:link w:val="NummerierungZahlEbene20"/>
    <w:rsid w:val="00031512"/>
    <w:rPr>
      <w:lang w:val="de-CH"/>
    </w:rPr>
  </w:style>
  <w:style w:type="paragraph" w:customStyle="1" w:styleId="NummerierungZahlEbene40">
    <w:name w:val="Nummerierung Zahl. Ebene 4"/>
    <w:basedOn w:val="NummerierungZahlEbene30"/>
    <w:link w:val="NummerierungZahlEbene4Zchn0"/>
    <w:unhideWhenUsed/>
    <w:locked/>
    <w:rsid w:val="007E59C5"/>
    <w:pPr>
      <w:numPr>
        <w:ilvl w:val="0"/>
        <w:numId w:val="0"/>
      </w:numPr>
    </w:pPr>
  </w:style>
  <w:style w:type="character" w:customStyle="1" w:styleId="NummerierungZahlEbene3Zchn">
    <w:name w:val="Nummerierung Zahl. Ebene 3 Zchn"/>
    <w:basedOn w:val="AufzhlungszeichenZchn"/>
    <w:link w:val="NummerierungZahlEbene30"/>
    <w:rsid w:val="006B0389"/>
    <w:rPr>
      <w:lang w:val="de-CH"/>
    </w:rPr>
  </w:style>
  <w:style w:type="paragraph" w:customStyle="1" w:styleId="NummerierungZahlEbene50">
    <w:name w:val="Nummerierung Zahl. Ebene 5"/>
    <w:basedOn w:val="NummerierungZahlEbene40"/>
    <w:link w:val="NummerierungZahlEbene5Zchn"/>
    <w:unhideWhenUsed/>
    <w:qFormat/>
    <w:locked/>
    <w:rsid w:val="007E59C5"/>
  </w:style>
  <w:style w:type="character" w:customStyle="1" w:styleId="NummerierungZahlEbene4Zchn0">
    <w:name w:val="Nummerierung Zahl. Ebene 4 Zchn"/>
    <w:basedOn w:val="AufzhlungszeichenZchn"/>
    <w:link w:val="NummerierungZahlEbene40"/>
    <w:rsid w:val="007E59C5"/>
    <w:rPr>
      <w:lang w:val="de-CH"/>
    </w:rPr>
  </w:style>
  <w:style w:type="character" w:customStyle="1" w:styleId="NummerierungZahlEbene3Zchn0">
    <w:name w:val="Nummerierung (Zahl) Ebene 3 Zchn"/>
    <w:basedOn w:val="NummerierungZahlEbene2Zchn0"/>
    <w:link w:val="NummerierungZahlEbene3"/>
    <w:rsid w:val="006B0389"/>
    <w:rPr>
      <w:lang w:val="de-CH"/>
    </w:rPr>
  </w:style>
  <w:style w:type="character" w:customStyle="1" w:styleId="NummerierungZahlEbene5Zchn">
    <w:name w:val="Nummerierung Zahl. Ebene 5 Zchn"/>
    <w:basedOn w:val="AufzhlungszeichenZchn"/>
    <w:link w:val="NummerierungZahlEbene50"/>
    <w:rsid w:val="007E59C5"/>
    <w:rPr>
      <w:lang w:val="de-CH"/>
    </w:rPr>
  </w:style>
  <w:style w:type="character" w:customStyle="1" w:styleId="NummerierungZahlEbene4Zchn">
    <w:name w:val="Nummerierung (Zahl) Ebene 4 Zchn"/>
    <w:basedOn w:val="NummerierungZahlEbene3Zchn0"/>
    <w:link w:val="NummerierungZahlEbene4"/>
    <w:rsid w:val="006B0389"/>
    <w:rPr>
      <w:lang w:val="de-CH"/>
    </w:rPr>
  </w:style>
  <w:style w:type="paragraph" w:customStyle="1" w:styleId="Nummerierung1">
    <w:name w:val="Nummerierung (1)"/>
    <w:link w:val="Nummerierung1Zchn"/>
    <w:qFormat/>
    <w:locked/>
    <w:rsid w:val="007E59C5"/>
    <w:pPr>
      <w:numPr>
        <w:numId w:val="4"/>
      </w:numPr>
      <w:spacing w:before="80" w:line="276" w:lineRule="auto"/>
      <w:ind w:left="284" w:hanging="284"/>
    </w:pPr>
  </w:style>
  <w:style w:type="character" w:customStyle="1" w:styleId="Nummerierung1Zchn">
    <w:name w:val="Nummerierung (1) Zchn"/>
    <w:basedOn w:val="Absatz-Standardschriftart"/>
    <w:link w:val="Nummerierung1"/>
    <w:rsid w:val="007E59C5"/>
  </w:style>
  <w:style w:type="paragraph" w:customStyle="1" w:styleId="Nummerierung10">
    <w:name w:val="Nummerierung 1."/>
    <w:link w:val="Nummerierung1Zchn0"/>
    <w:qFormat/>
    <w:locked/>
    <w:rsid w:val="007E59C5"/>
    <w:pPr>
      <w:numPr>
        <w:numId w:val="5"/>
      </w:numPr>
      <w:spacing w:before="80" w:line="276" w:lineRule="auto"/>
      <w:ind w:left="284" w:hanging="284"/>
    </w:pPr>
  </w:style>
  <w:style w:type="paragraph" w:styleId="Listenabsatz">
    <w:name w:val="List Paragraph"/>
    <w:basedOn w:val="Standard"/>
    <w:link w:val="ListenabsatzZchn"/>
    <w:uiPriority w:val="34"/>
    <w:qFormat/>
    <w:rsid w:val="007E59C5"/>
  </w:style>
  <w:style w:type="character" w:customStyle="1" w:styleId="Nummerierung1Zchn0">
    <w:name w:val="Nummerierung 1. Zchn"/>
    <w:basedOn w:val="Absatz-Standardschriftart"/>
    <w:link w:val="Nummerierung10"/>
    <w:rsid w:val="007E59C5"/>
  </w:style>
  <w:style w:type="paragraph" w:customStyle="1" w:styleId="AufzhlungszeichenPunktEbene1">
    <w:name w:val="Aufzählungszeichen Punkt Ebene 1"/>
    <w:basedOn w:val="AufzhlungszeichenPunkt"/>
    <w:link w:val="AufzhlungszeichenPunktEbene1Zchn"/>
    <w:unhideWhenUsed/>
    <w:locked/>
    <w:rsid w:val="007E59C5"/>
    <w:pPr>
      <w:numPr>
        <w:numId w:val="8"/>
      </w:numPr>
    </w:pPr>
  </w:style>
  <w:style w:type="paragraph" w:customStyle="1" w:styleId="AufzhlungszeichenPunktEbene2">
    <w:name w:val="Aufzählungszeichen Punkt Ebene 2"/>
    <w:basedOn w:val="AufzhlungszeichenPunktEbene1"/>
    <w:link w:val="AufzhlungszeichenPunktEbene2Zchn"/>
    <w:semiHidden/>
    <w:unhideWhenUsed/>
    <w:qFormat/>
    <w:locked/>
    <w:rsid w:val="003244F6"/>
    <w:pPr>
      <w:numPr>
        <w:ilvl w:val="1"/>
        <w:numId w:val="10"/>
      </w:numPr>
    </w:pPr>
  </w:style>
  <w:style w:type="character" w:customStyle="1" w:styleId="AufzhlungszeichenPunktEbene1Zchn">
    <w:name w:val="Aufzählungszeichen Punkt Ebene 1 Zchn"/>
    <w:basedOn w:val="AufzhlungszeichenPunktZchn"/>
    <w:link w:val="AufzhlungszeichenPunktEbene1"/>
    <w:rsid w:val="007E59C5"/>
    <w:rPr>
      <w:lang w:val="de-CH"/>
    </w:rPr>
  </w:style>
  <w:style w:type="paragraph" w:customStyle="1" w:styleId="AufzhlungszeichenPunktEbene3">
    <w:name w:val="Aufzählungszeichen Punkt Ebene 3"/>
    <w:basedOn w:val="AufzhlungszeichenPunktEbene2"/>
    <w:link w:val="AufzhlungszeichenPunktEbene3Zchn"/>
    <w:unhideWhenUsed/>
    <w:locked/>
    <w:rsid w:val="003244F6"/>
    <w:pPr>
      <w:numPr>
        <w:ilvl w:val="2"/>
      </w:numPr>
    </w:pPr>
  </w:style>
  <w:style w:type="character" w:customStyle="1" w:styleId="AufzhlungszeichenPunktEbene2Zchn">
    <w:name w:val="Aufzählungszeichen Punkt Ebene 2 Zchn"/>
    <w:basedOn w:val="AufzhlungszeichenPunktEbene1Zchn"/>
    <w:link w:val="AufzhlungszeichenPunktEbene2"/>
    <w:semiHidden/>
    <w:rsid w:val="00FC1F27"/>
    <w:rPr>
      <w:lang w:val="de-CH"/>
    </w:rPr>
  </w:style>
  <w:style w:type="paragraph" w:customStyle="1" w:styleId="AufzhlungszeichenPunktEbene4">
    <w:name w:val="Aufzählungszeichen Punkt Ebene 4"/>
    <w:basedOn w:val="AufzhlungszeichenPunktEbene3"/>
    <w:link w:val="AufzhlungszeichenPunktEbene4Zchn"/>
    <w:unhideWhenUsed/>
    <w:locked/>
    <w:rsid w:val="003244F6"/>
    <w:pPr>
      <w:numPr>
        <w:ilvl w:val="3"/>
      </w:numPr>
    </w:pPr>
  </w:style>
  <w:style w:type="character" w:customStyle="1" w:styleId="AufzhlungszeichenPunktEbene3Zchn">
    <w:name w:val="Aufzählungszeichen Punkt Ebene 3 Zchn"/>
    <w:basedOn w:val="AufzhlungszeichenPunktEbene2Zchn"/>
    <w:link w:val="AufzhlungszeichenPunktEbene3"/>
    <w:rsid w:val="00FC1F27"/>
    <w:rPr>
      <w:lang w:val="de-CH"/>
    </w:rPr>
  </w:style>
  <w:style w:type="paragraph" w:customStyle="1" w:styleId="AufzhlungszeichenPunktEbene5">
    <w:name w:val="Aufzählungszeichen Punkt Ebene 5"/>
    <w:basedOn w:val="AufzhlungszeichenPunktEbene4"/>
    <w:link w:val="AufzhlungszeichenPunktEbene5Zchn"/>
    <w:unhideWhenUsed/>
    <w:locked/>
    <w:rsid w:val="003244F6"/>
    <w:pPr>
      <w:numPr>
        <w:ilvl w:val="4"/>
      </w:numPr>
    </w:pPr>
  </w:style>
  <w:style w:type="character" w:customStyle="1" w:styleId="AufzhlungszeichenPunktEbene4Zchn">
    <w:name w:val="Aufzählungszeichen Punkt Ebene 4 Zchn"/>
    <w:basedOn w:val="AufzhlungszeichenPunktEbene3Zchn"/>
    <w:link w:val="AufzhlungszeichenPunktEbene4"/>
    <w:rsid w:val="00FC1F27"/>
    <w:rPr>
      <w:lang w:val="de-CH"/>
    </w:rPr>
  </w:style>
  <w:style w:type="paragraph" w:customStyle="1" w:styleId="AufzhlungszeichenStrichEbene1">
    <w:name w:val="Aufzählungszeichen Strich Ebene 1"/>
    <w:basedOn w:val="AufzhlungszeichenStrich"/>
    <w:link w:val="AufzhlungszeichenStrichEbene1Zchn"/>
    <w:unhideWhenUsed/>
    <w:locked/>
    <w:rsid w:val="007E59C5"/>
    <w:pPr>
      <w:numPr>
        <w:numId w:val="0"/>
      </w:numPr>
    </w:pPr>
  </w:style>
  <w:style w:type="character" w:customStyle="1" w:styleId="AufzhlungszeichenPunktEbene5Zchn">
    <w:name w:val="Aufzählungszeichen Punkt Ebene 5 Zchn"/>
    <w:basedOn w:val="AufzhlungszeichenPunktEbene4Zchn"/>
    <w:link w:val="AufzhlungszeichenPunktEbene5"/>
    <w:rsid w:val="00FC1F27"/>
    <w:rPr>
      <w:lang w:val="de-CH"/>
    </w:rPr>
  </w:style>
  <w:style w:type="paragraph" w:customStyle="1" w:styleId="AufzhlungszeichenStrichEbene2">
    <w:name w:val="Aufzählungszeichen Strich Ebene 2"/>
    <w:basedOn w:val="AufzhlungszeichenStrichEbene1"/>
    <w:link w:val="AufzhlungszeichenStrichEbene2Zchn"/>
    <w:unhideWhenUsed/>
    <w:locked/>
    <w:rsid w:val="006B0389"/>
    <w:pPr>
      <w:numPr>
        <w:ilvl w:val="1"/>
        <w:numId w:val="23"/>
      </w:numPr>
    </w:pPr>
  </w:style>
  <w:style w:type="character" w:customStyle="1" w:styleId="AufzhlungszeichenStrichEbene1Zchn">
    <w:name w:val="Aufzählungszeichen Strich Ebene 1 Zchn"/>
    <w:basedOn w:val="AufzhlungszeichenStrichZchn"/>
    <w:link w:val="AufzhlungszeichenStrichEbene1"/>
    <w:rsid w:val="007E59C5"/>
    <w:rPr>
      <w:lang w:val="de-CH"/>
    </w:rPr>
  </w:style>
  <w:style w:type="paragraph" w:customStyle="1" w:styleId="AufzhlungszeichenStrichEbene3">
    <w:name w:val="Aufzählungszeichen Strich Ebene 3"/>
    <w:basedOn w:val="AufzhlungszeichenStrichEbene2"/>
    <w:link w:val="AufzhlungszeichenStrichEbene3Zchn"/>
    <w:unhideWhenUsed/>
    <w:locked/>
    <w:rsid w:val="006B0389"/>
    <w:pPr>
      <w:numPr>
        <w:ilvl w:val="2"/>
      </w:numPr>
    </w:pPr>
  </w:style>
  <w:style w:type="character" w:customStyle="1" w:styleId="AufzhlungszeichenStrichEbene2Zchn">
    <w:name w:val="Aufzählungszeichen Strich Ebene 2 Zchn"/>
    <w:basedOn w:val="AufzhlungszeichenStrichEbene1Zchn"/>
    <w:link w:val="AufzhlungszeichenStrichEbene2"/>
    <w:rsid w:val="006B0389"/>
    <w:rPr>
      <w:lang w:val="de-CH"/>
    </w:rPr>
  </w:style>
  <w:style w:type="paragraph" w:customStyle="1" w:styleId="AufzhlungszeichenStrichEbene4">
    <w:name w:val="Aufzählungszeichen Strich Ebene 4"/>
    <w:basedOn w:val="AufzhlungszeichenStrichEbene3"/>
    <w:link w:val="AufzhlungszeichenStrichEbene4Zchn"/>
    <w:unhideWhenUsed/>
    <w:locked/>
    <w:rsid w:val="006B0389"/>
    <w:pPr>
      <w:numPr>
        <w:ilvl w:val="3"/>
      </w:numPr>
    </w:pPr>
  </w:style>
  <w:style w:type="character" w:customStyle="1" w:styleId="AufzhlungszeichenStrichEbene3Zchn">
    <w:name w:val="Aufzählungszeichen Strich Ebene 3 Zchn"/>
    <w:basedOn w:val="AufzhlungszeichenStrichEbene2Zchn"/>
    <w:link w:val="AufzhlungszeichenStrichEbene3"/>
    <w:rsid w:val="006B0389"/>
    <w:rPr>
      <w:lang w:val="de-CH"/>
    </w:rPr>
  </w:style>
  <w:style w:type="paragraph" w:customStyle="1" w:styleId="AufzhlungszeichenStrichEbene5">
    <w:name w:val="Aufzählungszeichen Strich Ebene 5"/>
    <w:basedOn w:val="AufzhlungszeichenStrichEbene4"/>
    <w:link w:val="AufzhlungszeichenStrichEbene5Zchn"/>
    <w:unhideWhenUsed/>
    <w:locked/>
    <w:rsid w:val="006B0389"/>
    <w:pPr>
      <w:numPr>
        <w:ilvl w:val="4"/>
      </w:numPr>
    </w:pPr>
  </w:style>
  <w:style w:type="character" w:customStyle="1" w:styleId="AufzhlungszeichenStrichEbene4Zchn">
    <w:name w:val="Aufzählungszeichen Strich Ebene 4 Zchn"/>
    <w:basedOn w:val="AufzhlungszeichenStrichEbene3Zchn"/>
    <w:link w:val="AufzhlungszeichenStrichEbene4"/>
    <w:rsid w:val="006B0389"/>
    <w:rPr>
      <w:lang w:val="de-CH"/>
    </w:rPr>
  </w:style>
  <w:style w:type="character" w:customStyle="1" w:styleId="AufzhlungszeichenStrichEbene5Zchn">
    <w:name w:val="Aufzählungszeichen Strich Ebene 5 Zchn"/>
    <w:basedOn w:val="AufzhlungszeichenStrichEbene4Zchn"/>
    <w:link w:val="AufzhlungszeichenStrichEbene5"/>
    <w:rsid w:val="006B0389"/>
    <w:rPr>
      <w:lang w:val="de-CH"/>
    </w:rPr>
  </w:style>
  <w:style w:type="paragraph" w:styleId="Untertitel">
    <w:name w:val="Subtitle"/>
    <w:basedOn w:val="Standard"/>
    <w:next w:val="Standard"/>
    <w:link w:val="UntertitelZchn"/>
    <w:uiPriority w:val="11"/>
    <w:qFormat/>
    <w:rsid w:val="004E5159"/>
    <w:pPr>
      <w:numPr>
        <w:ilvl w:val="1"/>
      </w:numPr>
      <w:spacing w:before="240" w:line="360" w:lineRule="atLeast"/>
    </w:pPr>
    <w:rPr>
      <w:rFonts w:eastAsiaTheme="majorEastAsia" w:cstheme="majorBidi"/>
      <w:b/>
      <w:iCs/>
      <w:spacing w:val="15"/>
      <w:sz w:val="24"/>
      <w:szCs w:val="24"/>
    </w:rPr>
  </w:style>
  <w:style w:type="character" w:customStyle="1" w:styleId="UntertitelZchn">
    <w:name w:val="Untertitel Zchn"/>
    <w:basedOn w:val="Absatz-Standardschriftart"/>
    <w:link w:val="Untertitel"/>
    <w:uiPriority w:val="11"/>
    <w:rsid w:val="004E5159"/>
    <w:rPr>
      <w:rFonts w:eastAsiaTheme="majorEastAsia" w:cstheme="majorBidi"/>
      <w:b/>
      <w:iCs/>
      <w:spacing w:val="15"/>
      <w:sz w:val="24"/>
      <w:szCs w:val="24"/>
    </w:rPr>
  </w:style>
  <w:style w:type="paragraph" w:styleId="Verzeichnis4">
    <w:name w:val="toc 4"/>
    <w:basedOn w:val="Standard"/>
    <w:next w:val="Standard"/>
    <w:autoRedefine/>
    <w:uiPriority w:val="39"/>
    <w:unhideWhenUsed/>
    <w:rsid w:val="00E62163"/>
    <w:pPr>
      <w:spacing w:before="0" w:after="100"/>
      <w:ind w:left="601"/>
      <w:jc w:val="both"/>
    </w:pPr>
    <w:rPr>
      <w:b/>
    </w:rPr>
  </w:style>
  <w:style w:type="table" w:styleId="Gitternetztabelle5dunkel">
    <w:name w:val="Grid Table 5 Dark"/>
    <w:basedOn w:val="NormaleTabelle"/>
    <w:uiPriority w:val="50"/>
    <w:rsid w:val="00517C80"/>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paragraph" w:customStyle="1" w:styleId="Verzeichnisberschrift">
    <w:name w:val="Verzeichnisüberschrift"/>
    <w:basedOn w:val="berschrift1"/>
    <w:link w:val="VerzeichnisberschriftZchn"/>
    <w:qFormat/>
    <w:rsid w:val="00AE4BC4"/>
    <w:pPr>
      <w:numPr>
        <w:numId w:val="0"/>
      </w:numPr>
    </w:pPr>
  </w:style>
  <w:style w:type="character" w:customStyle="1" w:styleId="VerzeichnisberschriftZchn">
    <w:name w:val="Verzeichnisüberschrift Zchn"/>
    <w:basedOn w:val="berschrift1Zchn"/>
    <w:link w:val="Verzeichnisberschrift"/>
    <w:rsid w:val="00AE4BC4"/>
    <w:rPr>
      <w:rFonts w:ascii="Arial" w:hAnsi="Arial" w:cstheme="majorBidi"/>
      <w:b/>
      <w:bCs/>
      <w:sz w:val="28"/>
      <w:szCs w:val="28"/>
      <w:lang w:val="de-CH"/>
    </w:rPr>
  </w:style>
  <w:style w:type="table" w:customStyle="1" w:styleId="ScrollTablewithtopline">
    <w:name w:val="Scroll Table with topline"/>
    <w:basedOn w:val="NormaleTabelle"/>
    <w:uiPriority w:val="99"/>
    <w:rsid w:val="00920B66"/>
    <w:pPr>
      <w:spacing w:line="240" w:lineRule="auto"/>
    </w:pPr>
    <w:tblPr>
      <w:tblStyleRowBandSize w:val="1"/>
      <w:tblBorders>
        <w:top w:val="single" w:sz="8" w:space="0" w:color="B1B4B4"/>
        <w:left w:val="single" w:sz="8" w:space="0" w:color="B1B4B4"/>
        <w:bottom w:val="single" w:sz="8" w:space="0" w:color="B1B4B4"/>
        <w:right w:val="single" w:sz="8" w:space="0" w:color="B1B4B4"/>
        <w:insideH w:val="single" w:sz="8" w:space="0" w:color="B1B4B4"/>
        <w:insideV w:val="single" w:sz="8" w:space="0" w:color="B1B4B4"/>
      </w:tblBorders>
      <w:tblCellMar>
        <w:left w:w="57" w:type="dxa"/>
        <w:right w:w="57" w:type="dxa"/>
      </w:tblCellMar>
    </w:tblPr>
    <w:tcPr>
      <w:shd w:val="clear" w:color="auto" w:fill="auto"/>
    </w:tcPr>
    <w:tblStylePr w:type="firstRow">
      <w:rPr>
        <w:b/>
      </w:rPr>
      <w:tblPr/>
      <w:tcPr>
        <w:shd w:val="clear" w:color="auto" w:fill="FFED00"/>
      </w:tcPr>
    </w:tblStylePr>
    <w:tblStylePr w:type="band1Horz">
      <w:rPr>
        <w:rFonts w:ascii="Arial Unicode MS" w:hAnsi="Arial Unicode MS"/>
        <w:sz w:val="20"/>
      </w:rPr>
      <w:tblPr/>
      <w:tcPr>
        <w:shd w:val="clear" w:color="auto" w:fill="ECECEC"/>
      </w:tcPr>
    </w:tblStylePr>
  </w:style>
  <w:style w:type="paragraph" w:customStyle="1" w:styleId="Zwischenberschriften">
    <w:name w:val="Zwischenüberschriften"/>
    <w:basedOn w:val="Standard"/>
    <w:link w:val="ZwischenberschriftenZchn"/>
    <w:qFormat/>
    <w:rsid w:val="000A4176"/>
    <w:rPr>
      <w:b/>
      <w:sz w:val="22"/>
      <w:szCs w:val="22"/>
    </w:rPr>
  </w:style>
  <w:style w:type="character" w:customStyle="1" w:styleId="ZwischenberschriftenZchn">
    <w:name w:val="Zwischenüberschriften Zchn"/>
    <w:basedOn w:val="Absatz-Standardschriftart"/>
    <w:link w:val="Zwischenberschriften"/>
    <w:rsid w:val="000A4176"/>
    <w:rPr>
      <w:b/>
      <w:sz w:val="22"/>
      <w:szCs w:val="22"/>
      <w:lang w:val="de-CH"/>
    </w:rPr>
  </w:style>
  <w:style w:type="table" w:customStyle="1" w:styleId="ScrollTableDanger">
    <w:name w:val="Scroll Table Danger"/>
    <w:basedOn w:val="ScrollTableWarning"/>
    <w:uiPriority w:val="99"/>
    <w:rsid w:val="00517C80"/>
    <w:tblPr/>
    <w:tcPr>
      <w:shd w:val="clear" w:color="auto" w:fill="auto"/>
    </w:tcPr>
    <w:tblStylePr w:type="firstRow">
      <w:pPr>
        <w:wordWrap/>
        <w:spacing w:beforeLines="0" w:before="80" w:beforeAutospacing="0" w:afterLines="0" w:after="80" w:afterAutospacing="0" w:line="240" w:lineRule="auto"/>
        <w:jc w:val="left"/>
      </w:pPr>
      <w:rPr>
        <w:b/>
        <w:color w:val="FFFFFF" w:themeColor="background1"/>
      </w:rPr>
      <w:tblPr/>
      <w:tcPr>
        <w:shd w:val="clear" w:color="auto" w:fill="E7000E"/>
      </w:tcPr>
    </w:tblStylePr>
    <w:tblStylePr w:type="firstCol">
      <w:pPr>
        <w:wordWrap/>
        <w:spacing w:beforeLines="0" w:before="80" w:beforeAutospacing="0" w:afterLines="0" w:after="80" w:afterAutospacing="0" w:line="240" w:lineRule="auto"/>
        <w:jc w:val="center"/>
      </w:pPr>
      <w:tblPr/>
      <w:trPr>
        <w:cantSplit w:val="0"/>
      </w:trPr>
    </w:tblStylePr>
  </w:style>
  <w:style w:type="table" w:customStyle="1" w:styleId="ScrollTableforsignals">
    <w:name w:val="Scroll Table for signals"/>
    <w:basedOn w:val="NormaleTabelle"/>
    <w:uiPriority w:val="99"/>
    <w:rsid w:val="003F38C6"/>
    <w:pPr>
      <w:suppressAutoHyphens/>
      <w:spacing w:before="80" w:after="80" w:line="240" w:lineRule="auto"/>
    </w:pPr>
    <w:tblPr>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CellMar>
        <w:top w:w="57" w:type="dxa"/>
        <w:bottom w:w="57" w:type="dxa"/>
      </w:tblCellMar>
    </w:tblPr>
    <w:tblStylePr w:type="firstRow">
      <w:pPr>
        <w:wordWrap/>
        <w:spacing w:beforeLines="0" w:before="80" w:beforeAutospacing="0" w:afterLines="0" w:after="80" w:afterAutospacing="0" w:line="240" w:lineRule="auto"/>
        <w:jc w:val="left"/>
      </w:pPr>
      <w:rPr>
        <w:b w:val="0"/>
      </w:rPr>
    </w:tblStylePr>
    <w:tblStylePr w:type="firstCol">
      <w:pPr>
        <w:wordWrap/>
        <w:spacing w:beforeLines="0" w:before="80" w:beforeAutospacing="0" w:afterLines="0" w:after="80" w:afterAutospacing="0" w:line="240" w:lineRule="auto"/>
        <w:jc w:val="center"/>
      </w:pPr>
    </w:tblStylePr>
  </w:style>
  <w:style w:type="paragraph" w:customStyle="1" w:styleId="ScrollBullet1">
    <w:name w:val="Scroll Bullet 1"/>
    <w:basedOn w:val="Listenabsatz"/>
    <w:link w:val="ScrollBullet1Zchn"/>
    <w:rsid w:val="006C5FBE"/>
    <w:pPr>
      <w:numPr>
        <w:numId w:val="12"/>
      </w:numPr>
      <w:spacing w:before="0"/>
      <w:ind w:left="284" w:hanging="284"/>
    </w:pPr>
  </w:style>
  <w:style w:type="paragraph" w:customStyle="1" w:styleId="ScrollListBullet1">
    <w:name w:val="Scroll List Bullet 1"/>
    <w:basedOn w:val="Standard"/>
    <w:link w:val="ScrollListBullet1Zchn"/>
    <w:qFormat/>
    <w:rsid w:val="00B4122D"/>
    <w:pPr>
      <w:numPr>
        <w:numId w:val="21"/>
      </w:numPr>
    </w:pPr>
  </w:style>
  <w:style w:type="character" w:customStyle="1" w:styleId="ListenabsatzZchn">
    <w:name w:val="Listenabsatz Zchn"/>
    <w:basedOn w:val="Absatz-Standardschriftart"/>
    <w:link w:val="Listenabsatz"/>
    <w:uiPriority w:val="34"/>
    <w:rsid w:val="007E59C5"/>
    <w:rPr>
      <w:lang w:val="de-CH"/>
    </w:rPr>
  </w:style>
  <w:style w:type="character" w:customStyle="1" w:styleId="ScrollBullet1Zchn">
    <w:name w:val="Scroll Bullet 1 Zchn"/>
    <w:basedOn w:val="ListenabsatzZchn"/>
    <w:link w:val="ScrollBullet1"/>
    <w:rsid w:val="006C5FBE"/>
    <w:rPr>
      <w:rFonts w:ascii="Arial" w:hAnsi="Arial"/>
      <w:lang w:val="de-CH"/>
    </w:rPr>
  </w:style>
  <w:style w:type="paragraph" w:customStyle="1" w:styleId="ScrollListBullet2">
    <w:name w:val="Scroll List Bullet 2"/>
    <w:basedOn w:val="Standard"/>
    <w:link w:val="ScrollListBullet2Zchn"/>
    <w:qFormat/>
    <w:rsid w:val="005F5DF2"/>
    <w:pPr>
      <w:numPr>
        <w:numId w:val="13"/>
      </w:numPr>
    </w:pPr>
  </w:style>
  <w:style w:type="paragraph" w:customStyle="1" w:styleId="ScrollListBullet3">
    <w:name w:val="Scroll List Bullet 3"/>
    <w:basedOn w:val="Standard"/>
    <w:qFormat/>
    <w:rsid w:val="00372220"/>
    <w:pPr>
      <w:numPr>
        <w:numId w:val="22"/>
      </w:numPr>
    </w:pPr>
  </w:style>
  <w:style w:type="paragraph" w:customStyle="1" w:styleId="ScrollListBullet4">
    <w:name w:val="Scroll List Bullet 4"/>
    <w:basedOn w:val="Standard"/>
    <w:qFormat/>
    <w:rsid w:val="00372220"/>
    <w:pPr>
      <w:numPr>
        <w:numId w:val="14"/>
      </w:numPr>
      <w:ind w:left="1135" w:hanging="284"/>
    </w:pPr>
  </w:style>
  <w:style w:type="paragraph" w:customStyle="1" w:styleId="ScrollListBullet5">
    <w:name w:val="Scroll List Bullet 5"/>
    <w:basedOn w:val="Standard"/>
    <w:qFormat/>
    <w:rsid w:val="007B1018"/>
    <w:pPr>
      <w:numPr>
        <w:numId w:val="15"/>
      </w:numPr>
    </w:pPr>
  </w:style>
  <w:style w:type="character" w:customStyle="1" w:styleId="ScrollListBullet1Zchn">
    <w:name w:val="Scroll List Bullet 1 Zchn"/>
    <w:basedOn w:val="Absatz-Standardschriftart"/>
    <w:link w:val="ScrollListBullet1"/>
    <w:rsid w:val="007B1018"/>
    <w:rPr>
      <w:rFonts w:ascii="Arial" w:hAnsi="Arial"/>
      <w:lang w:val="de-CH"/>
    </w:rPr>
  </w:style>
  <w:style w:type="character" w:customStyle="1" w:styleId="ScrollListBullet2Zchn">
    <w:name w:val="Scroll List Bullet 2 Zchn"/>
    <w:basedOn w:val="ScrollListBullet1Zchn"/>
    <w:link w:val="ScrollListBullet2"/>
    <w:rsid w:val="00637DE2"/>
    <w:rPr>
      <w:rFonts w:ascii="Arial" w:hAnsi="Arial"/>
      <w:lang w:val="de-CH"/>
    </w:rPr>
  </w:style>
  <w:style w:type="paragraph" w:customStyle="1" w:styleId="ScrollListNumber1">
    <w:name w:val="Scroll List Number 1"/>
    <w:basedOn w:val="Standard"/>
    <w:qFormat/>
    <w:rsid w:val="00372220"/>
    <w:pPr>
      <w:numPr>
        <w:numId w:val="16"/>
      </w:numPr>
    </w:pPr>
  </w:style>
  <w:style w:type="paragraph" w:customStyle="1" w:styleId="ScrollListNumber2">
    <w:name w:val="Scroll List Number 2"/>
    <w:basedOn w:val="Standard"/>
    <w:qFormat/>
    <w:rsid w:val="00372220"/>
    <w:pPr>
      <w:numPr>
        <w:numId w:val="17"/>
      </w:numPr>
      <w:ind w:left="568" w:hanging="284"/>
    </w:pPr>
  </w:style>
  <w:style w:type="paragraph" w:customStyle="1" w:styleId="ScrollListNumber3">
    <w:name w:val="Scroll List Number 3"/>
    <w:basedOn w:val="Standard"/>
    <w:qFormat/>
    <w:rsid w:val="0066156D"/>
    <w:pPr>
      <w:numPr>
        <w:numId w:val="18"/>
      </w:numPr>
    </w:pPr>
  </w:style>
  <w:style w:type="paragraph" w:customStyle="1" w:styleId="ScrollListNumber4">
    <w:name w:val="Scroll List Number 4"/>
    <w:basedOn w:val="Standard"/>
    <w:qFormat/>
    <w:rsid w:val="00372220"/>
    <w:pPr>
      <w:numPr>
        <w:numId w:val="19"/>
      </w:numPr>
      <w:ind w:left="1135" w:hanging="284"/>
    </w:pPr>
  </w:style>
  <w:style w:type="paragraph" w:customStyle="1" w:styleId="ScrollListNumber5">
    <w:name w:val="Scroll List Number 5"/>
    <w:basedOn w:val="Standard"/>
    <w:qFormat/>
    <w:rsid w:val="00372220"/>
    <w:pPr>
      <w:numPr>
        <w:numId w:val="20"/>
      </w:numPr>
    </w:pPr>
  </w:style>
  <w:style w:type="table" w:customStyle="1" w:styleId="ScrollTablewithouttopline">
    <w:name w:val="Scroll Table without topline"/>
    <w:basedOn w:val="NormaleTabelle"/>
    <w:uiPriority w:val="99"/>
    <w:rsid w:val="007623F4"/>
    <w:pPr>
      <w:spacing w:line="240" w:lineRule="auto"/>
    </w:pPr>
    <w:tblPr>
      <w:tblStyleRowBandSize w:val="1"/>
      <w:tblBorders>
        <w:top w:val="single" w:sz="4" w:space="0" w:color="B1B4B4"/>
        <w:left w:val="single" w:sz="4" w:space="0" w:color="B1B4B4"/>
        <w:bottom w:val="single" w:sz="4" w:space="0" w:color="B1B4B4"/>
        <w:right w:val="single" w:sz="4" w:space="0" w:color="B1B4B4"/>
        <w:insideH w:val="single" w:sz="4" w:space="0" w:color="B1B4B4"/>
        <w:insideV w:val="single" w:sz="4" w:space="0" w:color="B1B4B4"/>
      </w:tblBorders>
    </w:tblPr>
    <w:tcPr>
      <w:shd w:val="clear" w:color="auto" w:fill="auto"/>
    </w:tcPr>
    <w:tblStylePr w:type="firstRow">
      <w:rPr>
        <w:b w:val="0"/>
      </w:rPr>
      <w:tblPr/>
      <w:tcPr>
        <w:shd w:val="clear" w:color="auto" w:fill="ECECEC"/>
      </w:tcPr>
    </w:tblStylePr>
    <w:tblStylePr w:type="band2Horz">
      <w:tblPr/>
      <w:tcPr>
        <w:shd w:val="clear" w:color="auto" w:fill="ECECEC"/>
      </w:tcPr>
    </w:tblStylePr>
  </w:style>
  <w:style w:type="character" w:customStyle="1" w:styleId="NichtaufgelsteErwhnung1">
    <w:name w:val="Nicht aufgelöste Erwähnung1"/>
    <w:basedOn w:val="Absatz-Standardschriftart"/>
    <w:uiPriority w:val="99"/>
    <w:semiHidden/>
    <w:unhideWhenUsed/>
    <w:rsid w:val="0068078C"/>
    <w:rPr>
      <w:color w:val="808080"/>
      <w:shd w:val="clear" w:color="auto" w:fill="E6E6E6"/>
    </w:rPr>
  </w:style>
  <w:style w:type="table" w:styleId="HelleSchattierung">
    <w:name w:val="Light Shading"/>
    <w:basedOn w:val="NormaleTabelle"/>
    <w:uiPriority w:val="60"/>
    <w:rsid w:val="00E54589"/>
    <w:pPr>
      <w:spacing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customStyle="1" w:styleId="TabelleohneRahmen">
    <w:name w:val="Tabelle ohne Rahmen"/>
    <w:basedOn w:val="NormaleTabelle"/>
    <w:uiPriority w:val="99"/>
    <w:locked/>
    <w:rsid w:val="00E54589"/>
    <w:tblPr/>
    <w:tcPr>
      <w:shd w:val="clear" w:color="auto" w:fill="auto"/>
    </w:tcPr>
  </w:style>
  <w:style w:type="table" w:customStyle="1" w:styleId="StandardtabelleohneKopfzeile">
    <w:name w:val="Standardtabelle ohne Kopfzeile"/>
    <w:basedOn w:val="NormaleTabelle"/>
    <w:uiPriority w:val="99"/>
    <w:locked/>
    <w:rsid w:val="00E54589"/>
    <w:tblP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Pr>
  </w:style>
  <w:style w:type="table" w:customStyle="1" w:styleId="VorlagefrSchnelltabelle">
    <w:name w:val="Vorlage für Schnelltabelle"/>
    <w:basedOn w:val="NormaleTabelle"/>
    <w:uiPriority w:val="99"/>
    <w:rsid w:val="00E54589"/>
    <w:pPr>
      <w:spacing w:line="240" w:lineRule="auto"/>
    </w:pPr>
    <w:tblPr>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CellMar>
        <w:top w:w="57" w:type="dxa"/>
        <w:bottom w:w="57" w:type="dxa"/>
      </w:tblCellMar>
    </w:tblPr>
    <w:trPr>
      <w:cantSplit/>
    </w:trPr>
    <w:tblStylePr w:type="firstRow">
      <w:pPr>
        <w:jc w:val="left"/>
      </w:pPr>
    </w:tblStylePr>
    <w:tblStylePr w:type="firstCol">
      <w:pPr>
        <w:jc w:val="center"/>
      </w:pPr>
      <w:tblPr>
        <w:jc w:val="center"/>
      </w:tblPr>
      <w:trPr>
        <w:cantSplit w:val="0"/>
        <w:jc w:val="center"/>
      </w:trPr>
    </w:tblStylePr>
  </w:style>
  <w:style w:type="paragraph" w:styleId="berarbeitung">
    <w:name w:val="Revision"/>
    <w:hidden/>
    <w:uiPriority w:val="99"/>
    <w:semiHidden/>
    <w:rsid w:val="00933349"/>
    <w:pPr>
      <w:spacing w:line="240" w:lineRule="auto"/>
    </w:pPr>
    <w:rPr>
      <w:lang w:val="de-CH"/>
    </w:rPr>
  </w:style>
  <w:style w:type="character" w:customStyle="1" w:styleId="shorttext">
    <w:name w:val="short_text"/>
    <w:basedOn w:val="Absatz-Standardschriftart"/>
    <w:rsid w:val="00D77E79"/>
  </w:style>
  <w:style w:type="table" w:customStyle="1" w:styleId="ScrollTablewithtopline1">
    <w:name w:val="Scroll Table with topline1"/>
    <w:basedOn w:val="NormaleTabelle"/>
    <w:uiPriority w:val="99"/>
    <w:rsid w:val="00513B96"/>
    <w:pPr>
      <w:spacing w:line="240" w:lineRule="auto"/>
    </w:pPr>
    <w:tblPr>
      <w:tblStyleRowBandSize w:val="1"/>
      <w:tblBorders>
        <w:top w:val="single" w:sz="8" w:space="0" w:color="B1B4B4"/>
        <w:left w:val="single" w:sz="8" w:space="0" w:color="B1B4B4"/>
        <w:bottom w:val="single" w:sz="8" w:space="0" w:color="B1B4B4"/>
        <w:right w:val="single" w:sz="8" w:space="0" w:color="B1B4B4"/>
        <w:insideH w:val="single" w:sz="8" w:space="0" w:color="B1B4B4"/>
        <w:insideV w:val="single" w:sz="8" w:space="0" w:color="B1B4B4"/>
      </w:tblBorders>
      <w:tblCellMar>
        <w:left w:w="57" w:type="dxa"/>
        <w:right w:w="57" w:type="dxa"/>
      </w:tblCellMar>
    </w:tblPr>
    <w:tcPr>
      <w:shd w:val="clear" w:color="auto" w:fill="auto"/>
    </w:tcPr>
    <w:tblStylePr w:type="firstRow">
      <w:rPr>
        <w:b/>
      </w:rPr>
      <w:tblPr/>
      <w:tcPr>
        <w:shd w:val="clear" w:color="auto" w:fill="FFED00"/>
      </w:tcPr>
    </w:tblStylePr>
    <w:tblStylePr w:type="band1Horz">
      <w:rPr>
        <w:rFonts w:ascii="Arial Unicode MS" w:hAnsi="Arial Unicode MS"/>
        <w:sz w:val="20"/>
      </w:rPr>
      <w:tblPr/>
      <w:tcPr>
        <w:shd w:val="clear" w:color="auto" w:fill="ECECEC"/>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124615">
      <w:bodyDiv w:val="1"/>
      <w:marLeft w:val="0"/>
      <w:marRight w:val="0"/>
      <w:marTop w:val="0"/>
      <w:marBottom w:val="0"/>
      <w:divBdr>
        <w:top w:val="none" w:sz="0" w:space="0" w:color="auto"/>
        <w:left w:val="none" w:sz="0" w:space="0" w:color="auto"/>
        <w:bottom w:val="none" w:sz="0" w:space="0" w:color="auto"/>
        <w:right w:val="none" w:sz="0" w:space="0" w:color="auto"/>
      </w:divBdr>
    </w:div>
    <w:div w:id="324823913">
      <w:bodyDiv w:val="1"/>
      <w:marLeft w:val="0"/>
      <w:marRight w:val="0"/>
      <w:marTop w:val="0"/>
      <w:marBottom w:val="0"/>
      <w:divBdr>
        <w:top w:val="none" w:sz="0" w:space="0" w:color="auto"/>
        <w:left w:val="none" w:sz="0" w:space="0" w:color="auto"/>
        <w:bottom w:val="none" w:sz="0" w:space="0" w:color="auto"/>
        <w:right w:val="none" w:sz="0" w:space="0" w:color="auto"/>
      </w:divBdr>
    </w:div>
    <w:div w:id="401296540">
      <w:bodyDiv w:val="1"/>
      <w:marLeft w:val="0"/>
      <w:marRight w:val="0"/>
      <w:marTop w:val="0"/>
      <w:marBottom w:val="0"/>
      <w:divBdr>
        <w:top w:val="none" w:sz="0" w:space="0" w:color="auto"/>
        <w:left w:val="none" w:sz="0" w:space="0" w:color="auto"/>
        <w:bottom w:val="none" w:sz="0" w:space="0" w:color="auto"/>
        <w:right w:val="none" w:sz="0" w:space="0" w:color="auto"/>
      </w:divBdr>
    </w:div>
    <w:div w:id="432290544">
      <w:bodyDiv w:val="1"/>
      <w:marLeft w:val="0"/>
      <w:marRight w:val="0"/>
      <w:marTop w:val="0"/>
      <w:marBottom w:val="0"/>
      <w:divBdr>
        <w:top w:val="none" w:sz="0" w:space="0" w:color="auto"/>
        <w:left w:val="none" w:sz="0" w:space="0" w:color="auto"/>
        <w:bottom w:val="none" w:sz="0" w:space="0" w:color="auto"/>
        <w:right w:val="none" w:sz="0" w:space="0" w:color="auto"/>
      </w:divBdr>
    </w:div>
    <w:div w:id="452092040">
      <w:bodyDiv w:val="1"/>
      <w:marLeft w:val="0"/>
      <w:marRight w:val="0"/>
      <w:marTop w:val="0"/>
      <w:marBottom w:val="0"/>
      <w:divBdr>
        <w:top w:val="none" w:sz="0" w:space="0" w:color="auto"/>
        <w:left w:val="none" w:sz="0" w:space="0" w:color="auto"/>
        <w:bottom w:val="none" w:sz="0" w:space="0" w:color="auto"/>
        <w:right w:val="none" w:sz="0" w:space="0" w:color="auto"/>
      </w:divBdr>
    </w:div>
    <w:div w:id="569847840">
      <w:bodyDiv w:val="1"/>
      <w:marLeft w:val="0"/>
      <w:marRight w:val="0"/>
      <w:marTop w:val="0"/>
      <w:marBottom w:val="0"/>
      <w:divBdr>
        <w:top w:val="none" w:sz="0" w:space="0" w:color="auto"/>
        <w:left w:val="none" w:sz="0" w:space="0" w:color="auto"/>
        <w:bottom w:val="none" w:sz="0" w:space="0" w:color="auto"/>
        <w:right w:val="none" w:sz="0" w:space="0" w:color="auto"/>
      </w:divBdr>
    </w:div>
    <w:div w:id="619918872">
      <w:bodyDiv w:val="1"/>
      <w:marLeft w:val="0"/>
      <w:marRight w:val="0"/>
      <w:marTop w:val="0"/>
      <w:marBottom w:val="0"/>
      <w:divBdr>
        <w:top w:val="none" w:sz="0" w:space="0" w:color="auto"/>
        <w:left w:val="none" w:sz="0" w:space="0" w:color="auto"/>
        <w:bottom w:val="none" w:sz="0" w:space="0" w:color="auto"/>
        <w:right w:val="none" w:sz="0" w:space="0" w:color="auto"/>
      </w:divBdr>
    </w:div>
    <w:div w:id="726759058">
      <w:bodyDiv w:val="1"/>
      <w:marLeft w:val="0"/>
      <w:marRight w:val="0"/>
      <w:marTop w:val="0"/>
      <w:marBottom w:val="0"/>
      <w:divBdr>
        <w:top w:val="none" w:sz="0" w:space="0" w:color="auto"/>
        <w:left w:val="none" w:sz="0" w:space="0" w:color="auto"/>
        <w:bottom w:val="none" w:sz="0" w:space="0" w:color="auto"/>
        <w:right w:val="none" w:sz="0" w:space="0" w:color="auto"/>
      </w:divBdr>
    </w:div>
    <w:div w:id="748775537">
      <w:bodyDiv w:val="1"/>
      <w:marLeft w:val="0"/>
      <w:marRight w:val="0"/>
      <w:marTop w:val="0"/>
      <w:marBottom w:val="0"/>
      <w:divBdr>
        <w:top w:val="none" w:sz="0" w:space="0" w:color="auto"/>
        <w:left w:val="none" w:sz="0" w:space="0" w:color="auto"/>
        <w:bottom w:val="none" w:sz="0" w:space="0" w:color="auto"/>
        <w:right w:val="none" w:sz="0" w:space="0" w:color="auto"/>
      </w:divBdr>
    </w:div>
    <w:div w:id="902326616">
      <w:bodyDiv w:val="1"/>
      <w:marLeft w:val="0"/>
      <w:marRight w:val="0"/>
      <w:marTop w:val="0"/>
      <w:marBottom w:val="0"/>
      <w:divBdr>
        <w:top w:val="none" w:sz="0" w:space="0" w:color="auto"/>
        <w:left w:val="none" w:sz="0" w:space="0" w:color="auto"/>
        <w:bottom w:val="none" w:sz="0" w:space="0" w:color="auto"/>
        <w:right w:val="none" w:sz="0" w:space="0" w:color="auto"/>
      </w:divBdr>
    </w:div>
    <w:div w:id="932317723">
      <w:bodyDiv w:val="1"/>
      <w:marLeft w:val="0"/>
      <w:marRight w:val="0"/>
      <w:marTop w:val="0"/>
      <w:marBottom w:val="0"/>
      <w:divBdr>
        <w:top w:val="none" w:sz="0" w:space="0" w:color="auto"/>
        <w:left w:val="none" w:sz="0" w:space="0" w:color="auto"/>
        <w:bottom w:val="none" w:sz="0" w:space="0" w:color="auto"/>
        <w:right w:val="none" w:sz="0" w:space="0" w:color="auto"/>
      </w:divBdr>
    </w:div>
    <w:div w:id="952321292">
      <w:bodyDiv w:val="1"/>
      <w:marLeft w:val="0"/>
      <w:marRight w:val="0"/>
      <w:marTop w:val="0"/>
      <w:marBottom w:val="0"/>
      <w:divBdr>
        <w:top w:val="none" w:sz="0" w:space="0" w:color="auto"/>
        <w:left w:val="none" w:sz="0" w:space="0" w:color="auto"/>
        <w:bottom w:val="none" w:sz="0" w:space="0" w:color="auto"/>
        <w:right w:val="none" w:sz="0" w:space="0" w:color="auto"/>
      </w:divBdr>
    </w:div>
    <w:div w:id="975599237">
      <w:bodyDiv w:val="1"/>
      <w:marLeft w:val="0"/>
      <w:marRight w:val="0"/>
      <w:marTop w:val="0"/>
      <w:marBottom w:val="0"/>
      <w:divBdr>
        <w:top w:val="none" w:sz="0" w:space="0" w:color="auto"/>
        <w:left w:val="none" w:sz="0" w:space="0" w:color="auto"/>
        <w:bottom w:val="none" w:sz="0" w:space="0" w:color="auto"/>
        <w:right w:val="none" w:sz="0" w:space="0" w:color="auto"/>
      </w:divBdr>
    </w:div>
    <w:div w:id="1032224201">
      <w:bodyDiv w:val="1"/>
      <w:marLeft w:val="0"/>
      <w:marRight w:val="0"/>
      <w:marTop w:val="0"/>
      <w:marBottom w:val="0"/>
      <w:divBdr>
        <w:top w:val="none" w:sz="0" w:space="0" w:color="auto"/>
        <w:left w:val="none" w:sz="0" w:space="0" w:color="auto"/>
        <w:bottom w:val="none" w:sz="0" w:space="0" w:color="auto"/>
        <w:right w:val="none" w:sz="0" w:space="0" w:color="auto"/>
      </w:divBdr>
    </w:div>
    <w:div w:id="1129282036">
      <w:bodyDiv w:val="1"/>
      <w:marLeft w:val="0"/>
      <w:marRight w:val="0"/>
      <w:marTop w:val="0"/>
      <w:marBottom w:val="0"/>
      <w:divBdr>
        <w:top w:val="none" w:sz="0" w:space="0" w:color="auto"/>
        <w:left w:val="none" w:sz="0" w:space="0" w:color="auto"/>
        <w:bottom w:val="none" w:sz="0" w:space="0" w:color="auto"/>
        <w:right w:val="none" w:sz="0" w:space="0" w:color="auto"/>
      </w:divBdr>
    </w:div>
    <w:div w:id="1155147062">
      <w:bodyDiv w:val="1"/>
      <w:marLeft w:val="0"/>
      <w:marRight w:val="0"/>
      <w:marTop w:val="0"/>
      <w:marBottom w:val="0"/>
      <w:divBdr>
        <w:top w:val="none" w:sz="0" w:space="0" w:color="auto"/>
        <w:left w:val="none" w:sz="0" w:space="0" w:color="auto"/>
        <w:bottom w:val="none" w:sz="0" w:space="0" w:color="auto"/>
        <w:right w:val="none" w:sz="0" w:space="0" w:color="auto"/>
      </w:divBdr>
    </w:div>
    <w:div w:id="1163356415">
      <w:bodyDiv w:val="1"/>
      <w:marLeft w:val="0"/>
      <w:marRight w:val="0"/>
      <w:marTop w:val="0"/>
      <w:marBottom w:val="0"/>
      <w:divBdr>
        <w:top w:val="none" w:sz="0" w:space="0" w:color="auto"/>
        <w:left w:val="none" w:sz="0" w:space="0" w:color="auto"/>
        <w:bottom w:val="none" w:sz="0" w:space="0" w:color="auto"/>
        <w:right w:val="none" w:sz="0" w:space="0" w:color="auto"/>
      </w:divBdr>
      <w:divsChild>
        <w:div w:id="1845123106">
          <w:marLeft w:val="331"/>
          <w:marRight w:val="0"/>
          <w:marTop w:val="48"/>
          <w:marBottom w:val="0"/>
          <w:divBdr>
            <w:top w:val="none" w:sz="0" w:space="0" w:color="auto"/>
            <w:left w:val="none" w:sz="0" w:space="0" w:color="auto"/>
            <w:bottom w:val="none" w:sz="0" w:space="0" w:color="auto"/>
            <w:right w:val="none" w:sz="0" w:space="0" w:color="auto"/>
          </w:divBdr>
        </w:div>
      </w:divsChild>
    </w:div>
    <w:div w:id="1263997458">
      <w:bodyDiv w:val="1"/>
      <w:marLeft w:val="0"/>
      <w:marRight w:val="0"/>
      <w:marTop w:val="0"/>
      <w:marBottom w:val="0"/>
      <w:divBdr>
        <w:top w:val="none" w:sz="0" w:space="0" w:color="auto"/>
        <w:left w:val="none" w:sz="0" w:space="0" w:color="auto"/>
        <w:bottom w:val="none" w:sz="0" w:space="0" w:color="auto"/>
        <w:right w:val="none" w:sz="0" w:space="0" w:color="auto"/>
      </w:divBdr>
    </w:div>
    <w:div w:id="1300307627">
      <w:bodyDiv w:val="1"/>
      <w:marLeft w:val="0"/>
      <w:marRight w:val="0"/>
      <w:marTop w:val="0"/>
      <w:marBottom w:val="0"/>
      <w:divBdr>
        <w:top w:val="none" w:sz="0" w:space="0" w:color="auto"/>
        <w:left w:val="none" w:sz="0" w:space="0" w:color="auto"/>
        <w:bottom w:val="none" w:sz="0" w:space="0" w:color="auto"/>
        <w:right w:val="none" w:sz="0" w:space="0" w:color="auto"/>
      </w:divBdr>
      <w:divsChild>
        <w:div w:id="697201827">
          <w:marLeft w:val="0"/>
          <w:marRight w:val="0"/>
          <w:marTop w:val="0"/>
          <w:marBottom w:val="0"/>
          <w:divBdr>
            <w:top w:val="none" w:sz="0" w:space="0" w:color="auto"/>
            <w:left w:val="none" w:sz="0" w:space="0" w:color="auto"/>
            <w:bottom w:val="none" w:sz="0" w:space="0" w:color="auto"/>
            <w:right w:val="none" w:sz="0" w:space="0" w:color="auto"/>
          </w:divBdr>
        </w:div>
      </w:divsChild>
    </w:div>
    <w:div w:id="1301619373">
      <w:bodyDiv w:val="1"/>
      <w:marLeft w:val="0"/>
      <w:marRight w:val="0"/>
      <w:marTop w:val="0"/>
      <w:marBottom w:val="0"/>
      <w:divBdr>
        <w:top w:val="none" w:sz="0" w:space="0" w:color="auto"/>
        <w:left w:val="none" w:sz="0" w:space="0" w:color="auto"/>
        <w:bottom w:val="none" w:sz="0" w:space="0" w:color="auto"/>
        <w:right w:val="none" w:sz="0" w:space="0" w:color="auto"/>
      </w:divBdr>
    </w:div>
    <w:div w:id="1333486047">
      <w:bodyDiv w:val="1"/>
      <w:marLeft w:val="0"/>
      <w:marRight w:val="0"/>
      <w:marTop w:val="0"/>
      <w:marBottom w:val="0"/>
      <w:divBdr>
        <w:top w:val="none" w:sz="0" w:space="0" w:color="auto"/>
        <w:left w:val="none" w:sz="0" w:space="0" w:color="auto"/>
        <w:bottom w:val="none" w:sz="0" w:space="0" w:color="auto"/>
        <w:right w:val="none" w:sz="0" w:space="0" w:color="auto"/>
      </w:divBdr>
    </w:div>
    <w:div w:id="1369064176">
      <w:bodyDiv w:val="1"/>
      <w:marLeft w:val="0"/>
      <w:marRight w:val="0"/>
      <w:marTop w:val="0"/>
      <w:marBottom w:val="0"/>
      <w:divBdr>
        <w:top w:val="none" w:sz="0" w:space="0" w:color="auto"/>
        <w:left w:val="none" w:sz="0" w:space="0" w:color="auto"/>
        <w:bottom w:val="none" w:sz="0" w:space="0" w:color="auto"/>
        <w:right w:val="none" w:sz="0" w:space="0" w:color="auto"/>
      </w:divBdr>
    </w:div>
    <w:div w:id="1387602497">
      <w:bodyDiv w:val="1"/>
      <w:marLeft w:val="0"/>
      <w:marRight w:val="0"/>
      <w:marTop w:val="0"/>
      <w:marBottom w:val="0"/>
      <w:divBdr>
        <w:top w:val="none" w:sz="0" w:space="0" w:color="auto"/>
        <w:left w:val="none" w:sz="0" w:space="0" w:color="auto"/>
        <w:bottom w:val="none" w:sz="0" w:space="0" w:color="auto"/>
        <w:right w:val="none" w:sz="0" w:space="0" w:color="auto"/>
      </w:divBdr>
    </w:div>
    <w:div w:id="1449816329">
      <w:bodyDiv w:val="1"/>
      <w:marLeft w:val="0"/>
      <w:marRight w:val="0"/>
      <w:marTop w:val="0"/>
      <w:marBottom w:val="0"/>
      <w:divBdr>
        <w:top w:val="none" w:sz="0" w:space="0" w:color="auto"/>
        <w:left w:val="none" w:sz="0" w:space="0" w:color="auto"/>
        <w:bottom w:val="none" w:sz="0" w:space="0" w:color="auto"/>
        <w:right w:val="none" w:sz="0" w:space="0" w:color="auto"/>
      </w:divBdr>
    </w:div>
    <w:div w:id="1505120648">
      <w:bodyDiv w:val="1"/>
      <w:marLeft w:val="0"/>
      <w:marRight w:val="0"/>
      <w:marTop w:val="0"/>
      <w:marBottom w:val="0"/>
      <w:divBdr>
        <w:top w:val="none" w:sz="0" w:space="0" w:color="auto"/>
        <w:left w:val="none" w:sz="0" w:space="0" w:color="auto"/>
        <w:bottom w:val="none" w:sz="0" w:space="0" w:color="auto"/>
        <w:right w:val="none" w:sz="0" w:space="0" w:color="auto"/>
      </w:divBdr>
    </w:div>
    <w:div w:id="1507869271">
      <w:bodyDiv w:val="1"/>
      <w:marLeft w:val="0"/>
      <w:marRight w:val="0"/>
      <w:marTop w:val="0"/>
      <w:marBottom w:val="0"/>
      <w:divBdr>
        <w:top w:val="none" w:sz="0" w:space="0" w:color="auto"/>
        <w:left w:val="none" w:sz="0" w:space="0" w:color="auto"/>
        <w:bottom w:val="none" w:sz="0" w:space="0" w:color="auto"/>
        <w:right w:val="none" w:sz="0" w:space="0" w:color="auto"/>
      </w:divBdr>
    </w:div>
    <w:div w:id="1601373184">
      <w:bodyDiv w:val="1"/>
      <w:marLeft w:val="0"/>
      <w:marRight w:val="0"/>
      <w:marTop w:val="0"/>
      <w:marBottom w:val="0"/>
      <w:divBdr>
        <w:top w:val="none" w:sz="0" w:space="0" w:color="auto"/>
        <w:left w:val="none" w:sz="0" w:space="0" w:color="auto"/>
        <w:bottom w:val="none" w:sz="0" w:space="0" w:color="auto"/>
        <w:right w:val="none" w:sz="0" w:space="0" w:color="auto"/>
      </w:divBdr>
    </w:div>
    <w:div w:id="1726220682">
      <w:bodyDiv w:val="1"/>
      <w:marLeft w:val="0"/>
      <w:marRight w:val="0"/>
      <w:marTop w:val="0"/>
      <w:marBottom w:val="0"/>
      <w:divBdr>
        <w:top w:val="none" w:sz="0" w:space="0" w:color="auto"/>
        <w:left w:val="none" w:sz="0" w:space="0" w:color="auto"/>
        <w:bottom w:val="none" w:sz="0" w:space="0" w:color="auto"/>
        <w:right w:val="none" w:sz="0" w:space="0" w:color="auto"/>
      </w:divBdr>
    </w:div>
    <w:div w:id="1801147583">
      <w:bodyDiv w:val="1"/>
      <w:marLeft w:val="0"/>
      <w:marRight w:val="0"/>
      <w:marTop w:val="0"/>
      <w:marBottom w:val="0"/>
      <w:divBdr>
        <w:top w:val="none" w:sz="0" w:space="0" w:color="auto"/>
        <w:left w:val="none" w:sz="0" w:space="0" w:color="auto"/>
        <w:bottom w:val="none" w:sz="0" w:space="0" w:color="auto"/>
        <w:right w:val="none" w:sz="0" w:space="0" w:color="auto"/>
      </w:divBdr>
    </w:div>
    <w:div w:id="1964968299">
      <w:bodyDiv w:val="1"/>
      <w:marLeft w:val="0"/>
      <w:marRight w:val="0"/>
      <w:marTop w:val="0"/>
      <w:marBottom w:val="0"/>
      <w:divBdr>
        <w:top w:val="none" w:sz="0" w:space="0" w:color="auto"/>
        <w:left w:val="none" w:sz="0" w:space="0" w:color="auto"/>
        <w:bottom w:val="none" w:sz="0" w:space="0" w:color="auto"/>
        <w:right w:val="none" w:sz="0" w:space="0" w:color="auto"/>
      </w:divBdr>
    </w:div>
    <w:div w:id="1985349332">
      <w:bodyDiv w:val="1"/>
      <w:marLeft w:val="0"/>
      <w:marRight w:val="0"/>
      <w:marTop w:val="0"/>
      <w:marBottom w:val="0"/>
      <w:divBdr>
        <w:top w:val="none" w:sz="0" w:space="0" w:color="auto"/>
        <w:left w:val="none" w:sz="0" w:space="0" w:color="auto"/>
        <w:bottom w:val="none" w:sz="0" w:space="0" w:color="auto"/>
        <w:right w:val="none" w:sz="0" w:space="0" w:color="auto"/>
      </w:divBdr>
    </w:div>
    <w:div w:id="1994480145">
      <w:bodyDiv w:val="1"/>
      <w:marLeft w:val="0"/>
      <w:marRight w:val="0"/>
      <w:marTop w:val="0"/>
      <w:marBottom w:val="0"/>
      <w:divBdr>
        <w:top w:val="none" w:sz="0" w:space="0" w:color="auto"/>
        <w:left w:val="none" w:sz="0" w:space="0" w:color="auto"/>
        <w:bottom w:val="none" w:sz="0" w:space="0" w:color="auto"/>
        <w:right w:val="none" w:sz="0" w:space="0" w:color="auto"/>
      </w:divBdr>
    </w:div>
    <w:div w:id="2011180856">
      <w:bodyDiv w:val="1"/>
      <w:marLeft w:val="0"/>
      <w:marRight w:val="0"/>
      <w:marTop w:val="0"/>
      <w:marBottom w:val="0"/>
      <w:divBdr>
        <w:top w:val="none" w:sz="0" w:space="0" w:color="auto"/>
        <w:left w:val="none" w:sz="0" w:space="0" w:color="auto"/>
        <w:bottom w:val="none" w:sz="0" w:space="0" w:color="auto"/>
        <w:right w:val="none" w:sz="0" w:space="0" w:color="auto"/>
      </w:divBdr>
    </w:div>
    <w:div w:id="2022197119">
      <w:bodyDiv w:val="1"/>
      <w:marLeft w:val="0"/>
      <w:marRight w:val="0"/>
      <w:marTop w:val="0"/>
      <w:marBottom w:val="0"/>
      <w:divBdr>
        <w:top w:val="none" w:sz="0" w:space="0" w:color="auto"/>
        <w:left w:val="none" w:sz="0" w:space="0" w:color="auto"/>
        <w:bottom w:val="none" w:sz="0" w:space="0" w:color="auto"/>
        <w:right w:val="none" w:sz="0" w:space="0" w:color="auto"/>
      </w:divBdr>
    </w:div>
    <w:div w:id="2030985586">
      <w:bodyDiv w:val="1"/>
      <w:marLeft w:val="0"/>
      <w:marRight w:val="0"/>
      <w:marTop w:val="0"/>
      <w:marBottom w:val="0"/>
      <w:divBdr>
        <w:top w:val="none" w:sz="0" w:space="0" w:color="auto"/>
        <w:left w:val="none" w:sz="0" w:space="0" w:color="auto"/>
        <w:bottom w:val="none" w:sz="0" w:space="0" w:color="auto"/>
        <w:right w:val="none" w:sz="0" w:space="0" w:color="auto"/>
      </w:divBdr>
    </w:div>
    <w:div w:id="2034139108">
      <w:bodyDiv w:val="1"/>
      <w:marLeft w:val="0"/>
      <w:marRight w:val="0"/>
      <w:marTop w:val="0"/>
      <w:marBottom w:val="0"/>
      <w:divBdr>
        <w:top w:val="none" w:sz="0" w:space="0" w:color="auto"/>
        <w:left w:val="none" w:sz="0" w:space="0" w:color="auto"/>
        <w:bottom w:val="none" w:sz="0" w:space="0" w:color="auto"/>
        <w:right w:val="none" w:sz="0" w:space="0" w:color="auto"/>
      </w:divBdr>
    </w:div>
    <w:div w:id="2049573612">
      <w:bodyDiv w:val="1"/>
      <w:marLeft w:val="0"/>
      <w:marRight w:val="0"/>
      <w:marTop w:val="0"/>
      <w:marBottom w:val="0"/>
      <w:divBdr>
        <w:top w:val="none" w:sz="0" w:space="0" w:color="auto"/>
        <w:left w:val="none" w:sz="0" w:space="0" w:color="auto"/>
        <w:bottom w:val="none" w:sz="0" w:space="0" w:color="auto"/>
        <w:right w:val="none" w:sz="0" w:space="0" w:color="auto"/>
      </w:divBdr>
    </w:div>
    <w:div w:id="2093236258">
      <w:bodyDiv w:val="1"/>
      <w:marLeft w:val="0"/>
      <w:marRight w:val="0"/>
      <w:marTop w:val="0"/>
      <w:marBottom w:val="0"/>
      <w:divBdr>
        <w:top w:val="none" w:sz="0" w:space="0" w:color="auto"/>
        <w:left w:val="none" w:sz="0" w:space="0" w:color="auto"/>
        <w:bottom w:val="none" w:sz="0" w:space="0" w:color="auto"/>
        <w:right w:val="none" w:sz="0" w:space="0" w:color="auto"/>
      </w:divBdr>
    </w:div>
    <w:div w:id="2102606572">
      <w:bodyDiv w:val="1"/>
      <w:marLeft w:val="0"/>
      <w:marRight w:val="0"/>
      <w:marTop w:val="0"/>
      <w:marBottom w:val="0"/>
      <w:divBdr>
        <w:top w:val="none" w:sz="0" w:space="0" w:color="auto"/>
        <w:left w:val="none" w:sz="0" w:space="0" w:color="auto"/>
        <w:bottom w:val="none" w:sz="0" w:space="0" w:color="auto"/>
        <w:right w:val="none" w:sz="0" w:space="0" w:color="auto"/>
      </w:divBdr>
    </w:div>
    <w:div w:id="2124611808">
      <w:bodyDiv w:val="1"/>
      <w:marLeft w:val="0"/>
      <w:marRight w:val="0"/>
      <w:marTop w:val="0"/>
      <w:marBottom w:val="0"/>
      <w:divBdr>
        <w:top w:val="none" w:sz="0" w:space="0" w:color="auto"/>
        <w:left w:val="none" w:sz="0" w:space="0" w:color="auto"/>
        <w:bottom w:val="none" w:sz="0" w:space="0" w:color="auto"/>
        <w:right w:val="none" w:sz="0" w:space="0" w:color="auto"/>
      </w:divBdr>
    </w:div>
    <w:div w:id="21435005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21" Type="http://schemas.openxmlformats.org/officeDocument/2006/relationships/image" Target="media/image14.png"/><Relationship Id="rId34" Type="http://schemas.openxmlformats.org/officeDocument/2006/relationships/header" Target="header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jpeg"/><Relationship Id="rId38"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footer" Target="footer1.xml"/><Relationship Id="rId10" Type="http://schemas.openxmlformats.org/officeDocument/2006/relationships/image" Target="media/image3.emf"/><Relationship Id="rId19" Type="http://schemas.openxmlformats.org/officeDocument/2006/relationships/image" Target="media/image12.emf"/><Relationship Id="rId31" Type="http://schemas.openxmlformats.org/officeDocument/2006/relationships/image" Target="media/image24.png"/><Relationship Id="rId4" Type="http://schemas.openxmlformats.org/officeDocument/2006/relationships/settings" Target="settings.xml"/><Relationship Id="rId9" Type="http://schemas.openxmlformats.org/officeDocument/2006/relationships/image" Target="media/image2.jp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header" Target="header2.xml"/><Relationship Id="rId8" Type="http://schemas.openxmlformats.org/officeDocument/2006/relationships/image" Target="media/image1.jpeg"/><Relationship Id="rId3" Type="http://schemas.openxmlformats.org/officeDocument/2006/relationships/styles" Target="styles.xml"/></Relationships>
</file>

<file path=word/_rels/header2.xml.rels><?xml version='1.0' encoding='UTF-8' standalone='yes'?>
<Relationships xmlns="http://schemas.openxmlformats.org/package/2006/relationships"><Relationship Id="rId1" Type="http://schemas.openxmlformats.org/officeDocument/2006/relationships/image" Target="media/image27.png"/></Relationships>
</file>

<file path=word/theme/theme1.xml><?xml version="1.0" encoding="utf-8"?>
<a:theme xmlns:a="http://schemas.openxmlformats.org/drawingml/2006/main" name="Larissa">
  <a:themeElements>
    <a:clrScheme name="Larissa">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Larissa">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Larissa">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43A9FC1-4D0E-4A89-825A-6D954F972F3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24</Pages>
  <Words>2841</Words>
  <Characters>17903</Characters>
  <Application>Microsoft Office Word</Application>
  <DocSecurity>0</DocSecurity>
  <Lines>149</Lines>
  <Paragraphs>41</Paragraphs>
  <ScaleCrop>false</ScaleCrop>
  <HeadingPairs>
    <vt:vector size="4" baseType="variant">
      <vt:variant>
        <vt:lpstr>Titel</vt:lpstr>
      </vt:variant>
      <vt:variant>
        <vt:i4>1</vt:i4>
      </vt:variant>
      <vt:variant>
        <vt:lpstr>Název</vt:lpstr>
      </vt:variant>
      <vt:variant>
        <vt:i4>1</vt:i4>
      </vt:variant>
    </vt:vector>
  </HeadingPairs>
  <TitlesOfParts>
    <vt:vector size="2" baseType="lpstr">
      <vt:lpstr/>
      <vt:lpstr/>
    </vt:vector>
  </TitlesOfParts>
  <Company>SSI Schäfer AG</Company>
  <LinksUpToDate>false</LinksUpToDate>
  <CharactersWithSpaces>20703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Wagner Sibylle</dc:creator>
  <cp:lastModifiedBy>Sobona Marek</cp:lastModifiedBy>
  <cp:revision>77</cp:revision>
  <cp:lastPrinted>2021-11-16T11:46:00Z</cp:lastPrinted>
  <dcterms:created xsi:type="dcterms:W3CDTF">2021-11-08T15:44:00Z</dcterms:created>
  <dcterms:modified xsi:type="dcterms:W3CDTF">2025-01-07T14:46:00Z</dcterms:modified>
</cp:coreProperties>
</file>