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E7D8B" w14:textId="71C7AF2A" w:rsidR="00D673D9" w:rsidRDefault="00D673D9" w:rsidP="00D673D9">
      <w:pPr>
        <w:rPr>
          <w:b/>
        </w:rPr>
      </w:pPr>
      <w:r>
        <w:rPr>
          <w:b/>
        </w:rPr>
        <w:t>Question 5</w:t>
      </w:r>
    </w:p>
    <w:p w14:paraId="1497CDAE" w14:textId="77777777" w:rsidR="00D673D9" w:rsidRPr="00D673D9" w:rsidRDefault="00D673D9" w:rsidP="00D673D9">
      <w:pPr>
        <w:rPr>
          <w:b/>
        </w:rPr>
      </w:pPr>
    </w:p>
    <w:p w14:paraId="5FAB014C" w14:textId="4680C282" w:rsidR="00D673D9" w:rsidRDefault="00D673D9" w:rsidP="00D673D9">
      <w:pPr>
        <w:rPr>
          <w:bCs/>
        </w:rPr>
      </w:pPr>
      <w:r>
        <w:rPr>
          <w:bCs/>
        </w:rPr>
        <w:t xml:space="preserve">Our aim is to minimise the </w:t>
      </w:r>
      <w:r w:rsidR="0092090E">
        <w:rPr>
          <w:bCs/>
        </w:rPr>
        <w:t xml:space="preserve">amount of extra chemical production required as a result of evaporation over time. </w:t>
      </w:r>
    </w:p>
    <w:p w14:paraId="2CAF6943" w14:textId="77777777" w:rsidR="00D673D9" w:rsidRDefault="00D673D9" w:rsidP="00D673D9">
      <w:pPr>
        <w:rPr>
          <w:bCs/>
        </w:rPr>
      </w:pPr>
    </w:p>
    <w:p w14:paraId="425C82C8" w14:textId="77777777" w:rsidR="00D673D9" w:rsidRDefault="00D673D9" w:rsidP="00D673D9">
      <w:pPr>
        <w:rPr>
          <w:rFonts w:eastAsiaTheme="minorEastAsia"/>
          <w:bCs/>
        </w:rPr>
      </w:pPr>
      <w:r>
        <w:rPr>
          <w:bCs/>
        </w:rPr>
        <w:t xml:space="preserve">Input the weights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0…N-i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bCs/>
        </w:rPr>
        <w:t xml:space="preserve">of the respective chemicals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0…N-i</m:t>
            </m:r>
          </m:sub>
        </m:sSub>
      </m:oMath>
      <w:r>
        <w:rPr>
          <w:rFonts w:eastAsiaTheme="minorEastAsia"/>
          <w:bCs/>
        </w:rPr>
        <w:t xml:space="preserve"> into an array in ascending order.</w:t>
      </w:r>
    </w:p>
    <w:p w14:paraId="712B3F38" w14:textId="77777777" w:rsidR="001C59DF" w:rsidRDefault="001C59DF">
      <w:pPr>
        <w:rPr>
          <w:rFonts w:eastAsiaTheme="minorEastAsia"/>
          <w:bCs/>
        </w:rPr>
      </w:pPr>
    </w:p>
    <w:p w14:paraId="11389C77" w14:textId="1B7BDC1C" w:rsidR="00A867D1" w:rsidRDefault="005D4E1C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We simply schedule the lowest required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from the first day in ascending order, compensating for evaporation loss</w:t>
      </w:r>
      <w:r w:rsidR="007226DF">
        <w:rPr>
          <w:rFonts w:eastAsiaTheme="minorEastAsia"/>
          <w:bCs/>
        </w:rPr>
        <w:t xml:space="preserve">. </w:t>
      </w:r>
      <w:r w:rsidR="00550604">
        <w:rPr>
          <w:rFonts w:eastAsiaTheme="minorEastAsia"/>
          <w:bCs/>
        </w:rPr>
        <w:t xml:space="preserve">The required amount to produce is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(1+p)</m:t>
            </m:r>
          </m:e>
          <m:sup>
            <m:r>
              <w:rPr>
                <w:rFonts w:ascii="Cambria Math" w:eastAsiaTheme="minorEastAsia" w:hAnsi="Cambria Math"/>
              </w:rPr>
              <m:t>N-i</m:t>
            </m:r>
          </m:sup>
        </m:sSup>
        <m:r>
          <w:rPr>
            <w:rFonts w:ascii="Cambria Math" w:eastAsiaTheme="minorEastAsia" w:hAnsi="Cambria Math"/>
          </w:rPr>
          <m:t xml:space="preserve"> (</m:t>
        </m:r>
        <m:r>
          <w:rPr>
            <w:rFonts w:ascii="Cambria Math" w:eastAsiaTheme="minorEastAsia" w:hAnsi="Cambria Math"/>
          </w:rPr>
          <m:t xml:space="preserve">i </m:t>
        </m:r>
      </m:oMath>
      <w:r w:rsidR="007226DF">
        <w:rPr>
          <w:rFonts w:eastAsiaTheme="minorEastAsia"/>
        </w:rPr>
        <w:t>is the element index after we have sorted the chemicals)</w:t>
      </w:r>
    </w:p>
    <w:p w14:paraId="0F2BC4C9" w14:textId="1D28FE8E" w:rsidR="005D4E1C" w:rsidRDefault="005D4E1C">
      <w:pPr>
        <w:rPr>
          <w:rFonts w:eastAsiaTheme="minorEastAsia"/>
          <w:bCs/>
        </w:rPr>
      </w:pPr>
    </w:p>
    <w:p w14:paraId="48BA5584" w14:textId="4A973626" w:rsidR="005D4E1C" w:rsidRDefault="005D4E1C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An example to illustrate: </w:t>
      </w:r>
    </w:p>
    <w:p w14:paraId="26051D0F" w14:textId="2D388657" w:rsidR="005D4E1C" w:rsidRDefault="005D4E1C">
      <w:pPr>
        <w:rPr>
          <w:rFonts w:eastAsiaTheme="minorEastAsia"/>
          <w:bCs/>
        </w:rPr>
      </w:pPr>
    </w:p>
    <w:p w14:paraId="6C8692CA" w14:textId="009BAB6C" w:rsidR="005D4E1C" w:rsidRPr="005D4E1C" w:rsidRDefault="005D4E1C">
      <w:pPr>
        <w:rPr>
          <w:rFonts w:eastAsiaTheme="minorEastAsia"/>
          <w:bCs/>
        </w:rPr>
      </w:pPr>
      <w:r>
        <w:rPr>
          <w:rFonts w:eastAsiaTheme="minorEastAsia"/>
          <w:bCs/>
        </w:rPr>
        <w:t>3 chemicals</w:t>
      </w:r>
      <w:r w:rsidR="00E62171"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2171">
        <w:rPr>
          <w:rFonts w:eastAsiaTheme="minorEastAsia"/>
          <w:bCs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2171">
        <w:rPr>
          <w:rFonts w:eastAsiaTheme="minorEastAsia"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62171">
        <w:rPr>
          <w:rFonts w:eastAsiaTheme="minorEastAsia"/>
          <w:bCs/>
        </w:rPr>
        <w:t>. Required to deliver</w:t>
      </w:r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</m:t>
        </m:r>
        <m:r>
          <w:rPr>
            <w:rFonts w:ascii="Cambria Math" w:hAnsi="Cambria Math"/>
          </w:rPr>
          <m:t>kg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  <m:r>
          <w:rPr>
            <w:rFonts w:ascii="Cambria Math" w:hAnsi="Cambria Math"/>
          </w:rPr>
          <m:t>kg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=50</m:t>
        </m:r>
        <m:r>
          <w:rPr>
            <w:rFonts w:ascii="Cambria Math" w:eastAsiaTheme="minorEastAsia" w:hAnsi="Cambria Math"/>
          </w:rPr>
          <m:t>kg</m:t>
        </m:r>
      </m:oMath>
    </w:p>
    <w:p w14:paraId="32689944" w14:textId="71CC9EB7" w:rsidR="005D4E1C" w:rsidRDefault="005D4E1C">
      <w:pPr>
        <w:rPr>
          <w:rFonts w:eastAsiaTheme="minorEastAsia"/>
        </w:rPr>
      </w:pPr>
    </w:p>
    <w:p w14:paraId="346651AB" w14:textId="6F1C5D8F" w:rsidR="005D4E1C" w:rsidRDefault="005D4E1C">
      <w:pPr>
        <w:rPr>
          <w:rFonts w:eastAsiaTheme="minorEastAsia"/>
        </w:rPr>
      </w:pPr>
      <w:r>
        <w:rPr>
          <w:rFonts w:eastAsiaTheme="minorEastAsia"/>
        </w:rPr>
        <w:t xml:space="preserve">This takes 3 days, </w:t>
      </w:r>
      <w:r w:rsidR="007260F5">
        <w:rPr>
          <w:rFonts w:eastAsiaTheme="minorEastAsia"/>
        </w:rPr>
        <w:t xml:space="preserve">so we sort the order into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=10kg</m:t>
        </m:r>
      </m:oMath>
      <w:r w:rsidR="007260F5">
        <w:rPr>
          <w:rFonts w:eastAsiaTheme="minorEastAsia"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=50kg</m:t>
        </m:r>
      </m:oMath>
      <w:r w:rsidR="007260F5">
        <w:rPr>
          <w:rFonts w:eastAsiaTheme="minorEastAsia"/>
          <w:bCs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=100kg</m:t>
        </m:r>
      </m:oMath>
      <w:r>
        <w:rPr>
          <w:rFonts w:eastAsiaTheme="minorEastAsia"/>
        </w:rPr>
        <w:t xml:space="preserve"> </w:t>
      </w:r>
    </w:p>
    <w:p w14:paraId="0DCBACE0" w14:textId="59B3B336" w:rsidR="0064540C" w:rsidRDefault="0064540C">
      <w:pPr>
        <w:rPr>
          <w:rFonts w:eastAsiaTheme="minorEastAsia"/>
        </w:rPr>
      </w:pPr>
    </w:p>
    <w:p w14:paraId="5DEF1467" w14:textId="54CADDBA" w:rsidR="0064540C" w:rsidRDefault="0064540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p=10%</m:t>
        </m:r>
      </m:oMath>
    </w:p>
    <w:p w14:paraId="06F23A43" w14:textId="15B1CBD9" w:rsidR="005D4E1C" w:rsidRDefault="005D4E1C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62171" w14:paraId="03AB9728" w14:textId="77777777" w:rsidTr="00E62171">
        <w:tc>
          <w:tcPr>
            <w:tcW w:w="2252" w:type="dxa"/>
          </w:tcPr>
          <w:p w14:paraId="3FD0442C" w14:textId="22B546DA" w:rsidR="00E62171" w:rsidRDefault="00E62171">
            <w:pPr>
              <w:rPr>
                <w:rFonts w:eastAsiaTheme="minorEastAsia"/>
                <w:bCs/>
              </w:rPr>
            </w:pPr>
          </w:p>
        </w:tc>
        <w:tc>
          <w:tcPr>
            <w:tcW w:w="2252" w:type="dxa"/>
          </w:tcPr>
          <w:p w14:paraId="33D41677" w14:textId="7872D6D2" w:rsidR="00E62171" w:rsidRPr="00AC6223" w:rsidRDefault="0064540C">
            <w:pPr>
              <w:rPr>
                <w:rFonts w:eastAsiaTheme="minorEastAsia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3" w:type="dxa"/>
          </w:tcPr>
          <w:p w14:paraId="6A6E9BD5" w14:textId="11493EE3" w:rsidR="00E62171" w:rsidRPr="00AC6223" w:rsidRDefault="0064540C">
            <w:pPr>
              <w:rPr>
                <w:rFonts w:eastAsiaTheme="minorEastAsia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253" w:type="dxa"/>
          </w:tcPr>
          <w:p w14:paraId="305D3AF5" w14:textId="2525E112" w:rsidR="00E62171" w:rsidRPr="00AC6223" w:rsidRDefault="0064540C">
            <w:pPr>
              <w:rPr>
                <w:rFonts w:eastAsiaTheme="minorEastAsia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62171" w14:paraId="37579192" w14:textId="77777777" w:rsidTr="00E62171">
        <w:tc>
          <w:tcPr>
            <w:tcW w:w="2252" w:type="dxa"/>
          </w:tcPr>
          <w:p w14:paraId="68D29E50" w14:textId="40D7FDB3" w:rsidR="0064540C" w:rsidRPr="007260F5" w:rsidRDefault="0064540C" w:rsidP="007260F5">
            <w:pPr>
              <w:jc w:val="center"/>
              <w:rPr>
                <w:rFonts w:eastAsiaTheme="minorEastAsia"/>
                <w:b/>
              </w:rPr>
            </w:pPr>
            <w:r w:rsidRPr="007260F5">
              <w:rPr>
                <w:rFonts w:eastAsiaTheme="minorEastAsia"/>
                <w:b/>
              </w:rPr>
              <w:t>Day 1 Weight</w:t>
            </w:r>
          </w:p>
        </w:tc>
        <w:tc>
          <w:tcPr>
            <w:tcW w:w="2252" w:type="dxa"/>
          </w:tcPr>
          <w:p w14:paraId="73105985" w14:textId="203AE0BE" w:rsidR="00E62171" w:rsidRDefault="007260F5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10*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1.1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=12.1</m:t>
                </m:r>
                <m:r>
                  <w:rPr>
                    <w:rFonts w:ascii="Cambria Math" w:eastAsiaTheme="minorEastAsia" w:hAnsi="Cambria Math"/>
                  </w:rPr>
                  <m:t>kg</m:t>
                </m:r>
              </m:oMath>
            </m:oMathPara>
          </w:p>
        </w:tc>
        <w:tc>
          <w:tcPr>
            <w:tcW w:w="2253" w:type="dxa"/>
          </w:tcPr>
          <w:p w14:paraId="55474A30" w14:textId="113DFD8E" w:rsidR="00E62171" w:rsidRDefault="00E62171">
            <w:pPr>
              <w:rPr>
                <w:rFonts w:eastAsiaTheme="minorEastAsia"/>
                <w:bCs/>
              </w:rPr>
            </w:pPr>
          </w:p>
        </w:tc>
        <w:tc>
          <w:tcPr>
            <w:tcW w:w="2253" w:type="dxa"/>
          </w:tcPr>
          <w:p w14:paraId="2AF5EB7B" w14:textId="77777777" w:rsidR="00E62171" w:rsidRDefault="00E62171">
            <w:pPr>
              <w:rPr>
                <w:rFonts w:eastAsiaTheme="minorEastAsia"/>
                <w:bCs/>
              </w:rPr>
            </w:pPr>
          </w:p>
        </w:tc>
      </w:tr>
      <w:tr w:rsidR="00E62171" w14:paraId="7E91E09E" w14:textId="77777777" w:rsidTr="007260F5">
        <w:trPr>
          <w:trHeight w:val="738"/>
        </w:trPr>
        <w:tc>
          <w:tcPr>
            <w:tcW w:w="2252" w:type="dxa"/>
          </w:tcPr>
          <w:p w14:paraId="3578573F" w14:textId="7BF96698" w:rsidR="00E62171" w:rsidRPr="007260F5" w:rsidRDefault="0064540C" w:rsidP="007260F5">
            <w:pPr>
              <w:jc w:val="center"/>
              <w:rPr>
                <w:rFonts w:eastAsiaTheme="minorEastAsia"/>
                <w:b/>
              </w:rPr>
            </w:pPr>
            <w:r w:rsidRPr="007260F5">
              <w:rPr>
                <w:rFonts w:eastAsiaTheme="minorEastAsia"/>
                <w:b/>
              </w:rPr>
              <w:t>Day 2 Weight</w:t>
            </w:r>
          </w:p>
        </w:tc>
        <w:tc>
          <w:tcPr>
            <w:tcW w:w="2252" w:type="dxa"/>
          </w:tcPr>
          <w:p w14:paraId="64B7D11E" w14:textId="1EAF6FE2" w:rsidR="00E62171" w:rsidRDefault="007260F5">
            <w:pPr>
              <w:rPr>
                <w:rFonts w:eastAsiaTheme="minorEastAsia"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12.1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1.1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=11</m:t>
                </m:r>
                <m:r>
                  <w:rPr>
                    <w:rFonts w:ascii="Cambria Math" w:eastAsiaTheme="minorEastAsia" w:hAnsi="Cambria Math"/>
                  </w:rPr>
                  <m:t>kg</m:t>
                </m:r>
              </m:oMath>
            </m:oMathPara>
          </w:p>
        </w:tc>
        <w:tc>
          <w:tcPr>
            <w:tcW w:w="2253" w:type="dxa"/>
          </w:tcPr>
          <w:p w14:paraId="7ADE65CE" w14:textId="1B3B0E55" w:rsidR="00E62171" w:rsidRDefault="00A015F9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1.1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=55</m:t>
                </m:r>
                <m:r>
                  <w:rPr>
                    <w:rFonts w:ascii="Cambria Math" w:eastAsiaTheme="minorEastAsia" w:hAnsi="Cambria Math"/>
                  </w:rPr>
                  <m:t>kg</m:t>
                </m:r>
              </m:oMath>
            </m:oMathPara>
          </w:p>
        </w:tc>
        <w:tc>
          <w:tcPr>
            <w:tcW w:w="2253" w:type="dxa"/>
          </w:tcPr>
          <w:p w14:paraId="40F47DFB" w14:textId="77777777" w:rsidR="00E62171" w:rsidRDefault="00E62171">
            <w:pPr>
              <w:rPr>
                <w:rFonts w:eastAsiaTheme="minorEastAsia"/>
                <w:bCs/>
              </w:rPr>
            </w:pPr>
          </w:p>
        </w:tc>
      </w:tr>
      <w:tr w:rsidR="0064540C" w14:paraId="4CB62465" w14:textId="77777777" w:rsidTr="00AC6223">
        <w:trPr>
          <w:trHeight w:val="692"/>
        </w:trPr>
        <w:tc>
          <w:tcPr>
            <w:tcW w:w="2252" w:type="dxa"/>
          </w:tcPr>
          <w:p w14:paraId="37B444E4" w14:textId="3EC92504" w:rsidR="0064540C" w:rsidRPr="007260F5" w:rsidRDefault="0064540C" w:rsidP="007260F5">
            <w:pPr>
              <w:jc w:val="center"/>
              <w:rPr>
                <w:rFonts w:eastAsiaTheme="minorEastAsia"/>
                <w:b/>
              </w:rPr>
            </w:pPr>
            <w:r w:rsidRPr="007260F5">
              <w:rPr>
                <w:rFonts w:eastAsiaTheme="minorEastAsia"/>
                <w:b/>
              </w:rPr>
              <w:t>Day 3 Weight</w:t>
            </w:r>
          </w:p>
        </w:tc>
        <w:tc>
          <w:tcPr>
            <w:tcW w:w="2252" w:type="dxa"/>
          </w:tcPr>
          <w:p w14:paraId="19C3B4C6" w14:textId="5392446F" w:rsidR="0064540C" w:rsidRDefault="007260F5">
            <w:pPr>
              <w:rPr>
                <w:rFonts w:eastAsiaTheme="minorEastAsia"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1.1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=10</m:t>
                </m:r>
                <m:r>
                  <w:rPr>
                    <w:rFonts w:ascii="Cambria Math" w:eastAsiaTheme="minorEastAsia" w:hAnsi="Cambria Math"/>
                  </w:rPr>
                  <m:t>kg</m:t>
                </m:r>
              </m:oMath>
            </m:oMathPara>
          </w:p>
        </w:tc>
        <w:tc>
          <w:tcPr>
            <w:tcW w:w="2253" w:type="dxa"/>
          </w:tcPr>
          <w:p w14:paraId="03FAD086" w14:textId="43A1932B" w:rsidR="0064540C" w:rsidRDefault="00A015F9">
            <w:pPr>
              <w:rPr>
                <w:rFonts w:eastAsiaTheme="minorEastAsia"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1.1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=50</m:t>
                </m:r>
                <m:r>
                  <w:rPr>
                    <w:rFonts w:ascii="Cambria Math" w:eastAsiaTheme="minorEastAsia" w:hAnsi="Cambria Math"/>
                  </w:rPr>
                  <m:t>kg</m:t>
                </m:r>
              </m:oMath>
            </m:oMathPara>
          </w:p>
        </w:tc>
        <w:tc>
          <w:tcPr>
            <w:tcW w:w="2253" w:type="dxa"/>
          </w:tcPr>
          <w:p w14:paraId="481E47D2" w14:textId="1BA9D00A" w:rsidR="0064540C" w:rsidRDefault="00A015F9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100kg</m:t>
                </m:r>
              </m:oMath>
            </m:oMathPara>
          </w:p>
        </w:tc>
      </w:tr>
    </w:tbl>
    <w:p w14:paraId="60E5FD73" w14:textId="77777777" w:rsidR="005D4E1C" w:rsidRPr="005D4E1C" w:rsidRDefault="005D4E1C">
      <w:pPr>
        <w:rPr>
          <w:rFonts w:eastAsiaTheme="minorEastAsia"/>
          <w:bCs/>
        </w:rPr>
      </w:pPr>
    </w:p>
    <w:p w14:paraId="6A059575" w14:textId="68E8AC04" w:rsidR="005D4E1C" w:rsidRDefault="00A015F9">
      <w:pPr>
        <w:rPr>
          <w:rFonts w:eastAsiaTheme="minorEastAsia"/>
        </w:rPr>
      </w:pPr>
      <w:r>
        <w:rPr>
          <w:rFonts w:eastAsiaTheme="minorEastAsia"/>
        </w:rPr>
        <w:t xml:space="preserve">This has </w:t>
      </w:r>
      <w:r w:rsidR="002950FD">
        <w:rPr>
          <w:rFonts w:eastAsiaTheme="minorEastAsia"/>
        </w:rPr>
        <w:t>required</w:t>
      </w:r>
      <w:r>
        <w:rPr>
          <w:rFonts w:eastAsiaTheme="minorEastAsia"/>
        </w:rPr>
        <w:t xml:space="preserve"> an extra </w:t>
      </w:r>
      <m:oMath>
        <m:r>
          <w:rPr>
            <w:rFonts w:ascii="Cambria Math" w:eastAsiaTheme="minorEastAsia" w:hAnsi="Cambria Math"/>
          </w:rPr>
          <m:t>(12.1-10)+(55-50)=7.1kg</m:t>
        </m:r>
      </m:oMath>
      <w:r>
        <w:rPr>
          <w:rFonts w:eastAsiaTheme="minorEastAsia"/>
        </w:rPr>
        <w:t xml:space="preserve"> of chemicals to be produced</w:t>
      </w:r>
    </w:p>
    <w:p w14:paraId="68AAA31E" w14:textId="7540B486" w:rsidR="00A015F9" w:rsidRDefault="00A015F9">
      <w:pPr>
        <w:rPr>
          <w:rFonts w:eastAsiaTheme="minorEastAsia"/>
        </w:rPr>
      </w:pPr>
    </w:p>
    <w:p w14:paraId="67115BC2" w14:textId="77777777" w:rsidR="00A015F9" w:rsidRDefault="00A015F9">
      <w:pPr>
        <w:rPr>
          <w:rFonts w:eastAsiaTheme="minorEastAsia"/>
        </w:rPr>
      </w:pPr>
      <w:r>
        <w:rPr>
          <w:rFonts w:eastAsiaTheme="minorEastAsia"/>
        </w:rPr>
        <w:t>Suppose we instead did the reverse:</w:t>
      </w:r>
    </w:p>
    <w:p w14:paraId="4E5A77D5" w14:textId="59DF4367" w:rsidR="00A015F9" w:rsidRDefault="00A015F9" w:rsidP="00A015F9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100kg</m:t>
        </m:r>
      </m:oMath>
      <w:r w:rsidRPr="00A015F9">
        <w:rPr>
          <w:rFonts w:eastAsiaTheme="minorEastAsia"/>
        </w:rPr>
        <w:t xml:space="preserve"> chemical would be produced on the first day and </w:t>
      </w:r>
      <w:r w:rsidR="00CE57E2">
        <w:rPr>
          <w:rFonts w:eastAsiaTheme="minorEastAsia"/>
        </w:rPr>
        <w:t>would</w:t>
      </w:r>
      <w:r w:rsidRPr="00A015F9">
        <w:rPr>
          <w:rFonts w:eastAsiaTheme="minorEastAsia"/>
        </w:rPr>
        <w:t xml:space="preserve"> </w:t>
      </w:r>
      <w:r>
        <w:rPr>
          <w:rFonts w:eastAsiaTheme="minorEastAsia"/>
        </w:rPr>
        <w:t>require</w:t>
      </w:r>
      <w:r w:rsidRPr="00A015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100*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bCs/>
                <w:i/>
              </w:rPr>
            </m:ctrlPr>
          </m:e>
        </m:d>
        <m:r>
          <w:rPr>
            <w:rFonts w:ascii="Cambria Math" w:eastAsiaTheme="minorEastAsia" w:hAnsi="Cambria Math"/>
          </w:rPr>
          <m:t>-100kg</m:t>
        </m:r>
        <m:r>
          <w:rPr>
            <w:rFonts w:ascii="Cambria Math" w:eastAsiaTheme="minorEastAsia" w:hAnsi="Cambria Math"/>
          </w:rPr>
          <m:t>=21kg</m:t>
        </m:r>
      </m:oMath>
      <w:r w:rsidRPr="00A015F9">
        <w:rPr>
          <w:rFonts w:eastAsiaTheme="minorEastAsia"/>
          <w:bCs/>
        </w:rPr>
        <w:t xml:space="preserve"> </w:t>
      </w:r>
      <w:r w:rsidR="000B2394">
        <w:rPr>
          <w:rFonts w:eastAsiaTheme="minorEastAsia"/>
          <w:bCs/>
        </w:rPr>
        <w:t>extra</w:t>
      </w:r>
      <w:r>
        <w:rPr>
          <w:rFonts w:eastAsiaTheme="minorEastAsia"/>
          <w:bCs/>
        </w:rPr>
        <w:t xml:space="preserve"> </w:t>
      </w:r>
      <w:r w:rsidR="000B2394">
        <w:rPr>
          <w:rFonts w:eastAsiaTheme="minorEastAsia"/>
          <w:bCs/>
        </w:rPr>
        <w:t>production</w:t>
      </w:r>
    </w:p>
    <w:p w14:paraId="3CD2A68B" w14:textId="0FD62D39" w:rsidR="00A015F9" w:rsidRDefault="00A015F9" w:rsidP="00A015F9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The </w:t>
      </w:r>
      <m:oMath>
        <m:r>
          <w:rPr>
            <w:rFonts w:ascii="Cambria Math" w:eastAsiaTheme="minorEastAsia" w:hAnsi="Cambria Math"/>
          </w:rPr>
          <m:t xml:space="preserve">50kg </m:t>
        </m:r>
      </m:oMath>
      <w:r>
        <w:rPr>
          <w:rFonts w:eastAsiaTheme="minorEastAsia"/>
          <w:bCs/>
        </w:rPr>
        <w:t xml:space="preserve">chemical would require the same excess as the example above, </w:t>
      </w:r>
      <m:oMath>
        <m:r>
          <w:rPr>
            <w:rFonts w:ascii="Cambria Math" w:eastAsiaTheme="minorEastAsia" w:hAnsi="Cambria Math"/>
          </w:rPr>
          <m:t>5kg</m:t>
        </m:r>
      </m:oMath>
    </w:p>
    <w:p w14:paraId="06A800C2" w14:textId="77777777" w:rsidR="00A015F9" w:rsidRDefault="00A015F9" w:rsidP="00A015F9">
      <w:pPr>
        <w:pStyle w:val="ListParagraph"/>
        <w:rPr>
          <w:rFonts w:eastAsiaTheme="minorEastAsia"/>
          <w:bCs/>
        </w:rPr>
      </w:pPr>
    </w:p>
    <w:p w14:paraId="06D07F41" w14:textId="7C334B9C" w:rsidR="00A015F9" w:rsidRDefault="00A015F9" w:rsidP="00A015F9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So, our </w:t>
      </w:r>
      <w:r w:rsidR="00286C71">
        <w:rPr>
          <w:rFonts w:eastAsiaTheme="minorEastAsia"/>
          <w:bCs/>
        </w:rPr>
        <w:t>required</w:t>
      </w:r>
      <w:r>
        <w:rPr>
          <w:rFonts w:eastAsiaTheme="minorEastAsia"/>
          <w:bCs/>
        </w:rPr>
        <w:t xml:space="preserve"> </w:t>
      </w:r>
      <w:r w:rsidR="008456A6">
        <w:rPr>
          <w:rFonts w:eastAsiaTheme="minorEastAsia"/>
          <w:bCs/>
        </w:rPr>
        <w:t>extra weight produced would be</w:t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26kg</m:t>
        </m:r>
      </m:oMath>
      <w:r>
        <w:rPr>
          <w:rFonts w:eastAsiaTheme="minorEastAsia"/>
          <w:bCs/>
        </w:rPr>
        <w:t>. Much higher!</w:t>
      </w:r>
    </w:p>
    <w:p w14:paraId="005FCAD6" w14:textId="75F51622" w:rsidR="00A015F9" w:rsidRDefault="00A015F9" w:rsidP="00A015F9">
      <w:pPr>
        <w:rPr>
          <w:rFonts w:eastAsiaTheme="minorEastAsia"/>
          <w:bCs/>
        </w:rPr>
      </w:pPr>
    </w:p>
    <w:p w14:paraId="565EFE81" w14:textId="17D47D62" w:rsidR="00A015F9" w:rsidRDefault="00A015F9" w:rsidP="00A015F9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Thus, by scheduling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/>
          <w:bCs/>
        </w:rPr>
        <w:t xml:space="preserve"> whereby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is in ascending order</w:t>
      </w:r>
      <w:r w:rsidR="002950FD">
        <w:rPr>
          <w:rFonts w:eastAsiaTheme="minorEastAsia"/>
          <w:bCs/>
        </w:rPr>
        <w:t xml:space="preserve"> as early as possible we minimise the excess production requirement.  </w:t>
      </w:r>
    </w:p>
    <w:p w14:paraId="342D9DF1" w14:textId="77777777" w:rsidR="00A015F9" w:rsidRPr="00A015F9" w:rsidRDefault="00A015F9" w:rsidP="00A015F9">
      <w:pPr>
        <w:rPr>
          <w:rFonts w:eastAsiaTheme="minorEastAsia"/>
          <w:bCs/>
        </w:rPr>
      </w:pPr>
    </w:p>
    <w:p w14:paraId="02CDE1E7" w14:textId="77777777" w:rsidR="00A015F9" w:rsidRPr="005D4E1C" w:rsidRDefault="00A015F9">
      <w:pPr>
        <w:rPr>
          <w:rFonts w:eastAsiaTheme="minorEastAsia"/>
        </w:rPr>
      </w:pPr>
    </w:p>
    <w:sectPr w:rsidR="00A015F9" w:rsidRPr="005D4E1C" w:rsidSect="0083013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16DD1" w14:textId="77777777" w:rsidR="002B4109" w:rsidRDefault="002B4109" w:rsidP="00D673D9">
      <w:r>
        <w:separator/>
      </w:r>
    </w:p>
  </w:endnote>
  <w:endnote w:type="continuationSeparator" w:id="0">
    <w:p w14:paraId="6CCC0279" w14:textId="77777777" w:rsidR="002B4109" w:rsidRDefault="002B4109" w:rsidP="00D67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9DEC3" w14:textId="77777777" w:rsidR="002B4109" w:rsidRDefault="002B4109" w:rsidP="00D673D9">
      <w:r>
        <w:separator/>
      </w:r>
    </w:p>
  </w:footnote>
  <w:footnote w:type="continuationSeparator" w:id="0">
    <w:p w14:paraId="2766215B" w14:textId="77777777" w:rsidR="002B4109" w:rsidRDefault="002B4109" w:rsidP="00D67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40AAE" w14:textId="6DD45203" w:rsidR="00D673D9" w:rsidRDefault="00D673D9">
    <w:pPr>
      <w:pStyle w:val="Header"/>
    </w:pPr>
    <w:r>
      <w:t>Matthew Soicher</w:t>
    </w:r>
  </w:p>
  <w:p w14:paraId="055B2D09" w14:textId="121E8D77" w:rsidR="00D673D9" w:rsidRDefault="00D673D9">
    <w:pPr>
      <w:pStyle w:val="Header"/>
    </w:pPr>
    <w:r>
      <w:t>z5160737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D7449"/>
    <w:multiLevelType w:val="hybridMultilevel"/>
    <w:tmpl w:val="B87AA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D9"/>
    <w:rsid w:val="000B2394"/>
    <w:rsid w:val="00116C01"/>
    <w:rsid w:val="001C59DF"/>
    <w:rsid w:val="00286C71"/>
    <w:rsid w:val="002950FD"/>
    <w:rsid w:val="002B4109"/>
    <w:rsid w:val="00493C98"/>
    <w:rsid w:val="00550604"/>
    <w:rsid w:val="005554EA"/>
    <w:rsid w:val="005D4E1C"/>
    <w:rsid w:val="0064540C"/>
    <w:rsid w:val="0064784A"/>
    <w:rsid w:val="007226DF"/>
    <w:rsid w:val="007260F5"/>
    <w:rsid w:val="00767233"/>
    <w:rsid w:val="0083013F"/>
    <w:rsid w:val="008456A6"/>
    <w:rsid w:val="008C615A"/>
    <w:rsid w:val="0092090E"/>
    <w:rsid w:val="009A0849"/>
    <w:rsid w:val="00A015F9"/>
    <w:rsid w:val="00A867D1"/>
    <w:rsid w:val="00AC6223"/>
    <w:rsid w:val="00CE57E2"/>
    <w:rsid w:val="00D0552A"/>
    <w:rsid w:val="00D673D9"/>
    <w:rsid w:val="00E6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34EB4"/>
  <w15:chartTrackingRefBased/>
  <w15:docId w15:val="{24CD1F14-AE8E-4845-83BE-341A56B3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3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3D9"/>
  </w:style>
  <w:style w:type="paragraph" w:styleId="Footer">
    <w:name w:val="footer"/>
    <w:basedOn w:val="Normal"/>
    <w:link w:val="FooterChar"/>
    <w:uiPriority w:val="99"/>
    <w:unhideWhenUsed/>
    <w:rsid w:val="00D673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3D9"/>
  </w:style>
  <w:style w:type="character" w:styleId="PlaceholderText">
    <w:name w:val="Placeholder Text"/>
    <w:basedOn w:val="DefaultParagraphFont"/>
    <w:uiPriority w:val="99"/>
    <w:semiHidden/>
    <w:rsid w:val="00D673D9"/>
    <w:rPr>
      <w:color w:val="808080"/>
    </w:rPr>
  </w:style>
  <w:style w:type="table" w:styleId="TableGrid">
    <w:name w:val="Table Grid"/>
    <w:basedOn w:val="TableNormal"/>
    <w:uiPriority w:val="39"/>
    <w:rsid w:val="00E621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Matthew Soicher</cp:lastModifiedBy>
  <cp:revision>74</cp:revision>
  <dcterms:created xsi:type="dcterms:W3CDTF">2020-07-16T06:44:00Z</dcterms:created>
  <dcterms:modified xsi:type="dcterms:W3CDTF">2020-07-16T08:04:00Z</dcterms:modified>
</cp:coreProperties>
</file>