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77777777" w:rsidR="00AD1154" w:rsidRDefault="000435A3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583E9BEB" w14:textId="14460AC4" w:rsidR="00AD1154" w:rsidRDefault="007E4A34">
      <w:pPr>
        <w:jc w:val="center"/>
        <w:rPr>
          <w:sz w:val="38"/>
          <w:szCs w:val="38"/>
        </w:rPr>
      </w:pPr>
      <w:proofErr w:type="spellStart"/>
      <w:r>
        <w:rPr>
          <w:sz w:val="38"/>
          <w:szCs w:val="38"/>
        </w:rPr>
        <w:t>SisGePro</w:t>
      </w:r>
      <w:proofErr w:type="spellEnd"/>
      <w:r>
        <w:rPr>
          <w:sz w:val="38"/>
          <w:szCs w:val="38"/>
        </w:rPr>
        <w:t xml:space="preserve"> – Sistema de Gerenciamento de Projetos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084A6EC7" w:rsidR="00AD1154" w:rsidRDefault="007E4A34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Matheus Santos de Oliveira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5989B4D2" w:rsidR="00AD1154" w:rsidRDefault="007E4A34">
      <w:pPr>
        <w:jc w:val="center"/>
        <w:rPr>
          <w:sz w:val="24"/>
          <w:szCs w:val="24"/>
        </w:rPr>
      </w:pPr>
      <w:r>
        <w:rPr>
          <w:sz w:val="24"/>
          <w:szCs w:val="24"/>
        </w:rPr>
        <w:t>Abril/2022</w:t>
      </w:r>
      <w:r w:rsidR="000435A3">
        <w:rPr>
          <w:sz w:val="24"/>
          <w:szCs w:val="24"/>
        </w:rPr>
        <w:t>.</w:t>
      </w:r>
    </w:p>
    <w:p w14:paraId="44F989D5" w14:textId="77777777" w:rsidR="00AD1154" w:rsidRDefault="000435A3">
      <w:pPr>
        <w:rPr>
          <w:sz w:val="24"/>
          <w:szCs w:val="24"/>
        </w:rPr>
      </w:pPr>
      <w:r>
        <w:br w:type="page"/>
      </w:r>
    </w:p>
    <w:p w14:paraId="34298007" w14:textId="77777777" w:rsidR="00AD1154" w:rsidRDefault="000435A3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r>
        <w:lastRenderedPageBreak/>
        <w:br w:type="page"/>
      </w:r>
      <w:bookmarkStart w:id="2" w:name="_Toc484348782"/>
      <w:r>
        <w:rPr>
          <w:rFonts w:ascii="Times New Roman" w:hAnsi="Times New Roman"/>
        </w:rPr>
        <w:lastRenderedPageBreak/>
        <w:t>Trabalho de Conclusão de Curso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4A45C37F" w14:textId="77777777" w:rsidR="000435A3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r w:rsidRPr="00627966">
        <w:rPr>
          <w:noProof/>
        </w:rPr>
        <w:t>Trabalho de Conclusão de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69B813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C7A20A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A064A0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4125DE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568406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13B3DE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Modelo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E835BF" w14:textId="77777777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62C204" w14:textId="77777777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BA074B" w14:textId="77777777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Descrição dos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B69B0C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implantação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66C3D1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732C6C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Estimativa de pontos de função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D7C230C" w14:textId="77777777" w:rsidR="000435A3" w:rsidRDefault="000435A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Informações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E5947D8" w14:textId="77777777" w:rsidR="000435A3" w:rsidRDefault="000435A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77777777" w:rsidR="00AD1154" w:rsidRDefault="000435A3" w:rsidP="0054775F">
      <w:pPr>
        <w:pStyle w:val="Ttulo2"/>
      </w:pPr>
      <w:bookmarkStart w:id="4" w:name="_Toc484348783"/>
      <w:r>
        <w:lastRenderedPageBreak/>
        <w:t>Cronograma de trabalho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1AEFE79E" w:rsidR="00AD1154" w:rsidRPr="009C1A67" w:rsidRDefault="009C1A67" w:rsidP="009C1A67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Desdobramento de requisitos</w:t>
            </w:r>
          </w:p>
          <w:p w14:paraId="0AD263E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2041BD17" w:rsidR="00AD1154" w:rsidRPr="009C1A67" w:rsidRDefault="009C1A67" w:rsidP="009C1A67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Desenho do diagrama de casos de uso</w:t>
            </w:r>
          </w:p>
          <w:p w14:paraId="1E1107EE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2DB3071C" w:rsidR="00AD1154" w:rsidRPr="009C1A67" w:rsidRDefault="00AD1154" w:rsidP="009C1A67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</w:p>
          <w:p w14:paraId="3F6C7D4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</w:p>
          <w:p w14:paraId="6CA05D7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</w:p>
          <w:p w14:paraId="7FB584D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</w:t>
            </w:r>
          </w:p>
          <w:p w14:paraId="25281EF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</w:p>
          <w:p w14:paraId="4BB23AB2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</w:t>
            </w:r>
          </w:p>
          <w:p w14:paraId="777F378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</w:t>
            </w:r>
          </w:p>
          <w:p w14:paraId="138339D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E8A6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</w:t>
            </w:r>
          </w:p>
          <w:p w14:paraId="331DE8D2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</w:p>
          <w:p w14:paraId="2355799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</w:p>
          <w:p w14:paraId="3D2DA36F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</w:t>
            </w:r>
          </w:p>
          <w:p w14:paraId="1244E505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</w:t>
            </w:r>
          </w:p>
          <w:p w14:paraId="0C46FAA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</w:t>
            </w:r>
          </w:p>
          <w:p w14:paraId="4FFB27E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34A59E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E034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D9C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35B5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16.</w:t>
            </w:r>
          </w:p>
          <w:p w14:paraId="0F854F5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712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BE7EDE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38CE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</w:t>
            </w:r>
          </w:p>
          <w:p w14:paraId="2DDD2BF3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32AC47D7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C0C8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C141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932F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18.</w:t>
            </w:r>
          </w:p>
          <w:p w14:paraId="4B5B513C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3880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</w:tbl>
    <w:p w14:paraId="164CC592" w14:textId="77777777" w:rsidR="00AD1154" w:rsidRDefault="000435A3" w:rsidP="0054775F">
      <w:pPr>
        <w:pStyle w:val="Ttulo2"/>
      </w:pPr>
      <w:r>
        <w:br w:type="page"/>
      </w:r>
      <w:bookmarkStart w:id="5" w:name="_Toc484348784"/>
      <w:r>
        <w:lastRenderedPageBreak/>
        <w:t>Diagrama de casos de uso</w:t>
      </w:r>
      <w:bookmarkEnd w:id="5"/>
    </w:p>
    <w:p w14:paraId="1A4429F0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&lt;Cole aqui uma imagem legível do diagrama de casos de uso de todo o sistema.&gt;</w:t>
      </w:r>
    </w:p>
    <w:tbl>
      <w:tblPr>
        <w:tblStyle w:val="a0"/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0"/>
      </w:tblGrid>
      <w:tr w:rsidR="00AD1154" w14:paraId="4281505E" w14:textId="77777777">
        <w:trPr>
          <w:trHeight w:val="568"/>
        </w:trPr>
        <w:tc>
          <w:tcPr>
            <w:tcW w:w="8780" w:type="dxa"/>
            <w:tcMar>
              <w:top w:w="0" w:type="dxa"/>
              <w:bottom w:w="0" w:type="dxa"/>
            </w:tcMar>
          </w:tcPr>
          <w:p w14:paraId="4409A2F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0BEDD1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533932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6A0AE3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6D490BD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657FAF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844ABA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D7912A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8CDA8B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4CDA39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008783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FF7E86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49CD51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FA7F3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93D0F2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67AAE3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B7B7C6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B5F78B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8A7F34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E2BE37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4C2714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75F5053B" w14:textId="77777777" w:rsidR="00AD1154" w:rsidRDefault="000435A3">
      <w:pPr>
        <w:pStyle w:val="Ttulo2"/>
        <w:spacing w:before="360" w:after="80"/>
        <w:jc w:val="both"/>
        <w:rPr>
          <w:rFonts w:ascii="Times New Roman" w:hAnsi="Times New Roman"/>
        </w:rPr>
      </w:pPr>
      <w:bookmarkStart w:id="6" w:name="_heading=h.e4qgsirqegbo" w:colFirst="0" w:colLast="0"/>
      <w:bookmarkStart w:id="7" w:name="_Toc484348785"/>
      <w:bookmarkEnd w:id="6"/>
      <w:r>
        <w:rPr>
          <w:rFonts w:ascii="Times New Roman" w:hAnsi="Times New Roman"/>
        </w:rPr>
        <w:t>Requisitos não-funcionais</w:t>
      </w:r>
      <w:bookmarkEnd w:id="7"/>
    </w:p>
    <w:p w14:paraId="53D69587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&lt;Enumere os requisitos não-funcionais previstos para a sua aplicação. Entre os requisitos não-funcionais, inclua todos os requisitos que julgar importantes do ponto de vista arquitetural, ou seja, os requisitos que terão impacto na definição da proposta da solução.&gt;</w:t>
      </w:r>
    </w:p>
    <w:p w14:paraId="6A3347DD" w14:textId="77777777" w:rsidR="00AD1154" w:rsidRDefault="000435A3">
      <w:pPr>
        <w:pStyle w:val="Ttulo2"/>
        <w:jc w:val="both"/>
        <w:rPr>
          <w:rFonts w:ascii="Times New Roman" w:hAnsi="Times New Roman"/>
        </w:rPr>
      </w:pPr>
      <w:bookmarkStart w:id="8" w:name="_heading=h.ltbu7zl67dmw" w:colFirst="0" w:colLast="0"/>
      <w:bookmarkStart w:id="9" w:name="_Toc484348786"/>
      <w:bookmarkEnd w:id="8"/>
      <w:r>
        <w:rPr>
          <w:rFonts w:ascii="Times New Roman" w:hAnsi="Times New Roman"/>
        </w:rPr>
        <w:t>Protótipo navegável do sistema</w:t>
      </w:r>
      <w:bookmarkEnd w:id="9"/>
    </w:p>
    <w:p w14:paraId="4C58D1BC" w14:textId="77777777" w:rsidR="0054775F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&lt;Faça um protótipo navegável </w:t>
      </w:r>
      <w:r w:rsidR="0054775F">
        <w:rPr>
          <w:color w:val="000000"/>
          <w:sz w:val="24"/>
          <w:szCs w:val="24"/>
        </w:rPr>
        <w:t xml:space="preserve">do sistema </w:t>
      </w:r>
      <w:r>
        <w:rPr>
          <w:color w:val="000000"/>
          <w:sz w:val="24"/>
          <w:szCs w:val="24"/>
        </w:rPr>
        <w:t xml:space="preserve">mostrando </w:t>
      </w:r>
      <w:r w:rsidR="0054775F" w:rsidRPr="0054775F">
        <w:rPr>
          <w:color w:val="000000"/>
          <w:sz w:val="24"/>
          <w:szCs w:val="24"/>
        </w:rPr>
        <w:t>a tela inicial da aplicação e as de três casos de uso principais. A navegação entre as telas também precisa ser apresentada</w:t>
      </w:r>
      <w:r w:rsidR="0054775F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Deve-se utilizar alguma ferramenta para a criação </w:t>
      </w:r>
      <w:r w:rsidR="0054775F">
        <w:rPr>
          <w:color w:val="000000"/>
          <w:sz w:val="24"/>
          <w:szCs w:val="24"/>
        </w:rPr>
        <w:t xml:space="preserve">dos </w:t>
      </w:r>
      <w:proofErr w:type="spellStart"/>
      <w:r w:rsidR="0054775F">
        <w:rPr>
          <w:i/>
          <w:color w:val="000000"/>
          <w:sz w:val="24"/>
          <w:szCs w:val="24"/>
        </w:rPr>
        <w:t>wireframes</w:t>
      </w:r>
      <w:proofErr w:type="spellEnd"/>
      <w:r>
        <w:rPr>
          <w:color w:val="000000"/>
          <w:sz w:val="24"/>
          <w:szCs w:val="24"/>
        </w:rPr>
        <w:t xml:space="preserve"> (como </w:t>
      </w:r>
      <w:hyperlink r:id="rId8">
        <w:proofErr w:type="spellStart"/>
        <w:r>
          <w:rPr>
            <w:color w:val="0000FF"/>
            <w:sz w:val="24"/>
            <w:szCs w:val="24"/>
            <w:u w:val="single"/>
          </w:rPr>
          <w:t>Figma</w:t>
        </w:r>
        <w:proofErr w:type="spellEnd"/>
      </w:hyperlink>
      <w:r w:rsidR="0054775F">
        <w:rPr>
          <w:color w:val="0000FF"/>
          <w:sz w:val="24"/>
          <w:szCs w:val="24"/>
          <w:u w:val="single"/>
        </w:rPr>
        <w:t xml:space="preserve"> ou </w:t>
      </w:r>
      <w:hyperlink r:id="rId9" w:history="1">
        <w:r w:rsidR="0054775F" w:rsidRPr="0054775F">
          <w:rPr>
            <w:rStyle w:val="Hyperlink"/>
            <w:rFonts w:ascii="AppleSystemUIFont" w:hAnsi="AppleSystemUIFont" w:cs="AppleSystemUIFont"/>
            <w:sz w:val="24"/>
            <w:szCs w:val="24"/>
            <w:lang w:val="en-US" w:eastAsia="en-US"/>
          </w:rPr>
          <w:t>Balsamiq</w:t>
        </w:r>
      </w:hyperlink>
      <w:r>
        <w:rPr>
          <w:color w:val="000000"/>
          <w:sz w:val="24"/>
          <w:szCs w:val="24"/>
        </w:rPr>
        <w:t>, por exemplo).</w:t>
      </w:r>
    </w:p>
    <w:p w14:paraId="0672FB15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Faça um vídeo de apresentação do protótipo navegável desenvolvido e disponibilize-o de forma que a banca de avaliação do TCC possa visualizá-lo. Esse vídeo deve ter duração de, no máximo, 3 minutos. Utilize, preferencialmente, o formato AVI.</w:t>
      </w:r>
    </w:p>
    <w:p w14:paraId="041709AF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Nesta seção, indique o </w:t>
      </w:r>
      <w:r>
        <w:rPr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desse vídeo e do repositório (como o </w:t>
      </w:r>
      <w:hyperlink r:id="rId10">
        <w:r>
          <w:rPr>
            <w:color w:val="0000FF"/>
            <w:sz w:val="24"/>
            <w:szCs w:val="24"/>
            <w:u w:val="single"/>
          </w:rPr>
          <w:t>GitHub</w:t>
        </w:r>
      </w:hyperlink>
      <w:r>
        <w:rPr>
          <w:color w:val="000000"/>
          <w:sz w:val="24"/>
          <w:szCs w:val="24"/>
        </w:rPr>
        <w:t xml:space="preserve">, </w:t>
      </w:r>
      <w:hyperlink r:id="rId11">
        <w:proofErr w:type="spellStart"/>
        <w:r>
          <w:rPr>
            <w:color w:val="0000FF"/>
            <w:sz w:val="24"/>
            <w:szCs w:val="24"/>
            <w:u w:val="single"/>
          </w:rPr>
          <w:t>Bitbucket</w:t>
        </w:r>
        <w:proofErr w:type="spellEnd"/>
      </w:hyperlink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r>
        <w:rPr>
          <w:color w:val="000000"/>
          <w:sz w:val="24"/>
          <w:szCs w:val="24"/>
        </w:rPr>
        <w:t>) onde seu protótipo navegável está disponível.&gt;</w:t>
      </w:r>
    </w:p>
    <w:p w14:paraId="02DB22C5" w14:textId="07CF9BD0" w:rsidR="00AD1154" w:rsidRDefault="000435A3" w:rsidP="00252776">
      <w:pPr>
        <w:pStyle w:val="Ttulo2"/>
        <w:spacing w:line="360" w:lineRule="auto"/>
        <w:jc w:val="both"/>
        <w:rPr>
          <w:rFonts w:ascii="Times New Roman" w:hAnsi="Times New Roman"/>
        </w:rPr>
      </w:pPr>
      <w:bookmarkStart w:id="10" w:name="_Toc484348787"/>
      <w:r>
        <w:rPr>
          <w:rFonts w:ascii="Times New Roman" w:hAnsi="Times New Roman"/>
        </w:rPr>
        <w:t>Diagrama de classes de domínio</w:t>
      </w:r>
      <w:bookmarkEnd w:id="10"/>
    </w:p>
    <w:p w14:paraId="2BD188C7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&lt;Cole aqui uma imagem legível do diagrama de classes de domínio de todo o sistema.&gt;</w:t>
      </w:r>
    </w:p>
    <w:p w14:paraId="2079106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768B7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1D23F5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9D4828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A18A4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841C570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405420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4E7FB9B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2AC5B0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92DD13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DC046D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6A2C0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27C96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967665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ECDE83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C52E3F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30168D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81F79E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A93D06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AE0E0D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75DE96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CF143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B4763F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CD3AADE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1" w:name="_Toc484348788"/>
      <w:r>
        <w:rPr>
          <w:rFonts w:ascii="Times New Roman" w:hAnsi="Times New Roman"/>
        </w:rPr>
        <w:lastRenderedPageBreak/>
        <w:t>Modelo de componentes</w:t>
      </w:r>
      <w:bookmarkEnd w:id="11"/>
    </w:p>
    <w:p w14:paraId="2F4EC4D7" w14:textId="77777777" w:rsidR="00AD1154" w:rsidRDefault="000435A3" w:rsidP="0054775F">
      <w:pPr>
        <w:pStyle w:val="Ttulo3"/>
        <w:numPr>
          <w:ilvl w:val="1"/>
          <w:numId w:val="13"/>
        </w:numPr>
      </w:pPr>
      <w:bookmarkStart w:id="12" w:name="_Toc484348789"/>
      <w:r>
        <w:t>Padrão arquitetural</w:t>
      </w:r>
      <w:bookmarkEnd w:id="12"/>
    </w:p>
    <w:p w14:paraId="7BE23CCD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&lt;Nesta seção, você deve indicar o padrão arquitetural escolhido para o desenvolvimento da aplicação (por exemplo, MVC, MVVM,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r>
        <w:rPr>
          <w:color w:val="000000"/>
          <w:sz w:val="24"/>
          <w:szCs w:val="24"/>
        </w:rPr>
        <w:t>).</w:t>
      </w:r>
      <w:r>
        <w:rPr>
          <w:sz w:val="24"/>
          <w:szCs w:val="24"/>
        </w:rPr>
        <w:t xml:space="preserve"> Liste todas as  </w:t>
      </w:r>
      <w:r>
        <w:rPr>
          <w:b/>
          <w:sz w:val="24"/>
          <w:szCs w:val="24"/>
        </w:rPr>
        <w:t>tecnologias</w:t>
      </w:r>
      <w:r w:rsidR="0054775F">
        <w:rPr>
          <w:sz w:val="24"/>
          <w:szCs w:val="24"/>
        </w:rPr>
        <w:t xml:space="preserve"> que serão utilizadas em</w:t>
      </w:r>
      <w:r>
        <w:rPr>
          <w:sz w:val="24"/>
          <w:szCs w:val="24"/>
        </w:rPr>
        <w:t xml:space="preserve"> sua implementação da proposta&gt;.</w:t>
      </w:r>
    </w:p>
    <w:p w14:paraId="3143765D" w14:textId="77777777" w:rsidR="00AD1154" w:rsidRDefault="00AD115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420AB3A" w14:textId="77777777" w:rsidR="0054775F" w:rsidRDefault="0054775F" w:rsidP="0054775F">
      <w:pPr>
        <w:pStyle w:val="Ttulo3"/>
        <w:numPr>
          <w:ilvl w:val="1"/>
          <w:numId w:val="13"/>
        </w:numPr>
      </w:pPr>
      <w:bookmarkStart w:id="13" w:name="_Toc484348790"/>
      <w:r>
        <w:t>Diagrama de componentes</w:t>
      </w:r>
      <w:bookmarkEnd w:id="13"/>
    </w:p>
    <w:p w14:paraId="74557096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&lt;Apresente uma imagem legível do diagrama de componentes da aplicação representando todos os componentes, indicando os elementos da arquitetura e as interfaces entre eles. Ele deve contemplar os principais elementos das tecnologias listadas no item anterior. </w:t>
      </w:r>
      <w:r>
        <w:rPr>
          <w:sz w:val="24"/>
          <w:szCs w:val="24"/>
        </w:rPr>
        <w:t>&gt;</w:t>
      </w:r>
    </w:p>
    <w:p w14:paraId="0CCD244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4F48B89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499C9E8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AE39988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85BE7D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DE9913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74894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5C244C6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8D548A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952128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C9CA9C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12A9CC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ACE2608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195FEA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256854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C433135" w14:textId="77777777" w:rsidR="00AD1154" w:rsidRDefault="000435A3" w:rsidP="0054775F">
      <w:pPr>
        <w:pStyle w:val="Ttulo3"/>
        <w:numPr>
          <w:ilvl w:val="1"/>
          <w:numId w:val="13"/>
        </w:numPr>
      </w:pPr>
      <w:bookmarkStart w:id="14" w:name="_Toc484348791"/>
      <w:r>
        <w:t>Descrição dos componentes</w:t>
      </w:r>
      <w:bookmarkEnd w:id="14"/>
    </w:p>
    <w:p w14:paraId="38C3A9C7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bookmarkStart w:id="15" w:name="_heading=h.26in1rg" w:colFirst="0" w:colLast="0"/>
      <w:bookmarkEnd w:id="15"/>
      <w:r>
        <w:rPr>
          <w:color w:val="000000"/>
          <w:sz w:val="24"/>
          <w:szCs w:val="24"/>
        </w:rPr>
        <w:t>&lt;Faça uma descrição sucinta dos componentes indicando o papel de cada um deles dentro do padrão arquitetural escolhido.</w:t>
      </w:r>
      <w:r w:rsidR="0054775F"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Indique também quais componentes serão reutilizados (navegadores, </w:t>
      </w:r>
      <w:proofErr w:type="spellStart"/>
      <w:r>
        <w:rPr>
          <w:sz w:val="24"/>
          <w:szCs w:val="24"/>
        </w:rPr>
        <w:t>SGBDs</w:t>
      </w:r>
      <w:proofErr w:type="spellEnd"/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middlewares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), quais componentes serão adquiridos por serem proprietários e quais componen</w:t>
      </w:r>
      <w:r w:rsidR="0054775F">
        <w:rPr>
          <w:sz w:val="24"/>
          <w:szCs w:val="24"/>
        </w:rPr>
        <w:t>tes precisam ser desenvolvidos.</w:t>
      </w:r>
      <w:r>
        <w:rPr>
          <w:color w:val="000000"/>
          <w:sz w:val="24"/>
          <w:szCs w:val="24"/>
        </w:rPr>
        <w:t>&gt;</w:t>
      </w:r>
    </w:p>
    <w:tbl>
      <w:tblPr>
        <w:tblStyle w:val="a1"/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3402"/>
        <w:gridCol w:w="4110"/>
      </w:tblGrid>
      <w:tr w:rsidR="00AD1154" w14:paraId="18C7FD94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55503F2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Número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69852DC8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Componente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53A4DD0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AD1154" w14:paraId="326D30B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B57E883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67FC9F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F73396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149CB6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F33E6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BAD4E9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2AD66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4B4F1C7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70DEBBE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5C19950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5C768EB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7474FB5C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504BEDA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21A8A1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F2F4BA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17479429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6DBE82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D65805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9F8C26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0292C658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00BA417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9A2CCD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059A113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53CFD843" w14:textId="4299262C" w:rsidR="00AD1154" w:rsidRDefault="000435A3">
      <w:pPr>
        <w:pStyle w:val="Ttulo2"/>
        <w:jc w:val="both"/>
        <w:rPr>
          <w:rFonts w:ascii="Times New Roman" w:hAnsi="Times New Roman"/>
        </w:rPr>
      </w:pPr>
      <w:bookmarkStart w:id="16" w:name="_Toc484348792"/>
      <w:r>
        <w:rPr>
          <w:rFonts w:ascii="Times New Roman" w:hAnsi="Times New Roman"/>
        </w:rPr>
        <w:t>Diagrama de implantação</w:t>
      </w:r>
      <w:bookmarkEnd w:id="16"/>
    </w:p>
    <w:p w14:paraId="67A86851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&lt;Nesta seção, apresente o diagrama de implantação da aplicação, indicando o mapeamento dos elementos de </w:t>
      </w:r>
      <w:r>
        <w:rPr>
          <w:i/>
          <w:color w:val="000000"/>
          <w:sz w:val="24"/>
          <w:szCs w:val="24"/>
        </w:rPr>
        <w:t>software</w:t>
      </w:r>
      <w:r>
        <w:rPr>
          <w:color w:val="000000"/>
          <w:sz w:val="24"/>
          <w:szCs w:val="24"/>
        </w:rPr>
        <w:t xml:space="preserve"> da arquitetura para os elementos de </w:t>
      </w:r>
      <w:r>
        <w:rPr>
          <w:i/>
          <w:color w:val="000000"/>
          <w:sz w:val="24"/>
          <w:szCs w:val="24"/>
        </w:rPr>
        <w:t>hardware</w:t>
      </w:r>
      <w:r>
        <w:rPr>
          <w:color w:val="000000"/>
          <w:sz w:val="24"/>
          <w:szCs w:val="24"/>
        </w:rPr>
        <w:t xml:space="preserve"> onde eles executarão.&gt;</w:t>
      </w:r>
    </w:p>
    <w:p w14:paraId="42B6E46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D665D9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B20B5C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0EA8A5B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0CA909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619A7ED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14C1C5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FE82F5D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96DE2F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7AA0CC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1BA0F3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9E62BF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E314FC3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4CDCC0D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619CAE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6896133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7" w:name="_Toc484348793"/>
      <w:r>
        <w:rPr>
          <w:rFonts w:ascii="Times New Roman" w:hAnsi="Times New Roman"/>
        </w:rPr>
        <w:lastRenderedPageBreak/>
        <w:t>Plano de Testes</w:t>
      </w:r>
      <w:bookmarkEnd w:id="17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61A17914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8" w:name="_Toc484348794"/>
      <w:r>
        <w:rPr>
          <w:rFonts w:ascii="Times New Roman" w:hAnsi="Times New Roman"/>
        </w:rPr>
        <w:lastRenderedPageBreak/>
        <w:t>Estimativa de pontos de função</w:t>
      </w:r>
      <w:bookmarkEnd w:id="18"/>
    </w:p>
    <w:p w14:paraId="0AAEEA5B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&lt;Indique o </w:t>
      </w:r>
      <w:r>
        <w:rPr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do repositório (como o </w:t>
      </w:r>
      <w:hyperlink r:id="rId12">
        <w:r>
          <w:rPr>
            <w:color w:val="0000FF"/>
            <w:sz w:val="24"/>
            <w:szCs w:val="24"/>
            <w:u w:val="single"/>
          </w:rPr>
          <w:t>GitHub</w:t>
        </w:r>
      </w:hyperlink>
      <w:r>
        <w:rPr>
          <w:color w:val="000000"/>
          <w:sz w:val="24"/>
          <w:szCs w:val="24"/>
        </w:rPr>
        <w:t>, por exemplo) onde sua planilha de estimativa de pontos de função está disponível.&gt;</w:t>
      </w:r>
    </w:p>
    <w:p w14:paraId="736162B9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9" w:name="_Toc484348795"/>
      <w:r>
        <w:rPr>
          <w:rFonts w:ascii="Times New Roman" w:hAnsi="Times New Roman"/>
        </w:rPr>
        <w:lastRenderedPageBreak/>
        <w:t>Informações da implementação</w:t>
      </w:r>
      <w:bookmarkEnd w:id="19"/>
    </w:p>
    <w:p w14:paraId="7A153FDA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&lt;Este é um item </w:t>
      </w:r>
      <w:r>
        <w:rPr>
          <w:b/>
          <w:color w:val="000000"/>
          <w:sz w:val="24"/>
          <w:szCs w:val="24"/>
        </w:rPr>
        <w:t>não obrigatório</w:t>
      </w:r>
      <w:r>
        <w:rPr>
          <w:color w:val="000000"/>
          <w:sz w:val="24"/>
          <w:szCs w:val="24"/>
        </w:rPr>
        <w:t>, mas desejável.</w:t>
      </w:r>
    </w:p>
    <w:p w14:paraId="1C3F76B9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Informe aqui o </w:t>
      </w:r>
      <w:r>
        <w:rPr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seu repositório de código e quaisquer informações necessárias para seu acesso.&gt;</w:t>
      </w:r>
    </w:p>
    <w:p w14:paraId="49BA59AB" w14:textId="77777777" w:rsidR="00AD1154" w:rsidRDefault="000435A3">
      <w:pPr>
        <w:rPr>
          <w:sz w:val="24"/>
          <w:szCs w:val="24"/>
        </w:rPr>
      </w:pPr>
      <w:r>
        <w:br w:type="page"/>
      </w:r>
    </w:p>
    <w:p w14:paraId="0D0ED362" w14:textId="77777777" w:rsidR="00AD1154" w:rsidRDefault="000435A3">
      <w:pPr>
        <w:pStyle w:val="Ttulo2"/>
        <w:jc w:val="both"/>
        <w:rPr>
          <w:rFonts w:ascii="Times New Roman" w:hAnsi="Times New Roman"/>
        </w:rPr>
      </w:pPr>
      <w:bookmarkStart w:id="20" w:name="_Toc484348796"/>
      <w:r>
        <w:rPr>
          <w:rFonts w:ascii="Times New Roman" w:hAnsi="Times New Roman"/>
        </w:rPr>
        <w:lastRenderedPageBreak/>
        <w:t>Referências</w:t>
      </w:r>
      <w:bookmarkEnd w:id="20"/>
    </w:p>
    <w:p w14:paraId="0CD01D6A" w14:textId="77777777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&lt;Esse trabalho não requer revisão bibliográfica e, por isso, a inclusão das referências não é obrigatória, embora seja recomendada. Caso você deseje incluir referências empregadas em seu trabalho, relacione-as de acordo com as normas ABNT, disponíveis em </w:t>
      </w:r>
      <w:hyperlink r:id="rId13">
        <w:r>
          <w:rPr>
            <w:color w:val="0000FF"/>
            <w:sz w:val="24"/>
            <w:szCs w:val="24"/>
            <w:u w:val="single"/>
          </w:rPr>
          <w:t>www.pucminas.br</w:t>
        </w:r>
      </w:hyperlink>
      <w:r>
        <w:rPr>
          <w:sz w:val="24"/>
          <w:szCs w:val="24"/>
        </w:rPr>
        <w:t xml:space="preserve">, no </w:t>
      </w:r>
      <w:r>
        <w:rPr>
          <w:i/>
          <w:sz w:val="24"/>
          <w:szCs w:val="24"/>
        </w:rPr>
        <w:t>link</w:t>
      </w:r>
      <w:r>
        <w:rPr>
          <w:sz w:val="24"/>
          <w:szCs w:val="24"/>
        </w:rPr>
        <w:t xml:space="preserve">: </w:t>
      </w:r>
      <w:hyperlink r:id="rId14">
        <w:r>
          <w:rPr>
            <w:color w:val="0000FF"/>
            <w:sz w:val="24"/>
            <w:szCs w:val="24"/>
            <w:u w:val="single"/>
          </w:rPr>
          <w:t>http://portal.pucminas.br/imagedb/documento/DOC_DSC_NOME_ARQUI20160217102425-n.pdf</w:t>
        </w:r>
      </w:hyperlink>
      <w:r>
        <w:rPr>
          <w:sz w:val="24"/>
          <w:szCs w:val="24"/>
        </w:rPr>
        <w:t>.</w:t>
      </w:r>
    </w:p>
    <w:p w14:paraId="27051193" w14:textId="77777777" w:rsidR="00AD1154" w:rsidRDefault="00AD1154">
      <w:pPr>
        <w:spacing w:before="280" w:after="280" w:line="360" w:lineRule="auto"/>
        <w:rPr>
          <w:sz w:val="24"/>
          <w:szCs w:val="24"/>
        </w:rPr>
      </w:pPr>
    </w:p>
    <w:p w14:paraId="087FF25F" w14:textId="77777777" w:rsidR="00AD1154" w:rsidRDefault="000435A3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2F81E24E" w14:textId="77777777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SOBRENOME DO AUTOR, Nome do autor. </w:t>
      </w:r>
      <w:r>
        <w:rPr>
          <w:b/>
          <w:sz w:val="24"/>
          <w:szCs w:val="24"/>
        </w:rPr>
        <w:t>Título do livro ou artigo.</w:t>
      </w:r>
      <w:r>
        <w:rPr>
          <w:sz w:val="24"/>
          <w:szCs w:val="24"/>
        </w:rPr>
        <w:t xml:space="preserve"> Cidade: Editora, ano.&gt;</w:t>
      </w:r>
    </w:p>
    <w:p w14:paraId="24D3A23B" w14:textId="77777777" w:rsidR="00AD1154" w:rsidRDefault="00AD1154">
      <w:pPr>
        <w:rPr>
          <w:sz w:val="24"/>
          <w:szCs w:val="24"/>
        </w:rPr>
      </w:pPr>
    </w:p>
    <w:sectPr w:rsidR="00AD1154">
      <w:headerReference w:type="even" r:id="rId15"/>
      <w:headerReference w:type="default" r:id="rId16"/>
      <w:footerReference w:type="even" r:id="rId17"/>
      <w:footerReference w:type="default" r:id="rId18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4CEA1" w14:textId="77777777" w:rsidR="00E93523" w:rsidRDefault="00E93523">
      <w:r>
        <w:separator/>
      </w:r>
    </w:p>
  </w:endnote>
  <w:endnote w:type="continuationSeparator" w:id="0">
    <w:p w14:paraId="0D4B0172" w14:textId="77777777" w:rsidR="00E93523" w:rsidRDefault="00E93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11</w:t>
    </w:r>
    <w:r>
      <w:rPr>
        <w:b/>
        <w:color w:val="000000"/>
      </w:rPr>
      <w:fldChar w:fldCharType="end"/>
    </w:r>
  </w:p>
  <w:p w14:paraId="3EAC64DD" w14:textId="77777777" w:rsidR="000435A3" w:rsidRDefault="000435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8EC4E" w14:textId="77777777" w:rsidR="00E93523" w:rsidRDefault="00E93523">
      <w:r>
        <w:separator/>
      </w:r>
    </w:p>
  </w:footnote>
  <w:footnote w:type="continuationSeparator" w:id="0">
    <w:p w14:paraId="2EA0607A" w14:textId="77777777" w:rsidR="00E93523" w:rsidRDefault="00E93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7112BF3D" w:rsidR="000435A3" w:rsidRDefault="007E4A3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proofErr w:type="spellStart"/>
    <w:r>
      <w:rPr>
        <w:color w:val="000000"/>
        <w:sz w:val="24"/>
        <w:szCs w:val="24"/>
      </w:rPr>
      <w:t>SisGePro</w:t>
    </w:r>
    <w:proofErr w:type="spellEnd"/>
    <w:r>
      <w:rPr>
        <w:color w:val="000000"/>
        <w:sz w:val="24"/>
        <w:szCs w:val="24"/>
      </w:rPr>
      <w:t xml:space="preserve"> – Sistema de Gerenciamento de Projetos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77777777" w:rsidR="000435A3" w:rsidRDefault="000435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Trabalho de Conclusão de Curso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C7E"/>
    <w:multiLevelType w:val="multilevel"/>
    <w:tmpl w:val="DBC6C7DC"/>
    <w:numStyleLink w:val="Style1"/>
  </w:abstractNum>
  <w:abstractNum w:abstractNumId="1" w15:restartNumberingAfterBreak="0">
    <w:nsid w:val="02A1131F"/>
    <w:multiLevelType w:val="multilevel"/>
    <w:tmpl w:val="DBC6C7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B8F7CE1"/>
    <w:multiLevelType w:val="multilevel"/>
    <w:tmpl w:val="C2C6D52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F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B95081E"/>
    <w:multiLevelType w:val="hybridMultilevel"/>
    <w:tmpl w:val="0B5C1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1C37E3"/>
    <w:multiLevelType w:val="multilevel"/>
    <w:tmpl w:val="45B4911E"/>
    <w:lvl w:ilvl="0">
      <w:start w:val="1"/>
      <w:numFmt w:val="decimal"/>
      <w:lvlText w:val="%1"/>
      <w:lvlJc w:val="center"/>
      <w:pPr>
        <w:ind w:left="284" w:firstLine="4"/>
      </w:pPr>
    </w:lvl>
    <w:lvl w:ilvl="1">
      <w:start w:val="1"/>
      <w:numFmt w:val="decimal"/>
      <w:lvlText w:val="%1%2"/>
      <w:lvlJc w:val="left"/>
      <w:pPr>
        <w:ind w:left="567" w:hanging="567"/>
      </w:pPr>
    </w:lvl>
    <w:lvl w:ilvl="2">
      <w:start w:val="1"/>
      <w:numFmt w:val="decimal"/>
      <w:lvlText w:val="%1%2.%3"/>
      <w:lvlJc w:val="left"/>
      <w:pPr>
        <w:ind w:left="567" w:hanging="567"/>
      </w:pPr>
    </w:lvl>
    <w:lvl w:ilvl="3">
      <w:start w:val="1"/>
      <w:numFmt w:val="decimal"/>
      <w:lvlText w:val="%1%2.%3.%4"/>
      <w:lvlJc w:val="left"/>
      <w:pPr>
        <w:ind w:left="567" w:hanging="567"/>
      </w:pPr>
    </w:lvl>
    <w:lvl w:ilvl="4">
      <w:start w:val="1"/>
      <w:numFmt w:val="decimal"/>
      <w:lvlText w:val="%1%2.%3.%4.%5"/>
      <w:lvlJc w:val="left"/>
      <w:pPr>
        <w:ind w:left="1008" w:hanging="1008"/>
      </w:p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%2.%3.%4.%5.%6.%7"/>
      <w:lvlJc w:val="left"/>
      <w:pPr>
        <w:ind w:left="1296" w:hanging="1296"/>
      </w:pPr>
    </w:lvl>
    <w:lvl w:ilvl="7">
      <w:start w:val="1"/>
      <w:numFmt w:val="decimal"/>
      <w:lvlText w:val="%1%2.%3.%4.%5.%6.%7.%8"/>
      <w:lvlJc w:val="left"/>
      <w:pPr>
        <w:ind w:left="1440" w:hanging="1440"/>
      </w:pPr>
    </w:lvl>
    <w:lvl w:ilvl="8">
      <w:start w:val="1"/>
      <w:numFmt w:val="decimal"/>
      <w:lvlText w:val="%1%2.%3.%4.%5.%6.%7.%8.%9"/>
      <w:lvlJc w:val="left"/>
      <w:pPr>
        <w:ind w:left="1584" w:hanging="1584"/>
      </w:pPr>
    </w:lvl>
  </w:abstractNum>
  <w:abstractNum w:abstractNumId="9" w15:restartNumberingAfterBreak="0">
    <w:nsid w:val="5B732651"/>
    <w:multiLevelType w:val="multilevel"/>
    <w:tmpl w:val="74A68E48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52926A1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D2D06"/>
    <w:multiLevelType w:val="hybridMultilevel"/>
    <w:tmpl w:val="CB2C02A8"/>
    <w:lvl w:ilvl="0" w:tplc="B12ED160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2" w15:restartNumberingAfterBreak="0">
    <w:nsid w:val="6DB45F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7A6797"/>
    <w:multiLevelType w:val="multilevel"/>
    <w:tmpl w:val="1624B5D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7B6D6010"/>
    <w:multiLevelType w:val="multilevel"/>
    <w:tmpl w:val="DBC6C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3"/>
  </w:num>
  <w:num w:numId="7">
    <w:abstractNumId w:val="13"/>
  </w:num>
  <w:num w:numId="8">
    <w:abstractNumId w:val="2"/>
  </w:num>
  <w:num w:numId="9">
    <w:abstractNumId w:val="7"/>
  </w:num>
  <w:num w:numId="10">
    <w:abstractNumId w:val="5"/>
  </w:num>
  <w:num w:numId="11">
    <w:abstractNumId w:val="14"/>
  </w:num>
  <w:num w:numId="12">
    <w:abstractNumId w:val="12"/>
  </w:num>
  <w:num w:numId="13">
    <w:abstractNumId w:val="0"/>
  </w:num>
  <w:num w:numId="14">
    <w:abstractNumId w:val="6"/>
  </w:num>
  <w:num w:numId="15">
    <w:abstractNumId w:val="1"/>
  </w:num>
  <w:num w:numId="16">
    <w:abstractNumId w:val="2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435A3"/>
    <w:rsid w:val="000C6DC7"/>
    <w:rsid w:val="00252776"/>
    <w:rsid w:val="0054775F"/>
    <w:rsid w:val="007E4A34"/>
    <w:rsid w:val="009C1A67"/>
    <w:rsid w:val="00AD1154"/>
    <w:rsid w:val="00D71FEE"/>
    <w:rsid w:val="00E9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8AB1E747-C257-46B0-9510-FA5562D8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2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2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2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2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2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2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2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2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2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3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gma.com" TargetMode="External"/><Relationship Id="rId13" Type="http://schemas.openxmlformats.org/officeDocument/2006/relationships/hyperlink" Target="http://www.pucminas.br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bucket.org/produc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github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lsamiq.com/wireframes/" TargetMode="External"/><Relationship Id="rId14" Type="http://schemas.openxmlformats.org/officeDocument/2006/relationships/hyperlink" Target="http://portal.pucminas.br/imagedb/documento/DOC_DSC_NOME_ARQUI20160217102425-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12</Pages>
  <Words>887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Matheus Oliveira</cp:lastModifiedBy>
  <cp:revision>3</cp:revision>
  <dcterms:created xsi:type="dcterms:W3CDTF">2021-06-03T17:18:00Z</dcterms:created>
  <dcterms:modified xsi:type="dcterms:W3CDTF">2022-03-16T01:41:00Z</dcterms:modified>
</cp:coreProperties>
</file>