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B9EB2" w14:textId="7DDA9A6C" w:rsidR="005E448C" w:rsidRPr="00617548" w:rsidRDefault="001C2A4D" w:rsidP="005E448C">
      <w:pPr>
        <w:pStyle w:val="Pardeliste"/>
        <w:numPr>
          <w:ilvl w:val="0"/>
          <w:numId w:val="1"/>
        </w:numPr>
        <w:spacing w:before="120" w:after="120"/>
        <w:rPr>
          <w:b/>
          <w:i/>
          <w:u w:val="single"/>
        </w:rPr>
      </w:pPr>
      <w:bookmarkStart w:id="0" w:name="_GoBack"/>
      <w:bookmarkEnd w:id="0"/>
      <w:r w:rsidRPr="00617548">
        <w:rPr>
          <w:b/>
          <w:i/>
          <w:u w:val="single"/>
        </w:rPr>
        <w:t>Création de labyrinthe</w:t>
      </w:r>
      <w:r w:rsidR="00E01CCB" w:rsidRPr="00617548">
        <w:rPr>
          <w:b/>
          <w:i/>
          <w:u w:val="single"/>
        </w:rPr>
        <w:t xml:space="preserve"> avec des outils</w:t>
      </w:r>
      <w:r w:rsidR="00617548" w:rsidRPr="00617548">
        <w:rPr>
          <w:b/>
          <w:i/>
          <w:u w:val="single"/>
        </w:rPr>
        <w:t> :</w:t>
      </w:r>
    </w:p>
    <w:p w14:paraId="3DC3E0D1" w14:textId="675C34BE" w:rsidR="005E448C" w:rsidRDefault="005E448C" w:rsidP="005E448C">
      <w:pPr>
        <w:pStyle w:val="Pardeliste"/>
        <w:numPr>
          <w:ilvl w:val="1"/>
          <w:numId w:val="1"/>
        </w:numPr>
        <w:spacing w:before="120" w:after="120"/>
      </w:pPr>
      <w:r w:rsidRPr="00617548">
        <w:rPr>
          <w:b/>
          <w:u w:val="single"/>
        </w:rPr>
        <w:t>Descriptif textuelle :</w:t>
      </w:r>
      <w:r w:rsidR="00F7361A">
        <w:t xml:space="preserve"> </w:t>
      </w:r>
      <w:r w:rsidR="00C6185A">
        <w:t>Création de l’objet Labyri</w:t>
      </w:r>
      <w:r w:rsidR="00261DE6">
        <w:t>n</w:t>
      </w:r>
      <w:r w:rsidR="00C6185A">
        <w:t>the</w:t>
      </w:r>
      <w:r w:rsidR="00E01CCB">
        <w:t xml:space="preserve"> grâce à des outils qui permettent de creuser une salle ou de la remplir avec un bouton sur l’interface graphique</w:t>
      </w:r>
    </w:p>
    <w:p w14:paraId="1E9476B6" w14:textId="77777777" w:rsidR="00D54429" w:rsidRDefault="005E448C" w:rsidP="005E448C">
      <w:pPr>
        <w:pStyle w:val="Pardeliste"/>
        <w:numPr>
          <w:ilvl w:val="1"/>
          <w:numId w:val="1"/>
        </w:numPr>
        <w:spacing w:before="120" w:after="120"/>
        <w:rPr>
          <w:b/>
          <w:u w:val="single"/>
        </w:rPr>
      </w:pPr>
      <w:r w:rsidRPr="00617548">
        <w:rPr>
          <w:b/>
          <w:u w:val="single"/>
        </w:rPr>
        <w:t xml:space="preserve">Critère de validation : </w:t>
      </w:r>
    </w:p>
    <w:p w14:paraId="1B5056C3" w14:textId="37289972" w:rsidR="00D84D85" w:rsidRDefault="00D84D85" w:rsidP="00D84D85">
      <w:pPr>
        <w:pStyle w:val="Pardeliste"/>
        <w:numPr>
          <w:ilvl w:val="2"/>
          <w:numId w:val="1"/>
        </w:numPr>
        <w:spacing w:before="120" w:after="120"/>
        <w:rPr>
          <w:b/>
          <w:u w:val="single"/>
        </w:rPr>
      </w:pPr>
      <w:r>
        <w:t>Dans l’onglet Création</w:t>
      </w:r>
    </w:p>
    <w:p w14:paraId="3A33F3E4" w14:textId="59DF8533" w:rsidR="003B2C33" w:rsidRPr="003B2C33" w:rsidRDefault="003B2C33" w:rsidP="003B2C33">
      <w:pPr>
        <w:pStyle w:val="Pardeliste"/>
        <w:numPr>
          <w:ilvl w:val="2"/>
          <w:numId w:val="1"/>
        </w:numPr>
        <w:spacing w:before="120" w:after="120"/>
        <w:rPr>
          <w:b/>
          <w:u w:val="single"/>
        </w:rPr>
      </w:pPr>
      <w:r>
        <w:t>Affichage d’une grille de 10x10 initialement</w:t>
      </w:r>
    </w:p>
    <w:p w14:paraId="43176584" w14:textId="77777777" w:rsidR="003B2C33" w:rsidRDefault="003B2C33" w:rsidP="003B2C33">
      <w:pPr>
        <w:pStyle w:val="Pardeliste"/>
        <w:numPr>
          <w:ilvl w:val="2"/>
          <w:numId w:val="1"/>
        </w:numPr>
        <w:spacing w:before="120" w:after="120"/>
      </w:pPr>
      <w:r>
        <w:t>Possibilité de modifier la taille de la grille (les carreaux vont rétrécir)</w:t>
      </w:r>
    </w:p>
    <w:p w14:paraId="4C250401" w14:textId="271D0B47" w:rsidR="003B2C33" w:rsidRPr="003B2C33" w:rsidRDefault="003B2C33" w:rsidP="003B2C33">
      <w:pPr>
        <w:pStyle w:val="Pardeliste"/>
        <w:numPr>
          <w:ilvl w:val="2"/>
          <w:numId w:val="1"/>
        </w:numPr>
        <w:spacing w:before="120" w:after="120"/>
      </w:pPr>
      <w:r>
        <w:t>Création d’un labyrinthe fermé</w:t>
      </w:r>
    </w:p>
    <w:p w14:paraId="2ECCCC82" w14:textId="4C1398BC" w:rsidR="00815A2D" w:rsidRDefault="00E01CCB" w:rsidP="00815A2D">
      <w:pPr>
        <w:pStyle w:val="Pardeliste"/>
        <w:numPr>
          <w:ilvl w:val="2"/>
          <w:numId w:val="1"/>
        </w:numPr>
        <w:spacing w:before="120" w:after="120"/>
      </w:pPr>
      <w:r>
        <w:t xml:space="preserve">Utilisation d’au moins deux </w:t>
      </w:r>
      <w:r w:rsidR="003B2C33">
        <w:t xml:space="preserve">ou trois </w:t>
      </w:r>
      <w:r>
        <w:t>boutons</w:t>
      </w:r>
    </w:p>
    <w:p w14:paraId="4C6784D8" w14:textId="611202C9" w:rsidR="00E01CCB" w:rsidRDefault="00E01CCB" w:rsidP="00815A2D">
      <w:pPr>
        <w:pStyle w:val="Pardeliste"/>
        <w:numPr>
          <w:ilvl w:val="2"/>
          <w:numId w:val="1"/>
        </w:numPr>
        <w:spacing w:before="120" w:after="120"/>
      </w:pPr>
      <w:r>
        <w:t>Une fois cliqué dessus, on doit pouvoir sélectionner la taille (AxB) de ce que l’on va creuser ou remplir</w:t>
      </w:r>
    </w:p>
    <w:p w14:paraId="0B01C632" w14:textId="4BFBF23E" w:rsidR="00E01CCB" w:rsidRDefault="00E01CCB" w:rsidP="00815A2D">
      <w:pPr>
        <w:pStyle w:val="Pardeliste"/>
        <w:numPr>
          <w:ilvl w:val="2"/>
          <w:numId w:val="1"/>
        </w:numPr>
        <w:spacing w:before="120" w:after="120"/>
      </w:pPr>
      <w:r>
        <w:t>Pour l’outil creuser : va enlever tous les murs dans un bloc selon la taille sélectionnée</w:t>
      </w:r>
    </w:p>
    <w:p w14:paraId="737D3D04" w14:textId="1C99A5CB" w:rsidR="00E01CCB" w:rsidRDefault="00E01CCB" w:rsidP="00E01CCB">
      <w:pPr>
        <w:pStyle w:val="Pardeliste"/>
        <w:numPr>
          <w:ilvl w:val="2"/>
          <w:numId w:val="1"/>
        </w:numPr>
        <w:spacing w:before="120" w:after="120"/>
      </w:pPr>
      <w:r>
        <w:t>Pour l’outil remplir : va ajouter tous les murs dans un bloc selon la taille sélectionnée</w:t>
      </w:r>
    </w:p>
    <w:p w14:paraId="26D75477" w14:textId="6EE09EAB" w:rsidR="003B2C33" w:rsidRDefault="003B2C33" w:rsidP="00E01CCB">
      <w:pPr>
        <w:pStyle w:val="Pardeliste"/>
        <w:numPr>
          <w:ilvl w:val="2"/>
          <w:numId w:val="1"/>
        </w:numPr>
        <w:spacing w:before="120" w:after="120"/>
      </w:pPr>
      <w:r>
        <w:t>Pour l’outil tout remplir : va remplir la grille de cases</w:t>
      </w:r>
    </w:p>
    <w:p w14:paraId="409AF437" w14:textId="63180217" w:rsidR="005E448C" w:rsidRPr="00617548" w:rsidRDefault="00E01CCB" w:rsidP="005E448C">
      <w:pPr>
        <w:pStyle w:val="Pardeliste"/>
        <w:numPr>
          <w:ilvl w:val="0"/>
          <w:numId w:val="1"/>
        </w:numPr>
        <w:spacing w:before="120" w:after="120"/>
        <w:rPr>
          <w:b/>
          <w:i/>
          <w:u w:val="single"/>
        </w:rPr>
      </w:pPr>
      <w:r w:rsidRPr="00617548">
        <w:rPr>
          <w:b/>
          <w:i/>
          <w:u w:val="single"/>
        </w:rPr>
        <w:t>Création</w:t>
      </w:r>
      <w:r w:rsidR="001C2A4D" w:rsidRPr="00617548">
        <w:rPr>
          <w:b/>
          <w:i/>
          <w:u w:val="single"/>
        </w:rPr>
        <w:t xml:space="preserve"> de labyrinthe</w:t>
      </w:r>
      <w:r w:rsidR="00C3078E" w:rsidRPr="00617548">
        <w:rPr>
          <w:b/>
          <w:i/>
          <w:u w:val="single"/>
        </w:rPr>
        <w:t xml:space="preserve"> avec une grille</w:t>
      </w:r>
      <w:r w:rsidR="00617548" w:rsidRPr="00617548">
        <w:rPr>
          <w:b/>
          <w:i/>
          <w:u w:val="single"/>
        </w:rPr>
        <w:t> :</w:t>
      </w:r>
    </w:p>
    <w:p w14:paraId="1397C27E" w14:textId="730CDFD9" w:rsidR="005E448C" w:rsidRDefault="005E448C" w:rsidP="005E448C">
      <w:pPr>
        <w:pStyle w:val="Pardeliste"/>
        <w:numPr>
          <w:ilvl w:val="1"/>
          <w:numId w:val="1"/>
        </w:numPr>
        <w:spacing w:before="120" w:after="120"/>
      </w:pPr>
      <w:r w:rsidRPr="00617548">
        <w:rPr>
          <w:b/>
          <w:u w:val="single"/>
        </w:rPr>
        <w:t>Descriptif textuelle :</w:t>
      </w:r>
      <w:r w:rsidR="00E01CCB">
        <w:t xml:space="preserve"> Cré</w:t>
      </w:r>
      <w:r w:rsidR="0071483D">
        <w:t xml:space="preserve">ation du labyrinthe en utilisant </w:t>
      </w:r>
      <w:r w:rsidR="00667BCC">
        <w:t xml:space="preserve">une interface graphique grâce </w:t>
      </w:r>
      <w:r w:rsidR="000569FE">
        <w:t>à une grille représentant ce la</w:t>
      </w:r>
      <w:r w:rsidR="00667BCC">
        <w:t xml:space="preserve">byrinthe </w:t>
      </w:r>
    </w:p>
    <w:p w14:paraId="400D0D74" w14:textId="77777777" w:rsidR="001C2A4D" w:rsidRDefault="005E448C" w:rsidP="005E448C">
      <w:pPr>
        <w:pStyle w:val="Pardeliste"/>
        <w:numPr>
          <w:ilvl w:val="1"/>
          <w:numId w:val="1"/>
        </w:numPr>
        <w:spacing w:before="120" w:after="120"/>
        <w:rPr>
          <w:b/>
          <w:u w:val="single"/>
        </w:rPr>
      </w:pPr>
      <w:r w:rsidRPr="00617548">
        <w:rPr>
          <w:b/>
          <w:u w:val="single"/>
        </w:rPr>
        <w:t xml:space="preserve">Critère de validation : </w:t>
      </w:r>
    </w:p>
    <w:p w14:paraId="55E67C0B" w14:textId="6A8E393E" w:rsidR="00D84D85" w:rsidRPr="00D84D85" w:rsidRDefault="00D84D85" w:rsidP="00D84D85">
      <w:pPr>
        <w:pStyle w:val="Pardeliste"/>
        <w:numPr>
          <w:ilvl w:val="2"/>
          <w:numId w:val="1"/>
        </w:numPr>
        <w:spacing w:before="120" w:after="120"/>
        <w:rPr>
          <w:b/>
          <w:u w:val="single"/>
        </w:rPr>
      </w:pPr>
      <w:r>
        <w:t>Dans l’onglet Création</w:t>
      </w:r>
    </w:p>
    <w:p w14:paraId="53992D31" w14:textId="12A3130A" w:rsidR="001D597D" w:rsidRDefault="00C3078E" w:rsidP="001D597D">
      <w:pPr>
        <w:pStyle w:val="Pardeliste"/>
        <w:numPr>
          <w:ilvl w:val="2"/>
          <w:numId w:val="1"/>
        </w:numPr>
        <w:spacing w:before="120" w:after="120"/>
      </w:pPr>
      <w:r>
        <w:t>Création d’un labyrinthe fermé</w:t>
      </w:r>
    </w:p>
    <w:p w14:paraId="0666038E" w14:textId="321E4BDC" w:rsidR="00C3078E" w:rsidRDefault="00C3078E" w:rsidP="001D597D">
      <w:pPr>
        <w:pStyle w:val="Pardeliste"/>
        <w:numPr>
          <w:ilvl w:val="2"/>
          <w:numId w:val="1"/>
        </w:numPr>
        <w:spacing w:before="120" w:after="120"/>
      </w:pPr>
      <w:r>
        <w:t>Affichage d’une grille de 10x10 initialement</w:t>
      </w:r>
    </w:p>
    <w:p w14:paraId="1BAF60B9" w14:textId="094E6AFB" w:rsidR="00C3078E" w:rsidRDefault="00617548" w:rsidP="001D597D">
      <w:pPr>
        <w:pStyle w:val="Pardeliste"/>
        <w:numPr>
          <w:ilvl w:val="2"/>
          <w:numId w:val="1"/>
        </w:numPr>
        <w:spacing w:before="120" w:after="120"/>
      </w:pPr>
      <w:r>
        <w:t>Possibilité de modifier la taille de la grille (les carreaux vont rétrécir)</w:t>
      </w:r>
    </w:p>
    <w:p w14:paraId="4E21FF5D" w14:textId="6E4C63B2" w:rsidR="00617548" w:rsidRDefault="00617548" w:rsidP="001D597D">
      <w:pPr>
        <w:pStyle w:val="Pardeliste"/>
        <w:numPr>
          <w:ilvl w:val="2"/>
          <w:numId w:val="1"/>
        </w:numPr>
        <w:spacing w:before="120" w:after="120"/>
      </w:pPr>
      <w:r>
        <w:t>Boutons en dessous pour créer un mur, créer une sortie, supprimer la case et pour changer l’emplacement initial</w:t>
      </w:r>
    </w:p>
    <w:p w14:paraId="4FC9DF06" w14:textId="3990D782" w:rsidR="005E448C" w:rsidRPr="00617548" w:rsidRDefault="001C2A4D" w:rsidP="005E448C">
      <w:pPr>
        <w:pStyle w:val="Pardeliste"/>
        <w:numPr>
          <w:ilvl w:val="0"/>
          <w:numId w:val="1"/>
        </w:numPr>
        <w:spacing w:before="120" w:after="120"/>
        <w:rPr>
          <w:b/>
          <w:i/>
          <w:u w:val="single"/>
        </w:rPr>
      </w:pPr>
      <w:r w:rsidRPr="00617548">
        <w:rPr>
          <w:b/>
          <w:i/>
          <w:u w:val="single"/>
        </w:rPr>
        <w:t>Afficher et masquer la position du robot</w:t>
      </w:r>
      <w:r w:rsidR="00617548" w:rsidRPr="00617548">
        <w:rPr>
          <w:b/>
          <w:i/>
          <w:u w:val="single"/>
        </w:rPr>
        <w:t> :</w:t>
      </w:r>
    </w:p>
    <w:p w14:paraId="0E7DD8C0" w14:textId="60190215" w:rsidR="005E448C" w:rsidRDefault="005E448C" w:rsidP="005E448C">
      <w:pPr>
        <w:pStyle w:val="Pardeliste"/>
        <w:numPr>
          <w:ilvl w:val="1"/>
          <w:numId w:val="1"/>
        </w:numPr>
        <w:spacing w:before="120" w:after="120"/>
      </w:pPr>
      <w:r w:rsidRPr="00617548">
        <w:rPr>
          <w:b/>
          <w:u w:val="single"/>
        </w:rPr>
        <w:t>Descriptif textuelle :</w:t>
      </w:r>
      <w:r w:rsidR="002207F3">
        <w:t xml:space="preserve"> Affichage et masquage </w:t>
      </w:r>
      <w:r w:rsidR="00533E2B">
        <w:t>de la position du robot grâce à un bouton</w:t>
      </w:r>
    </w:p>
    <w:p w14:paraId="0CF102FD" w14:textId="77777777" w:rsidR="001C2A4D" w:rsidRPr="00617548" w:rsidRDefault="005E448C" w:rsidP="005E448C">
      <w:pPr>
        <w:pStyle w:val="Pardeliste"/>
        <w:numPr>
          <w:ilvl w:val="1"/>
          <w:numId w:val="1"/>
        </w:numPr>
        <w:spacing w:before="120" w:after="120"/>
        <w:rPr>
          <w:b/>
          <w:u w:val="single"/>
        </w:rPr>
      </w:pPr>
      <w:r w:rsidRPr="00617548">
        <w:rPr>
          <w:b/>
          <w:u w:val="single"/>
        </w:rPr>
        <w:t xml:space="preserve">Critère de validation : </w:t>
      </w:r>
    </w:p>
    <w:p w14:paraId="366794D5" w14:textId="68C46D90" w:rsidR="001D597D" w:rsidRDefault="003B2C33" w:rsidP="001D597D">
      <w:pPr>
        <w:pStyle w:val="Pardeliste"/>
        <w:numPr>
          <w:ilvl w:val="2"/>
          <w:numId w:val="1"/>
        </w:numPr>
        <w:spacing w:before="120" w:after="120"/>
      </w:pPr>
      <w:r>
        <w:t>Dans l’onglet localisation</w:t>
      </w:r>
    </w:p>
    <w:p w14:paraId="59D202DB" w14:textId="5737A01E" w:rsidR="003B2C33" w:rsidRDefault="003B2C33" w:rsidP="001D597D">
      <w:pPr>
        <w:pStyle w:val="Pardeliste"/>
        <w:numPr>
          <w:ilvl w:val="2"/>
          <w:numId w:val="1"/>
        </w:numPr>
        <w:spacing w:before="120" w:after="120"/>
      </w:pPr>
      <w:r>
        <w:t>Utilisation de deux boutons pour afficher et masquer la position</w:t>
      </w:r>
    </w:p>
    <w:p w14:paraId="3A83393D" w14:textId="77777777" w:rsidR="003B2C33" w:rsidRDefault="003B2C33" w:rsidP="001D597D">
      <w:pPr>
        <w:pStyle w:val="Pardeliste"/>
        <w:numPr>
          <w:ilvl w:val="2"/>
          <w:numId w:val="1"/>
        </w:numPr>
        <w:spacing w:before="120" w:after="120"/>
      </w:pPr>
    </w:p>
    <w:p w14:paraId="150C5118" w14:textId="1CFD7636" w:rsidR="005E448C" w:rsidRPr="003B2C33" w:rsidRDefault="00DF5C27" w:rsidP="005E448C">
      <w:pPr>
        <w:pStyle w:val="Pardeliste"/>
        <w:numPr>
          <w:ilvl w:val="0"/>
          <w:numId w:val="1"/>
        </w:numPr>
        <w:spacing w:before="120" w:after="120"/>
        <w:rPr>
          <w:b/>
          <w:i/>
          <w:u w:val="single"/>
        </w:rPr>
      </w:pPr>
      <w:r>
        <w:rPr>
          <w:b/>
          <w:i/>
          <w:u w:val="single"/>
        </w:rPr>
        <w:t>Basculer entre les vues :</w:t>
      </w:r>
    </w:p>
    <w:p w14:paraId="148FCD81" w14:textId="75640970" w:rsidR="005E448C" w:rsidRDefault="005E448C" w:rsidP="005E448C">
      <w:pPr>
        <w:pStyle w:val="Pardeliste"/>
        <w:numPr>
          <w:ilvl w:val="1"/>
          <w:numId w:val="1"/>
        </w:numPr>
        <w:spacing w:before="120" w:after="120"/>
      </w:pPr>
      <w:r w:rsidRPr="003B2C33">
        <w:rPr>
          <w:b/>
          <w:u w:val="single"/>
        </w:rPr>
        <w:t>Descriptif textuelle :</w:t>
      </w:r>
      <w:r w:rsidR="00023218">
        <w:t xml:space="preserve"> </w:t>
      </w:r>
      <w:r w:rsidR="00DF5C27">
        <w:t>Possibilité de basculer entre les vues 3D et cases adjacentes</w:t>
      </w:r>
    </w:p>
    <w:p w14:paraId="6BCB81C9" w14:textId="77777777" w:rsidR="001C2A4D" w:rsidRPr="003B2C33" w:rsidRDefault="005E448C" w:rsidP="005E448C">
      <w:pPr>
        <w:pStyle w:val="Pardeliste"/>
        <w:numPr>
          <w:ilvl w:val="1"/>
          <w:numId w:val="1"/>
        </w:numPr>
        <w:spacing w:before="120" w:after="120"/>
        <w:rPr>
          <w:b/>
          <w:u w:val="single"/>
        </w:rPr>
      </w:pPr>
      <w:r w:rsidRPr="003B2C33">
        <w:rPr>
          <w:b/>
          <w:u w:val="single"/>
        </w:rPr>
        <w:t xml:space="preserve">Critère de validation : </w:t>
      </w:r>
    </w:p>
    <w:p w14:paraId="48465C52" w14:textId="77777777" w:rsidR="003B2C33" w:rsidRDefault="003B2C33" w:rsidP="003B2C33">
      <w:pPr>
        <w:pStyle w:val="Pardeliste"/>
        <w:numPr>
          <w:ilvl w:val="2"/>
          <w:numId w:val="1"/>
        </w:numPr>
        <w:spacing w:before="120" w:after="120"/>
      </w:pPr>
      <w:r>
        <w:t>Dans l’onglet localisation</w:t>
      </w:r>
    </w:p>
    <w:p w14:paraId="3EC575A9" w14:textId="01BA5E36" w:rsidR="001D597D" w:rsidRDefault="003B2C33" w:rsidP="003C5A57">
      <w:pPr>
        <w:pStyle w:val="Pardeliste"/>
        <w:numPr>
          <w:ilvl w:val="2"/>
          <w:numId w:val="1"/>
        </w:numPr>
        <w:spacing w:before="120" w:after="120"/>
      </w:pPr>
      <w:r>
        <w:t xml:space="preserve">Utilisation de deux boutons pour </w:t>
      </w:r>
      <w:r w:rsidR="003C5A57">
        <w:t>basculer entre les vues</w:t>
      </w:r>
    </w:p>
    <w:p w14:paraId="47D49B6E" w14:textId="5B494214" w:rsidR="00DF5C27" w:rsidRDefault="007F16B9" w:rsidP="0032215B">
      <w:pPr>
        <w:pStyle w:val="Pardeliste"/>
        <w:numPr>
          <w:ilvl w:val="2"/>
          <w:numId w:val="1"/>
        </w:numPr>
        <w:spacing w:before="120" w:after="120"/>
      </w:pPr>
      <w:r>
        <w:t>Bouton « Afficher Vue 3D » : affichage de la vue 3D à droite de la fenêtre</w:t>
      </w:r>
    </w:p>
    <w:p w14:paraId="761B6E72" w14:textId="637E5B36" w:rsidR="002B220C" w:rsidRDefault="007F16B9" w:rsidP="00571D47">
      <w:pPr>
        <w:pStyle w:val="Pardeliste"/>
        <w:numPr>
          <w:ilvl w:val="2"/>
          <w:numId w:val="1"/>
        </w:numPr>
        <w:spacing w:before="120" w:after="120"/>
      </w:pPr>
      <w:r>
        <w:t>Bouton « Afficher Vue cases » :</w:t>
      </w:r>
      <w:r w:rsidR="00E4520F">
        <w:t xml:space="preserve"> affichage des cases adjacentes à droite de la fenêtre mais en plus petit, car il n’y a pas besoin d’avoir une vue excessivement grande</w:t>
      </w:r>
    </w:p>
    <w:p w14:paraId="383FBCC5" w14:textId="77777777" w:rsidR="001D597D" w:rsidRDefault="001D597D" w:rsidP="001D597D">
      <w:pPr>
        <w:pStyle w:val="Pardeliste"/>
        <w:numPr>
          <w:ilvl w:val="2"/>
          <w:numId w:val="1"/>
        </w:numPr>
        <w:spacing w:before="120" w:after="120"/>
      </w:pPr>
    </w:p>
    <w:p w14:paraId="28AAD3E3" w14:textId="2E54ACF0" w:rsidR="005E448C" w:rsidRPr="000D6DE1" w:rsidRDefault="001C2A4D" w:rsidP="005E448C">
      <w:pPr>
        <w:pStyle w:val="Pardeliste"/>
        <w:numPr>
          <w:ilvl w:val="0"/>
          <w:numId w:val="1"/>
        </w:numPr>
        <w:spacing w:before="120" w:after="120"/>
        <w:rPr>
          <w:b/>
          <w:i/>
          <w:u w:val="single"/>
        </w:rPr>
      </w:pPr>
      <w:r w:rsidRPr="000D6DE1">
        <w:rPr>
          <w:b/>
          <w:i/>
          <w:u w:val="single"/>
        </w:rPr>
        <w:t>Déplacer le robot</w:t>
      </w:r>
      <w:r w:rsidR="000D6DE1" w:rsidRPr="000D6DE1">
        <w:rPr>
          <w:b/>
          <w:i/>
          <w:u w:val="single"/>
        </w:rPr>
        <w:t> :</w:t>
      </w:r>
    </w:p>
    <w:p w14:paraId="3C8F71C0" w14:textId="54C0ACAC" w:rsidR="005E448C" w:rsidRDefault="005E448C" w:rsidP="005E448C">
      <w:pPr>
        <w:pStyle w:val="Pardeliste"/>
        <w:numPr>
          <w:ilvl w:val="1"/>
          <w:numId w:val="1"/>
        </w:numPr>
        <w:spacing w:before="120" w:after="120"/>
      </w:pPr>
      <w:r w:rsidRPr="000D6DE1">
        <w:rPr>
          <w:b/>
          <w:u w:val="single"/>
        </w:rPr>
        <w:lastRenderedPageBreak/>
        <w:t>Descriptif textuelle :</w:t>
      </w:r>
      <w:r w:rsidR="00CD0CC1">
        <w:t xml:space="preserve"> </w:t>
      </w:r>
      <w:r w:rsidR="00EB3668">
        <w:t xml:space="preserve">Déplacer le robot dans le </w:t>
      </w:r>
      <w:r w:rsidR="0090160C">
        <w:t xml:space="preserve">labyrinthe grâce </w:t>
      </w:r>
      <w:r w:rsidR="009C5473">
        <w:t>à plusieurs outils</w:t>
      </w:r>
    </w:p>
    <w:p w14:paraId="660B94C3" w14:textId="77777777" w:rsidR="001C2A4D" w:rsidRPr="004A23BD" w:rsidRDefault="005E448C" w:rsidP="005E448C">
      <w:pPr>
        <w:pStyle w:val="Pardeliste"/>
        <w:numPr>
          <w:ilvl w:val="1"/>
          <w:numId w:val="1"/>
        </w:numPr>
        <w:spacing w:before="120" w:after="120"/>
        <w:rPr>
          <w:b/>
          <w:u w:val="single"/>
        </w:rPr>
      </w:pPr>
      <w:r w:rsidRPr="004A23BD">
        <w:rPr>
          <w:b/>
          <w:u w:val="single"/>
        </w:rPr>
        <w:t xml:space="preserve">Critère de validation : </w:t>
      </w:r>
    </w:p>
    <w:p w14:paraId="1568F8E3" w14:textId="77777777" w:rsidR="002B220C" w:rsidRDefault="002B220C" w:rsidP="002B220C">
      <w:pPr>
        <w:pStyle w:val="Pardeliste"/>
        <w:numPr>
          <w:ilvl w:val="2"/>
          <w:numId w:val="1"/>
        </w:numPr>
        <w:spacing w:before="120" w:after="120"/>
      </w:pPr>
      <w:r>
        <w:t>Dans l’onglet localisation</w:t>
      </w:r>
    </w:p>
    <w:p w14:paraId="0039AC62" w14:textId="563D4FEC" w:rsidR="001D597D" w:rsidRDefault="000F67C9" w:rsidP="001D597D">
      <w:pPr>
        <w:pStyle w:val="Pardeliste"/>
        <w:numPr>
          <w:ilvl w:val="2"/>
          <w:numId w:val="1"/>
        </w:numPr>
        <w:spacing w:before="120" w:after="120"/>
      </w:pPr>
      <w:r>
        <w:t>D</w:t>
      </w:r>
      <w:r w:rsidR="009C5473">
        <w:t>épl</w:t>
      </w:r>
      <w:r>
        <w:t>acement grâce à des boutons sur l’interface, au clavier (exemple : flèches directionnelles ou ZQSD/WASD), manettes, …</w:t>
      </w:r>
    </w:p>
    <w:p w14:paraId="092FEF99" w14:textId="44A995D3" w:rsidR="000F67C9" w:rsidRDefault="000F67C9" w:rsidP="001D597D">
      <w:pPr>
        <w:pStyle w:val="Pardeliste"/>
        <w:numPr>
          <w:ilvl w:val="2"/>
          <w:numId w:val="1"/>
        </w:numPr>
        <w:spacing w:before="120" w:after="120"/>
      </w:pPr>
      <w:r>
        <w:t>Choix initial boutons sur l’interface</w:t>
      </w:r>
    </w:p>
    <w:p w14:paraId="07CC5370" w14:textId="5D5A7BDA" w:rsidR="000F67C9" w:rsidRDefault="000F67C9" w:rsidP="001D597D">
      <w:pPr>
        <w:pStyle w:val="Pardeliste"/>
        <w:numPr>
          <w:ilvl w:val="2"/>
          <w:numId w:val="1"/>
        </w:numPr>
        <w:spacing w:before="120" w:after="120"/>
      </w:pPr>
      <w:r>
        <w:t>Déplacement case par case du robot à chaque clic si c’est possible (pas de mur)</w:t>
      </w:r>
    </w:p>
    <w:p w14:paraId="3F96E4C6" w14:textId="5B78F2F5" w:rsidR="001D597D" w:rsidRDefault="004E55E7" w:rsidP="00B45BF8">
      <w:pPr>
        <w:pStyle w:val="Pardeliste"/>
        <w:numPr>
          <w:ilvl w:val="2"/>
          <w:numId w:val="1"/>
        </w:numPr>
        <w:spacing w:before="120" w:after="120"/>
      </w:pPr>
      <w:r>
        <w:t xml:space="preserve">Met à jour la vue utilisée </w:t>
      </w:r>
    </w:p>
    <w:sectPr w:rsidR="001D597D" w:rsidSect="00B6772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D5DC9"/>
    <w:multiLevelType w:val="hybridMultilevel"/>
    <w:tmpl w:val="A2203D16"/>
    <w:lvl w:ilvl="0" w:tplc="B3B0D8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4D"/>
    <w:rsid w:val="0000454B"/>
    <w:rsid w:val="00023218"/>
    <w:rsid w:val="0003212D"/>
    <w:rsid w:val="000569FE"/>
    <w:rsid w:val="000D6DE1"/>
    <w:rsid w:val="000F593E"/>
    <w:rsid w:val="000F67C9"/>
    <w:rsid w:val="001C2A4D"/>
    <w:rsid w:val="001D597D"/>
    <w:rsid w:val="002207F3"/>
    <w:rsid w:val="00227EE9"/>
    <w:rsid w:val="00261DE6"/>
    <w:rsid w:val="002B220C"/>
    <w:rsid w:val="00323EB0"/>
    <w:rsid w:val="003B2C33"/>
    <w:rsid w:val="003C5A57"/>
    <w:rsid w:val="004110D7"/>
    <w:rsid w:val="004A23BD"/>
    <w:rsid w:val="004D3156"/>
    <w:rsid w:val="004E55E7"/>
    <w:rsid w:val="00533E2B"/>
    <w:rsid w:val="00571D47"/>
    <w:rsid w:val="00582E3B"/>
    <w:rsid w:val="005E448C"/>
    <w:rsid w:val="00617548"/>
    <w:rsid w:val="00667BCC"/>
    <w:rsid w:val="0069090A"/>
    <w:rsid w:val="0071483D"/>
    <w:rsid w:val="007B664E"/>
    <w:rsid w:val="007C3F92"/>
    <w:rsid w:val="007F0BAE"/>
    <w:rsid w:val="007F16B9"/>
    <w:rsid w:val="00815A2D"/>
    <w:rsid w:val="0090160C"/>
    <w:rsid w:val="009C5473"/>
    <w:rsid w:val="00B45BF8"/>
    <w:rsid w:val="00B6772F"/>
    <w:rsid w:val="00BC6065"/>
    <w:rsid w:val="00BD5DAD"/>
    <w:rsid w:val="00C3078E"/>
    <w:rsid w:val="00C46550"/>
    <w:rsid w:val="00C6185A"/>
    <w:rsid w:val="00CD0CC1"/>
    <w:rsid w:val="00D54429"/>
    <w:rsid w:val="00D84D85"/>
    <w:rsid w:val="00DF5C27"/>
    <w:rsid w:val="00E01CCB"/>
    <w:rsid w:val="00E4520F"/>
    <w:rsid w:val="00EB3668"/>
    <w:rsid w:val="00F332DD"/>
    <w:rsid w:val="00F4291C"/>
    <w:rsid w:val="00F7361A"/>
    <w:rsid w:val="00F8110A"/>
    <w:rsid w:val="00FD7380"/>
    <w:rsid w:val="00FE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438E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1C2A4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E4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448C"/>
    <w:rPr>
      <w:rFonts w:ascii="Courier New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371</Words>
  <Characters>2045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Sommer</dc:creator>
  <cp:keywords/>
  <dc:description/>
  <cp:lastModifiedBy>Matthieu Sommer</cp:lastModifiedBy>
  <cp:revision>38</cp:revision>
  <dcterms:created xsi:type="dcterms:W3CDTF">2017-11-20T12:57:00Z</dcterms:created>
  <dcterms:modified xsi:type="dcterms:W3CDTF">2017-11-21T11:36:00Z</dcterms:modified>
</cp:coreProperties>
</file>