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51D74" w:rsidRDefault="00790A31">
      <w:pPr>
        <w:pStyle w:val="Heading2"/>
      </w:pPr>
      <w:bookmarkStart w:id="0" w:name="_haql5ac3lg7k" w:colFirst="0" w:colLast="0"/>
      <w:bookmarkEnd w:id="0"/>
      <w:r>
        <w:t>GIS 5572 Lab 0</w:t>
      </w:r>
    </w:p>
    <w:p w14:paraId="00000002" w14:textId="77777777" w:rsidR="00251D74" w:rsidRDefault="00251D74"/>
    <w:p w14:paraId="00000003" w14:textId="77777777" w:rsidR="00251D74" w:rsidRDefault="00790A31">
      <w:r>
        <w:rPr>
          <w:b/>
        </w:rPr>
        <w:t>Goals</w:t>
      </w:r>
    </w:p>
    <w:p w14:paraId="00000004" w14:textId="77777777" w:rsidR="00251D74" w:rsidRDefault="00790A31">
      <w:pPr>
        <w:numPr>
          <w:ilvl w:val="0"/>
          <w:numId w:val="4"/>
        </w:numPr>
      </w:pPr>
      <w:r>
        <w:t>Tour the technology ecosystem including:</w:t>
      </w:r>
    </w:p>
    <w:p w14:paraId="00000005" w14:textId="77777777" w:rsidR="00251D74" w:rsidRDefault="00790A31">
      <w:pPr>
        <w:numPr>
          <w:ilvl w:val="1"/>
          <w:numId w:val="4"/>
        </w:numPr>
      </w:pPr>
      <w:r>
        <w:t xml:space="preserve">ArcPro and </w:t>
      </w:r>
      <w:proofErr w:type="spellStart"/>
      <w:r>
        <w:t>Jupyter</w:t>
      </w:r>
      <w:proofErr w:type="spellEnd"/>
      <w:r>
        <w:t xml:space="preserve"> notebooks</w:t>
      </w:r>
    </w:p>
    <w:p w14:paraId="00000006" w14:textId="77777777" w:rsidR="00251D74" w:rsidRDefault="00790A31">
      <w:pPr>
        <w:numPr>
          <w:ilvl w:val="1"/>
          <w:numId w:val="4"/>
        </w:numPr>
      </w:pPr>
      <w:proofErr w:type="spellStart"/>
      <w:r>
        <w:t>ArcOnline</w:t>
      </w:r>
      <w:proofErr w:type="spellEnd"/>
      <w:r>
        <w:t xml:space="preserve"> and </w:t>
      </w:r>
      <w:proofErr w:type="spellStart"/>
      <w:r>
        <w:t>Jupyter</w:t>
      </w:r>
      <w:proofErr w:type="spellEnd"/>
      <w:r>
        <w:t xml:space="preserve"> notebooks online</w:t>
      </w:r>
    </w:p>
    <w:p w14:paraId="00000007" w14:textId="77777777" w:rsidR="00251D74" w:rsidRDefault="00790A31">
      <w:pPr>
        <w:numPr>
          <w:ilvl w:val="1"/>
          <w:numId w:val="4"/>
        </w:numPr>
      </w:pPr>
      <w:proofErr w:type="spellStart"/>
      <w:r>
        <w:t>ArcPy</w:t>
      </w:r>
      <w:proofErr w:type="spellEnd"/>
    </w:p>
    <w:p w14:paraId="00000008" w14:textId="77777777" w:rsidR="00251D74" w:rsidRDefault="00790A31">
      <w:pPr>
        <w:numPr>
          <w:ilvl w:val="1"/>
          <w:numId w:val="4"/>
        </w:numPr>
      </w:pPr>
      <w:r>
        <w:t>Github.com</w:t>
      </w:r>
    </w:p>
    <w:p w14:paraId="00000009" w14:textId="77777777" w:rsidR="00251D74" w:rsidRDefault="00790A31">
      <w:pPr>
        <w:numPr>
          <w:ilvl w:val="0"/>
          <w:numId w:val="4"/>
        </w:numPr>
      </w:pPr>
      <w:r>
        <w:t>Become acquainted with</w:t>
      </w:r>
    </w:p>
    <w:p w14:paraId="0000000A" w14:textId="77777777" w:rsidR="00251D74" w:rsidRDefault="00790A31">
      <w:pPr>
        <w:numPr>
          <w:ilvl w:val="1"/>
          <w:numId w:val="4"/>
        </w:numPr>
      </w:pPr>
      <w:r>
        <w:t>Lab reports guidelines for the course</w:t>
      </w:r>
    </w:p>
    <w:p w14:paraId="0000000B" w14:textId="77777777" w:rsidR="00251D74" w:rsidRDefault="00790A31">
      <w:pPr>
        <w:numPr>
          <w:ilvl w:val="1"/>
          <w:numId w:val="4"/>
        </w:numPr>
      </w:pPr>
      <w:r>
        <w:t>Spatial data science project setup on github.com</w:t>
      </w:r>
    </w:p>
    <w:p w14:paraId="0000000C" w14:textId="77777777" w:rsidR="00251D74" w:rsidRDefault="00790A31">
      <w:pPr>
        <w:numPr>
          <w:ilvl w:val="1"/>
          <w:numId w:val="4"/>
        </w:numPr>
      </w:pPr>
      <w:r>
        <w:t>Basic git functionality</w:t>
      </w:r>
    </w:p>
    <w:p w14:paraId="0000000D" w14:textId="77777777" w:rsidR="00251D74" w:rsidRDefault="00251D74"/>
    <w:p w14:paraId="0000000E" w14:textId="77777777" w:rsidR="00251D74" w:rsidRDefault="00251D74"/>
    <w:p w14:paraId="0000000F" w14:textId="77777777" w:rsidR="00251D74" w:rsidRDefault="00251D74"/>
    <w:p w14:paraId="00000010" w14:textId="77777777" w:rsidR="00251D74" w:rsidRDefault="00790A31">
      <w:pPr>
        <w:rPr>
          <w:b/>
        </w:rPr>
      </w:pPr>
      <w:r>
        <w:rPr>
          <w:b/>
        </w:rPr>
        <w:t>Deliverables</w:t>
      </w:r>
    </w:p>
    <w:p w14:paraId="00000011" w14:textId="77777777" w:rsidR="00251D74" w:rsidRDefault="00790A31">
      <w:pPr>
        <w:numPr>
          <w:ilvl w:val="0"/>
          <w:numId w:val="6"/>
        </w:numPr>
      </w:pPr>
      <w:r>
        <w:t xml:space="preserve">Submit a lab report on Canvas </w:t>
      </w:r>
      <w:hyperlink r:id="rId5">
        <w:r>
          <w:rPr>
            <w:color w:val="1155CC"/>
            <w:u w:val="single"/>
          </w:rPr>
          <w:t>here</w:t>
        </w:r>
      </w:hyperlink>
      <w:r>
        <w:t xml:space="preserve"> as a PDF (see </w:t>
      </w:r>
      <w:hyperlink r:id="rId6">
        <w:r>
          <w:rPr>
            <w:color w:val="1155CC"/>
            <w:u w:val="single"/>
          </w:rPr>
          <w:t>report form</w:t>
        </w:r>
      </w:hyperlink>
      <w:r>
        <w:t>)</w:t>
      </w:r>
    </w:p>
    <w:p w14:paraId="00000012" w14:textId="77777777" w:rsidR="00251D74" w:rsidRDefault="00790A31">
      <w:pPr>
        <w:numPr>
          <w:ilvl w:val="1"/>
          <w:numId w:val="6"/>
        </w:numPr>
      </w:pPr>
      <w:r>
        <w:t>Note: each section below has specific deliverables at the end</w:t>
      </w:r>
    </w:p>
    <w:p w14:paraId="00000013" w14:textId="77777777" w:rsidR="00251D74" w:rsidRDefault="00790A31">
      <w:pPr>
        <w:numPr>
          <w:ilvl w:val="1"/>
          <w:numId w:val="6"/>
        </w:numPr>
      </w:pPr>
      <w:r>
        <w:t xml:space="preserve">See the due date in the </w:t>
      </w:r>
      <w:hyperlink r:id="rId7">
        <w:r>
          <w:rPr>
            <w:color w:val="1155CC"/>
            <w:u w:val="single"/>
          </w:rPr>
          <w:t>syllabus</w:t>
        </w:r>
      </w:hyperlink>
    </w:p>
    <w:p w14:paraId="00000014" w14:textId="77777777" w:rsidR="00251D74" w:rsidRDefault="00251D74"/>
    <w:p w14:paraId="00000015" w14:textId="77777777" w:rsidR="00251D74" w:rsidRDefault="00251D74"/>
    <w:p w14:paraId="00000016" w14:textId="77777777" w:rsidR="00251D74" w:rsidRDefault="00251D74"/>
    <w:p w14:paraId="00000017" w14:textId="77777777" w:rsidR="00251D74" w:rsidRDefault="00251D74"/>
    <w:p w14:paraId="00000018" w14:textId="77777777" w:rsidR="00251D74" w:rsidRDefault="00251D74"/>
    <w:p w14:paraId="00000019" w14:textId="77777777" w:rsidR="00251D74" w:rsidRDefault="00790A31">
      <w:r>
        <w:rPr>
          <w:b/>
        </w:rPr>
        <w:t>Statement</w:t>
      </w:r>
    </w:p>
    <w:p w14:paraId="0000001A" w14:textId="7828785B" w:rsidR="00251D74" w:rsidRDefault="00790A31">
      <w:r>
        <w:t xml:space="preserve">In this course, our goal is to use the multiple facets of the Esri ecosystem in concert with other </w:t>
      </w:r>
      <w:r w:rsidR="00C955F7">
        <w:t>open-source</w:t>
      </w:r>
      <w:r>
        <w:t xml:space="preserve"> software. For this lab, your objective is to write a </w:t>
      </w:r>
      <w:proofErr w:type="gramStart"/>
      <w:r>
        <w:t>compare and contr</w:t>
      </w:r>
      <w:r>
        <w:t>ast</w:t>
      </w:r>
      <w:proofErr w:type="gramEnd"/>
      <w:r>
        <w:t xml:space="preserve"> lab report illustrating how to make a thematic map of your choice.</w:t>
      </w:r>
    </w:p>
    <w:p w14:paraId="0000001B" w14:textId="77777777" w:rsidR="00251D74" w:rsidRDefault="00251D74"/>
    <w:p w14:paraId="0000001C" w14:textId="77777777" w:rsidR="00251D74" w:rsidRDefault="00251D74"/>
    <w:p w14:paraId="0000001D" w14:textId="77777777" w:rsidR="00251D74" w:rsidRDefault="00790A31">
      <w:r>
        <w:t>This lab is broken in three activities:</w:t>
      </w:r>
    </w:p>
    <w:p w14:paraId="0000001E" w14:textId="77777777" w:rsidR="00251D74" w:rsidRDefault="00790A31">
      <w:pPr>
        <w:numPr>
          <w:ilvl w:val="0"/>
          <w:numId w:val="1"/>
        </w:numPr>
      </w:pPr>
      <w:r>
        <w:t xml:space="preserve">Introduction to </w:t>
      </w:r>
      <w:proofErr w:type="spellStart"/>
      <w:r>
        <w:t>Github</w:t>
      </w:r>
      <w:proofErr w:type="spellEnd"/>
    </w:p>
    <w:p w14:paraId="0000001F" w14:textId="77777777" w:rsidR="00251D74" w:rsidRDefault="00790A31">
      <w:pPr>
        <w:numPr>
          <w:ilvl w:val="0"/>
          <w:numId w:val="1"/>
        </w:numPr>
      </w:pPr>
      <w:r>
        <w:t xml:space="preserve">Introduction to ArcPro + </w:t>
      </w:r>
      <w:proofErr w:type="spellStart"/>
      <w:r>
        <w:t>Jupyter</w:t>
      </w:r>
      <w:proofErr w:type="spellEnd"/>
      <w:r>
        <w:t xml:space="preserve"> notebooks</w:t>
      </w:r>
    </w:p>
    <w:p w14:paraId="00000020" w14:textId="77777777" w:rsidR="00251D74" w:rsidRDefault="00790A31">
      <w:pPr>
        <w:numPr>
          <w:ilvl w:val="0"/>
          <w:numId w:val="1"/>
        </w:numPr>
      </w:pPr>
      <w:r>
        <w:t xml:space="preserve">Introduction to </w:t>
      </w:r>
      <w:proofErr w:type="spellStart"/>
      <w:r>
        <w:t>ArcOnline</w:t>
      </w:r>
      <w:proofErr w:type="spellEnd"/>
      <w:r>
        <w:t xml:space="preserve"> + </w:t>
      </w:r>
      <w:proofErr w:type="spellStart"/>
      <w:r>
        <w:t>Jupyter</w:t>
      </w:r>
      <w:proofErr w:type="spellEnd"/>
      <w:r>
        <w:t xml:space="preserve"> notebooks</w:t>
      </w:r>
    </w:p>
    <w:p w14:paraId="00000021" w14:textId="77777777" w:rsidR="00251D74" w:rsidRDefault="00251D74">
      <w:pPr>
        <w:rPr>
          <w:b/>
        </w:rPr>
      </w:pPr>
    </w:p>
    <w:p w14:paraId="00000022" w14:textId="77777777" w:rsidR="00251D74" w:rsidRDefault="00790A31">
      <w:pPr>
        <w:rPr>
          <w:b/>
        </w:rPr>
      </w:pPr>
      <w:r>
        <w:br w:type="page"/>
      </w:r>
    </w:p>
    <w:p w14:paraId="00000023" w14:textId="77777777" w:rsidR="00251D74" w:rsidRDefault="00790A31">
      <w:pPr>
        <w:pStyle w:val="Heading2"/>
      </w:pPr>
      <w:bookmarkStart w:id="1" w:name="_8nm2gdnibllx" w:colFirst="0" w:colLast="0"/>
      <w:bookmarkEnd w:id="1"/>
      <w:r>
        <w:lastRenderedPageBreak/>
        <w:t>Section 1: Github.com</w:t>
      </w:r>
    </w:p>
    <w:p w14:paraId="00000024" w14:textId="77777777" w:rsidR="00251D74" w:rsidRDefault="00790A31">
      <w:pPr>
        <w:rPr>
          <w:b/>
        </w:rPr>
      </w:pPr>
      <w:r>
        <w:rPr>
          <w:b/>
        </w:rPr>
        <w:t>Objectives:</w:t>
      </w:r>
    </w:p>
    <w:p w14:paraId="00000025" w14:textId="77777777" w:rsidR="00251D74" w:rsidRDefault="00790A31">
      <w:r>
        <w:t xml:space="preserve">By the end of this section, you will have a strong working understanding of git. We will use git throughout the semester, so </w:t>
      </w:r>
      <w:proofErr w:type="spellStart"/>
      <w:r>
        <w:t>its</w:t>
      </w:r>
      <w:proofErr w:type="spellEnd"/>
      <w:r>
        <w:t xml:space="preserve"> important that you gain a firm understanding</w:t>
      </w:r>
      <w:r>
        <w:t xml:space="preserve"> early of the basic actions you can perform. These include a) clone, b) add, c) commit, d) push, and e) pull.</w:t>
      </w:r>
    </w:p>
    <w:p w14:paraId="00000026" w14:textId="77777777" w:rsidR="00251D74" w:rsidRDefault="00251D74"/>
    <w:p w14:paraId="00000027" w14:textId="77777777" w:rsidR="00251D74" w:rsidRDefault="00251D74"/>
    <w:p w14:paraId="00000028" w14:textId="77777777" w:rsidR="00251D74" w:rsidRDefault="00790A31">
      <w:pPr>
        <w:rPr>
          <w:b/>
        </w:rPr>
      </w:pPr>
      <w:r>
        <w:rPr>
          <w:b/>
        </w:rPr>
        <w:t>Steps:</w:t>
      </w:r>
    </w:p>
    <w:p w14:paraId="00000029" w14:textId="77777777" w:rsidR="00251D74" w:rsidRDefault="00790A31">
      <w:pPr>
        <w:numPr>
          <w:ilvl w:val="0"/>
          <w:numId w:val="7"/>
        </w:numPr>
      </w:pPr>
      <w:r>
        <w:t xml:space="preserve">Follow the </w:t>
      </w:r>
      <w:hyperlink r:id="rId8">
        <w:r>
          <w:rPr>
            <w:color w:val="1155CC"/>
            <w:u w:val="single"/>
          </w:rPr>
          <w:t>instructions</w:t>
        </w:r>
      </w:hyperlink>
      <w:r>
        <w:t xml:space="preserve"> for the </w:t>
      </w:r>
      <w:proofErr w:type="spellStart"/>
      <w:r>
        <w:t>github</w:t>
      </w:r>
      <w:proofErr w:type="spellEnd"/>
      <w:r>
        <w:t xml:space="preserve"> </w:t>
      </w:r>
      <w:proofErr w:type="spellStart"/>
      <w:r>
        <w:t>quicks</w:t>
      </w:r>
      <w:r>
        <w:t>tart</w:t>
      </w:r>
      <w:proofErr w:type="spellEnd"/>
      <w:r>
        <w:t xml:space="preserve"> </w:t>
      </w:r>
      <w:proofErr w:type="gramStart"/>
      <w:r>
        <w:t>docs</w:t>
      </w:r>
      <w:proofErr w:type="gramEnd"/>
    </w:p>
    <w:p w14:paraId="0000002A" w14:textId="77777777" w:rsidR="00251D74" w:rsidRDefault="00790A31">
      <w:pPr>
        <w:numPr>
          <w:ilvl w:val="1"/>
          <w:numId w:val="7"/>
        </w:numPr>
      </w:pPr>
      <w:r>
        <w:t xml:space="preserve">Do the entire exercise and create the hello world </w:t>
      </w:r>
      <w:proofErr w:type="gramStart"/>
      <w:r>
        <w:t>repo</w:t>
      </w:r>
      <w:proofErr w:type="gramEnd"/>
    </w:p>
    <w:p w14:paraId="0000002B" w14:textId="77777777" w:rsidR="00251D74" w:rsidRDefault="00251D74">
      <w:pPr>
        <w:ind w:left="1440"/>
      </w:pPr>
    </w:p>
    <w:p w14:paraId="0000002C" w14:textId="77777777" w:rsidR="00251D74" w:rsidRDefault="00790A31">
      <w:pPr>
        <w:numPr>
          <w:ilvl w:val="0"/>
          <w:numId w:val="7"/>
        </w:numPr>
      </w:pPr>
      <w:r>
        <w:t xml:space="preserve">Do this </w:t>
      </w:r>
      <w:hyperlink r:id="rId9">
        <w:r>
          <w:rPr>
            <w:color w:val="1155CC"/>
            <w:u w:val="single"/>
          </w:rPr>
          <w:t>tutorial</w:t>
        </w:r>
      </w:hyperlink>
    </w:p>
    <w:p w14:paraId="0000002D" w14:textId="77777777" w:rsidR="00251D74" w:rsidRDefault="00251D74">
      <w:pPr>
        <w:ind w:left="720"/>
      </w:pPr>
    </w:p>
    <w:p w14:paraId="0000002E" w14:textId="77777777" w:rsidR="00251D74" w:rsidRDefault="00790A31">
      <w:pPr>
        <w:numPr>
          <w:ilvl w:val="0"/>
          <w:numId w:val="7"/>
        </w:numPr>
      </w:pPr>
      <w:r>
        <w:t xml:space="preserve">Create a new repository called </w:t>
      </w:r>
      <w:proofErr w:type="gramStart"/>
      <w:r>
        <w:t>GIS5571</w:t>
      </w:r>
      <w:proofErr w:type="gramEnd"/>
    </w:p>
    <w:p w14:paraId="0000002F" w14:textId="77777777" w:rsidR="00251D74" w:rsidRDefault="00790A31">
      <w:pPr>
        <w:numPr>
          <w:ilvl w:val="1"/>
          <w:numId w:val="7"/>
        </w:numPr>
      </w:pPr>
      <w:r>
        <w:t xml:space="preserve">Clone this repository locally on your </w:t>
      </w:r>
      <w:proofErr w:type="gramStart"/>
      <w:r>
        <w:t>comput</w:t>
      </w:r>
      <w:r>
        <w:t>er</w:t>
      </w:r>
      <w:proofErr w:type="gramEnd"/>
    </w:p>
    <w:p w14:paraId="00000030" w14:textId="77777777" w:rsidR="00251D74" w:rsidRDefault="00790A31">
      <w:pPr>
        <w:numPr>
          <w:ilvl w:val="1"/>
          <w:numId w:val="7"/>
        </w:numPr>
      </w:pPr>
      <w:r>
        <w:t>In the repository, create five folders:</w:t>
      </w:r>
    </w:p>
    <w:p w14:paraId="00000031" w14:textId="77777777" w:rsidR="00251D74" w:rsidRDefault="00790A31">
      <w:pPr>
        <w:numPr>
          <w:ilvl w:val="2"/>
          <w:numId w:val="7"/>
        </w:numPr>
      </w:pPr>
      <w:r>
        <w:t>Lab0</w:t>
      </w:r>
    </w:p>
    <w:p w14:paraId="00000032" w14:textId="77777777" w:rsidR="00251D74" w:rsidRDefault="00790A31">
      <w:pPr>
        <w:numPr>
          <w:ilvl w:val="2"/>
          <w:numId w:val="7"/>
        </w:numPr>
      </w:pPr>
      <w:r>
        <w:t>Lab1</w:t>
      </w:r>
    </w:p>
    <w:p w14:paraId="00000033" w14:textId="77777777" w:rsidR="00251D74" w:rsidRDefault="00790A31">
      <w:pPr>
        <w:numPr>
          <w:ilvl w:val="2"/>
          <w:numId w:val="7"/>
        </w:numPr>
      </w:pPr>
      <w:r>
        <w:t>Lab2</w:t>
      </w:r>
    </w:p>
    <w:p w14:paraId="00000034" w14:textId="77777777" w:rsidR="00251D74" w:rsidRDefault="00790A31">
      <w:pPr>
        <w:numPr>
          <w:ilvl w:val="2"/>
          <w:numId w:val="7"/>
        </w:numPr>
      </w:pPr>
      <w:r>
        <w:t>Lab3</w:t>
      </w:r>
    </w:p>
    <w:p w14:paraId="00000035" w14:textId="77777777" w:rsidR="00251D74" w:rsidRDefault="00790A31">
      <w:pPr>
        <w:numPr>
          <w:ilvl w:val="2"/>
          <w:numId w:val="7"/>
        </w:numPr>
      </w:pPr>
      <w:r>
        <w:t>Lab4</w:t>
      </w:r>
    </w:p>
    <w:p w14:paraId="00000036" w14:textId="77777777" w:rsidR="00251D74" w:rsidRDefault="00790A31">
      <w:pPr>
        <w:numPr>
          <w:ilvl w:val="1"/>
          <w:numId w:val="7"/>
        </w:numPr>
      </w:pPr>
      <w:r>
        <w:t xml:space="preserve">In each folder, place a copy of the </w:t>
      </w:r>
      <w:hyperlink r:id="rId10">
        <w:r>
          <w:rPr>
            <w:color w:val="1155CC"/>
            <w:u w:val="single"/>
          </w:rPr>
          <w:t>lab report form</w:t>
        </w:r>
      </w:hyperlink>
    </w:p>
    <w:p w14:paraId="00000037" w14:textId="77777777" w:rsidR="00251D74" w:rsidRDefault="00790A31">
      <w:pPr>
        <w:numPr>
          <w:ilvl w:val="1"/>
          <w:numId w:val="7"/>
        </w:numPr>
      </w:pPr>
      <w:r>
        <w:t xml:space="preserve">Add, commit and push these changes to </w:t>
      </w:r>
      <w:proofErr w:type="gramStart"/>
      <w:r>
        <w:t>github.com</w:t>
      </w:r>
      <w:proofErr w:type="gramEnd"/>
    </w:p>
    <w:p w14:paraId="00000038" w14:textId="77777777" w:rsidR="00251D74" w:rsidRDefault="00251D74"/>
    <w:p w14:paraId="00000039" w14:textId="77777777" w:rsidR="00251D74" w:rsidRDefault="00251D74"/>
    <w:p w14:paraId="0000003A" w14:textId="77777777" w:rsidR="00251D74" w:rsidRDefault="00251D74"/>
    <w:p w14:paraId="0000003B" w14:textId="77777777" w:rsidR="00251D74" w:rsidRDefault="00790A31">
      <w:pPr>
        <w:rPr>
          <w:b/>
          <w:i/>
        </w:rPr>
      </w:pPr>
      <w:r>
        <w:rPr>
          <w:b/>
          <w:i/>
        </w:rPr>
        <w:t>Deliverables:</w:t>
      </w:r>
    </w:p>
    <w:p w14:paraId="0000003C" w14:textId="77777777" w:rsidR="00251D74" w:rsidRDefault="00790A31">
      <w:pPr>
        <w:numPr>
          <w:ilvl w:val="0"/>
          <w:numId w:val="2"/>
        </w:numPr>
      </w:pPr>
      <w:r>
        <w:t>In your lab report Discussion and Conclusion section, create a subset ti</w:t>
      </w:r>
      <w:r>
        <w:t xml:space="preserve">tled “GitHub” and describe what went well and what was tricky about getting set up with </w:t>
      </w:r>
      <w:proofErr w:type="spellStart"/>
      <w:r>
        <w:t>github</w:t>
      </w:r>
      <w:proofErr w:type="spellEnd"/>
      <w:r>
        <w:t>.</w:t>
      </w:r>
    </w:p>
    <w:p w14:paraId="0000003D" w14:textId="77777777" w:rsidR="00251D74" w:rsidRDefault="00790A31">
      <w:pPr>
        <w:numPr>
          <w:ilvl w:val="0"/>
          <w:numId w:val="2"/>
        </w:numPr>
      </w:pPr>
      <w:r>
        <w:t>Put a link to your GIS 5572 repository in the appropriate place in the lab report form.</w:t>
      </w:r>
    </w:p>
    <w:p w14:paraId="0000003E" w14:textId="77777777" w:rsidR="00251D74" w:rsidRDefault="00251D74"/>
    <w:p w14:paraId="0000003F" w14:textId="77777777" w:rsidR="00251D74" w:rsidRDefault="00251D74"/>
    <w:p w14:paraId="00000040" w14:textId="77777777" w:rsidR="00251D74" w:rsidRDefault="00251D74"/>
    <w:p w14:paraId="00000041" w14:textId="77777777" w:rsidR="00251D74" w:rsidRDefault="00790A31">
      <w:r>
        <w:t>[</w:t>
      </w:r>
      <w:proofErr w:type="gramStart"/>
      <w:r>
        <w:t>continues on</w:t>
      </w:r>
      <w:proofErr w:type="gramEnd"/>
      <w:r>
        <w:t xml:space="preserve"> next page]</w:t>
      </w:r>
    </w:p>
    <w:p w14:paraId="00000042" w14:textId="77777777" w:rsidR="00251D74" w:rsidRDefault="00251D74"/>
    <w:p w14:paraId="00000043" w14:textId="77777777" w:rsidR="00251D74" w:rsidRDefault="00790A31">
      <w:r>
        <w:br w:type="page"/>
      </w:r>
    </w:p>
    <w:p w14:paraId="00000044" w14:textId="77777777" w:rsidR="00251D74" w:rsidRDefault="00790A31">
      <w:pPr>
        <w:pStyle w:val="Heading2"/>
      </w:pPr>
      <w:bookmarkStart w:id="2" w:name="_aa2assrhec2n" w:colFirst="0" w:colLast="0"/>
      <w:bookmarkEnd w:id="2"/>
      <w:r>
        <w:lastRenderedPageBreak/>
        <w:t xml:space="preserve">Section 2: ArcPro, </w:t>
      </w:r>
      <w:proofErr w:type="spellStart"/>
      <w:r>
        <w:t>Jupyter</w:t>
      </w:r>
      <w:proofErr w:type="spellEnd"/>
      <w:r>
        <w:t xml:space="preserve"> Notebooks, and</w:t>
      </w:r>
      <w:r>
        <w:t xml:space="preserve"> </w:t>
      </w:r>
      <w:proofErr w:type="spellStart"/>
      <w:r>
        <w:t>ArcOnline</w:t>
      </w:r>
      <w:proofErr w:type="spellEnd"/>
    </w:p>
    <w:p w14:paraId="00000045" w14:textId="77777777" w:rsidR="00251D74" w:rsidRDefault="00790A31">
      <w:proofErr w:type="spellStart"/>
      <w:r>
        <w:t>Jupyter</w:t>
      </w:r>
      <w:proofErr w:type="spellEnd"/>
      <w:r>
        <w:t xml:space="preserve"> notebooks represent the standard for spatial data science. We will use them extensively throughout the course. Yet, sometimes it can be more efficient and effective to use a GUI in ArcPro or </w:t>
      </w:r>
      <w:proofErr w:type="spellStart"/>
      <w:r>
        <w:t>ArcOnline</w:t>
      </w:r>
      <w:proofErr w:type="spellEnd"/>
      <w:r>
        <w:t>. In this activity, we begin the seme</w:t>
      </w:r>
      <w:r>
        <w:t xml:space="preserve">ster-long project of </w:t>
      </w:r>
      <w:proofErr w:type="gramStart"/>
      <w:r>
        <w:t>comparing and contrasting</w:t>
      </w:r>
      <w:proofErr w:type="gramEnd"/>
      <w:r>
        <w:t xml:space="preserve"> these different views of the Esri ecosystem of GIS functionality.</w:t>
      </w:r>
    </w:p>
    <w:p w14:paraId="00000046" w14:textId="77777777" w:rsidR="00251D74" w:rsidRDefault="00251D74"/>
    <w:p w14:paraId="00000047" w14:textId="77777777" w:rsidR="00251D74" w:rsidRDefault="00790A31">
      <w:r>
        <w:rPr>
          <w:b/>
        </w:rPr>
        <w:t>Objectives:</w:t>
      </w:r>
    </w:p>
    <w:p w14:paraId="00000048" w14:textId="77777777" w:rsidR="00251D74" w:rsidRDefault="00790A31">
      <w:r>
        <w:t>By the end of this section, you will have:</w:t>
      </w:r>
    </w:p>
    <w:p w14:paraId="00000049" w14:textId="77777777" w:rsidR="00251D74" w:rsidRDefault="00790A31">
      <w:pPr>
        <w:numPr>
          <w:ilvl w:val="0"/>
          <w:numId w:val="5"/>
        </w:numPr>
      </w:pPr>
      <w:r>
        <w:t xml:space="preserve">Finished your Lab0 </w:t>
      </w:r>
      <w:hyperlink r:id="rId11">
        <w:r>
          <w:rPr>
            <w:color w:val="1155CC"/>
            <w:u w:val="single"/>
          </w:rPr>
          <w:t>lab report form</w:t>
        </w:r>
      </w:hyperlink>
    </w:p>
    <w:p w14:paraId="0000004A" w14:textId="77777777" w:rsidR="00251D74" w:rsidRDefault="00790A31">
      <w:pPr>
        <w:numPr>
          <w:ilvl w:val="0"/>
          <w:numId w:val="5"/>
        </w:numPr>
      </w:pPr>
      <w:r>
        <w:t xml:space="preserve">Compared and contrasted three basic operations in 4 different </w:t>
      </w:r>
      <w:proofErr w:type="gramStart"/>
      <w:r>
        <w:t>environments</w:t>
      </w:r>
      <w:proofErr w:type="gramEnd"/>
    </w:p>
    <w:p w14:paraId="0000004B" w14:textId="77777777" w:rsidR="00251D74" w:rsidRDefault="00790A31">
      <w:pPr>
        <w:numPr>
          <w:ilvl w:val="0"/>
          <w:numId w:val="5"/>
        </w:numPr>
      </w:pPr>
      <w:r>
        <w:t xml:space="preserve">Established a firm foundation for working with GUI and </w:t>
      </w:r>
      <w:proofErr w:type="gramStart"/>
      <w:r>
        <w:t>python-based</w:t>
      </w:r>
      <w:proofErr w:type="gramEnd"/>
      <w:r>
        <w:t xml:space="preserve"> Esri tools</w:t>
      </w:r>
    </w:p>
    <w:p w14:paraId="0000004C" w14:textId="77777777" w:rsidR="00251D74" w:rsidRDefault="00251D74"/>
    <w:p w14:paraId="0000004D" w14:textId="77777777" w:rsidR="00251D74" w:rsidRDefault="00790A31">
      <w:r>
        <w:t xml:space="preserve">Throughout, save </w:t>
      </w:r>
      <w:proofErr w:type="gramStart"/>
      <w:r>
        <w:t>all of</w:t>
      </w:r>
      <w:proofErr w:type="gramEnd"/>
      <w:r>
        <w:t xml:space="preserve"> your code in your git rep</w:t>
      </w:r>
      <w:r>
        <w:t>ository Lab0 folder.</w:t>
      </w:r>
    </w:p>
    <w:p w14:paraId="0000004E" w14:textId="77777777" w:rsidR="00251D74" w:rsidRDefault="00251D74"/>
    <w:p w14:paraId="0000004F" w14:textId="77777777" w:rsidR="00251D74" w:rsidRDefault="00251D74"/>
    <w:p w14:paraId="00000050" w14:textId="77777777" w:rsidR="00251D74" w:rsidRDefault="00790A31">
      <w:pPr>
        <w:rPr>
          <w:b/>
        </w:rPr>
      </w:pPr>
      <w:r>
        <w:rPr>
          <w:b/>
        </w:rPr>
        <w:t>Steps</w:t>
      </w:r>
      <w:r>
        <w:t>:</w:t>
      </w:r>
    </w:p>
    <w:p w14:paraId="00000051" w14:textId="77777777" w:rsidR="00251D74" w:rsidRDefault="00790A31">
      <w:pPr>
        <w:numPr>
          <w:ilvl w:val="0"/>
          <w:numId w:val="3"/>
        </w:numPr>
      </w:pPr>
      <w:r>
        <w:rPr>
          <w:b/>
        </w:rPr>
        <w:t xml:space="preserve">Problem Statement </w:t>
      </w:r>
      <w:r>
        <w:t>(use this as the basis in your lab report):</w:t>
      </w:r>
    </w:p>
    <w:p w14:paraId="00000052" w14:textId="77777777" w:rsidR="00251D74" w:rsidRDefault="00251D74">
      <w:pPr>
        <w:ind w:left="720"/>
      </w:pPr>
    </w:p>
    <w:p w14:paraId="00000053" w14:textId="77777777" w:rsidR="00251D74" w:rsidRDefault="00790A31">
      <w:pPr>
        <w:ind w:left="1440"/>
      </w:pPr>
      <w:r>
        <w:t xml:space="preserve">The Esri ecosystem has </w:t>
      </w:r>
      <w:proofErr w:type="gramStart"/>
      <w:r>
        <w:t>many different ways</w:t>
      </w:r>
      <w:proofErr w:type="gramEnd"/>
      <w:r>
        <w:t xml:space="preserve"> that you can access the same underlying functionality. Your objective is to </w:t>
      </w:r>
      <w:proofErr w:type="gramStart"/>
      <w:r>
        <w:t>compare and contrast</w:t>
      </w:r>
      <w:proofErr w:type="gramEnd"/>
      <w:r>
        <w:t xml:space="preserve"> performing the same simple activity - buffer a network dataset - using three different tools: ArcPro, </w:t>
      </w:r>
      <w:proofErr w:type="spellStart"/>
      <w:r>
        <w:t>Jupyter</w:t>
      </w:r>
      <w:proofErr w:type="spellEnd"/>
      <w:r>
        <w:t xml:space="preserve"> Notebo</w:t>
      </w:r>
      <w:r>
        <w:t xml:space="preserve">oks in ArcPro, </w:t>
      </w:r>
      <w:proofErr w:type="spellStart"/>
      <w:r>
        <w:t>Jupyter</w:t>
      </w:r>
      <w:proofErr w:type="spellEnd"/>
      <w:r>
        <w:t xml:space="preserve"> Notebooks in </w:t>
      </w:r>
      <w:proofErr w:type="spellStart"/>
      <w:r>
        <w:t>ArcOnline</w:t>
      </w:r>
      <w:proofErr w:type="spellEnd"/>
      <w:r>
        <w:t>.</w:t>
      </w:r>
    </w:p>
    <w:p w14:paraId="00000054" w14:textId="77777777" w:rsidR="00251D74" w:rsidRDefault="00251D74">
      <w:pPr>
        <w:ind w:left="1440"/>
      </w:pPr>
    </w:p>
    <w:p w14:paraId="00000055" w14:textId="77777777" w:rsidR="00251D74" w:rsidRDefault="00790A31">
      <w:pPr>
        <w:ind w:left="1440"/>
        <w:rPr>
          <w:i/>
        </w:rPr>
      </w:pPr>
      <w:r>
        <w:rPr>
          <w:i/>
        </w:rPr>
        <w:t>Note: use the lab guide to build out the following steps</w:t>
      </w:r>
    </w:p>
    <w:p w14:paraId="00000056" w14:textId="77777777" w:rsidR="00251D74" w:rsidRDefault="00251D74">
      <w:pPr>
        <w:ind w:left="720"/>
      </w:pPr>
    </w:p>
    <w:p w14:paraId="00000057" w14:textId="77777777" w:rsidR="00251D74" w:rsidRDefault="00251D74">
      <w:pPr>
        <w:ind w:left="720"/>
      </w:pPr>
    </w:p>
    <w:p w14:paraId="00000058" w14:textId="77777777" w:rsidR="00251D74" w:rsidRDefault="00790A31">
      <w:pPr>
        <w:numPr>
          <w:ilvl w:val="0"/>
          <w:numId w:val="3"/>
        </w:numPr>
      </w:pPr>
      <w:r>
        <w:rPr>
          <w:b/>
        </w:rPr>
        <w:t xml:space="preserve">Input data: </w:t>
      </w:r>
      <w:r>
        <w:t>you can choose this from the Minnesota Geospatial Commons. Be sure to fill out all the required elements as required in the lab report.</w:t>
      </w:r>
    </w:p>
    <w:p w14:paraId="00000059" w14:textId="77777777" w:rsidR="00251D74" w:rsidRDefault="00251D74"/>
    <w:p w14:paraId="0000005A" w14:textId="77777777" w:rsidR="00251D74" w:rsidRDefault="00790A31">
      <w:pPr>
        <w:numPr>
          <w:ilvl w:val="0"/>
          <w:numId w:val="3"/>
        </w:numPr>
      </w:pPr>
      <w:r>
        <w:rPr>
          <w:b/>
        </w:rPr>
        <w:t xml:space="preserve">Methods: </w:t>
      </w:r>
      <w:r>
        <w:t>Your data flow diagram will be relatively simple. It will be similar, but not the same for all the processes. Be sure to describe the different steps. Organize these according to sub-headings:</w:t>
      </w:r>
    </w:p>
    <w:p w14:paraId="0000005B" w14:textId="77777777" w:rsidR="00251D74" w:rsidRDefault="00251D74">
      <w:pPr>
        <w:ind w:left="720"/>
      </w:pPr>
    </w:p>
    <w:p w14:paraId="0000005C" w14:textId="77777777" w:rsidR="00251D74" w:rsidRDefault="00790A31">
      <w:pPr>
        <w:ind w:left="1440"/>
        <w:rPr>
          <w:i/>
        </w:rPr>
      </w:pPr>
      <w:r>
        <w:rPr>
          <w:i/>
        </w:rPr>
        <w:t>ArcPro</w:t>
      </w:r>
    </w:p>
    <w:p w14:paraId="0000005D" w14:textId="77777777" w:rsidR="00251D74" w:rsidRDefault="00790A31">
      <w:pPr>
        <w:ind w:left="1440"/>
      </w:pPr>
      <w:r>
        <w:t>This should be old hat.</w:t>
      </w:r>
    </w:p>
    <w:p w14:paraId="0000005E" w14:textId="77777777" w:rsidR="00251D74" w:rsidRDefault="00251D74">
      <w:pPr>
        <w:ind w:left="1440"/>
      </w:pPr>
    </w:p>
    <w:p w14:paraId="0000005F" w14:textId="77777777" w:rsidR="00251D74" w:rsidRDefault="00790A31">
      <w:pPr>
        <w:ind w:left="1440"/>
        <w:rPr>
          <w:i/>
        </w:rPr>
      </w:pPr>
      <w:proofErr w:type="spellStart"/>
      <w:r>
        <w:rPr>
          <w:i/>
        </w:rPr>
        <w:t>Jupyter</w:t>
      </w:r>
      <w:proofErr w:type="spellEnd"/>
      <w:r>
        <w:rPr>
          <w:i/>
        </w:rPr>
        <w:t xml:space="preserve"> Notebooks in </w:t>
      </w:r>
      <w:r>
        <w:rPr>
          <w:i/>
        </w:rPr>
        <w:t>ArcPro</w:t>
      </w:r>
    </w:p>
    <w:p w14:paraId="00000060" w14:textId="77777777" w:rsidR="00251D74" w:rsidRDefault="00790A31">
      <w:pPr>
        <w:ind w:left="1440"/>
      </w:pPr>
      <w:r>
        <w:t xml:space="preserve">Read this getting </w:t>
      </w:r>
      <w:hyperlink r:id="rId12">
        <w:r>
          <w:rPr>
            <w:color w:val="1155CC"/>
            <w:u w:val="single"/>
          </w:rPr>
          <w:t>started</w:t>
        </w:r>
      </w:hyperlink>
      <w:r>
        <w:t xml:space="preserve">. </w:t>
      </w:r>
      <w:proofErr w:type="gramStart"/>
      <w:r>
        <w:t>All of</w:t>
      </w:r>
      <w:proofErr w:type="gramEnd"/>
      <w:r>
        <w:t xml:space="preserve"> the documentation for </w:t>
      </w:r>
      <w:proofErr w:type="spellStart"/>
      <w:r>
        <w:t>ArcPy</w:t>
      </w:r>
      <w:proofErr w:type="spellEnd"/>
      <w:r>
        <w:t xml:space="preserve"> will work the same in Pro.</w:t>
      </w:r>
    </w:p>
    <w:p w14:paraId="00000061" w14:textId="77777777" w:rsidR="00251D74" w:rsidRDefault="00251D74">
      <w:pPr>
        <w:ind w:left="1440"/>
      </w:pPr>
    </w:p>
    <w:p w14:paraId="00000062" w14:textId="77777777" w:rsidR="00251D74" w:rsidRDefault="00790A31">
      <w:pPr>
        <w:ind w:left="1440"/>
        <w:rPr>
          <w:i/>
        </w:rPr>
      </w:pPr>
      <w:proofErr w:type="spellStart"/>
      <w:r>
        <w:rPr>
          <w:i/>
        </w:rPr>
        <w:t>Jupyter</w:t>
      </w:r>
      <w:proofErr w:type="spellEnd"/>
      <w:r>
        <w:rPr>
          <w:i/>
        </w:rPr>
        <w:t xml:space="preserve"> Notebooks in </w:t>
      </w:r>
      <w:proofErr w:type="spellStart"/>
      <w:r>
        <w:rPr>
          <w:i/>
        </w:rPr>
        <w:t>ArcOnline</w:t>
      </w:r>
      <w:proofErr w:type="spellEnd"/>
    </w:p>
    <w:p w14:paraId="00000063" w14:textId="77777777" w:rsidR="00251D74" w:rsidRDefault="00790A31">
      <w:pPr>
        <w:ind w:left="1440"/>
      </w:pPr>
      <w:r>
        <w:t xml:space="preserve">Read this getting </w:t>
      </w:r>
      <w:hyperlink r:id="rId13">
        <w:r>
          <w:rPr>
            <w:color w:val="1155CC"/>
            <w:u w:val="single"/>
          </w:rPr>
          <w:t>started</w:t>
        </w:r>
      </w:hyperlink>
      <w:r>
        <w:t xml:space="preserve">. Note: you will need to upload your dataset to </w:t>
      </w:r>
      <w:proofErr w:type="spellStart"/>
      <w:r>
        <w:t>ArcOnline</w:t>
      </w:r>
      <w:proofErr w:type="spellEnd"/>
      <w:r>
        <w:t xml:space="preserve"> </w:t>
      </w:r>
    </w:p>
    <w:p w14:paraId="00000064" w14:textId="77777777" w:rsidR="00251D74" w:rsidRDefault="00251D74">
      <w:pPr>
        <w:ind w:left="720"/>
      </w:pPr>
    </w:p>
    <w:p w14:paraId="00000065" w14:textId="77777777" w:rsidR="00251D74" w:rsidRDefault="00790A31">
      <w:pPr>
        <w:numPr>
          <w:ilvl w:val="0"/>
          <w:numId w:val="3"/>
        </w:numPr>
        <w:rPr>
          <w:b/>
        </w:rPr>
      </w:pPr>
      <w:r>
        <w:rPr>
          <w:b/>
        </w:rPr>
        <w:lastRenderedPageBreak/>
        <w:t xml:space="preserve">Results / Results Verification: </w:t>
      </w:r>
      <w:r>
        <w:t>Compare and contrast each of t</w:t>
      </w:r>
      <w:r>
        <w:t>he above systems. Use a table or figure to help reduce the amount of text required. For results verification, you may consider comparing the final output across all methods.</w:t>
      </w:r>
    </w:p>
    <w:p w14:paraId="00000066" w14:textId="77777777" w:rsidR="00251D74" w:rsidRDefault="00251D74">
      <w:pPr>
        <w:ind w:left="720"/>
      </w:pPr>
    </w:p>
    <w:p w14:paraId="00000067" w14:textId="77777777" w:rsidR="00251D74" w:rsidRDefault="00790A31">
      <w:pPr>
        <w:numPr>
          <w:ilvl w:val="0"/>
          <w:numId w:val="3"/>
        </w:numPr>
        <w:rPr>
          <w:b/>
        </w:rPr>
      </w:pPr>
      <w:r>
        <w:rPr>
          <w:b/>
        </w:rPr>
        <w:t>Discussion / Conclusion:</w:t>
      </w:r>
      <w:r>
        <w:t xml:space="preserve"> remember to include section 1 deliverables here as well.</w:t>
      </w:r>
      <w:r>
        <w:t xml:space="preserve"> Add further reflection on how this went for you and the different approaches to accessing the Esri ecosystem.</w:t>
      </w:r>
    </w:p>
    <w:p w14:paraId="00000068" w14:textId="77777777" w:rsidR="00251D74" w:rsidRDefault="00251D74">
      <w:pPr>
        <w:ind w:left="720"/>
      </w:pPr>
    </w:p>
    <w:p w14:paraId="00000069" w14:textId="77777777" w:rsidR="00251D74" w:rsidRDefault="00790A31">
      <w:pPr>
        <w:numPr>
          <w:ilvl w:val="0"/>
          <w:numId w:val="3"/>
        </w:numPr>
        <w:rPr>
          <w:b/>
        </w:rPr>
      </w:pPr>
      <w:r>
        <w:rPr>
          <w:b/>
        </w:rPr>
        <w:t>References:</w:t>
      </w:r>
      <w:r>
        <w:t xml:space="preserve"> use APA or some other reference format for any docs or other pages you used to accomplish the above tasks.</w:t>
      </w:r>
    </w:p>
    <w:p w14:paraId="0000006A" w14:textId="77777777" w:rsidR="00251D74" w:rsidRDefault="00251D74">
      <w:pPr>
        <w:ind w:left="720"/>
      </w:pPr>
    </w:p>
    <w:p w14:paraId="0000006B" w14:textId="77777777" w:rsidR="00251D74" w:rsidRDefault="00790A31">
      <w:pPr>
        <w:numPr>
          <w:ilvl w:val="0"/>
          <w:numId w:val="3"/>
        </w:numPr>
        <w:rPr>
          <w:b/>
        </w:rPr>
      </w:pPr>
      <w:r>
        <w:rPr>
          <w:b/>
        </w:rPr>
        <w:t>Self-Score:</w:t>
      </w:r>
      <w:r>
        <w:t xml:space="preserve"> fill out the rubric for yourself.</w:t>
      </w:r>
    </w:p>
    <w:p w14:paraId="0000006C" w14:textId="77777777" w:rsidR="00251D74" w:rsidRDefault="00251D74"/>
    <w:p w14:paraId="0000006D" w14:textId="77777777" w:rsidR="00251D74" w:rsidRDefault="00251D74"/>
    <w:p w14:paraId="0000006E" w14:textId="77777777" w:rsidR="00251D74" w:rsidRDefault="00790A31">
      <w:r>
        <w:t xml:space="preserve">When </w:t>
      </w:r>
      <w:proofErr w:type="gramStart"/>
      <w:r>
        <w:t>you’ve</w:t>
      </w:r>
      <w:proofErr w:type="gramEnd"/>
      <w:r>
        <w:t xml:space="preserve"> completed this, submit the assignment on canvas as a PDF.</w:t>
      </w:r>
    </w:p>
    <w:p w14:paraId="0000006F" w14:textId="77777777" w:rsidR="00251D74" w:rsidRDefault="00251D74">
      <w:pPr>
        <w:ind w:left="1440"/>
      </w:pPr>
    </w:p>
    <w:p w14:paraId="00000070" w14:textId="77777777" w:rsidR="00251D74" w:rsidRDefault="00251D74">
      <w:pPr>
        <w:ind w:left="1440"/>
      </w:pPr>
    </w:p>
    <w:p w14:paraId="00000071" w14:textId="77777777" w:rsidR="00251D74" w:rsidRDefault="00251D74"/>
    <w:p w14:paraId="00000072" w14:textId="77777777" w:rsidR="00251D74" w:rsidRDefault="00251D74">
      <w:pPr>
        <w:ind w:left="1440"/>
      </w:pPr>
    </w:p>
    <w:p w14:paraId="00000073" w14:textId="77777777" w:rsidR="00251D74" w:rsidRDefault="00251D74">
      <w:pPr>
        <w:ind w:left="1440"/>
      </w:pPr>
    </w:p>
    <w:p w14:paraId="00000074" w14:textId="77777777" w:rsidR="00251D74" w:rsidRDefault="00251D74"/>
    <w:p w14:paraId="00000075" w14:textId="77777777" w:rsidR="00251D74" w:rsidRDefault="00251D74"/>
    <w:sectPr w:rsidR="00251D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A654A"/>
    <w:multiLevelType w:val="multilevel"/>
    <w:tmpl w:val="0F242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A1062B"/>
    <w:multiLevelType w:val="multilevel"/>
    <w:tmpl w:val="86BC81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AE3CA8"/>
    <w:multiLevelType w:val="multilevel"/>
    <w:tmpl w:val="81D2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80F290C"/>
    <w:multiLevelType w:val="multilevel"/>
    <w:tmpl w:val="E25EC3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8E458F2"/>
    <w:multiLevelType w:val="multilevel"/>
    <w:tmpl w:val="0CEAD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7C034A"/>
    <w:multiLevelType w:val="multilevel"/>
    <w:tmpl w:val="BDCE23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BFB3995"/>
    <w:multiLevelType w:val="multilevel"/>
    <w:tmpl w:val="700E2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6"/>
  </w:num>
  <w:num w:numId="3">
    <w:abstractNumId w:val="1"/>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D74"/>
    <w:rsid w:val="00251D74"/>
    <w:rsid w:val="00790A31"/>
    <w:rsid w:val="00C95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A96267-3350-4EAD-95EF-51BC33F0E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github/getting-started-with-github/quickstart" TargetMode="External"/><Relationship Id="rId13" Type="http://schemas.openxmlformats.org/officeDocument/2006/relationships/hyperlink" Target="https://doc.arcgis.com/en/arcgis-online/get-started/components-of-the-notebook-editor.htm" TargetMode="External"/><Relationship Id="rId3" Type="http://schemas.openxmlformats.org/officeDocument/2006/relationships/settings" Target="settings.xml"/><Relationship Id="rId7" Type="http://schemas.openxmlformats.org/officeDocument/2006/relationships/hyperlink" Target="https://docs.google.com/document/d/1GtqQKCK-MyDWVSJ3YXvIF7HbXLu0xP0zYlIG0v1wgBI/edit" TargetMode="External"/><Relationship Id="rId12" Type="http://schemas.openxmlformats.org/officeDocument/2006/relationships/hyperlink" Target="https://pro.arcgis.com/en/pro-app/latest/arcpy/get-started/pro-notebook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u/0/d/1gOGBtTe3dQzrXCEMl644QIVdJgMp8ahN/?rtpof=true&amp;usp=drive_fs" TargetMode="External"/><Relationship Id="rId11" Type="http://schemas.openxmlformats.org/officeDocument/2006/relationships/hyperlink" Target="https://docs.google.com/document/d/1gOGBtTe3dQzrXCEMl644QIVdJgMp8ahN/edit?rtpof=true" TargetMode="External"/><Relationship Id="rId5" Type="http://schemas.openxmlformats.org/officeDocument/2006/relationships/hyperlink" Target="https://umn.instructure.com/courses/213932/assignments/1721077?module_item_id=5638382" TargetMode="External"/><Relationship Id="rId15" Type="http://schemas.openxmlformats.org/officeDocument/2006/relationships/theme" Target="theme/theme1.xml"/><Relationship Id="rId10" Type="http://schemas.openxmlformats.org/officeDocument/2006/relationships/hyperlink" Target="https://docs.google.com/document/d/1gOGBtTe3dQzrXCEMl644QIVdJgMp8ahN/edit?rtpof=true" TargetMode="External"/><Relationship Id="rId4" Type="http://schemas.openxmlformats.org/officeDocument/2006/relationships/webSettings" Target="webSettings.xml"/><Relationship Id="rId9" Type="http://schemas.openxmlformats.org/officeDocument/2006/relationships/hyperlink" Target="https://www.earthdatascience.org/workshops/intro-version-control-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552</TotalTime>
  <Pages>1</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Maisong Lee</cp:lastModifiedBy>
  <cp:revision>3</cp:revision>
  <dcterms:created xsi:type="dcterms:W3CDTF">2021-01-27T21:18:00Z</dcterms:created>
  <dcterms:modified xsi:type="dcterms:W3CDTF">2021-01-29T18:46:00Z</dcterms:modified>
</cp:coreProperties>
</file>