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61A20B1F" w:rsidR="001262A6" w:rsidRPr="00E22236" w:rsidRDefault="00835A27">
      <w:pPr>
        <w:jc w:val="center"/>
        <w:rPr>
          <w:rFonts w:ascii="Times New Roman" w:eastAsia="Times New Roman" w:hAnsi="Times New Roman" w:cs="Times New Roman"/>
          <w:sz w:val="22"/>
          <w:szCs w:val="22"/>
        </w:rPr>
      </w:pPr>
      <w:r w:rsidRPr="00E22236">
        <w:rPr>
          <w:rFonts w:ascii="Times New Roman" w:eastAsia="Times New Roman" w:hAnsi="Times New Roman" w:cs="Times New Roman"/>
          <w:b/>
          <w:sz w:val="22"/>
          <w:szCs w:val="22"/>
        </w:rPr>
        <w:t>Lab Report</w:t>
      </w:r>
      <w:r w:rsidR="00E22236">
        <w:rPr>
          <w:rFonts w:ascii="Times New Roman" w:eastAsia="Times New Roman" w:hAnsi="Times New Roman" w:cs="Times New Roman"/>
          <w:b/>
          <w:sz w:val="22"/>
          <w:szCs w:val="22"/>
        </w:rPr>
        <w:t xml:space="preserve"> 1</w:t>
      </w:r>
    </w:p>
    <w:p w14:paraId="34F4CA35" w14:textId="77777777" w:rsidR="001262A6" w:rsidRPr="00E22236" w:rsidRDefault="001262A6">
      <w:pPr>
        <w:rPr>
          <w:rFonts w:ascii="Times New Roman" w:eastAsia="Times New Roman" w:hAnsi="Times New Roman" w:cs="Times New Roman"/>
          <w:sz w:val="22"/>
          <w:szCs w:val="22"/>
        </w:rPr>
      </w:pPr>
    </w:p>
    <w:p w14:paraId="2DFE2BD2" w14:textId="4DD90D89"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Title:</w:t>
      </w:r>
      <w:r w:rsidR="0010576D">
        <w:rPr>
          <w:rFonts w:ascii="Times New Roman" w:eastAsia="Times New Roman" w:hAnsi="Times New Roman" w:cs="Times New Roman"/>
          <w:sz w:val="22"/>
          <w:szCs w:val="22"/>
        </w:rPr>
        <w:t xml:space="preserve"> Exploring Google Places, NDAWN, and MN Geo</w:t>
      </w:r>
      <w:r w:rsidR="00E52CF1">
        <w:rPr>
          <w:rFonts w:ascii="Times New Roman" w:eastAsia="Times New Roman" w:hAnsi="Times New Roman" w:cs="Times New Roman"/>
          <w:sz w:val="22"/>
          <w:szCs w:val="22"/>
        </w:rPr>
        <w:t xml:space="preserve"> </w:t>
      </w:r>
      <w:r w:rsidR="0010576D">
        <w:rPr>
          <w:rFonts w:ascii="Times New Roman" w:eastAsia="Times New Roman" w:hAnsi="Times New Roman" w:cs="Times New Roman"/>
          <w:sz w:val="22"/>
          <w:szCs w:val="22"/>
        </w:rPr>
        <w:t>Commons API</w:t>
      </w:r>
    </w:p>
    <w:p w14:paraId="0AE3E598" w14:textId="77777777"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Notice: Dr. Bryan Runck</w:t>
      </w:r>
    </w:p>
    <w:p w14:paraId="63EBA493" w14:textId="3241F94D"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Author:</w:t>
      </w:r>
      <w:r w:rsidR="00E22236">
        <w:rPr>
          <w:rFonts w:ascii="Times New Roman" w:eastAsia="Times New Roman" w:hAnsi="Times New Roman" w:cs="Times New Roman"/>
          <w:sz w:val="22"/>
          <w:szCs w:val="22"/>
        </w:rPr>
        <w:t xml:space="preserve"> Maisong Francis</w:t>
      </w:r>
    </w:p>
    <w:p w14:paraId="6215899F" w14:textId="1BF8DF01"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Date:</w:t>
      </w:r>
      <w:r w:rsidR="00E22236">
        <w:rPr>
          <w:rFonts w:ascii="Times New Roman" w:eastAsia="Times New Roman" w:hAnsi="Times New Roman" w:cs="Times New Roman"/>
          <w:sz w:val="22"/>
          <w:szCs w:val="22"/>
        </w:rPr>
        <w:t xml:space="preserve"> 02/06/2021</w:t>
      </w:r>
    </w:p>
    <w:p w14:paraId="6F4D7A04" w14:textId="3BE172BF" w:rsidR="001262A6" w:rsidRPr="00E22236" w:rsidRDefault="001262A6">
      <w:pPr>
        <w:rPr>
          <w:rFonts w:ascii="Times New Roman" w:eastAsia="Times New Roman" w:hAnsi="Times New Roman" w:cs="Times New Roman"/>
          <w:sz w:val="22"/>
          <w:szCs w:val="22"/>
        </w:rPr>
      </w:pPr>
    </w:p>
    <w:p w14:paraId="52FBE866" w14:textId="34056CBF" w:rsidR="00662213" w:rsidRPr="00E22236" w:rsidRDefault="00662213">
      <w:pPr>
        <w:rPr>
          <w:rFonts w:ascii="Times New Roman" w:eastAsia="Times New Roman" w:hAnsi="Times New Roman" w:cs="Times New Roman"/>
          <w:sz w:val="22"/>
          <w:szCs w:val="22"/>
        </w:rPr>
      </w:pPr>
      <w:r w:rsidRPr="00E22236">
        <w:rPr>
          <w:rFonts w:ascii="Times New Roman" w:eastAsia="Times New Roman" w:hAnsi="Times New Roman" w:cs="Times New Roman"/>
          <w:b/>
          <w:bCs/>
          <w:sz w:val="22"/>
          <w:szCs w:val="22"/>
        </w:rPr>
        <w:t>Project Repository:</w:t>
      </w:r>
      <w:r w:rsidRPr="00E22236">
        <w:rPr>
          <w:rFonts w:ascii="Times New Roman" w:eastAsia="Times New Roman" w:hAnsi="Times New Roman" w:cs="Times New Roman"/>
          <w:sz w:val="22"/>
          <w:szCs w:val="22"/>
        </w:rPr>
        <w:t xml:space="preserve"> </w:t>
      </w:r>
      <w:hyperlink r:id="rId6" w:history="1">
        <w:r w:rsidR="00E22236" w:rsidRPr="00E22236">
          <w:rPr>
            <w:rStyle w:val="Hyperlink"/>
            <w:rFonts w:ascii="Times New Roman" w:eastAsia="Times New Roman" w:hAnsi="Times New Roman" w:cs="Times New Roman"/>
            <w:sz w:val="22"/>
            <w:szCs w:val="22"/>
          </w:rPr>
          <w:t>https://github.com/msongfrancis/GIS5572.git</w:t>
        </w:r>
      </w:hyperlink>
    </w:p>
    <w:p w14:paraId="5B0ECA2A" w14:textId="77777777" w:rsidR="00662213" w:rsidRPr="00E22236" w:rsidRDefault="00662213">
      <w:pPr>
        <w:rPr>
          <w:rFonts w:ascii="Times New Roman" w:eastAsia="Times New Roman" w:hAnsi="Times New Roman" w:cs="Times New Roman"/>
          <w:sz w:val="22"/>
          <w:szCs w:val="22"/>
        </w:rPr>
      </w:pPr>
    </w:p>
    <w:p w14:paraId="0A4EE2D1" w14:textId="77777777"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b/>
          <w:sz w:val="22"/>
          <w:szCs w:val="22"/>
        </w:rPr>
        <w:t>Abstract</w:t>
      </w:r>
    </w:p>
    <w:p w14:paraId="366487D9" w14:textId="68954AED" w:rsidR="001262A6" w:rsidRPr="00E22236" w:rsidRDefault="0070093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API for Google Places, MN Geospatial Commons (MNGeo), and NDAWN were conceptually organized different. Google Places and MNGeo were organized by keywords or tags in the metadata that users could query while NDAWN had very specific variables. Data from each API was accessed by either constructing a url or querying using a url to </w:t>
      </w:r>
      <w:r w:rsidR="00A71298">
        <w:rPr>
          <w:rFonts w:ascii="Times New Roman" w:eastAsia="Times New Roman" w:hAnsi="Times New Roman" w:cs="Times New Roman"/>
          <w:sz w:val="22"/>
          <w:szCs w:val="22"/>
        </w:rPr>
        <w:t xml:space="preserve">obtain the data. </w:t>
      </w:r>
      <w:r w:rsidR="00351161">
        <w:rPr>
          <w:rFonts w:ascii="Times New Roman" w:eastAsia="Times New Roman" w:hAnsi="Times New Roman" w:cs="Times New Roman"/>
          <w:sz w:val="22"/>
          <w:szCs w:val="22"/>
        </w:rPr>
        <w:t>Overall each API was accessible and similar</w:t>
      </w:r>
      <w:r w:rsidR="001E5419">
        <w:rPr>
          <w:rFonts w:ascii="Times New Roman" w:eastAsia="Times New Roman" w:hAnsi="Times New Roman" w:cs="Times New Roman"/>
          <w:sz w:val="22"/>
          <w:szCs w:val="22"/>
        </w:rPr>
        <w:t xml:space="preserve">, and outputted the specified dataset(s). </w:t>
      </w:r>
    </w:p>
    <w:p w14:paraId="49BC5597" w14:textId="77777777" w:rsidR="001262A6" w:rsidRPr="00E22236" w:rsidRDefault="001262A6">
      <w:pPr>
        <w:rPr>
          <w:rFonts w:ascii="Times New Roman" w:eastAsia="Times New Roman" w:hAnsi="Times New Roman" w:cs="Times New Roman"/>
          <w:sz w:val="22"/>
          <w:szCs w:val="22"/>
        </w:rPr>
      </w:pPr>
    </w:p>
    <w:p w14:paraId="17629B24" w14:textId="0104776E" w:rsidR="007B07A9" w:rsidRPr="00B135F7"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Problem Statement</w:t>
      </w:r>
    </w:p>
    <w:p w14:paraId="7C9DCD7C" w14:textId="77777777" w:rsidR="00B135F7" w:rsidRDefault="00B135F7">
      <w:pPr>
        <w:rPr>
          <w:rFonts w:ascii="Times New Roman" w:eastAsia="Times New Roman" w:hAnsi="Times New Roman" w:cs="Times New Roman"/>
          <w:sz w:val="22"/>
          <w:szCs w:val="22"/>
        </w:rPr>
      </w:pPr>
    </w:p>
    <w:p w14:paraId="3AC65CDD" w14:textId="2C2AAF8F" w:rsidR="000A2E2A" w:rsidRPr="00E22236" w:rsidRDefault="000E71B2">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Accessing each API may require different methods because the data organization differs. </w:t>
      </w:r>
      <w:r w:rsidR="000A2E2A">
        <w:rPr>
          <w:rFonts w:ascii="Times New Roman" w:eastAsia="Times New Roman" w:hAnsi="Times New Roman" w:cs="Times New Roman"/>
          <w:sz w:val="22"/>
          <w:szCs w:val="22"/>
        </w:rPr>
        <w:t xml:space="preserve">To extract data for each API, a formatted url with specified parameters is needed to either query or obtain the data. For google places, the data outputs as a json. The overall data organization is key words or unique identifier (like address or coordinates) </w:t>
      </w:r>
      <w:r w:rsidR="00534FDF">
        <w:rPr>
          <w:rFonts w:ascii="Times New Roman" w:eastAsia="Times New Roman" w:hAnsi="Times New Roman" w:cs="Times New Roman"/>
          <w:sz w:val="22"/>
          <w:szCs w:val="22"/>
        </w:rPr>
        <w:t>that are tied to the location itself. In the case of MN Geo, the API queries the metadata of the datasets and outputs the metadata for all items matching the search</w:t>
      </w:r>
      <w:r w:rsidR="007B07A9">
        <w:rPr>
          <w:rFonts w:ascii="Times New Roman" w:eastAsia="Times New Roman" w:hAnsi="Times New Roman" w:cs="Times New Roman"/>
          <w:sz w:val="22"/>
          <w:szCs w:val="22"/>
        </w:rPr>
        <w:t xml:space="preserve"> as a json</w:t>
      </w:r>
      <w:r w:rsidR="00534FDF">
        <w:rPr>
          <w:rFonts w:ascii="Times New Roman" w:eastAsia="Times New Roman" w:hAnsi="Times New Roman" w:cs="Times New Roman"/>
          <w:sz w:val="22"/>
          <w:szCs w:val="22"/>
        </w:rPr>
        <w:t xml:space="preserve">, which contains the direct data url on their FTP server. Lastly the NDAWN API data is organized by station number and have add-on variables and the url is the direct data </w:t>
      </w:r>
      <w:r w:rsidR="007B07A9">
        <w:rPr>
          <w:rFonts w:ascii="Times New Roman" w:eastAsia="Times New Roman" w:hAnsi="Times New Roman" w:cs="Times New Roman"/>
          <w:sz w:val="22"/>
          <w:szCs w:val="22"/>
        </w:rPr>
        <w:t>csv file</w:t>
      </w:r>
      <w:r w:rsidR="00534FDF">
        <w:rPr>
          <w:rFonts w:ascii="Times New Roman" w:eastAsia="Times New Roman" w:hAnsi="Times New Roman" w:cs="Times New Roman"/>
          <w:sz w:val="22"/>
          <w:szCs w:val="22"/>
        </w:rPr>
        <w:t xml:space="preserve">. Given this information, there are different approaches to access data from each API. </w:t>
      </w:r>
    </w:p>
    <w:p w14:paraId="2E49B59F" w14:textId="77777777" w:rsidR="001262A6" w:rsidRPr="00E22236" w:rsidRDefault="001262A6">
      <w:pPr>
        <w:rPr>
          <w:rFonts w:ascii="Times New Roman" w:eastAsia="Times New Roman" w:hAnsi="Times New Roman" w:cs="Times New Roman"/>
          <w:sz w:val="22"/>
          <w:szCs w:val="22"/>
        </w:rPr>
      </w:pPr>
    </w:p>
    <w:p w14:paraId="5CC9513A" w14:textId="77777777" w:rsidR="001262A6" w:rsidRPr="00E22236" w:rsidRDefault="001262A6">
      <w:pPr>
        <w:rPr>
          <w:rFonts w:ascii="Times New Roman" w:eastAsia="Times New Roman" w:hAnsi="Times New Roman" w:cs="Times New Roman"/>
          <w:sz w:val="22"/>
          <w:szCs w:val="22"/>
        </w:rPr>
      </w:pPr>
    </w:p>
    <w:p w14:paraId="323E0E50" w14:textId="4A2899C2"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 xml:space="preserve">Table 1. </w:t>
      </w:r>
      <w:r w:rsidR="000E71B2">
        <w:rPr>
          <w:rFonts w:ascii="Times New Roman" w:eastAsia="Times New Roman" w:hAnsi="Times New Roman" w:cs="Times New Roman"/>
          <w:sz w:val="22"/>
          <w:szCs w:val="22"/>
        </w:rPr>
        <w:t>Required components to access each API</w:t>
      </w:r>
      <w:r w:rsidR="00164DEB">
        <w:rPr>
          <w:rFonts w:ascii="Times New Roman" w:eastAsia="Times New Roman" w:hAnsi="Times New Roman" w:cs="Times New Roman"/>
          <w:sz w:val="22"/>
          <w:szCs w:val="22"/>
        </w:rPr>
        <w:t xml:space="preserve">: Google Places, NDAWN, and Mn Geospatial Commons. </w:t>
      </w:r>
    </w:p>
    <w:tbl>
      <w:tblPr>
        <w:tblStyle w:val="3"/>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E22236" w:rsidRPr="00E22236" w14:paraId="2BB1AB83" w14:textId="77777777" w:rsidTr="00835A27">
        <w:tc>
          <w:tcPr>
            <w:tcW w:w="340" w:type="dxa"/>
          </w:tcPr>
          <w:p w14:paraId="11B7F0A7"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w:t>
            </w:r>
          </w:p>
        </w:tc>
        <w:tc>
          <w:tcPr>
            <w:tcW w:w="1365" w:type="dxa"/>
          </w:tcPr>
          <w:p w14:paraId="5897E51F"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Requirement</w:t>
            </w:r>
          </w:p>
        </w:tc>
        <w:tc>
          <w:tcPr>
            <w:tcW w:w="2382" w:type="dxa"/>
          </w:tcPr>
          <w:p w14:paraId="563DC7C7"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Defined As</w:t>
            </w:r>
          </w:p>
        </w:tc>
        <w:tc>
          <w:tcPr>
            <w:tcW w:w="1575" w:type="dxa"/>
          </w:tcPr>
          <w:p w14:paraId="1B25FE41"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Spatial Data</w:t>
            </w:r>
          </w:p>
        </w:tc>
        <w:tc>
          <w:tcPr>
            <w:tcW w:w="1356" w:type="dxa"/>
          </w:tcPr>
          <w:p w14:paraId="1B97B8BD"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Attribute Data</w:t>
            </w:r>
          </w:p>
        </w:tc>
        <w:tc>
          <w:tcPr>
            <w:tcW w:w="1193" w:type="dxa"/>
          </w:tcPr>
          <w:p w14:paraId="2696FC2F"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Dataset</w:t>
            </w:r>
          </w:p>
        </w:tc>
        <w:tc>
          <w:tcPr>
            <w:tcW w:w="1138" w:type="dxa"/>
          </w:tcPr>
          <w:p w14:paraId="09556288"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Preparation</w:t>
            </w:r>
          </w:p>
        </w:tc>
      </w:tr>
      <w:tr w:rsidR="00E22236" w:rsidRPr="00E22236" w14:paraId="36960BA8" w14:textId="77777777" w:rsidTr="00835A27">
        <w:tc>
          <w:tcPr>
            <w:tcW w:w="340" w:type="dxa"/>
          </w:tcPr>
          <w:p w14:paraId="5A0D8B98" w14:textId="77777777"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1</w:t>
            </w:r>
          </w:p>
        </w:tc>
        <w:tc>
          <w:tcPr>
            <w:tcW w:w="1365" w:type="dxa"/>
          </w:tcPr>
          <w:p w14:paraId="54B1193D" w14:textId="48ED3979" w:rsidR="001262A6" w:rsidRPr="00E22236" w:rsidRDefault="000E71B2">
            <w:pPr>
              <w:rPr>
                <w:rFonts w:ascii="Times New Roman" w:eastAsia="Times New Roman" w:hAnsi="Times New Roman" w:cs="Times New Roman"/>
                <w:sz w:val="22"/>
                <w:szCs w:val="22"/>
              </w:rPr>
            </w:pPr>
            <w:r>
              <w:rPr>
                <w:rFonts w:ascii="Times New Roman" w:eastAsia="Times New Roman" w:hAnsi="Times New Roman" w:cs="Times New Roman"/>
                <w:sz w:val="22"/>
                <w:szCs w:val="22"/>
              </w:rPr>
              <w:t>URL</w:t>
            </w:r>
          </w:p>
        </w:tc>
        <w:tc>
          <w:tcPr>
            <w:tcW w:w="2382" w:type="dxa"/>
          </w:tcPr>
          <w:p w14:paraId="29221CE4" w14:textId="162F3581" w:rsidR="001262A6" w:rsidRPr="00E22236" w:rsidRDefault="000E71B2">
            <w:pPr>
              <w:rPr>
                <w:rFonts w:ascii="Times New Roman" w:eastAsia="Times New Roman" w:hAnsi="Times New Roman" w:cs="Times New Roman"/>
                <w:sz w:val="22"/>
                <w:szCs w:val="22"/>
              </w:rPr>
            </w:pPr>
            <w:r>
              <w:rPr>
                <w:rFonts w:ascii="Times New Roman" w:eastAsia="Times New Roman" w:hAnsi="Times New Roman" w:cs="Times New Roman"/>
                <w:sz w:val="22"/>
                <w:szCs w:val="22"/>
              </w:rPr>
              <w:t>Web url that directly leads to the data file</w:t>
            </w:r>
          </w:p>
        </w:tc>
        <w:tc>
          <w:tcPr>
            <w:tcW w:w="1575" w:type="dxa"/>
          </w:tcPr>
          <w:p w14:paraId="68952DEA" w14:textId="1A279452" w:rsidR="001262A6" w:rsidRDefault="000E71B2">
            <w:pPr>
              <w:rPr>
                <w:rFonts w:ascii="Times New Roman" w:eastAsia="Times New Roman" w:hAnsi="Times New Roman" w:cs="Times New Roman"/>
                <w:sz w:val="22"/>
                <w:szCs w:val="22"/>
              </w:rPr>
            </w:pPr>
            <w:r>
              <w:rPr>
                <w:rFonts w:ascii="Times New Roman" w:eastAsia="Times New Roman" w:hAnsi="Times New Roman" w:cs="Times New Roman"/>
                <w:sz w:val="22"/>
                <w:szCs w:val="22"/>
              </w:rPr>
              <w:t>Google places: address or long/lat</w:t>
            </w:r>
          </w:p>
          <w:p w14:paraId="7B71DAE3" w14:textId="77777777" w:rsidR="000E71B2" w:rsidRDefault="000E71B2">
            <w:pPr>
              <w:rPr>
                <w:rFonts w:ascii="Times New Roman" w:eastAsia="Times New Roman" w:hAnsi="Times New Roman" w:cs="Times New Roman"/>
                <w:sz w:val="22"/>
                <w:szCs w:val="22"/>
              </w:rPr>
            </w:pPr>
          </w:p>
          <w:p w14:paraId="1CBB279A" w14:textId="7A834CD6" w:rsidR="000E71B2" w:rsidRPr="00E22236" w:rsidRDefault="000E71B2">
            <w:pPr>
              <w:rPr>
                <w:rFonts w:ascii="Times New Roman" w:eastAsia="Times New Roman" w:hAnsi="Times New Roman" w:cs="Times New Roman"/>
                <w:sz w:val="22"/>
                <w:szCs w:val="22"/>
              </w:rPr>
            </w:pPr>
            <w:r>
              <w:rPr>
                <w:rFonts w:ascii="Times New Roman" w:eastAsia="Times New Roman" w:hAnsi="Times New Roman" w:cs="Times New Roman"/>
                <w:sz w:val="22"/>
                <w:szCs w:val="22"/>
              </w:rPr>
              <w:t>NDAWN &amp; MNGEO: N/A</w:t>
            </w:r>
          </w:p>
        </w:tc>
        <w:tc>
          <w:tcPr>
            <w:tcW w:w="1356" w:type="dxa"/>
          </w:tcPr>
          <w:p w14:paraId="52EB1171" w14:textId="7FA6B3AC" w:rsidR="001262A6" w:rsidRPr="00E22236" w:rsidRDefault="00164DEB">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193" w:type="dxa"/>
          </w:tcPr>
          <w:p w14:paraId="1F08F55E" w14:textId="2722DA62" w:rsidR="001262A6" w:rsidRPr="00E22236" w:rsidRDefault="00164DEB">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138" w:type="dxa"/>
          </w:tcPr>
          <w:p w14:paraId="35B9DE68" w14:textId="5E0CF02C" w:rsidR="001262A6" w:rsidRPr="00E22236" w:rsidRDefault="00164DEB">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r>
      <w:tr w:rsidR="00ED0D10" w:rsidRPr="00E22236" w14:paraId="0850F9AF" w14:textId="77777777" w:rsidTr="00835A27">
        <w:tc>
          <w:tcPr>
            <w:tcW w:w="340" w:type="dxa"/>
          </w:tcPr>
          <w:p w14:paraId="3549F7A3" w14:textId="77777777" w:rsidR="00ED0D10" w:rsidRPr="00E22236" w:rsidRDefault="00ED0D10" w:rsidP="00ED0D10">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2</w:t>
            </w:r>
          </w:p>
        </w:tc>
        <w:tc>
          <w:tcPr>
            <w:tcW w:w="1365" w:type="dxa"/>
          </w:tcPr>
          <w:p w14:paraId="71ADE641" w14:textId="0B1A8305"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Key Words</w:t>
            </w:r>
          </w:p>
        </w:tc>
        <w:tc>
          <w:tcPr>
            <w:tcW w:w="2382" w:type="dxa"/>
          </w:tcPr>
          <w:p w14:paraId="376734BD" w14:textId="13211A54"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Tags or Words associated with the dataset (MnGeo + Google)</w:t>
            </w:r>
          </w:p>
        </w:tc>
        <w:tc>
          <w:tcPr>
            <w:tcW w:w="1575" w:type="dxa"/>
          </w:tcPr>
          <w:p w14:paraId="0D5F0A82" w14:textId="503DB053"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356" w:type="dxa"/>
          </w:tcPr>
          <w:p w14:paraId="1222DA85" w14:textId="0FBE4772"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193" w:type="dxa"/>
          </w:tcPr>
          <w:p w14:paraId="5E25EA1F" w14:textId="76CBE676"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138" w:type="dxa"/>
          </w:tcPr>
          <w:p w14:paraId="6F937DE0" w14:textId="6056DAB9"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r>
      <w:tr w:rsidR="00ED0D10" w:rsidRPr="00E22236" w14:paraId="6AFF1F48" w14:textId="77777777" w:rsidTr="00835A27">
        <w:tc>
          <w:tcPr>
            <w:tcW w:w="340" w:type="dxa"/>
          </w:tcPr>
          <w:p w14:paraId="25875311" w14:textId="77777777" w:rsidR="00ED0D10" w:rsidRPr="00E22236" w:rsidRDefault="00ED0D10" w:rsidP="00ED0D10">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3</w:t>
            </w:r>
          </w:p>
        </w:tc>
        <w:tc>
          <w:tcPr>
            <w:tcW w:w="1365" w:type="dxa"/>
          </w:tcPr>
          <w:p w14:paraId="538A7842" w14:textId="77FBD53D"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Variable Codes</w:t>
            </w:r>
          </w:p>
        </w:tc>
        <w:tc>
          <w:tcPr>
            <w:tcW w:w="2382" w:type="dxa"/>
          </w:tcPr>
          <w:p w14:paraId="023467F4" w14:textId="1330855E"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Codes used for each temporal resolution associated with the weather metric (NDAWN)</w:t>
            </w:r>
          </w:p>
        </w:tc>
        <w:tc>
          <w:tcPr>
            <w:tcW w:w="1575" w:type="dxa"/>
          </w:tcPr>
          <w:p w14:paraId="2F84A54D" w14:textId="77777777" w:rsidR="00ED0D10" w:rsidRPr="00E22236" w:rsidRDefault="00ED0D10" w:rsidP="00ED0D10">
            <w:pPr>
              <w:rPr>
                <w:rFonts w:ascii="Times New Roman" w:eastAsia="Times New Roman" w:hAnsi="Times New Roman" w:cs="Times New Roman"/>
                <w:sz w:val="22"/>
                <w:szCs w:val="22"/>
              </w:rPr>
            </w:pPr>
          </w:p>
        </w:tc>
        <w:tc>
          <w:tcPr>
            <w:tcW w:w="1356" w:type="dxa"/>
          </w:tcPr>
          <w:p w14:paraId="0EC65485" w14:textId="77777777" w:rsidR="00ED0D10" w:rsidRPr="00E22236" w:rsidRDefault="00ED0D10" w:rsidP="00ED0D10">
            <w:pPr>
              <w:rPr>
                <w:rFonts w:ascii="Times New Roman" w:eastAsia="Times New Roman" w:hAnsi="Times New Roman" w:cs="Times New Roman"/>
                <w:sz w:val="22"/>
                <w:szCs w:val="22"/>
              </w:rPr>
            </w:pPr>
          </w:p>
        </w:tc>
        <w:tc>
          <w:tcPr>
            <w:tcW w:w="1193" w:type="dxa"/>
          </w:tcPr>
          <w:p w14:paraId="69A518C1" w14:textId="77777777" w:rsidR="00ED0D10" w:rsidRPr="00E22236" w:rsidRDefault="00ED0D10" w:rsidP="00ED0D10">
            <w:pPr>
              <w:rPr>
                <w:rFonts w:ascii="Times New Roman" w:eastAsia="Times New Roman" w:hAnsi="Times New Roman" w:cs="Times New Roman"/>
                <w:sz w:val="22"/>
                <w:szCs w:val="22"/>
              </w:rPr>
            </w:pPr>
          </w:p>
        </w:tc>
        <w:tc>
          <w:tcPr>
            <w:tcW w:w="1138" w:type="dxa"/>
          </w:tcPr>
          <w:p w14:paraId="7DB384EB" w14:textId="77777777" w:rsidR="00ED0D10" w:rsidRPr="00E22236" w:rsidRDefault="00ED0D10" w:rsidP="00ED0D10">
            <w:pPr>
              <w:rPr>
                <w:rFonts w:ascii="Times New Roman" w:eastAsia="Times New Roman" w:hAnsi="Times New Roman" w:cs="Times New Roman"/>
                <w:sz w:val="22"/>
                <w:szCs w:val="22"/>
              </w:rPr>
            </w:pPr>
          </w:p>
        </w:tc>
      </w:tr>
    </w:tbl>
    <w:p w14:paraId="3290FE05" w14:textId="3982EE6D" w:rsidR="001262A6" w:rsidRDefault="001262A6">
      <w:pPr>
        <w:rPr>
          <w:rFonts w:ascii="Times New Roman" w:eastAsia="Times New Roman" w:hAnsi="Times New Roman" w:cs="Times New Roman"/>
          <w:sz w:val="22"/>
          <w:szCs w:val="22"/>
        </w:rPr>
      </w:pPr>
    </w:p>
    <w:p w14:paraId="6F018D9B" w14:textId="29A2747D" w:rsidR="00481B5F" w:rsidRDefault="00481B5F">
      <w:pPr>
        <w:rPr>
          <w:rFonts w:ascii="Times New Roman" w:eastAsia="Times New Roman" w:hAnsi="Times New Roman" w:cs="Times New Roman"/>
          <w:sz w:val="22"/>
          <w:szCs w:val="22"/>
        </w:rPr>
      </w:pPr>
    </w:p>
    <w:p w14:paraId="585B9894" w14:textId="4CF9564F" w:rsidR="00481B5F" w:rsidRDefault="00481B5F">
      <w:pPr>
        <w:rPr>
          <w:rFonts w:ascii="Times New Roman" w:eastAsia="Times New Roman" w:hAnsi="Times New Roman" w:cs="Times New Roman"/>
          <w:sz w:val="22"/>
          <w:szCs w:val="22"/>
        </w:rPr>
      </w:pPr>
    </w:p>
    <w:p w14:paraId="1470E7CC" w14:textId="4A794172" w:rsidR="00481B5F" w:rsidRDefault="00481B5F">
      <w:pPr>
        <w:rPr>
          <w:rFonts w:ascii="Times New Roman" w:eastAsia="Times New Roman" w:hAnsi="Times New Roman" w:cs="Times New Roman"/>
          <w:sz w:val="22"/>
          <w:szCs w:val="22"/>
        </w:rPr>
      </w:pPr>
    </w:p>
    <w:p w14:paraId="28D07F11" w14:textId="77777777" w:rsidR="00481B5F" w:rsidRPr="00E22236" w:rsidRDefault="00481B5F">
      <w:pPr>
        <w:rPr>
          <w:rFonts w:ascii="Times New Roman" w:eastAsia="Times New Roman" w:hAnsi="Times New Roman" w:cs="Times New Roman"/>
          <w:sz w:val="22"/>
          <w:szCs w:val="22"/>
        </w:rPr>
      </w:pPr>
    </w:p>
    <w:p w14:paraId="0B5FB382" w14:textId="77777777" w:rsidR="00164DEB" w:rsidRDefault="00164DEB">
      <w:pPr>
        <w:rPr>
          <w:rFonts w:ascii="Times New Roman" w:eastAsia="Times New Roman" w:hAnsi="Times New Roman" w:cs="Times New Roman"/>
          <w:sz w:val="22"/>
          <w:szCs w:val="22"/>
        </w:rPr>
      </w:pPr>
    </w:p>
    <w:p w14:paraId="2F69FA40" w14:textId="716D5B97"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Input Data</w:t>
      </w:r>
    </w:p>
    <w:p w14:paraId="0FB23CB9" w14:textId="0F073B14" w:rsidR="001262A6" w:rsidRDefault="001262A6">
      <w:pPr>
        <w:rPr>
          <w:rFonts w:ascii="Times New Roman" w:eastAsia="Times New Roman" w:hAnsi="Times New Roman" w:cs="Times New Roman"/>
          <w:sz w:val="22"/>
          <w:szCs w:val="22"/>
        </w:rPr>
      </w:pPr>
    </w:p>
    <w:p w14:paraId="23721D8C" w14:textId="718DC976" w:rsidR="00B85779" w:rsidRPr="00E22236" w:rsidRDefault="00B8577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data input for these APIs </w:t>
      </w:r>
      <w:r w:rsidR="00700939">
        <w:rPr>
          <w:rFonts w:ascii="Times New Roman" w:eastAsia="Times New Roman" w:hAnsi="Times New Roman" w:cs="Times New Roman"/>
          <w:sz w:val="22"/>
          <w:szCs w:val="22"/>
        </w:rPr>
        <w:t>varies</w:t>
      </w:r>
      <w:r>
        <w:rPr>
          <w:rFonts w:ascii="Times New Roman" w:eastAsia="Times New Roman" w:hAnsi="Times New Roman" w:cs="Times New Roman"/>
          <w:sz w:val="22"/>
          <w:szCs w:val="22"/>
        </w:rPr>
        <w:t xml:space="preserve">. For the google places api, the keywords are specified by the user and the other parameters were obtained from the google places documentation. </w:t>
      </w:r>
    </w:p>
    <w:p w14:paraId="43D04605" w14:textId="77777777" w:rsidR="001262A6" w:rsidRPr="00E22236" w:rsidRDefault="001262A6">
      <w:pPr>
        <w:rPr>
          <w:rFonts w:ascii="Times New Roman" w:eastAsia="Times New Roman" w:hAnsi="Times New Roman" w:cs="Times New Roman"/>
          <w:sz w:val="22"/>
          <w:szCs w:val="22"/>
        </w:rPr>
      </w:pPr>
    </w:p>
    <w:p w14:paraId="281B0C3A" w14:textId="77777777"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Table 2. &lt;insert caption&gt;</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E22236" w:rsidRPr="00E22236" w14:paraId="748F5CD3" w14:textId="77777777">
        <w:tc>
          <w:tcPr>
            <w:tcW w:w="383" w:type="dxa"/>
          </w:tcPr>
          <w:p w14:paraId="30B0E1D1"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w:t>
            </w:r>
          </w:p>
        </w:tc>
        <w:tc>
          <w:tcPr>
            <w:tcW w:w="1952" w:type="dxa"/>
          </w:tcPr>
          <w:p w14:paraId="0CD3D31D"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Title</w:t>
            </w:r>
          </w:p>
        </w:tc>
        <w:tc>
          <w:tcPr>
            <w:tcW w:w="4590" w:type="dxa"/>
          </w:tcPr>
          <w:p w14:paraId="3556BE40"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Purpose in Analysis</w:t>
            </w:r>
          </w:p>
        </w:tc>
        <w:tc>
          <w:tcPr>
            <w:tcW w:w="2425" w:type="dxa"/>
          </w:tcPr>
          <w:p w14:paraId="5BCD785D" w14:textId="77777777" w:rsidR="001262A6" w:rsidRPr="00E22236" w:rsidRDefault="00835A27">
            <w:pPr>
              <w:rPr>
                <w:rFonts w:ascii="Times New Roman" w:eastAsia="Times New Roman" w:hAnsi="Times New Roman" w:cs="Times New Roman"/>
                <w:b/>
                <w:bCs/>
                <w:sz w:val="22"/>
                <w:szCs w:val="22"/>
              </w:rPr>
            </w:pPr>
            <w:r w:rsidRPr="00E22236">
              <w:rPr>
                <w:rFonts w:ascii="Times New Roman" w:eastAsia="Times New Roman" w:hAnsi="Times New Roman" w:cs="Times New Roman"/>
                <w:b/>
                <w:bCs/>
                <w:sz w:val="22"/>
                <w:szCs w:val="22"/>
              </w:rPr>
              <w:t>Link to Source</w:t>
            </w:r>
          </w:p>
        </w:tc>
      </w:tr>
      <w:tr w:rsidR="00ED0D10" w:rsidRPr="00E22236" w14:paraId="034D10DF" w14:textId="77777777">
        <w:tc>
          <w:tcPr>
            <w:tcW w:w="383" w:type="dxa"/>
          </w:tcPr>
          <w:p w14:paraId="0D5735BA" w14:textId="77777777" w:rsidR="00ED0D10" w:rsidRPr="00E22236" w:rsidRDefault="00ED0D10" w:rsidP="00ED0D10">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2</w:t>
            </w:r>
          </w:p>
        </w:tc>
        <w:tc>
          <w:tcPr>
            <w:tcW w:w="1952" w:type="dxa"/>
          </w:tcPr>
          <w:p w14:paraId="65B4DA57" w14:textId="1E6B06AE"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Key Words</w:t>
            </w:r>
          </w:p>
        </w:tc>
        <w:tc>
          <w:tcPr>
            <w:tcW w:w="4590" w:type="dxa"/>
          </w:tcPr>
          <w:p w14:paraId="6629172A" w14:textId="0AEBF6DD"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Tags or Words associated with the dataset (MnGeo + Google)</w:t>
            </w:r>
          </w:p>
        </w:tc>
        <w:tc>
          <w:tcPr>
            <w:tcW w:w="2425" w:type="dxa"/>
          </w:tcPr>
          <w:p w14:paraId="1FE1C1DC" w14:textId="18A55740" w:rsidR="00ED0D10" w:rsidRDefault="00B85779"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ED0D10">
              <w:rPr>
                <w:rFonts w:ascii="Times New Roman" w:eastAsia="Times New Roman" w:hAnsi="Times New Roman" w:cs="Times New Roman"/>
                <w:sz w:val="22"/>
                <w:szCs w:val="22"/>
              </w:rPr>
              <w:t>Dynamically Acquired or entered in code</w:t>
            </w:r>
            <w:r>
              <w:rPr>
                <w:rFonts w:ascii="Times New Roman" w:eastAsia="Times New Roman" w:hAnsi="Times New Roman" w:cs="Times New Roman"/>
                <w:sz w:val="22"/>
                <w:szCs w:val="22"/>
              </w:rPr>
              <w:t xml:space="preserve">. </w:t>
            </w:r>
          </w:p>
          <w:p w14:paraId="74F362C3" w14:textId="77777777" w:rsidR="00B85779" w:rsidRDefault="00B85779"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hyperlink r:id="rId7" w:history="1">
              <w:r w:rsidRPr="00B85779">
                <w:rPr>
                  <w:rStyle w:val="Hyperlink"/>
                  <w:rFonts w:ascii="Times New Roman" w:eastAsia="Times New Roman" w:hAnsi="Times New Roman" w:cs="Times New Roman"/>
                  <w:sz w:val="22"/>
                  <w:szCs w:val="22"/>
                </w:rPr>
                <w:t>Google Places documentation</w:t>
              </w:r>
            </w:hyperlink>
          </w:p>
          <w:p w14:paraId="516AA51C" w14:textId="6E2EF943" w:rsidR="00B85779" w:rsidRPr="00E22236" w:rsidRDefault="00B85779"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hyperlink r:id="rId8" w:history="1">
              <w:r w:rsidRPr="00B85779">
                <w:rPr>
                  <w:rStyle w:val="Hyperlink"/>
                  <w:rFonts w:ascii="Times New Roman" w:eastAsia="Times New Roman" w:hAnsi="Times New Roman" w:cs="Times New Roman"/>
                  <w:sz w:val="22"/>
                  <w:szCs w:val="22"/>
                </w:rPr>
                <w:t>CKAN API documentation</w:t>
              </w:r>
            </w:hyperlink>
          </w:p>
        </w:tc>
      </w:tr>
      <w:tr w:rsidR="00ED0D10" w:rsidRPr="00E22236" w14:paraId="60C6A36C" w14:textId="77777777">
        <w:tc>
          <w:tcPr>
            <w:tcW w:w="383" w:type="dxa"/>
          </w:tcPr>
          <w:p w14:paraId="3E8CEB7E" w14:textId="77777777" w:rsidR="00ED0D10" w:rsidRPr="00E22236" w:rsidRDefault="00ED0D10" w:rsidP="00ED0D10">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3</w:t>
            </w:r>
          </w:p>
        </w:tc>
        <w:tc>
          <w:tcPr>
            <w:tcW w:w="1952" w:type="dxa"/>
          </w:tcPr>
          <w:p w14:paraId="3F330842" w14:textId="196A31DD"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Variable Codes</w:t>
            </w:r>
          </w:p>
        </w:tc>
        <w:tc>
          <w:tcPr>
            <w:tcW w:w="4590" w:type="dxa"/>
          </w:tcPr>
          <w:p w14:paraId="23D0A166" w14:textId="2C2E65BA"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Codes used for each temporal resolution associated with the weather metric (NDAWN)</w:t>
            </w:r>
          </w:p>
        </w:tc>
        <w:tc>
          <w:tcPr>
            <w:tcW w:w="2425" w:type="dxa"/>
          </w:tcPr>
          <w:p w14:paraId="15CC7C3B" w14:textId="30A27313" w:rsidR="00ED0D10" w:rsidRPr="00E22236" w:rsidRDefault="00ED0D10" w:rsidP="00ED0D1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Obtained from existing URL to datasets. i.e. </w:t>
            </w:r>
            <w:hyperlink r:id="rId9" w:history="1">
              <w:r w:rsidRPr="00ED0D10">
                <w:rPr>
                  <w:rStyle w:val="Hyperlink"/>
                  <w:rFonts w:ascii="Times New Roman" w:eastAsia="Times New Roman" w:hAnsi="Times New Roman" w:cs="Times New Roman"/>
                  <w:sz w:val="22"/>
                  <w:szCs w:val="22"/>
                </w:rPr>
                <w:t>NDAWN Hourly All Variables Table</w:t>
              </w:r>
            </w:hyperlink>
            <w:r>
              <w:rPr>
                <w:rFonts w:ascii="Times New Roman" w:eastAsia="Times New Roman" w:hAnsi="Times New Roman" w:cs="Times New Roman"/>
                <w:sz w:val="22"/>
                <w:szCs w:val="22"/>
              </w:rPr>
              <w:t xml:space="preserve"> </w:t>
            </w:r>
          </w:p>
        </w:tc>
      </w:tr>
      <w:tr w:rsidR="00ED0D10" w:rsidRPr="00E22236" w14:paraId="421C6C16" w14:textId="77777777">
        <w:tc>
          <w:tcPr>
            <w:tcW w:w="383" w:type="dxa"/>
          </w:tcPr>
          <w:p w14:paraId="3F7844B8" w14:textId="77777777" w:rsidR="00ED0D10" w:rsidRPr="00E22236" w:rsidRDefault="00ED0D10" w:rsidP="00ED0D10">
            <w:pPr>
              <w:rPr>
                <w:rFonts w:ascii="Times New Roman" w:eastAsia="Times New Roman" w:hAnsi="Times New Roman" w:cs="Times New Roman"/>
                <w:sz w:val="22"/>
                <w:szCs w:val="22"/>
              </w:rPr>
            </w:pPr>
          </w:p>
        </w:tc>
        <w:tc>
          <w:tcPr>
            <w:tcW w:w="1952" w:type="dxa"/>
          </w:tcPr>
          <w:p w14:paraId="03F1228F" w14:textId="77777777" w:rsidR="00ED0D10" w:rsidRPr="00E22236" w:rsidRDefault="00ED0D10" w:rsidP="00ED0D10">
            <w:pPr>
              <w:rPr>
                <w:rFonts w:ascii="Times New Roman" w:eastAsia="Times New Roman" w:hAnsi="Times New Roman" w:cs="Times New Roman"/>
                <w:sz w:val="22"/>
                <w:szCs w:val="22"/>
              </w:rPr>
            </w:pPr>
          </w:p>
        </w:tc>
        <w:tc>
          <w:tcPr>
            <w:tcW w:w="4590" w:type="dxa"/>
          </w:tcPr>
          <w:p w14:paraId="54C78803" w14:textId="77777777" w:rsidR="00ED0D10" w:rsidRPr="00E22236" w:rsidRDefault="00ED0D10" w:rsidP="00ED0D10">
            <w:pPr>
              <w:rPr>
                <w:rFonts w:ascii="Times New Roman" w:eastAsia="Times New Roman" w:hAnsi="Times New Roman" w:cs="Times New Roman"/>
                <w:sz w:val="22"/>
                <w:szCs w:val="22"/>
              </w:rPr>
            </w:pPr>
          </w:p>
        </w:tc>
        <w:tc>
          <w:tcPr>
            <w:tcW w:w="2425" w:type="dxa"/>
          </w:tcPr>
          <w:p w14:paraId="05B9C08C" w14:textId="77777777" w:rsidR="00ED0D10" w:rsidRPr="00E22236" w:rsidRDefault="00ED0D10" w:rsidP="00ED0D10">
            <w:pPr>
              <w:rPr>
                <w:rFonts w:ascii="Times New Roman" w:eastAsia="Times New Roman" w:hAnsi="Times New Roman" w:cs="Times New Roman"/>
                <w:sz w:val="22"/>
                <w:szCs w:val="22"/>
              </w:rPr>
            </w:pPr>
          </w:p>
        </w:tc>
      </w:tr>
    </w:tbl>
    <w:p w14:paraId="4F8643AD" w14:textId="77777777" w:rsidR="001262A6" w:rsidRPr="00E22236" w:rsidRDefault="001262A6">
      <w:pPr>
        <w:rPr>
          <w:rFonts w:ascii="Times New Roman" w:eastAsia="Times New Roman" w:hAnsi="Times New Roman" w:cs="Times New Roman"/>
          <w:sz w:val="22"/>
          <w:szCs w:val="22"/>
        </w:rPr>
      </w:pPr>
    </w:p>
    <w:p w14:paraId="6CDF2D32" w14:textId="77777777"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Methods</w:t>
      </w:r>
    </w:p>
    <w:p w14:paraId="567080B5" w14:textId="77777777" w:rsidR="00B85779" w:rsidRDefault="00B85779">
      <w:pPr>
        <w:rPr>
          <w:rFonts w:ascii="Times New Roman" w:eastAsia="Times New Roman" w:hAnsi="Times New Roman" w:cs="Times New Roman"/>
          <w:sz w:val="22"/>
          <w:szCs w:val="22"/>
        </w:rPr>
      </w:pPr>
    </w:p>
    <w:p w14:paraId="5C80C0B8" w14:textId="70448E6C" w:rsidR="00B85779" w:rsidRDefault="00B85779">
      <w:pP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Google Places API</w:t>
      </w:r>
    </w:p>
    <w:p w14:paraId="029B0FE9" w14:textId="59472DAF" w:rsidR="00B85779" w:rsidRDefault="00B8577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to query the Google Places API performs a place search. This means that the user can do a find place search, a nearby search, and a text query search. First the code specifies the search type and based on that the user will input the correct parameters. The user input will be formatted using some functions I created to format the inputs to the correct format like removing spaces. The url to perform the query is then constructed </w:t>
      </w:r>
      <w:r w:rsidR="009134DB">
        <w:rPr>
          <w:rFonts w:ascii="Times New Roman" w:eastAsia="Times New Roman" w:hAnsi="Times New Roman" w:cs="Times New Roman"/>
          <w:sz w:val="22"/>
          <w:szCs w:val="22"/>
        </w:rPr>
        <w:t>and checked to ensure it is not an error. Then the</w:t>
      </w:r>
      <w:r>
        <w:rPr>
          <w:rFonts w:ascii="Times New Roman" w:eastAsia="Times New Roman" w:hAnsi="Times New Roman" w:cs="Times New Roman"/>
          <w:sz w:val="22"/>
          <w:szCs w:val="22"/>
        </w:rPr>
        <w:t xml:space="preserve"> response from the API is returned to </w:t>
      </w:r>
      <w:r w:rsidR="009134DB">
        <w:rPr>
          <w:rFonts w:ascii="Times New Roman" w:eastAsia="Times New Roman" w:hAnsi="Times New Roman" w:cs="Times New Roman"/>
          <w:sz w:val="22"/>
          <w:szCs w:val="22"/>
        </w:rPr>
        <w:t xml:space="preserve">the user </w:t>
      </w:r>
      <w:r>
        <w:rPr>
          <w:rFonts w:ascii="Times New Roman" w:eastAsia="Times New Roman" w:hAnsi="Times New Roman" w:cs="Times New Roman"/>
          <w:sz w:val="22"/>
          <w:szCs w:val="22"/>
        </w:rPr>
        <w:t xml:space="preserve">as an xml or json file. </w:t>
      </w:r>
      <w:r w:rsidR="004C4D8F">
        <w:rPr>
          <w:rFonts w:ascii="Times New Roman" w:eastAsia="Times New Roman" w:hAnsi="Times New Roman" w:cs="Times New Roman"/>
          <w:sz w:val="22"/>
          <w:szCs w:val="22"/>
        </w:rPr>
        <w:t xml:space="preserve">(Figure 1). </w:t>
      </w:r>
    </w:p>
    <w:p w14:paraId="1AB06586" w14:textId="7C337C13" w:rsidR="00F276D3" w:rsidRDefault="00F276D3">
      <w:pPr>
        <w:rPr>
          <w:rFonts w:ascii="Times New Roman" w:eastAsia="Times New Roman" w:hAnsi="Times New Roman" w:cs="Times New Roman"/>
          <w:sz w:val="22"/>
          <w:szCs w:val="22"/>
        </w:rPr>
      </w:pPr>
    </w:p>
    <w:p w14:paraId="5E2BE028" w14:textId="6684D8CF" w:rsidR="00F276D3" w:rsidRDefault="00E0320C">
      <w:pP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NDAWN API</w:t>
      </w:r>
    </w:p>
    <w:p w14:paraId="117E73BD" w14:textId="05CEDDE6" w:rsidR="00E0320C" w:rsidRDefault="00E0320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starts by identifying what temporal resolution and station the user is interested in. Next based on the temporal resolution, a series of user inputs are required to fill in things such as variables interested in and time. The variable codes are stored in a lookup dictionary that I manually coded. They are presented as a guide for the user to enter correct codes for the variables of interest. Then the user input is formatted to construct the url that leads to the direct csv file for those parameters. The constructed url is checked by searching the html for the word “error” because the invalid url are redirected to an error 404 web page. </w:t>
      </w:r>
      <w:r w:rsidR="003C57F9">
        <w:rPr>
          <w:rFonts w:ascii="Times New Roman" w:eastAsia="Times New Roman" w:hAnsi="Times New Roman" w:cs="Times New Roman"/>
          <w:sz w:val="22"/>
          <w:szCs w:val="22"/>
        </w:rPr>
        <w:t xml:space="preserve">If the dataset </w:t>
      </w:r>
      <w:r w:rsidR="00B87C5F">
        <w:rPr>
          <w:rFonts w:ascii="Times New Roman" w:eastAsia="Times New Roman" w:hAnsi="Times New Roman" w:cs="Times New Roman"/>
          <w:sz w:val="22"/>
          <w:szCs w:val="22"/>
        </w:rPr>
        <w:t>does not</w:t>
      </w:r>
      <w:r w:rsidR="003C57F9">
        <w:rPr>
          <w:rFonts w:ascii="Times New Roman" w:eastAsia="Times New Roman" w:hAnsi="Times New Roman" w:cs="Times New Roman"/>
          <w:sz w:val="22"/>
          <w:szCs w:val="22"/>
        </w:rPr>
        <w:t xml:space="preserve"> </w:t>
      </w:r>
      <w:r w:rsidR="006A3E2D">
        <w:rPr>
          <w:rFonts w:ascii="Times New Roman" w:eastAsia="Times New Roman" w:hAnsi="Times New Roman" w:cs="Times New Roman"/>
          <w:sz w:val="22"/>
          <w:szCs w:val="22"/>
        </w:rPr>
        <w:t>exist</w:t>
      </w:r>
      <w:r w:rsidR="003C57F9">
        <w:rPr>
          <w:rFonts w:ascii="Times New Roman" w:eastAsia="Times New Roman" w:hAnsi="Times New Roman" w:cs="Times New Roman"/>
          <w:sz w:val="22"/>
          <w:szCs w:val="22"/>
        </w:rPr>
        <w:t xml:space="preserve">, there will be output </w:t>
      </w:r>
      <w:r w:rsidR="00385AE9">
        <w:rPr>
          <w:rFonts w:ascii="Times New Roman" w:eastAsia="Times New Roman" w:hAnsi="Times New Roman" w:cs="Times New Roman"/>
          <w:sz w:val="22"/>
          <w:szCs w:val="22"/>
        </w:rPr>
        <w:t xml:space="preserve">string </w:t>
      </w:r>
      <w:r w:rsidR="003C57F9">
        <w:rPr>
          <w:rFonts w:ascii="Times New Roman" w:eastAsia="Times New Roman" w:hAnsi="Times New Roman" w:cs="Times New Roman"/>
          <w:sz w:val="22"/>
          <w:szCs w:val="22"/>
        </w:rPr>
        <w:t xml:space="preserve">stating so. </w:t>
      </w:r>
    </w:p>
    <w:p w14:paraId="2EBDCCD9" w14:textId="42685D13" w:rsidR="006A3E2D" w:rsidRDefault="006A3E2D">
      <w:pPr>
        <w:rPr>
          <w:rFonts w:ascii="Times New Roman" w:eastAsia="Times New Roman" w:hAnsi="Times New Roman" w:cs="Times New Roman"/>
          <w:sz w:val="22"/>
          <w:szCs w:val="22"/>
        </w:rPr>
      </w:pPr>
    </w:p>
    <w:p w14:paraId="38C77D3E" w14:textId="2EC95DBB" w:rsidR="006A3E2D" w:rsidRDefault="006A3E2D">
      <w:pP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MN Geospatial Commons API</w:t>
      </w:r>
    </w:p>
    <w:p w14:paraId="7E1D936A" w14:textId="176AAC8A" w:rsidR="006A3E2D" w:rsidRPr="006A3E2D" w:rsidRDefault="006A3E2D">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script begins by showing the user what the possible datasets, tags, and categories are on this API. Then the user queries the api by entering their tags and it will be placed into an API action link. This link returns all datasets whose metadata contains the query word(s) as a json file. Next the code retrieves the direct data file url (because the data is stored on an ftp server) and downloads it. I also coded an option to further filter the search results to specify file type and download all the data from the returned search results. </w:t>
      </w:r>
    </w:p>
    <w:p w14:paraId="0DA078AF" w14:textId="60428918" w:rsidR="00B85779" w:rsidRDefault="00B85779">
      <w:pPr>
        <w:rPr>
          <w:rFonts w:ascii="Times New Roman" w:eastAsia="Times New Roman" w:hAnsi="Times New Roman" w:cs="Times New Roman"/>
          <w:sz w:val="22"/>
          <w:szCs w:val="22"/>
        </w:rPr>
      </w:pPr>
    </w:p>
    <w:p w14:paraId="73924E68" w14:textId="77777777" w:rsidR="00B85779" w:rsidRPr="00B85779" w:rsidRDefault="00B85779">
      <w:pPr>
        <w:rPr>
          <w:rFonts w:ascii="Times New Roman" w:eastAsia="Times New Roman" w:hAnsi="Times New Roman" w:cs="Times New Roman"/>
          <w:sz w:val="22"/>
          <w:szCs w:val="22"/>
        </w:rPr>
      </w:pPr>
    </w:p>
    <w:p w14:paraId="247A02E9" w14:textId="1E8B2E6D"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lastRenderedPageBreak/>
        <w:t xml:space="preserve">Figure 1. </w:t>
      </w:r>
      <w:r w:rsidR="00363335">
        <w:rPr>
          <w:rFonts w:ascii="Times New Roman" w:eastAsia="Times New Roman" w:hAnsi="Times New Roman" w:cs="Times New Roman"/>
          <w:sz w:val="22"/>
          <w:szCs w:val="22"/>
        </w:rPr>
        <w:t>Google Places API conceptual model showing data organization and user interaction.</w:t>
      </w:r>
      <w:r w:rsidRPr="00E22236">
        <w:rPr>
          <w:rFonts w:ascii="Times New Roman" w:eastAsia="Times New Roman" w:hAnsi="Times New Roman" w:cs="Times New Roman"/>
          <w:sz w:val="22"/>
          <w:szCs w:val="22"/>
        </w:rPr>
        <w:t xml:space="preserve"> </w:t>
      </w:r>
      <w:r w:rsidR="00363335">
        <w:rPr>
          <w:rFonts w:ascii="Times New Roman" w:eastAsia="Times New Roman" w:hAnsi="Times New Roman" w:cs="Times New Roman"/>
          <w:b/>
          <w:noProof/>
          <w:sz w:val="22"/>
          <w:szCs w:val="22"/>
        </w:rPr>
        <w:drawing>
          <wp:inline distT="0" distB="0" distL="0" distR="0" wp14:anchorId="3ED48C45" wp14:editId="3870F2A4">
            <wp:extent cx="6442585"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34421" cy="4598529"/>
                    </a:xfrm>
                    <a:prstGeom prst="rect">
                      <a:avLst/>
                    </a:prstGeom>
                  </pic:spPr>
                </pic:pic>
              </a:graphicData>
            </a:graphic>
          </wp:inline>
        </w:drawing>
      </w:r>
    </w:p>
    <w:p w14:paraId="7C3CFB75" w14:textId="77777777" w:rsidR="00D96756" w:rsidRDefault="00D96756">
      <w:pPr>
        <w:rPr>
          <w:rFonts w:ascii="Times New Roman" w:eastAsia="Times New Roman" w:hAnsi="Times New Roman" w:cs="Times New Roman"/>
          <w:sz w:val="22"/>
          <w:szCs w:val="22"/>
        </w:rPr>
      </w:pPr>
    </w:p>
    <w:p w14:paraId="5129E8BF" w14:textId="77777777" w:rsidR="00D96756" w:rsidRDefault="00D96756">
      <w:pPr>
        <w:rPr>
          <w:rFonts w:ascii="Times New Roman" w:eastAsia="Times New Roman" w:hAnsi="Times New Roman" w:cs="Times New Roman"/>
          <w:sz w:val="22"/>
          <w:szCs w:val="22"/>
        </w:rPr>
      </w:pPr>
    </w:p>
    <w:p w14:paraId="663F9DBA" w14:textId="77777777" w:rsidR="00D96756" w:rsidRDefault="00D96756">
      <w:pPr>
        <w:rPr>
          <w:rFonts w:ascii="Times New Roman" w:eastAsia="Times New Roman" w:hAnsi="Times New Roman" w:cs="Times New Roman"/>
          <w:sz w:val="22"/>
          <w:szCs w:val="22"/>
        </w:rPr>
      </w:pPr>
    </w:p>
    <w:p w14:paraId="6A74B70F" w14:textId="77777777" w:rsidR="00D96756" w:rsidRDefault="00D96756">
      <w:pPr>
        <w:rPr>
          <w:rFonts w:ascii="Times New Roman" w:eastAsia="Times New Roman" w:hAnsi="Times New Roman" w:cs="Times New Roman"/>
          <w:sz w:val="22"/>
          <w:szCs w:val="22"/>
        </w:rPr>
      </w:pPr>
    </w:p>
    <w:p w14:paraId="79DA2C17" w14:textId="77777777" w:rsidR="00D96756" w:rsidRDefault="00D96756">
      <w:pPr>
        <w:rPr>
          <w:rFonts w:ascii="Times New Roman" w:eastAsia="Times New Roman" w:hAnsi="Times New Roman" w:cs="Times New Roman"/>
          <w:sz w:val="22"/>
          <w:szCs w:val="22"/>
        </w:rPr>
      </w:pPr>
    </w:p>
    <w:p w14:paraId="73F593F0" w14:textId="77777777" w:rsidR="00D96756" w:rsidRDefault="00D96756">
      <w:pPr>
        <w:rPr>
          <w:rFonts w:ascii="Times New Roman" w:eastAsia="Times New Roman" w:hAnsi="Times New Roman" w:cs="Times New Roman"/>
          <w:sz w:val="22"/>
          <w:szCs w:val="22"/>
        </w:rPr>
      </w:pPr>
    </w:p>
    <w:p w14:paraId="448E2F2E" w14:textId="77777777" w:rsidR="00D96756" w:rsidRDefault="00D96756">
      <w:pPr>
        <w:rPr>
          <w:rFonts w:ascii="Times New Roman" w:eastAsia="Times New Roman" w:hAnsi="Times New Roman" w:cs="Times New Roman"/>
          <w:sz w:val="22"/>
          <w:szCs w:val="22"/>
        </w:rPr>
      </w:pPr>
    </w:p>
    <w:p w14:paraId="3BB58CF5" w14:textId="77777777" w:rsidR="00D96756" w:rsidRDefault="00D96756">
      <w:pPr>
        <w:rPr>
          <w:rFonts w:ascii="Times New Roman" w:eastAsia="Times New Roman" w:hAnsi="Times New Roman" w:cs="Times New Roman"/>
          <w:sz w:val="22"/>
          <w:szCs w:val="22"/>
        </w:rPr>
      </w:pPr>
    </w:p>
    <w:p w14:paraId="3486D6E0" w14:textId="77777777" w:rsidR="00D96756" w:rsidRDefault="00D96756">
      <w:pPr>
        <w:rPr>
          <w:rFonts w:ascii="Times New Roman" w:eastAsia="Times New Roman" w:hAnsi="Times New Roman" w:cs="Times New Roman"/>
          <w:sz w:val="22"/>
          <w:szCs w:val="22"/>
        </w:rPr>
      </w:pPr>
    </w:p>
    <w:p w14:paraId="52231AFD" w14:textId="77777777" w:rsidR="00D96756" w:rsidRDefault="00D96756">
      <w:pPr>
        <w:rPr>
          <w:rFonts w:ascii="Times New Roman" w:eastAsia="Times New Roman" w:hAnsi="Times New Roman" w:cs="Times New Roman"/>
          <w:sz w:val="22"/>
          <w:szCs w:val="22"/>
        </w:rPr>
      </w:pPr>
    </w:p>
    <w:p w14:paraId="54C0A7BD" w14:textId="77777777" w:rsidR="00D96756" w:rsidRDefault="00D96756">
      <w:pPr>
        <w:rPr>
          <w:rFonts w:ascii="Times New Roman" w:eastAsia="Times New Roman" w:hAnsi="Times New Roman" w:cs="Times New Roman"/>
          <w:sz w:val="22"/>
          <w:szCs w:val="22"/>
        </w:rPr>
      </w:pPr>
    </w:p>
    <w:p w14:paraId="75EBB281" w14:textId="77777777" w:rsidR="00D96756" w:rsidRDefault="00D96756">
      <w:pPr>
        <w:rPr>
          <w:rFonts w:ascii="Times New Roman" w:eastAsia="Times New Roman" w:hAnsi="Times New Roman" w:cs="Times New Roman"/>
          <w:sz w:val="22"/>
          <w:szCs w:val="22"/>
        </w:rPr>
      </w:pPr>
    </w:p>
    <w:p w14:paraId="27B44EA2" w14:textId="77777777" w:rsidR="00D96756" w:rsidRDefault="00D96756">
      <w:pPr>
        <w:rPr>
          <w:rFonts w:ascii="Times New Roman" w:eastAsia="Times New Roman" w:hAnsi="Times New Roman" w:cs="Times New Roman"/>
          <w:sz w:val="22"/>
          <w:szCs w:val="22"/>
        </w:rPr>
      </w:pPr>
    </w:p>
    <w:p w14:paraId="74019333" w14:textId="77777777" w:rsidR="00D96756" w:rsidRDefault="00D96756">
      <w:pPr>
        <w:rPr>
          <w:rFonts w:ascii="Times New Roman" w:eastAsia="Times New Roman" w:hAnsi="Times New Roman" w:cs="Times New Roman"/>
          <w:sz w:val="22"/>
          <w:szCs w:val="22"/>
        </w:rPr>
      </w:pPr>
    </w:p>
    <w:p w14:paraId="698B074E" w14:textId="77777777" w:rsidR="00D96756" w:rsidRDefault="00D96756">
      <w:pPr>
        <w:rPr>
          <w:rFonts w:ascii="Times New Roman" w:eastAsia="Times New Roman" w:hAnsi="Times New Roman" w:cs="Times New Roman"/>
          <w:sz w:val="22"/>
          <w:szCs w:val="22"/>
        </w:rPr>
      </w:pPr>
    </w:p>
    <w:p w14:paraId="56090BC6" w14:textId="77777777" w:rsidR="00D96756" w:rsidRDefault="00D96756">
      <w:pPr>
        <w:rPr>
          <w:rFonts w:ascii="Times New Roman" w:eastAsia="Times New Roman" w:hAnsi="Times New Roman" w:cs="Times New Roman"/>
          <w:sz w:val="22"/>
          <w:szCs w:val="22"/>
        </w:rPr>
      </w:pPr>
    </w:p>
    <w:p w14:paraId="38DE07E0" w14:textId="04C26F5C" w:rsidR="00D96756" w:rsidRDefault="00D96756">
      <w:pPr>
        <w:rPr>
          <w:rFonts w:ascii="Times New Roman" w:eastAsia="Times New Roman" w:hAnsi="Times New Roman" w:cs="Times New Roman"/>
          <w:sz w:val="22"/>
          <w:szCs w:val="22"/>
        </w:rPr>
      </w:pPr>
    </w:p>
    <w:p w14:paraId="3236E1BB" w14:textId="7E7E9D72" w:rsidR="00B87C5F" w:rsidRDefault="00B87C5F">
      <w:pPr>
        <w:rPr>
          <w:rFonts w:ascii="Times New Roman" w:eastAsia="Times New Roman" w:hAnsi="Times New Roman" w:cs="Times New Roman"/>
          <w:sz w:val="22"/>
          <w:szCs w:val="22"/>
        </w:rPr>
      </w:pPr>
    </w:p>
    <w:p w14:paraId="5A6B0870" w14:textId="572F8B6D" w:rsidR="00B87C5F" w:rsidRDefault="00B87C5F">
      <w:pPr>
        <w:rPr>
          <w:rFonts w:ascii="Times New Roman" w:eastAsia="Times New Roman" w:hAnsi="Times New Roman" w:cs="Times New Roman"/>
          <w:sz w:val="22"/>
          <w:szCs w:val="22"/>
        </w:rPr>
      </w:pPr>
    </w:p>
    <w:p w14:paraId="5604AD29" w14:textId="0C73F290" w:rsidR="00B87C5F" w:rsidRDefault="00B87C5F">
      <w:pPr>
        <w:rPr>
          <w:rFonts w:ascii="Times New Roman" w:eastAsia="Times New Roman" w:hAnsi="Times New Roman" w:cs="Times New Roman"/>
          <w:sz w:val="22"/>
          <w:szCs w:val="22"/>
        </w:rPr>
      </w:pPr>
    </w:p>
    <w:p w14:paraId="572D2AAB" w14:textId="77777777" w:rsidR="00B87C5F" w:rsidRDefault="00B87C5F">
      <w:pPr>
        <w:rPr>
          <w:rFonts w:ascii="Times New Roman" w:eastAsia="Times New Roman" w:hAnsi="Times New Roman" w:cs="Times New Roman"/>
          <w:sz w:val="22"/>
          <w:szCs w:val="22"/>
        </w:rPr>
      </w:pPr>
    </w:p>
    <w:p w14:paraId="2A71E0B9" w14:textId="77777777" w:rsidR="00D96756" w:rsidRDefault="00D96756">
      <w:pPr>
        <w:rPr>
          <w:rFonts w:ascii="Times New Roman" w:eastAsia="Times New Roman" w:hAnsi="Times New Roman" w:cs="Times New Roman"/>
          <w:sz w:val="22"/>
          <w:szCs w:val="22"/>
        </w:rPr>
      </w:pPr>
    </w:p>
    <w:p w14:paraId="001156F5" w14:textId="77777777" w:rsidR="00D96756" w:rsidRDefault="00D96756">
      <w:pPr>
        <w:rPr>
          <w:rFonts w:ascii="Times New Roman" w:eastAsia="Times New Roman" w:hAnsi="Times New Roman" w:cs="Times New Roman"/>
          <w:sz w:val="22"/>
          <w:szCs w:val="22"/>
        </w:rPr>
      </w:pPr>
    </w:p>
    <w:p w14:paraId="108717C2" w14:textId="7DB28D67" w:rsidR="00D96756" w:rsidRDefault="00D96756">
      <w:pPr>
        <w:rPr>
          <w:rFonts w:ascii="Times New Roman" w:eastAsia="Times New Roman" w:hAnsi="Times New Roman" w:cs="Times New Roman"/>
          <w:b/>
          <w:sz w:val="22"/>
          <w:szCs w:val="22"/>
        </w:rPr>
      </w:pPr>
      <w:r w:rsidRPr="00E22236">
        <w:rPr>
          <w:rFonts w:ascii="Times New Roman" w:eastAsia="Times New Roman" w:hAnsi="Times New Roman" w:cs="Times New Roman"/>
          <w:sz w:val="22"/>
          <w:szCs w:val="22"/>
        </w:rPr>
        <w:t xml:space="preserve">Figure </w:t>
      </w:r>
      <w:r>
        <w:rPr>
          <w:rFonts w:ascii="Times New Roman" w:eastAsia="Times New Roman" w:hAnsi="Times New Roman" w:cs="Times New Roman"/>
          <w:sz w:val="22"/>
          <w:szCs w:val="22"/>
        </w:rPr>
        <w:t>2</w:t>
      </w:r>
      <w:r w:rsidRPr="00E2223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MN Geospatial Commons API conceptual model showing data organization and user interaction.</w:t>
      </w:r>
    </w:p>
    <w:p w14:paraId="52C46C91" w14:textId="77777777" w:rsidR="00D96756" w:rsidRDefault="005512CC">
      <w:pPr>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0" distB="0" distL="0" distR="0" wp14:anchorId="0ADDD44F" wp14:editId="1A12FB65">
            <wp:extent cx="6366060" cy="3741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93746" cy="3757691"/>
                    </a:xfrm>
                    <a:prstGeom prst="rect">
                      <a:avLst/>
                    </a:prstGeom>
                  </pic:spPr>
                </pic:pic>
              </a:graphicData>
            </a:graphic>
          </wp:inline>
        </w:drawing>
      </w:r>
    </w:p>
    <w:p w14:paraId="2FBC10E6" w14:textId="77777777" w:rsidR="00D96756" w:rsidRDefault="00D96756">
      <w:pPr>
        <w:rPr>
          <w:rFonts w:ascii="Times New Roman" w:eastAsia="Times New Roman" w:hAnsi="Times New Roman" w:cs="Times New Roman"/>
          <w:sz w:val="22"/>
          <w:szCs w:val="22"/>
        </w:rPr>
      </w:pPr>
    </w:p>
    <w:p w14:paraId="77CE6049" w14:textId="08E18378" w:rsidR="001262A6" w:rsidRPr="00E22236" w:rsidRDefault="00D96756">
      <w:pPr>
        <w:rPr>
          <w:rFonts w:ascii="Times New Roman" w:eastAsia="Times New Roman" w:hAnsi="Times New Roman" w:cs="Times New Roman"/>
          <w:b/>
          <w:sz w:val="22"/>
          <w:szCs w:val="22"/>
        </w:rPr>
      </w:pPr>
      <w:r w:rsidRPr="00E22236">
        <w:rPr>
          <w:rFonts w:ascii="Times New Roman" w:eastAsia="Times New Roman" w:hAnsi="Times New Roman" w:cs="Times New Roman"/>
          <w:sz w:val="22"/>
          <w:szCs w:val="22"/>
        </w:rPr>
        <w:t xml:space="preserve">Figure </w:t>
      </w:r>
      <w:r>
        <w:rPr>
          <w:rFonts w:ascii="Times New Roman" w:eastAsia="Times New Roman" w:hAnsi="Times New Roman" w:cs="Times New Roman"/>
          <w:sz w:val="22"/>
          <w:szCs w:val="22"/>
        </w:rPr>
        <w:t>3</w:t>
      </w:r>
      <w:r w:rsidRPr="00E2223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NDAWN API conceptual model showing data organization and user interaction.</w:t>
      </w:r>
      <w:r w:rsidRPr="00E22236">
        <w:rPr>
          <w:rFonts w:ascii="Times New Roman" w:eastAsia="Times New Roman" w:hAnsi="Times New Roman" w:cs="Times New Roman"/>
          <w:sz w:val="22"/>
          <w:szCs w:val="22"/>
        </w:rPr>
        <w:t xml:space="preserve"> </w:t>
      </w:r>
      <w:r w:rsidR="005512CC">
        <w:rPr>
          <w:rFonts w:ascii="Times New Roman" w:eastAsia="Times New Roman" w:hAnsi="Times New Roman" w:cs="Times New Roman"/>
          <w:b/>
          <w:noProof/>
          <w:sz w:val="22"/>
          <w:szCs w:val="22"/>
        </w:rPr>
        <w:drawing>
          <wp:inline distT="0" distB="0" distL="0" distR="0" wp14:anchorId="4F121DF4" wp14:editId="77DBD9D8">
            <wp:extent cx="6488980" cy="3558540"/>
            <wp:effectExtent l="0" t="0" r="762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95838" cy="3562301"/>
                    </a:xfrm>
                    <a:prstGeom prst="rect">
                      <a:avLst/>
                    </a:prstGeom>
                  </pic:spPr>
                </pic:pic>
              </a:graphicData>
            </a:graphic>
          </wp:inline>
        </w:drawing>
      </w:r>
    </w:p>
    <w:p w14:paraId="4350C0D6" w14:textId="62A964AE"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lastRenderedPageBreak/>
        <w:t>Results</w:t>
      </w:r>
    </w:p>
    <w:p w14:paraId="344A7D98" w14:textId="78D203C7" w:rsidR="00317DE3" w:rsidRDefault="00317DE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code result for all API was a constructed URL that led to a dataset. The dataset was downloaded and placed in a directory.  </w:t>
      </w:r>
    </w:p>
    <w:p w14:paraId="0EDFC7D1" w14:textId="77777777" w:rsidR="00317DE3" w:rsidRDefault="00317DE3">
      <w:pPr>
        <w:rPr>
          <w:rFonts w:ascii="Times New Roman" w:eastAsia="Times New Roman" w:hAnsi="Times New Roman" w:cs="Times New Roman"/>
          <w:sz w:val="22"/>
          <w:szCs w:val="22"/>
        </w:rPr>
      </w:pPr>
    </w:p>
    <w:p w14:paraId="02B6AA55" w14:textId="28C0FE12" w:rsidR="00317DE3" w:rsidRPr="007662FE" w:rsidRDefault="00317DE3" w:rsidP="007662FE">
      <w:pPr>
        <w:pStyle w:val="ListParagraph"/>
        <w:numPr>
          <w:ilvl w:val="0"/>
          <w:numId w:val="2"/>
        </w:numPr>
        <w:rPr>
          <w:rFonts w:ascii="Times New Roman" w:eastAsia="Times New Roman" w:hAnsi="Times New Roman" w:cs="Times New Roman"/>
          <w:sz w:val="22"/>
          <w:szCs w:val="22"/>
        </w:rPr>
      </w:pPr>
      <w:r w:rsidRPr="007662FE">
        <w:rPr>
          <w:rFonts w:ascii="Times New Roman" w:eastAsia="Times New Roman" w:hAnsi="Times New Roman" w:cs="Times New Roman"/>
          <w:sz w:val="22"/>
          <w:szCs w:val="22"/>
        </w:rPr>
        <w:t xml:space="preserve">In Google Places, the search results were in xml or json format. </w:t>
      </w:r>
    </w:p>
    <w:p w14:paraId="0A815A48" w14:textId="3C465129" w:rsidR="00317DE3" w:rsidRPr="007662FE" w:rsidRDefault="00317DE3" w:rsidP="007662FE">
      <w:pPr>
        <w:ind w:left="360"/>
        <w:rPr>
          <w:rFonts w:ascii="Times New Roman" w:eastAsia="Times New Roman" w:hAnsi="Times New Roman" w:cs="Times New Roman"/>
          <w:sz w:val="22"/>
          <w:szCs w:val="22"/>
        </w:rPr>
      </w:pPr>
      <w:r>
        <w:rPr>
          <w:noProof/>
        </w:rPr>
        <w:drawing>
          <wp:inline distT="0" distB="0" distL="0" distR="0" wp14:anchorId="70A45541" wp14:editId="66D9BF04">
            <wp:extent cx="5943600" cy="259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715"/>
                    </a:xfrm>
                    <a:prstGeom prst="rect">
                      <a:avLst/>
                    </a:prstGeom>
                  </pic:spPr>
                </pic:pic>
              </a:graphicData>
            </a:graphic>
          </wp:inline>
        </w:drawing>
      </w:r>
    </w:p>
    <w:p w14:paraId="60790573" w14:textId="77777777" w:rsidR="00317DE3" w:rsidRDefault="00317DE3">
      <w:pPr>
        <w:rPr>
          <w:rFonts w:ascii="Times New Roman" w:eastAsia="Times New Roman" w:hAnsi="Times New Roman" w:cs="Times New Roman"/>
          <w:sz w:val="22"/>
          <w:szCs w:val="22"/>
        </w:rPr>
      </w:pPr>
    </w:p>
    <w:p w14:paraId="6B037F95" w14:textId="575EB518" w:rsidR="00317DE3" w:rsidRPr="007662FE" w:rsidRDefault="00317DE3" w:rsidP="007662FE">
      <w:pPr>
        <w:pStyle w:val="ListParagraph"/>
        <w:numPr>
          <w:ilvl w:val="0"/>
          <w:numId w:val="2"/>
        </w:numPr>
        <w:rPr>
          <w:rFonts w:ascii="Times New Roman" w:eastAsia="Times New Roman" w:hAnsi="Times New Roman" w:cs="Times New Roman"/>
          <w:sz w:val="22"/>
          <w:szCs w:val="22"/>
        </w:rPr>
      </w:pPr>
      <w:r w:rsidRPr="007662FE">
        <w:rPr>
          <w:rFonts w:ascii="Times New Roman" w:eastAsia="Times New Roman" w:hAnsi="Times New Roman" w:cs="Times New Roman"/>
          <w:sz w:val="22"/>
          <w:szCs w:val="22"/>
        </w:rPr>
        <w:t xml:space="preserve">For MN Geospatial Commons, the result varied depending on the dataset, but was always a zip file of some sorts. </w:t>
      </w:r>
      <w:r w:rsidR="007662FE" w:rsidRPr="007662FE">
        <w:rPr>
          <w:rFonts w:ascii="Times New Roman" w:eastAsia="Times New Roman" w:hAnsi="Times New Roman" w:cs="Times New Roman"/>
          <w:sz w:val="22"/>
          <w:szCs w:val="22"/>
        </w:rPr>
        <w:t>The script also prints out was inside the zipfile that is downloade</w:t>
      </w:r>
      <w:r w:rsidR="007662FE" w:rsidRPr="007662FE">
        <w:rPr>
          <w:noProof/>
        </w:rPr>
        <w:drawing>
          <wp:inline distT="0" distB="0" distL="0" distR="0" wp14:anchorId="348EBDB5" wp14:editId="5EE0E132">
            <wp:extent cx="5943600" cy="601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1345"/>
                    </a:xfrm>
                    <a:prstGeom prst="rect">
                      <a:avLst/>
                    </a:prstGeom>
                  </pic:spPr>
                </pic:pic>
              </a:graphicData>
            </a:graphic>
          </wp:inline>
        </w:drawing>
      </w:r>
    </w:p>
    <w:p w14:paraId="0E146A38" w14:textId="77777777" w:rsidR="00317DE3" w:rsidRDefault="00317DE3">
      <w:pPr>
        <w:rPr>
          <w:rFonts w:ascii="Times New Roman" w:eastAsia="Times New Roman" w:hAnsi="Times New Roman" w:cs="Times New Roman"/>
          <w:sz w:val="22"/>
          <w:szCs w:val="22"/>
        </w:rPr>
      </w:pPr>
    </w:p>
    <w:p w14:paraId="6B031AB5" w14:textId="403BA30A" w:rsidR="001262A6" w:rsidRPr="007662FE" w:rsidRDefault="00317DE3" w:rsidP="007662FE">
      <w:pPr>
        <w:pStyle w:val="ListParagraph"/>
        <w:numPr>
          <w:ilvl w:val="0"/>
          <w:numId w:val="2"/>
        </w:numPr>
        <w:rPr>
          <w:rFonts w:ascii="Times New Roman" w:eastAsia="Times New Roman" w:hAnsi="Times New Roman" w:cs="Times New Roman"/>
          <w:sz w:val="22"/>
          <w:szCs w:val="22"/>
        </w:rPr>
      </w:pPr>
      <w:r w:rsidRPr="007662FE">
        <w:rPr>
          <w:rFonts w:ascii="Times New Roman" w:eastAsia="Times New Roman" w:hAnsi="Times New Roman" w:cs="Times New Roman"/>
          <w:sz w:val="22"/>
          <w:szCs w:val="22"/>
        </w:rPr>
        <w:t xml:space="preserve">Lastly for NDAWN, the result was a csv with the specified data as a table. </w:t>
      </w:r>
    </w:p>
    <w:p w14:paraId="4AEA7D6C" w14:textId="1C193D76" w:rsidR="00317DE3" w:rsidRPr="007662FE" w:rsidRDefault="00317DE3" w:rsidP="007662FE">
      <w:pPr>
        <w:ind w:left="360"/>
        <w:rPr>
          <w:rFonts w:ascii="Times New Roman" w:eastAsia="Times New Roman" w:hAnsi="Times New Roman" w:cs="Times New Roman"/>
          <w:sz w:val="22"/>
          <w:szCs w:val="22"/>
        </w:rPr>
      </w:pPr>
      <w:r>
        <w:rPr>
          <w:noProof/>
        </w:rPr>
        <w:drawing>
          <wp:inline distT="0" distB="0" distL="0" distR="0" wp14:anchorId="0F578E7E" wp14:editId="4D40CF0A">
            <wp:extent cx="5943600"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3250"/>
                    </a:xfrm>
                    <a:prstGeom prst="rect">
                      <a:avLst/>
                    </a:prstGeom>
                  </pic:spPr>
                </pic:pic>
              </a:graphicData>
            </a:graphic>
          </wp:inline>
        </w:drawing>
      </w:r>
    </w:p>
    <w:p w14:paraId="1F96CFFC" w14:textId="77777777" w:rsidR="001262A6" w:rsidRPr="00E22236" w:rsidRDefault="001262A6">
      <w:pPr>
        <w:rPr>
          <w:rFonts w:ascii="Times New Roman" w:eastAsia="Times New Roman" w:hAnsi="Times New Roman" w:cs="Times New Roman"/>
          <w:sz w:val="22"/>
          <w:szCs w:val="22"/>
        </w:rPr>
      </w:pPr>
    </w:p>
    <w:p w14:paraId="77538FE0" w14:textId="77777777" w:rsidR="00B2670A" w:rsidRDefault="00B2670A">
      <w:pPr>
        <w:rPr>
          <w:rFonts w:ascii="Times New Roman" w:eastAsia="Times New Roman" w:hAnsi="Times New Roman" w:cs="Times New Roman"/>
          <w:b/>
          <w:sz w:val="22"/>
          <w:szCs w:val="22"/>
        </w:rPr>
      </w:pPr>
    </w:p>
    <w:p w14:paraId="77B5CA50" w14:textId="4A81F9A8"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b/>
          <w:sz w:val="22"/>
          <w:szCs w:val="22"/>
        </w:rPr>
        <w:t>Results Verification</w:t>
      </w:r>
    </w:p>
    <w:p w14:paraId="141F621D" w14:textId="30E47D01" w:rsidR="001262A6" w:rsidRPr="00E22236" w:rsidRDefault="00A31B2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Within my code, I was able to include some assert statements that checked for errors. Furthermore, once I retrieved the data with my code for each API, I could verify that the downloaded data matched what I had queried and/or included the parameters that I had specified in the url. </w:t>
      </w:r>
    </w:p>
    <w:p w14:paraId="5DDD8986" w14:textId="77777777" w:rsidR="001262A6" w:rsidRPr="00E22236" w:rsidRDefault="001262A6">
      <w:pPr>
        <w:rPr>
          <w:rFonts w:ascii="Times New Roman" w:eastAsia="Times New Roman" w:hAnsi="Times New Roman" w:cs="Times New Roman"/>
          <w:sz w:val="22"/>
          <w:szCs w:val="22"/>
        </w:rPr>
      </w:pPr>
    </w:p>
    <w:p w14:paraId="16F1B971" w14:textId="77777777"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Discussion and Conclusion</w:t>
      </w:r>
    </w:p>
    <w:p w14:paraId="794F2F82" w14:textId="6DDE9073" w:rsidR="00962A02" w:rsidRDefault="00962A02">
      <w:pPr>
        <w:rPr>
          <w:rFonts w:ascii="Times New Roman" w:eastAsia="Times New Roman" w:hAnsi="Times New Roman" w:cs="Times New Roman"/>
          <w:sz w:val="22"/>
          <w:szCs w:val="22"/>
        </w:rPr>
      </w:pPr>
    </w:p>
    <w:p w14:paraId="0E58804B" w14:textId="37E13C0E" w:rsidR="00962A02" w:rsidRDefault="00962A02">
      <w:pP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 xml:space="preserve">Comparing conceptual models </w:t>
      </w:r>
    </w:p>
    <w:p w14:paraId="6C693442" w14:textId="013358A5" w:rsidR="00B2670A" w:rsidRPr="00F94414" w:rsidRDefault="00F9441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Between Google Places, MN Geospatial Commons and NDAWN, I found that Google Places and MN Geospatial Commons were most similar in that the API returned search results with additional attributes about the result. </w:t>
      </w:r>
      <w:r w:rsidR="00B2670A">
        <w:rPr>
          <w:rFonts w:ascii="Times New Roman" w:eastAsia="Times New Roman" w:hAnsi="Times New Roman" w:cs="Times New Roman"/>
          <w:sz w:val="22"/>
          <w:szCs w:val="22"/>
        </w:rPr>
        <w:t>However,</w:t>
      </w:r>
      <w:r>
        <w:rPr>
          <w:rFonts w:ascii="Times New Roman" w:eastAsia="Times New Roman" w:hAnsi="Times New Roman" w:cs="Times New Roman"/>
          <w:sz w:val="22"/>
          <w:szCs w:val="22"/>
        </w:rPr>
        <w:t xml:space="preserve"> in terms of extracting the dataset, MN Geospatial Commons and NDAWN data were accessed by a direct link to the datafile. </w:t>
      </w:r>
      <w:r w:rsidR="00B2670A">
        <w:rPr>
          <w:rFonts w:ascii="Times New Roman" w:eastAsia="Times New Roman" w:hAnsi="Times New Roman" w:cs="Times New Roman"/>
          <w:sz w:val="22"/>
          <w:szCs w:val="22"/>
        </w:rPr>
        <w:t xml:space="preserve">When searching for the data, Google Places had specific requirements (like address) and Mn Geo required tag words found in the metadata. In comparison, NDAWN was very very specific with variable codes and station numbers. Lastly they were all accessed and extracted the similarly by using an extracted or constructed url. </w:t>
      </w:r>
    </w:p>
    <w:p w14:paraId="02288C3D" w14:textId="6898AB2B" w:rsidR="00962A02" w:rsidRDefault="00962A02">
      <w:pPr>
        <w:rPr>
          <w:rFonts w:ascii="Times New Roman" w:eastAsia="Times New Roman" w:hAnsi="Times New Roman" w:cs="Times New Roman"/>
          <w:i/>
          <w:iCs/>
          <w:sz w:val="22"/>
          <w:szCs w:val="22"/>
        </w:rPr>
      </w:pPr>
    </w:p>
    <w:p w14:paraId="43EB7481" w14:textId="4CEF8DCC" w:rsidR="00962A02" w:rsidRPr="00962A02" w:rsidRDefault="00962A02">
      <w:pP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Google Places</w:t>
      </w:r>
    </w:p>
    <w:p w14:paraId="5263DCC5" w14:textId="01525AF8" w:rsidR="001262A6" w:rsidRDefault="00962A02">
      <w:pPr>
        <w:rPr>
          <w:rFonts w:ascii="Times New Roman" w:eastAsia="Times New Roman" w:hAnsi="Times New Roman" w:cs="Times New Roman"/>
          <w:sz w:val="22"/>
          <w:szCs w:val="22"/>
        </w:rPr>
      </w:pPr>
      <w:r>
        <w:rPr>
          <w:rFonts w:ascii="Times New Roman" w:eastAsia="Times New Roman" w:hAnsi="Times New Roman" w:cs="Times New Roman"/>
          <w:sz w:val="22"/>
          <w:szCs w:val="22"/>
        </w:rPr>
        <w:t>Accessing APIs require knowledge of the data organization, output, and api functions. For google places, there were very many actions that could be performed. My script only includes three of the functions but returns very useful information</w:t>
      </w:r>
      <w:r w:rsidR="00B2670A">
        <w:rPr>
          <w:rFonts w:ascii="Times New Roman" w:eastAsia="Times New Roman" w:hAnsi="Times New Roman" w:cs="Times New Roman"/>
          <w:sz w:val="22"/>
          <w:szCs w:val="22"/>
        </w:rPr>
        <w:t xml:space="preserve"> and does not have the ability to error check the user aside from not having a valid url response. For this API, I struggled most with understanding the output. It seems like this would be most useful if I were constructing tabular data or needed to get a list of all restaurants. </w:t>
      </w:r>
    </w:p>
    <w:p w14:paraId="614458BE" w14:textId="160D561B" w:rsidR="00962A02" w:rsidRDefault="00962A02">
      <w:pPr>
        <w:rPr>
          <w:rFonts w:ascii="Times New Roman" w:eastAsia="Times New Roman" w:hAnsi="Times New Roman" w:cs="Times New Roman"/>
          <w:sz w:val="22"/>
          <w:szCs w:val="22"/>
        </w:rPr>
      </w:pPr>
    </w:p>
    <w:p w14:paraId="18ACFE90" w14:textId="4F789FE7" w:rsidR="00962A02" w:rsidRDefault="00962A02">
      <w:pP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NDAWN</w:t>
      </w:r>
    </w:p>
    <w:p w14:paraId="619B4984" w14:textId="760562D9" w:rsidR="00B2670A" w:rsidRPr="00B2670A" w:rsidRDefault="00B2670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Extracting NDAWN data was straightforward. There was a unique identifier for the station and codes for the variables. What I struggled most here was the number of temporal options. I excluded yearly, daily normal, and monthly normal options. Furthermore, I struggled with how to specify the variable codes and ended up doing it manually. </w:t>
      </w:r>
    </w:p>
    <w:p w14:paraId="72A5E2D8" w14:textId="77777777" w:rsidR="00B2670A" w:rsidRDefault="00B2670A">
      <w:pPr>
        <w:rPr>
          <w:rFonts w:ascii="Times New Roman" w:eastAsia="Times New Roman" w:hAnsi="Times New Roman" w:cs="Times New Roman"/>
          <w:i/>
          <w:iCs/>
          <w:sz w:val="22"/>
          <w:szCs w:val="22"/>
        </w:rPr>
      </w:pPr>
    </w:p>
    <w:p w14:paraId="6FC13D9A" w14:textId="5BC36927" w:rsidR="00962A02" w:rsidRPr="00962A02" w:rsidRDefault="00962A02">
      <w:pPr>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lastRenderedPageBreak/>
        <w:t>MN Geospatial Commons</w:t>
      </w:r>
    </w:p>
    <w:p w14:paraId="51A4D76E" w14:textId="6CF33C33" w:rsidR="001262A6" w:rsidRPr="00E22236" w:rsidRDefault="00B2670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organization of the MN Geospatial Commons API is very interesting. It is a restful API that redirects to the data stored in their FTP server. The API also uses key words, called tags in this case, to query the metadata of the stored datasets. What I struggled with most here was understanding the </w:t>
      </w:r>
      <w:r w:rsidR="006A03EA">
        <w:rPr>
          <w:rFonts w:ascii="Times New Roman" w:eastAsia="Times New Roman" w:hAnsi="Times New Roman" w:cs="Times New Roman"/>
          <w:sz w:val="22"/>
          <w:szCs w:val="22"/>
        </w:rPr>
        <w:t xml:space="preserve">output json and using the CKAN actions to view the different tag options and query. </w:t>
      </w:r>
      <w:r w:rsidR="00F56EC2">
        <w:rPr>
          <w:rFonts w:ascii="Times New Roman" w:eastAsia="Times New Roman" w:hAnsi="Times New Roman" w:cs="Times New Roman"/>
          <w:sz w:val="22"/>
          <w:szCs w:val="22"/>
        </w:rPr>
        <w:t xml:space="preserve">I initially thought I had to access the data from the FTP server by querying the FTP server. That approach did not work. </w:t>
      </w:r>
      <w:r w:rsidR="006A03EA">
        <w:rPr>
          <w:rFonts w:ascii="Times New Roman" w:eastAsia="Times New Roman" w:hAnsi="Times New Roman" w:cs="Times New Roman"/>
          <w:sz w:val="22"/>
          <w:szCs w:val="22"/>
        </w:rPr>
        <w:t xml:space="preserve">What I like about this is you can search by tags and categories to narrow down your dataset like a search database gui. </w:t>
      </w:r>
    </w:p>
    <w:p w14:paraId="3BE978BE" w14:textId="3B68189F" w:rsidR="001262A6" w:rsidRDefault="001262A6">
      <w:pPr>
        <w:rPr>
          <w:rFonts w:ascii="Times New Roman" w:eastAsia="Times New Roman" w:hAnsi="Times New Roman" w:cs="Times New Roman"/>
          <w:sz w:val="22"/>
          <w:szCs w:val="22"/>
        </w:rPr>
      </w:pPr>
    </w:p>
    <w:p w14:paraId="238550EC" w14:textId="4C7E3A50" w:rsidR="00552F02" w:rsidRDefault="00552F02">
      <w:pPr>
        <w:rPr>
          <w:rFonts w:ascii="Times New Roman" w:eastAsia="Times New Roman" w:hAnsi="Times New Roman" w:cs="Times New Roman"/>
          <w:sz w:val="22"/>
          <w:szCs w:val="22"/>
        </w:rPr>
      </w:pPr>
    </w:p>
    <w:p w14:paraId="16F50596" w14:textId="77777777" w:rsidR="00552F02" w:rsidRPr="00E22236" w:rsidRDefault="00552F02">
      <w:pPr>
        <w:rPr>
          <w:rFonts w:ascii="Times New Roman" w:eastAsia="Times New Roman" w:hAnsi="Times New Roman" w:cs="Times New Roman"/>
          <w:sz w:val="22"/>
          <w:szCs w:val="22"/>
        </w:rPr>
      </w:pPr>
    </w:p>
    <w:p w14:paraId="06C9EC71" w14:textId="77777777"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References</w:t>
      </w:r>
    </w:p>
    <w:p w14:paraId="567C9B83" w14:textId="77777777" w:rsidR="002F0B35" w:rsidRPr="002F0B35" w:rsidRDefault="002F0B35" w:rsidP="00552F02">
      <w:pPr>
        <w:pStyle w:val="NormalWeb"/>
        <w:spacing w:before="0" w:beforeAutospacing="0" w:after="0" w:afterAutospacing="0"/>
        <w:ind w:left="720" w:hanging="720"/>
        <w:rPr>
          <w:sz w:val="22"/>
          <w:szCs w:val="22"/>
        </w:rPr>
      </w:pPr>
      <w:r w:rsidRPr="002F0B35">
        <w:rPr>
          <w:i/>
          <w:iCs/>
          <w:sz w:val="22"/>
          <w:szCs w:val="22"/>
        </w:rPr>
        <w:t>NDAWN Data Information Help</w:t>
      </w:r>
      <w:r w:rsidRPr="002F0B35">
        <w:rPr>
          <w:sz w:val="22"/>
          <w:szCs w:val="22"/>
        </w:rPr>
        <w:t>. (n.d.). NDAWN Center: Data Information. Retrieved February 10, 2021, from https://ndawn.ndsu.nodak.edu/help-data.html</w:t>
      </w:r>
    </w:p>
    <w:p w14:paraId="0566E147" w14:textId="77777777" w:rsidR="002F0B35" w:rsidRPr="002F0B35" w:rsidRDefault="002F0B35" w:rsidP="00552F02">
      <w:pPr>
        <w:pStyle w:val="NormalWeb"/>
        <w:spacing w:before="0" w:beforeAutospacing="0" w:after="0" w:afterAutospacing="0"/>
        <w:ind w:left="720" w:hanging="720"/>
        <w:rPr>
          <w:sz w:val="22"/>
          <w:szCs w:val="22"/>
        </w:rPr>
      </w:pPr>
      <w:r w:rsidRPr="002F0B35">
        <w:rPr>
          <w:i/>
          <w:iCs/>
          <w:sz w:val="22"/>
          <w:szCs w:val="22"/>
        </w:rPr>
        <w:t>Place Search | Places API |</w:t>
      </w:r>
      <w:r w:rsidRPr="002F0B35">
        <w:rPr>
          <w:sz w:val="22"/>
          <w:szCs w:val="22"/>
        </w:rPr>
        <w:t>. (n.d.). Google Developers. Retrieved February 10, 2021, from https://developers.google.com/places/web-service/search</w:t>
      </w:r>
    </w:p>
    <w:p w14:paraId="56DD0C2D" w14:textId="77777777" w:rsidR="002F0B35" w:rsidRPr="002F0B35" w:rsidRDefault="002F0B35" w:rsidP="00552F02">
      <w:pPr>
        <w:pStyle w:val="NormalWeb"/>
        <w:spacing w:before="0" w:beforeAutospacing="0" w:after="0" w:afterAutospacing="0"/>
        <w:ind w:left="720" w:hanging="720"/>
        <w:rPr>
          <w:sz w:val="22"/>
          <w:szCs w:val="22"/>
        </w:rPr>
      </w:pPr>
      <w:r w:rsidRPr="002F0B35">
        <w:rPr>
          <w:i/>
          <w:iCs/>
          <w:sz w:val="22"/>
          <w:szCs w:val="22"/>
        </w:rPr>
        <w:t>The CKAN API — CKAN Documentation 2.1.5 documentation</w:t>
      </w:r>
      <w:r w:rsidRPr="002F0B35">
        <w:rPr>
          <w:sz w:val="22"/>
          <w:szCs w:val="22"/>
        </w:rPr>
        <w:t>. (n.d.). The CKAN API Documentation. Retrieved February 10, 2021, from https://docs.ckan.org/en/ckan-2.1.5/api.html</w:t>
      </w:r>
    </w:p>
    <w:p w14:paraId="7928FAB4" w14:textId="77777777" w:rsidR="002F0B35" w:rsidRPr="002F0B35" w:rsidRDefault="002F0B35" w:rsidP="00552F02">
      <w:pPr>
        <w:pStyle w:val="NormalWeb"/>
        <w:spacing w:before="0" w:beforeAutospacing="0" w:after="0" w:afterAutospacing="0"/>
        <w:ind w:left="720" w:hanging="720"/>
        <w:rPr>
          <w:sz w:val="22"/>
          <w:szCs w:val="22"/>
        </w:rPr>
      </w:pPr>
      <w:r w:rsidRPr="002F0B35">
        <w:rPr>
          <w:i/>
          <w:iCs/>
          <w:sz w:val="22"/>
          <w:szCs w:val="22"/>
        </w:rPr>
        <w:t>Tutorial for retrieving data from the Swiss Open Data portal</w:t>
      </w:r>
      <w:r w:rsidRPr="002F0B35">
        <w:rPr>
          <w:sz w:val="22"/>
          <w:szCs w:val="22"/>
        </w:rPr>
        <w:t>. (n.d.). Tutorial for Retrieving Data from the Swiss Open Data Portal. Retrieved February 10, 2021, from https://www.pythonsherpa.com/tutorials/2/</w:t>
      </w:r>
    </w:p>
    <w:p w14:paraId="3426BBDC" w14:textId="77777777" w:rsidR="002F0B35" w:rsidRPr="002F0B35" w:rsidRDefault="002F0B35" w:rsidP="00552F02">
      <w:pPr>
        <w:pStyle w:val="NormalWeb"/>
        <w:spacing w:before="0" w:beforeAutospacing="0" w:after="0" w:afterAutospacing="0"/>
        <w:ind w:left="720" w:hanging="720"/>
        <w:rPr>
          <w:sz w:val="22"/>
          <w:szCs w:val="22"/>
        </w:rPr>
      </w:pPr>
      <w:r w:rsidRPr="002F0B35">
        <w:rPr>
          <w:i/>
          <w:iCs/>
          <w:sz w:val="22"/>
          <w:szCs w:val="22"/>
        </w:rPr>
        <w:t>Understanding And Using REST APIs</w:t>
      </w:r>
      <w:r w:rsidRPr="002F0B35">
        <w:rPr>
          <w:sz w:val="22"/>
          <w:szCs w:val="22"/>
        </w:rPr>
        <w:t>. (2018, January 17). Smashing Magazine. https://www.smashingmagazine.com/2018/01/understanding-using-rest-api/</w:t>
      </w:r>
    </w:p>
    <w:p w14:paraId="546CCD19" w14:textId="77777777" w:rsidR="001262A6" w:rsidRPr="00E22236" w:rsidRDefault="001262A6" w:rsidP="00552F02">
      <w:pPr>
        <w:rPr>
          <w:rFonts w:ascii="Times New Roman" w:eastAsia="Times New Roman" w:hAnsi="Times New Roman" w:cs="Times New Roman"/>
          <w:sz w:val="22"/>
          <w:szCs w:val="22"/>
        </w:rPr>
      </w:pPr>
    </w:p>
    <w:p w14:paraId="6D050E2C" w14:textId="77777777" w:rsidR="001262A6" w:rsidRPr="00E22236" w:rsidRDefault="001262A6">
      <w:pPr>
        <w:rPr>
          <w:rFonts w:ascii="Times New Roman" w:eastAsia="Times New Roman" w:hAnsi="Times New Roman" w:cs="Times New Roman"/>
          <w:sz w:val="22"/>
          <w:szCs w:val="22"/>
        </w:rPr>
      </w:pPr>
    </w:p>
    <w:p w14:paraId="100F35A0" w14:textId="77777777" w:rsidR="00962A02" w:rsidRDefault="00962A02">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br w:type="page"/>
      </w:r>
    </w:p>
    <w:p w14:paraId="75FDA2DF" w14:textId="24774E9A"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lastRenderedPageBreak/>
        <w:t>Self-score</w:t>
      </w:r>
    </w:p>
    <w:p w14:paraId="1E5E2CA4" w14:textId="4EE122B0" w:rsidR="001262A6" w:rsidRPr="00E22236" w:rsidRDefault="00835A27">
      <w:pPr>
        <w:rPr>
          <w:rFonts w:ascii="Times New Roman" w:eastAsia="Times New Roman" w:hAnsi="Times New Roman" w:cs="Times New Roman"/>
          <w:b/>
          <w:sz w:val="22"/>
          <w:szCs w:val="22"/>
        </w:rPr>
      </w:pPr>
      <w:r w:rsidRPr="00E22236">
        <w:rPr>
          <w:rFonts w:ascii="Times New Roman" w:eastAsia="Times New Roman" w:hAnsi="Times New Roman" w:cs="Times New Roman"/>
          <w:sz w:val="22"/>
          <w:szCs w:val="22"/>
        </w:rPr>
        <w:t>Fill out this rubric for yourself and include it in your lab report.</w:t>
      </w:r>
      <w:r w:rsidR="00662213" w:rsidRPr="00E22236">
        <w:rPr>
          <w:rFonts w:ascii="Times New Roman" w:eastAsia="Times New Roman" w:hAnsi="Times New Roman" w:cs="Times New Roman"/>
          <w:sz w:val="22"/>
          <w:szCs w:val="22"/>
        </w:rPr>
        <w:t xml:space="preserve"> </w:t>
      </w:r>
      <w:r w:rsidRPr="00E22236">
        <w:rPr>
          <w:rFonts w:ascii="Times New Roman" w:eastAsia="Times New Roman" w:hAnsi="Times New Roman" w:cs="Times New Roman"/>
          <w:sz w:val="22"/>
          <w:szCs w:val="22"/>
        </w:rPr>
        <w:t>The same rubric will be used to generate a grade in proportion to the points assigned in the syllabus to the assignment.</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E22236" w:rsidRPr="00E2223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Category</w:t>
            </w:r>
          </w:p>
        </w:tc>
        <w:tc>
          <w:tcPr>
            <w:tcW w:w="4730" w:type="dxa"/>
            <w:shd w:val="clear" w:color="auto" w:fill="auto"/>
            <w:tcMar>
              <w:top w:w="100" w:type="dxa"/>
              <w:left w:w="100" w:type="dxa"/>
              <w:bottom w:w="100" w:type="dxa"/>
              <w:right w:w="100" w:type="dxa"/>
            </w:tcMar>
          </w:tcPr>
          <w:p w14:paraId="33C6B3CB"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Description</w:t>
            </w:r>
          </w:p>
        </w:tc>
        <w:tc>
          <w:tcPr>
            <w:tcW w:w="1765" w:type="dxa"/>
            <w:shd w:val="clear" w:color="auto" w:fill="auto"/>
            <w:tcMar>
              <w:top w:w="100" w:type="dxa"/>
              <w:left w:w="100" w:type="dxa"/>
              <w:bottom w:w="100" w:type="dxa"/>
              <w:right w:w="100" w:type="dxa"/>
            </w:tcMar>
          </w:tcPr>
          <w:p w14:paraId="68EC350E"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Points Possible</w:t>
            </w:r>
          </w:p>
        </w:tc>
        <w:tc>
          <w:tcPr>
            <w:tcW w:w="945" w:type="dxa"/>
            <w:shd w:val="clear" w:color="auto" w:fill="auto"/>
            <w:tcMar>
              <w:top w:w="100" w:type="dxa"/>
              <w:left w:w="100" w:type="dxa"/>
              <w:bottom w:w="100" w:type="dxa"/>
              <w:right w:w="100" w:type="dxa"/>
            </w:tcMar>
          </w:tcPr>
          <w:p w14:paraId="48BC50C6"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Score</w:t>
            </w:r>
          </w:p>
        </w:tc>
      </w:tr>
      <w:tr w:rsidR="00E22236" w:rsidRPr="00E2223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Structural Elements</w:t>
            </w:r>
          </w:p>
        </w:tc>
        <w:tc>
          <w:tcPr>
            <w:tcW w:w="4730" w:type="dxa"/>
            <w:shd w:val="clear" w:color="auto" w:fill="auto"/>
            <w:tcMar>
              <w:top w:w="100" w:type="dxa"/>
              <w:left w:w="100" w:type="dxa"/>
              <w:bottom w:w="100" w:type="dxa"/>
              <w:right w:w="100" w:type="dxa"/>
            </w:tcMar>
          </w:tcPr>
          <w:p w14:paraId="28870572"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 xml:space="preserve">All elements of a lab report are included </w:t>
            </w:r>
            <w:r w:rsidRPr="00E22236">
              <w:rPr>
                <w:rFonts w:ascii="Times New Roman" w:eastAsia="Times New Roman" w:hAnsi="Times New Roman" w:cs="Times New Roman"/>
                <w:b/>
                <w:sz w:val="22"/>
                <w:szCs w:val="22"/>
              </w:rPr>
              <w:t>(2 points each)</w:t>
            </w:r>
            <w:r w:rsidRPr="00E22236">
              <w:rPr>
                <w:rFonts w:ascii="Times New Roman" w:eastAsia="Times New Roman" w:hAnsi="Times New Roman" w:cs="Times New Roman"/>
                <w:sz w:val="22"/>
                <w:szCs w:val="22"/>
              </w:rPr>
              <w:t xml:space="preserve">: </w:t>
            </w:r>
          </w:p>
          <w:p w14:paraId="2832BDB0" w14:textId="135C50EB" w:rsidR="001262A6" w:rsidRPr="00E22236" w:rsidRDefault="00835A27">
            <w:pP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 xml:space="preserve">Title, Notice: Dr. Bryan Runck, Author, </w:t>
            </w:r>
            <w:r w:rsidR="00662213" w:rsidRPr="00E22236">
              <w:rPr>
                <w:rFonts w:ascii="Times New Roman" w:eastAsia="Times New Roman" w:hAnsi="Times New Roman" w:cs="Times New Roman"/>
                <w:sz w:val="22"/>
                <w:szCs w:val="22"/>
              </w:rPr>
              <w:t>Project Repository</w:t>
            </w:r>
            <w:r w:rsidRPr="00E22236">
              <w:rPr>
                <w:rFonts w:ascii="Times New Roman" w:eastAsia="Times New Roman" w:hAnsi="Times New Roman" w:cs="Times New Roman"/>
                <w:sz w:val="22"/>
                <w:szCs w:val="22"/>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E22236" w:rsidRDefault="00835A27" w:rsidP="00835A27">
            <w:pPr>
              <w:widowControl w:val="0"/>
              <w:pBdr>
                <w:top w:val="nil"/>
                <w:left w:val="nil"/>
                <w:bottom w:val="nil"/>
                <w:right w:val="nil"/>
                <w:between w:val="nil"/>
              </w:pBdr>
              <w:jc w:val="cente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2</w:t>
            </w:r>
            <w:r w:rsidR="00662213" w:rsidRPr="00E22236">
              <w:rPr>
                <w:rFonts w:ascii="Times New Roman" w:eastAsia="Times New Roman" w:hAnsi="Times New Roman" w:cs="Times New Roman"/>
                <w:sz w:val="22"/>
                <w:szCs w:val="22"/>
              </w:rPr>
              <w:t>8</w:t>
            </w:r>
          </w:p>
        </w:tc>
        <w:tc>
          <w:tcPr>
            <w:tcW w:w="945" w:type="dxa"/>
            <w:shd w:val="clear" w:color="auto" w:fill="auto"/>
            <w:tcMar>
              <w:top w:w="100" w:type="dxa"/>
              <w:left w:w="100" w:type="dxa"/>
              <w:bottom w:w="100" w:type="dxa"/>
              <w:right w:w="100" w:type="dxa"/>
            </w:tcMar>
          </w:tcPr>
          <w:p w14:paraId="4F040EB8" w14:textId="181C492E" w:rsidR="001262A6" w:rsidRPr="00E22236" w:rsidRDefault="00962A02">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28</w:t>
            </w:r>
          </w:p>
        </w:tc>
      </w:tr>
      <w:tr w:rsidR="00E22236" w:rsidRPr="00E2223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sz w:val="22"/>
                <w:szCs w:val="22"/>
              </w:rPr>
            </w:pPr>
            <w:r w:rsidRPr="00E22236">
              <w:rPr>
                <w:rFonts w:ascii="Times New Roman" w:eastAsia="Times New Roman" w:hAnsi="Times New Roman" w:cs="Times New Roman"/>
                <w:b/>
                <w:sz w:val="22"/>
                <w:szCs w:val="22"/>
              </w:rPr>
              <w:t>Clarity of Content</w:t>
            </w:r>
          </w:p>
        </w:tc>
        <w:tc>
          <w:tcPr>
            <w:tcW w:w="4730" w:type="dxa"/>
            <w:shd w:val="clear" w:color="auto" w:fill="auto"/>
            <w:tcMar>
              <w:top w:w="100" w:type="dxa"/>
              <w:left w:w="100" w:type="dxa"/>
              <w:bottom w:w="100" w:type="dxa"/>
              <w:right w:w="100" w:type="dxa"/>
            </w:tcMar>
          </w:tcPr>
          <w:p w14:paraId="04E15A0E"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 xml:space="preserve">Each element above is executed at a professional level so that someone can understand the goal, data, methods, results, and their validity and implications in a 5 minute reading at a cursory-level, and in a 30 minute meeting at a deep level </w:t>
            </w:r>
            <w:r w:rsidRPr="00E22236">
              <w:rPr>
                <w:rFonts w:ascii="Times New Roman" w:eastAsia="Times New Roman" w:hAnsi="Times New Roman" w:cs="Times New Roman"/>
                <w:b/>
                <w:sz w:val="22"/>
                <w:szCs w:val="22"/>
              </w:rPr>
              <w:t>(12 points)</w:t>
            </w:r>
            <w:r w:rsidRPr="00E22236">
              <w:rPr>
                <w:rFonts w:ascii="Times New Roman" w:eastAsia="Times New Roman" w:hAnsi="Times New Roman" w:cs="Times New Roman"/>
                <w:sz w:val="22"/>
                <w:szCs w:val="22"/>
              </w:rPr>
              <w:t xml:space="preserve">. There is a clear connection from data to results to discussion and conclusion </w:t>
            </w:r>
            <w:r w:rsidRPr="00E22236">
              <w:rPr>
                <w:rFonts w:ascii="Times New Roman" w:eastAsia="Times New Roman" w:hAnsi="Times New Roman" w:cs="Times New Roman"/>
                <w:b/>
                <w:sz w:val="22"/>
                <w:szCs w:val="22"/>
              </w:rPr>
              <w:t>(12 points)</w:t>
            </w:r>
            <w:r w:rsidRPr="00E22236">
              <w:rPr>
                <w:rFonts w:ascii="Times New Roman" w:eastAsia="Times New Roman" w:hAnsi="Times New Roman" w:cs="Times New Roman"/>
                <w:sz w:val="22"/>
                <w:szCs w:val="22"/>
              </w:rPr>
              <w:t>.</w:t>
            </w:r>
          </w:p>
        </w:tc>
        <w:tc>
          <w:tcPr>
            <w:tcW w:w="1765" w:type="dxa"/>
            <w:shd w:val="clear" w:color="auto" w:fill="auto"/>
            <w:tcMar>
              <w:top w:w="100" w:type="dxa"/>
              <w:left w:w="100" w:type="dxa"/>
              <w:bottom w:w="100" w:type="dxa"/>
              <w:right w:w="100" w:type="dxa"/>
            </w:tcMar>
          </w:tcPr>
          <w:p w14:paraId="544883A8" w14:textId="77777777" w:rsidR="001262A6" w:rsidRPr="00E22236" w:rsidRDefault="00835A27" w:rsidP="00835A27">
            <w:pPr>
              <w:widowControl w:val="0"/>
              <w:pBdr>
                <w:top w:val="nil"/>
                <w:left w:val="nil"/>
                <w:bottom w:val="nil"/>
                <w:right w:val="nil"/>
                <w:between w:val="nil"/>
              </w:pBdr>
              <w:jc w:val="cente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24</w:t>
            </w:r>
          </w:p>
        </w:tc>
        <w:tc>
          <w:tcPr>
            <w:tcW w:w="945" w:type="dxa"/>
            <w:shd w:val="clear" w:color="auto" w:fill="auto"/>
            <w:tcMar>
              <w:top w:w="100" w:type="dxa"/>
              <w:left w:w="100" w:type="dxa"/>
              <w:bottom w:w="100" w:type="dxa"/>
              <w:right w:w="100" w:type="dxa"/>
            </w:tcMar>
          </w:tcPr>
          <w:p w14:paraId="7CEFA330" w14:textId="1FFF3612" w:rsidR="001262A6" w:rsidRPr="00E22236" w:rsidRDefault="00962A02">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24</w:t>
            </w:r>
          </w:p>
        </w:tc>
      </w:tr>
      <w:tr w:rsidR="00E22236" w:rsidRPr="00E2223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sz w:val="22"/>
                <w:szCs w:val="22"/>
              </w:rPr>
            </w:pPr>
            <w:r w:rsidRPr="00E22236">
              <w:rPr>
                <w:rFonts w:ascii="Times New Roman" w:eastAsia="Times New Roman" w:hAnsi="Times New Roman" w:cs="Times New Roman"/>
                <w:b/>
                <w:sz w:val="22"/>
                <w:szCs w:val="22"/>
              </w:rPr>
              <w:t>Reproducibility</w:t>
            </w:r>
          </w:p>
        </w:tc>
        <w:tc>
          <w:tcPr>
            <w:tcW w:w="4730" w:type="dxa"/>
            <w:shd w:val="clear" w:color="auto" w:fill="auto"/>
            <w:tcMar>
              <w:top w:w="100" w:type="dxa"/>
              <w:left w:w="100" w:type="dxa"/>
              <w:bottom w:w="100" w:type="dxa"/>
              <w:right w:w="100" w:type="dxa"/>
            </w:tcMar>
          </w:tcPr>
          <w:p w14:paraId="772BA738"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E22236" w:rsidRDefault="00662213" w:rsidP="00835A27">
            <w:pPr>
              <w:widowControl w:val="0"/>
              <w:pBdr>
                <w:top w:val="nil"/>
                <w:left w:val="nil"/>
                <w:bottom w:val="nil"/>
                <w:right w:val="nil"/>
                <w:between w:val="nil"/>
              </w:pBdr>
              <w:jc w:val="cente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28</w:t>
            </w:r>
          </w:p>
        </w:tc>
        <w:tc>
          <w:tcPr>
            <w:tcW w:w="945" w:type="dxa"/>
            <w:shd w:val="clear" w:color="auto" w:fill="auto"/>
            <w:tcMar>
              <w:top w:w="100" w:type="dxa"/>
              <w:left w:w="100" w:type="dxa"/>
              <w:bottom w:w="100" w:type="dxa"/>
              <w:right w:w="100" w:type="dxa"/>
            </w:tcMar>
          </w:tcPr>
          <w:p w14:paraId="035BBF18" w14:textId="0E872DEE" w:rsidR="001262A6" w:rsidRPr="00E22236" w:rsidRDefault="00962A02">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28</w:t>
            </w:r>
          </w:p>
        </w:tc>
      </w:tr>
      <w:tr w:rsidR="00E22236" w:rsidRPr="00E2223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b/>
                <w:sz w:val="22"/>
                <w:szCs w:val="22"/>
              </w:rPr>
            </w:pPr>
            <w:r w:rsidRPr="00E22236">
              <w:rPr>
                <w:rFonts w:ascii="Times New Roman" w:eastAsia="Times New Roman" w:hAnsi="Times New Roman" w:cs="Times New Roman"/>
                <w:b/>
                <w:sz w:val="22"/>
                <w:szCs w:val="22"/>
              </w:rPr>
              <w:t>Verification</w:t>
            </w:r>
          </w:p>
        </w:tc>
        <w:tc>
          <w:tcPr>
            <w:tcW w:w="4730" w:type="dxa"/>
            <w:shd w:val="clear" w:color="auto" w:fill="auto"/>
            <w:tcMar>
              <w:top w:w="100" w:type="dxa"/>
              <w:left w:w="100" w:type="dxa"/>
              <w:bottom w:w="100" w:type="dxa"/>
              <w:right w:w="100" w:type="dxa"/>
            </w:tcMar>
          </w:tcPr>
          <w:p w14:paraId="519D01BF" w14:textId="77777777" w:rsidR="001262A6" w:rsidRPr="00E22236" w:rsidRDefault="00835A27">
            <w:pPr>
              <w:widowControl w:val="0"/>
              <w:pBdr>
                <w:top w:val="nil"/>
                <w:left w:val="nil"/>
                <w:bottom w:val="nil"/>
                <w:right w:val="nil"/>
                <w:between w:val="nil"/>
              </w:pBd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 xml:space="preserve">Results are correct in that they have been verified in comparison to some standard. The standard is clearly stated </w:t>
            </w:r>
            <w:r w:rsidRPr="00E22236">
              <w:rPr>
                <w:rFonts w:ascii="Times New Roman" w:eastAsia="Times New Roman" w:hAnsi="Times New Roman" w:cs="Times New Roman"/>
                <w:b/>
                <w:sz w:val="22"/>
                <w:szCs w:val="22"/>
              </w:rPr>
              <w:t>(10 points)</w:t>
            </w:r>
            <w:r w:rsidRPr="00E22236">
              <w:rPr>
                <w:rFonts w:ascii="Times New Roman" w:eastAsia="Times New Roman" w:hAnsi="Times New Roman" w:cs="Times New Roman"/>
                <w:sz w:val="22"/>
                <w:szCs w:val="22"/>
              </w:rPr>
              <w:t xml:space="preserve">, the method of comparison is clearly stated </w:t>
            </w:r>
            <w:r w:rsidRPr="00E22236">
              <w:rPr>
                <w:rFonts w:ascii="Times New Roman" w:eastAsia="Times New Roman" w:hAnsi="Times New Roman" w:cs="Times New Roman"/>
                <w:b/>
                <w:sz w:val="22"/>
                <w:szCs w:val="22"/>
              </w:rPr>
              <w:t>(5 points)</w:t>
            </w:r>
            <w:r w:rsidRPr="00E22236">
              <w:rPr>
                <w:rFonts w:ascii="Times New Roman" w:eastAsia="Times New Roman" w:hAnsi="Times New Roman" w:cs="Times New Roman"/>
                <w:sz w:val="22"/>
                <w:szCs w:val="22"/>
              </w:rPr>
              <w:t xml:space="preserve">, and the result of verification is clearly stated </w:t>
            </w:r>
            <w:r w:rsidRPr="00E22236">
              <w:rPr>
                <w:rFonts w:ascii="Times New Roman" w:eastAsia="Times New Roman" w:hAnsi="Times New Roman" w:cs="Times New Roman"/>
                <w:b/>
                <w:sz w:val="22"/>
                <w:szCs w:val="22"/>
              </w:rPr>
              <w:t>(5 points)</w:t>
            </w:r>
            <w:r w:rsidRPr="00E22236">
              <w:rPr>
                <w:rFonts w:ascii="Times New Roman" w:eastAsia="Times New Roman" w:hAnsi="Times New Roman" w:cs="Times New Roman"/>
                <w:sz w:val="22"/>
                <w:szCs w:val="22"/>
              </w:rPr>
              <w:t>.</w:t>
            </w:r>
          </w:p>
        </w:tc>
        <w:tc>
          <w:tcPr>
            <w:tcW w:w="1765" w:type="dxa"/>
            <w:shd w:val="clear" w:color="auto" w:fill="auto"/>
            <w:tcMar>
              <w:top w:w="100" w:type="dxa"/>
              <w:left w:w="100" w:type="dxa"/>
              <w:bottom w:w="100" w:type="dxa"/>
              <w:right w:w="100" w:type="dxa"/>
            </w:tcMar>
          </w:tcPr>
          <w:p w14:paraId="0F58EC7C" w14:textId="77777777" w:rsidR="001262A6" w:rsidRPr="00E22236" w:rsidRDefault="00835A27" w:rsidP="00835A27">
            <w:pPr>
              <w:widowControl w:val="0"/>
              <w:pBdr>
                <w:top w:val="nil"/>
                <w:left w:val="nil"/>
                <w:bottom w:val="nil"/>
                <w:right w:val="nil"/>
                <w:between w:val="nil"/>
              </w:pBdr>
              <w:jc w:val="cente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20</w:t>
            </w:r>
          </w:p>
        </w:tc>
        <w:tc>
          <w:tcPr>
            <w:tcW w:w="945" w:type="dxa"/>
            <w:shd w:val="clear" w:color="auto" w:fill="auto"/>
            <w:tcMar>
              <w:top w:w="100" w:type="dxa"/>
              <w:left w:w="100" w:type="dxa"/>
              <w:bottom w:w="100" w:type="dxa"/>
              <w:right w:w="100" w:type="dxa"/>
            </w:tcMar>
          </w:tcPr>
          <w:p w14:paraId="6174FA55" w14:textId="6F341AA5" w:rsidR="001262A6" w:rsidRPr="00E22236" w:rsidRDefault="00962A02">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w:t>
            </w:r>
          </w:p>
        </w:tc>
      </w:tr>
      <w:tr w:rsidR="00662213" w:rsidRPr="00E22236"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E22236" w:rsidRDefault="00662213">
            <w:pPr>
              <w:widowControl w:val="0"/>
              <w:pBdr>
                <w:top w:val="nil"/>
                <w:left w:val="nil"/>
                <w:bottom w:val="nil"/>
                <w:right w:val="nil"/>
                <w:between w:val="nil"/>
              </w:pBdr>
              <w:rPr>
                <w:rFonts w:ascii="Times New Roman" w:eastAsia="Times New Roman" w:hAnsi="Times New Roman" w:cs="Times New Roman"/>
                <w:b/>
                <w:sz w:val="22"/>
                <w:szCs w:val="22"/>
              </w:rPr>
            </w:pPr>
          </w:p>
        </w:tc>
        <w:tc>
          <w:tcPr>
            <w:tcW w:w="4730" w:type="dxa"/>
            <w:shd w:val="clear" w:color="auto" w:fill="auto"/>
            <w:tcMar>
              <w:top w:w="100" w:type="dxa"/>
              <w:left w:w="100" w:type="dxa"/>
              <w:bottom w:w="100" w:type="dxa"/>
              <w:right w:w="100" w:type="dxa"/>
            </w:tcMar>
          </w:tcPr>
          <w:p w14:paraId="034E0D1F" w14:textId="6C4A082A" w:rsidR="00662213" w:rsidRPr="00E22236" w:rsidRDefault="00662213" w:rsidP="00662213">
            <w:pPr>
              <w:widowControl w:val="0"/>
              <w:pBdr>
                <w:top w:val="nil"/>
                <w:left w:val="nil"/>
                <w:bottom w:val="nil"/>
                <w:right w:val="nil"/>
                <w:between w:val="nil"/>
              </w:pBdr>
              <w:jc w:val="right"/>
              <w:rPr>
                <w:rFonts w:ascii="Times New Roman" w:eastAsia="Times New Roman" w:hAnsi="Times New Roman" w:cs="Times New Roman"/>
                <w:b/>
                <w:bCs/>
                <w:sz w:val="22"/>
                <w:szCs w:val="22"/>
              </w:rPr>
            </w:pPr>
          </w:p>
        </w:tc>
        <w:tc>
          <w:tcPr>
            <w:tcW w:w="1765" w:type="dxa"/>
            <w:shd w:val="clear" w:color="auto" w:fill="auto"/>
            <w:tcMar>
              <w:top w:w="100" w:type="dxa"/>
              <w:left w:w="100" w:type="dxa"/>
              <w:bottom w:w="100" w:type="dxa"/>
              <w:right w:w="100" w:type="dxa"/>
            </w:tcMar>
          </w:tcPr>
          <w:p w14:paraId="645A060C" w14:textId="4CB174D2" w:rsidR="00662213" w:rsidRPr="00E22236" w:rsidRDefault="00835A27" w:rsidP="00835A27">
            <w:pPr>
              <w:widowControl w:val="0"/>
              <w:pBdr>
                <w:top w:val="nil"/>
                <w:left w:val="nil"/>
                <w:bottom w:val="nil"/>
                <w:right w:val="nil"/>
                <w:between w:val="nil"/>
              </w:pBdr>
              <w:jc w:val="center"/>
              <w:rPr>
                <w:rFonts w:ascii="Times New Roman" w:eastAsia="Times New Roman" w:hAnsi="Times New Roman" w:cs="Times New Roman"/>
                <w:sz w:val="22"/>
                <w:szCs w:val="22"/>
              </w:rPr>
            </w:pPr>
            <w:r w:rsidRPr="00E22236">
              <w:rPr>
                <w:rFonts w:ascii="Times New Roman" w:eastAsia="Times New Roman" w:hAnsi="Times New Roman" w:cs="Times New Roman"/>
                <w:sz w:val="22"/>
                <w:szCs w:val="22"/>
              </w:rPr>
              <w:t>100</w:t>
            </w:r>
          </w:p>
        </w:tc>
        <w:tc>
          <w:tcPr>
            <w:tcW w:w="945" w:type="dxa"/>
            <w:shd w:val="clear" w:color="auto" w:fill="auto"/>
            <w:tcMar>
              <w:top w:w="100" w:type="dxa"/>
              <w:left w:w="100" w:type="dxa"/>
              <w:bottom w:w="100" w:type="dxa"/>
              <w:right w:w="100" w:type="dxa"/>
            </w:tcMar>
          </w:tcPr>
          <w:p w14:paraId="6CA6E582" w14:textId="44F5CAF1" w:rsidR="00662213" w:rsidRPr="00E22236" w:rsidRDefault="00962A02">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100</w:t>
            </w:r>
          </w:p>
        </w:tc>
      </w:tr>
    </w:tbl>
    <w:p w14:paraId="279DC6F5" w14:textId="77777777" w:rsidR="001262A6" w:rsidRPr="00E22236" w:rsidRDefault="001262A6">
      <w:pPr>
        <w:rPr>
          <w:rFonts w:ascii="Times New Roman" w:eastAsia="Times New Roman" w:hAnsi="Times New Roman" w:cs="Times New Roman"/>
          <w:b/>
          <w:sz w:val="22"/>
          <w:szCs w:val="22"/>
        </w:rPr>
      </w:pPr>
    </w:p>
    <w:sectPr w:rsidR="001262A6" w:rsidRPr="00E222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1F5CB9"/>
    <w:multiLevelType w:val="hybridMultilevel"/>
    <w:tmpl w:val="04C4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653E6"/>
    <w:rsid w:val="000A2E2A"/>
    <w:rsid w:val="000E71B2"/>
    <w:rsid w:val="0010576D"/>
    <w:rsid w:val="001262A6"/>
    <w:rsid w:val="00164DEB"/>
    <w:rsid w:val="001E5419"/>
    <w:rsid w:val="002F0B35"/>
    <w:rsid w:val="00317DE3"/>
    <w:rsid w:val="00351161"/>
    <w:rsid w:val="00363335"/>
    <w:rsid w:val="00385AE9"/>
    <w:rsid w:val="003C57F9"/>
    <w:rsid w:val="00403133"/>
    <w:rsid w:val="00481B5F"/>
    <w:rsid w:val="004C4D8F"/>
    <w:rsid w:val="00534FDF"/>
    <w:rsid w:val="005512CC"/>
    <w:rsid w:val="00551C4D"/>
    <w:rsid w:val="00552F02"/>
    <w:rsid w:val="00630EBE"/>
    <w:rsid w:val="00662213"/>
    <w:rsid w:val="006A03EA"/>
    <w:rsid w:val="006A3E2D"/>
    <w:rsid w:val="006A440B"/>
    <w:rsid w:val="006E4AE2"/>
    <w:rsid w:val="00700939"/>
    <w:rsid w:val="007662FE"/>
    <w:rsid w:val="007B07A9"/>
    <w:rsid w:val="00835A27"/>
    <w:rsid w:val="009134DB"/>
    <w:rsid w:val="00962A02"/>
    <w:rsid w:val="00A31B2A"/>
    <w:rsid w:val="00A71298"/>
    <w:rsid w:val="00B135F7"/>
    <w:rsid w:val="00B2670A"/>
    <w:rsid w:val="00B85779"/>
    <w:rsid w:val="00B87C5F"/>
    <w:rsid w:val="00D96756"/>
    <w:rsid w:val="00DE718B"/>
    <w:rsid w:val="00E0320C"/>
    <w:rsid w:val="00E22236"/>
    <w:rsid w:val="00E52CF1"/>
    <w:rsid w:val="00ED0D10"/>
    <w:rsid w:val="00F276D3"/>
    <w:rsid w:val="00F56EC2"/>
    <w:rsid w:val="00F94414"/>
    <w:rsid w:val="00FF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F0B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276255">
      <w:bodyDiv w:val="1"/>
      <w:marLeft w:val="0"/>
      <w:marRight w:val="0"/>
      <w:marTop w:val="0"/>
      <w:marBottom w:val="0"/>
      <w:divBdr>
        <w:top w:val="none" w:sz="0" w:space="0" w:color="auto"/>
        <w:left w:val="none" w:sz="0" w:space="0" w:color="auto"/>
        <w:bottom w:val="none" w:sz="0" w:space="0" w:color="auto"/>
        <w:right w:val="none" w:sz="0" w:space="0" w:color="auto"/>
      </w:divBdr>
    </w:div>
    <w:div w:id="141816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kan.org/en/ckan-2.1.5/api.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developers.google.com/places/web-service/search"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songfrancis/GIS5572.git"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ndawn.ndsu.nodak.edu/get-table.html?station=78&amp;variable=hdt&amp;variable=hdrh&amp;variable=hdbst&amp;variable=hdtst&amp;variable=hdws&amp;variable=hdmxws&amp;variable=hdwd&amp;variable=hdsdwd&amp;variable=hdsr&amp;variable=hdr&amp;variable=hdbp&amp;variable=hddp&amp;variable=hdwc&amp;variable=hdt9&amp;variable=hdrh9&amp;variable=hdws10&amp;variable=hdmxws10&amp;variable=hdwd10&amp;variable=hdsdwd10&amp;ttype=hourly&amp;quick_pick=&amp;begin_date=2021-02-09&amp;end_date=2021-02-0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33</cp:revision>
  <dcterms:created xsi:type="dcterms:W3CDTF">2021-02-10T20:48:00Z</dcterms:created>
  <dcterms:modified xsi:type="dcterms:W3CDTF">2021-02-11T02:45:00Z</dcterms:modified>
</cp:coreProperties>
</file>