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8FF" w:rsidRDefault="00B218BF">
      <w:r>
        <w:t>December 6</w:t>
      </w:r>
      <w:r w:rsidR="005D18FF">
        <w:t>, 20</w:t>
      </w:r>
      <w:r w:rsidR="00B2642A">
        <w:t>10</w:t>
      </w:r>
    </w:p>
    <w:p w:rsidR="00710BBB" w:rsidRDefault="00710BBB"/>
    <w:p w:rsidR="005D18FF" w:rsidRDefault="005D18FF">
      <w:r>
        <w:t xml:space="preserve">Ms. </w:t>
      </w:r>
      <w:proofErr w:type="spellStart"/>
      <w:r>
        <w:t>Martha</w:t>
      </w:r>
      <w:r w:rsidR="009C1DEF">
        <w:t>s</w:t>
      </w:r>
      <w:proofErr w:type="spellEnd"/>
      <w:r>
        <w:t xml:space="preserve"> </w:t>
      </w:r>
      <w:proofErr w:type="spellStart"/>
      <w:r w:rsidR="009C1DEF">
        <w:t>Greahhy</w:t>
      </w:r>
      <w:proofErr w:type="spellEnd"/>
    </w:p>
    <w:p w:rsidR="005D18FF" w:rsidRDefault="005D18FF">
      <w:r>
        <w:t xml:space="preserve">Division </w:t>
      </w:r>
      <w:r w:rsidR="009C1DEF">
        <w:t>Captain</w:t>
      </w:r>
      <w:r>
        <w:t>/Contra</w:t>
      </w:r>
      <w:r w:rsidR="007D52C1">
        <w:t>c</w:t>
      </w:r>
      <w:r>
        <w:t xml:space="preserve">ting </w:t>
      </w:r>
      <w:r w:rsidR="009C1DEF">
        <w:t>Offices</w:t>
      </w:r>
    </w:p>
    <w:p w:rsidR="007D52C1" w:rsidRDefault="007D52C1">
      <w:r>
        <w:t>Defen</w:t>
      </w:r>
      <w:r w:rsidR="009C1DEF">
        <w:t>der of</w:t>
      </w:r>
      <w:r>
        <w:t xml:space="preserve"> Energy Center</w:t>
      </w:r>
    </w:p>
    <w:p w:rsidR="007D52C1" w:rsidRDefault="007D52C1">
      <w:r>
        <w:t>85 J</w:t>
      </w:r>
      <w:r w:rsidR="009C1DEF">
        <w:t>immy</w:t>
      </w:r>
      <w:r>
        <w:t xml:space="preserve"> J. </w:t>
      </w:r>
      <w:proofErr w:type="spellStart"/>
      <w:r w:rsidR="009C1DEF">
        <w:t>Queen</w:t>
      </w:r>
      <w:r>
        <w:t>man</w:t>
      </w:r>
      <w:proofErr w:type="spellEnd"/>
      <w:r>
        <w:t xml:space="preserve"> Rd, Suite 30</w:t>
      </w:r>
    </w:p>
    <w:p w:rsidR="007D52C1" w:rsidRDefault="007D52C1">
      <w:r>
        <w:t xml:space="preserve">Fort </w:t>
      </w:r>
      <w:proofErr w:type="spellStart"/>
      <w:r>
        <w:t>Bel</w:t>
      </w:r>
      <w:r w:rsidR="009C1DEF">
        <w:t>vadee</w:t>
      </w:r>
      <w:r>
        <w:t>r</w:t>
      </w:r>
      <w:proofErr w:type="spellEnd"/>
      <w:r>
        <w:t>, V</w:t>
      </w:r>
      <w:r w:rsidR="009C1DEF">
        <w:t>I</w:t>
      </w:r>
      <w:r>
        <w:t xml:space="preserve">  2</w:t>
      </w:r>
      <w:r w:rsidR="009C1DEF">
        <w:t>22</w:t>
      </w:r>
      <w:r>
        <w:t>60-62</w:t>
      </w:r>
      <w:r w:rsidR="009C1DEF">
        <w:t>43</w:t>
      </w:r>
    </w:p>
    <w:p w:rsidR="007D52C1" w:rsidRDefault="007D52C1" w:rsidP="00E116DE">
      <w:pPr>
        <w:ind w:right="-720"/>
      </w:pPr>
    </w:p>
    <w:p w:rsidR="009541CF" w:rsidRDefault="000D0D4B" w:rsidP="00EE4F6B">
      <w:pPr>
        <w:spacing w:after="180"/>
        <w:ind w:right="-720"/>
        <w:jc w:val="both"/>
        <w:rPr>
          <w:b/>
        </w:rPr>
      </w:pPr>
      <w:r>
        <w:rPr>
          <w:b/>
        </w:rPr>
        <w:t>Revised</w:t>
      </w:r>
      <w:r w:rsidR="008F20BD">
        <w:rPr>
          <w:b/>
        </w:rPr>
        <w:t xml:space="preserve"> </w:t>
      </w:r>
      <w:r w:rsidR="00B218BF">
        <w:rPr>
          <w:b/>
        </w:rPr>
        <w:t>Cost Estimate for</w:t>
      </w:r>
      <w:r w:rsidR="00B218BF" w:rsidRPr="00B218BF">
        <w:rPr>
          <w:b/>
        </w:rPr>
        <w:t xml:space="preserve"> </w:t>
      </w:r>
      <w:r w:rsidR="00B218BF">
        <w:rPr>
          <w:b/>
        </w:rPr>
        <w:t>Project # FA</w:t>
      </w:r>
      <w:r w:rsidR="009C1DEF">
        <w:rPr>
          <w:b/>
        </w:rPr>
        <w:t>I</w:t>
      </w:r>
      <w:r w:rsidR="00B218BF">
        <w:rPr>
          <w:b/>
        </w:rPr>
        <w:t>-09</w:t>
      </w:r>
      <w:r w:rsidR="00B218BF" w:rsidRPr="009E7E5C">
        <w:rPr>
          <w:b/>
        </w:rPr>
        <w:t>-0</w:t>
      </w:r>
      <w:r w:rsidR="009C1DEF">
        <w:rPr>
          <w:b/>
        </w:rPr>
        <w:t>0</w:t>
      </w:r>
      <w:r w:rsidR="00B218BF">
        <w:rPr>
          <w:b/>
        </w:rPr>
        <w:t xml:space="preserve">1 - Service Connections to Building </w:t>
      </w:r>
      <w:r w:rsidR="00B218BF" w:rsidRPr="00F32C15">
        <w:rPr>
          <w:b/>
          <w:u w:val="single"/>
        </w:rPr>
        <w:t>F</w:t>
      </w:r>
      <w:r w:rsidR="009C1DEF">
        <w:rPr>
          <w:b/>
          <w:u w:val="single"/>
        </w:rPr>
        <w:t>AI</w:t>
      </w:r>
      <w:r w:rsidR="00F32C15">
        <w:rPr>
          <w:b/>
          <w:u w:val="single"/>
        </w:rPr>
        <w:t>-</w:t>
      </w:r>
      <w:r w:rsidR="00B218BF" w:rsidRPr="005B49F9">
        <w:rPr>
          <w:b/>
          <w:u w:val="single"/>
        </w:rPr>
        <w:t xml:space="preserve">336A, Aircraft </w:t>
      </w:r>
      <w:r w:rsidR="009C1DEF">
        <w:rPr>
          <w:b/>
          <w:u w:val="single"/>
        </w:rPr>
        <w:t>Utilities</w:t>
      </w:r>
      <w:r w:rsidR="00B218BF" w:rsidRPr="005B49F9">
        <w:rPr>
          <w:b/>
          <w:u w:val="single"/>
        </w:rPr>
        <w:t xml:space="preserve"> </w:t>
      </w:r>
      <w:r w:rsidR="00B218BF" w:rsidRPr="00F32C15">
        <w:rPr>
          <w:b/>
        </w:rPr>
        <w:t xml:space="preserve">at Fort </w:t>
      </w:r>
      <w:proofErr w:type="spellStart"/>
      <w:r w:rsidR="00B218BF" w:rsidRPr="00F32C15">
        <w:rPr>
          <w:b/>
        </w:rPr>
        <w:t>Wain</w:t>
      </w:r>
      <w:r w:rsidR="009C1DEF">
        <w:rPr>
          <w:b/>
        </w:rPr>
        <w:t>wrong</w:t>
      </w:r>
      <w:proofErr w:type="spellEnd"/>
      <w:r w:rsidR="00B218BF" w:rsidRPr="00F32C15">
        <w:rPr>
          <w:b/>
        </w:rPr>
        <w:t>, A</w:t>
      </w:r>
      <w:r w:rsidR="009C1DEF">
        <w:rPr>
          <w:b/>
        </w:rPr>
        <w:t>merica</w:t>
      </w:r>
      <w:r w:rsidR="00B218BF" w:rsidRPr="00F32C15">
        <w:rPr>
          <w:b/>
        </w:rPr>
        <w:t>.</w:t>
      </w:r>
      <w:r w:rsidR="00F02DDB" w:rsidRPr="00693E39">
        <w:rPr>
          <w:b/>
        </w:rPr>
        <w:tab/>
      </w:r>
      <w:r w:rsidR="00F02DDB" w:rsidRPr="00693E39">
        <w:rPr>
          <w:b/>
        </w:rPr>
        <w:tab/>
      </w:r>
    </w:p>
    <w:p w:rsidR="007D52C1" w:rsidRPr="00F66F1E" w:rsidRDefault="007D52C1" w:rsidP="00EE4F6B">
      <w:pPr>
        <w:spacing w:after="180"/>
        <w:ind w:right="-720"/>
      </w:pPr>
      <w:r w:rsidRPr="00F66F1E">
        <w:t>Dear Martha,</w:t>
      </w:r>
    </w:p>
    <w:p w:rsidR="009C1DEF" w:rsidRDefault="009C1DEF" w:rsidP="009C1DEF">
      <w:pPr>
        <w:spacing w:after="180"/>
        <w:ind w:right="-720"/>
      </w:pPr>
      <w:r>
        <w:t>How have you been?  I hope things are well for you and yours.  Well remember that project you gave to us to do for you… the one where we put in utilities for the 336A building?</w:t>
      </w:r>
      <w:r w:rsidR="006600EA">
        <w:t xml:space="preserve"> </w:t>
      </w:r>
      <w:r>
        <w:t>Well darn if we didn’t spend too much getting that one finished!  It took more doing than we first thought unfortunately.  We didn’t realize we would have to dig into contaminated dirt!  That was expensive!  Anyway, please approve an additional $83,000.00 so that we don’t go into the red and get our bean counters upset w/ us (again).  We’ll try not to go and spend too much again and should be done this month.  Next time, we’ll throw in a little more extra on account of there being so much bad dirt out there on Wainwright!</w:t>
      </w:r>
    </w:p>
    <w:p w:rsidR="007D52C1" w:rsidRPr="00F66F1E" w:rsidRDefault="009C1DEF" w:rsidP="009C1DEF">
      <w:pPr>
        <w:spacing w:after="180"/>
        <w:ind w:right="-720"/>
        <w:rPr>
          <w:rFonts w:cs="Times New Roman"/>
        </w:rPr>
      </w:pPr>
      <w:r>
        <w:t>Well, don’t be a stranger, and</w:t>
      </w:r>
      <w:r w:rsidR="008E1B5E">
        <w:t xml:space="preserve"> </w:t>
      </w:r>
      <w:r w:rsidR="000A277A" w:rsidRPr="00F66F1E">
        <w:rPr>
          <w:rFonts w:cs="Times New Roman"/>
        </w:rPr>
        <w:t>feel free to call if you have any questions or need further clarification.</w:t>
      </w:r>
      <w:r w:rsidR="005C431D" w:rsidRPr="00F66F1E">
        <w:rPr>
          <w:rFonts w:cs="Times New Roman"/>
        </w:rPr>
        <w:t xml:space="preserve"> </w:t>
      </w:r>
    </w:p>
    <w:p w:rsidR="005D18FF" w:rsidRDefault="007D52C1" w:rsidP="00EE4F6B">
      <w:pPr>
        <w:spacing w:after="180"/>
        <w:ind w:right="-720"/>
      </w:pPr>
      <w:r w:rsidRPr="00F66F1E">
        <w:t>Sincerely,</w:t>
      </w:r>
    </w:p>
    <w:p w:rsidR="008E1B5E" w:rsidRPr="00F66F1E" w:rsidRDefault="008E1B5E" w:rsidP="00EE4F6B">
      <w:pPr>
        <w:spacing w:after="180"/>
        <w:ind w:right="-720"/>
      </w:pPr>
    </w:p>
    <w:p w:rsidR="000A277A" w:rsidRPr="00F66F1E" w:rsidRDefault="000A277A" w:rsidP="00E116DE">
      <w:pPr>
        <w:ind w:right="-720"/>
      </w:pPr>
    </w:p>
    <w:p w:rsidR="000A277A" w:rsidRPr="00F66F1E" w:rsidRDefault="000A277A" w:rsidP="00E116DE">
      <w:pPr>
        <w:ind w:right="-720"/>
      </w:pPr>
    </w:p>
    <w:p w:rsidR="00F031C8" w:rsidRDefault="00B218BF" w:rsidP="00E116DE">
      <w:pPr>
        <w:ind w:right="-720"/>
      </w:pPr>
      <w:r>
        <w:t>Wily F. Splain</w:t>
      </w:r>
    </w:p>
    <w:p w:rsidR="00B218BF" w:rsidRPr="00F66F1E" w:rsidRDefault="00B218BF" w:rsidP="00E116DE">
      <w:pPr>
        <w:ind w:right="-720"/>
      </w:pPr>
      <w:r>
        <w:t>Project Manager / Utilities Engineer</w:t>
      </w:r>
    </w:p>
    <w:p w:rsidR="007D52C1" w:rsidRPr="00F66F1E" w:rsidRDefault="007D52C1" w:rsidP="00E116DE">
      <w:pPr>
        <w:ind w:right="-720"/>
      </w:pPr>
      <w:r w:rsidRPr="00F66F1E">
        <w:t>Doyon Utilities, LLC</w:t>
      </w:r>
    </w:p>
    <w:p w:rsidR="00EE4F6B" w:rsidRPr="00F66F1E" w:rsidRDefault="00EE4F6B" w:rsidP="00E116DE">
      <w:pPr>
        <w:ind w:right="-720"/>
      </w:pPr>
    </w:p>
    <w:p w:rsidR="007D52C1" w:rsidRPr="00F66F1E" w:rsidRDefault="007D52C1" w:rsidP="00E116DE">
      <w:pPr>
        <w:ind w:right="-720"/>
      </w:pPr>
      <w:r w:rsidRPr="00F66F1E">
        <w:t>CC:</w:t>
      </w:r>
      <w:r w:rsidRPr="00F66F1E">
        <w:tab/>
        <w:t xml:space="preserve">B. </w:t>
      </w:r>
      <w:proofErr w:type="spellStart"/>
      <w:r w:rsidRPr="00F66F1E">
        <w:t>Koessel</w:t>
      </w:r>
      <w:proofErr w:type="spellEnd"/>
      <w:r w:rsidRPr="00F66F1E">
        <w:t xml:space="preserve">, </w:t>
      </w:r>
      <w:r w:rsidR="00287A5A" w:rsidRPr="00F66F1E">
        <w:t>Branch Chief</w:t>
      </w:r>
      <w:r w:rsidRPr="00F66F1E">
        <w:t>, DESC</w:t>
      </w:r>
      <w:r w:rsidR="00287A5A" w:rsidRPr="00F66F1E">
        <w:t>-EF</w:t>
      </w:r>
    </w:p>
    <w:p w:rsidR="007D52C1" w:rsidRPr="00F66F1E" w:rsidRDefault="007D52C1" w:rsidP="00E116DE">
      <w:pPr>
        <w:ind w:right="-720"/>
      </w:pPr>
      <w:r w:rsidRPr="00F66F1E">
        <w:tab/>
        <w:t>B. Sinigaglio, Utility Chief, FWA Garrison</w:t>
      </w:r>
    </w:p>
    <w:p w:rsidR="007D52C1" w:rsidRPr="00F66F1E" w:rsidRDefault="007D52C1" w:rsidP="00E116DE">
      <w:pPr>
        <w:ind w:right="-720"/>
      </w:pPr>
      <w:r w:rsidRPr="00F66F1E">
        <w:tab/>
        <w:t>D. Diehl, COR, FWA Garrison</w:t>
      </w:r>
    </w:p>
    <w:p w:rsidR="007D52C1" w:rsidRPr="00F66F1E" w:rsidRDefault="007D52C1" w:rsidP="00E116DE">
      <w:pPr>
        <w:ind w:right="-720"/>
      </w:pPr>
      <w:r w:rsidRPr="00F66F1E">
        <w:tab/>
        <w:t>J. Kalmbacher, COR, FWA Garrison</w:t>
      </w:r>
    </w:p>
    <w:p w:rsidR="007D52C1" w:rsidRPr="00F66F1E" w:rsidRDefault="007D52C1" w:rsidP="00E116DE">
      <w:pPr>
        <w:ind w:right="-720"/>
      </w:pPr>
    </w:p>
    <w:p w:rsidR="00EE4F6B" w:rsidRPr="00F66F1E" w:rsidRDefault="00EE4F6B" w:rsidP="00E116DE">
      <w:pPr>
        <w:ind w:right="-720"/>
      </w:pPr>
    </w:p>
    <w:p w:rsidR="007D52C1" w:rsidRPr="00F66F1E" w:rsidRDefault="007D52C1" w:rsidP="00E116DE">
      <w:pPr>
        <w:ind w:right="-720"/>
      </w:pPr>
      <w:r w:rsidRPr="00F66F1E">
        <w:t>Attachments:</w:t>
      </w:r>
    </w:p>
    <w:p w:rsidR="00E17CFD" w:rsidRPr="00F66F1E" w:rsidRDefault="007D52C1" w:rsidP="00E116DE">
      <w:pPr>
        <w:ind w:right="-720"/>
      </w:pPr>
      <w:r w:rsidRPr="00F66F1E">
        <w:tab/>
        <w:t>Doyon Utilities Project Costing Wor</w:t>
      </w:r>
      <w:r w:rsidR="00EA47F9" w:rsidRPr="00F66F1E">
        <w:t>ksheet</w:t>
      </w:r>
      <w:r w:rsidRPr="00F66F1E">
        <w:t xml:space="preserve"> –</w:t>
      </w:r>
      <w:r w:rsidR="00EA47F9" w:rsidRPr="00F66F1E">
        <w:t xml:space="preserve"> </w:t>
      </w:r>
      <w:r w:rsidR="00B218BF">
        <w:rPr>
          <w:b/>
        </w:rPr>
        <w:t>FWA-09</w:t>
      </w:r>
      <w:r w:rsidR="00B218BF" w:rsidRPr="009E7E5C">
        <w:rPr>
          <w:b/>
        </w:rPr>
        <w:t>-0</w:t>
      </w:r>
      <w:r w:rsidR="00B218BF">
        <w:rPr>
          <w:b/>
        </w:rPr>
        <w:t>21</w:t>
      </w:r>
    </w:p>
    <w:p w:rsidR="00AB3841" w:rsidRPr="00F66F1E" w:rsidRDefault="00AB3841" w:rsidP="00E116DE">
      <w:pPr>
        <w:ind w:right="-720"/>
      </w:pPr>
      <w:r w:rsidRPr="00F66F1E">
        <w:lastRenderedPageBreak/>
        <w:tab/>
      </w:r>
      <w:r w:rsidR="00B218BF">
        <w:t>Contract Modification including Project Change orders</w:t>
      </w:r>
    </w:p>
    <w:sectPr w:rsidR="00AB3841" w:rsidRPr="00F66F1E" w:rsidSect="00AB3841">
      <w:headerReference w:type="default" r:id="rId7"/>
      <w:footerReference w:type="even" r:id="rId8"/>
      <w:footerReference w:type="default" r:id="rId9"/>
      <w:headerReference w:type="first" r:id="rId10"/>
      <w:footerReference w:type="first" r:id="rId11"/>
      <w:pgSz w:w="12240" w:h="15840"/>
      <w:pgMar w:top="864" w:right="216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7C6F" w:rsidRDefault="00DE7C6F" w:rsidP="00BB64B1">
      <w:r>
        <w:separator/>
      </w:r>
    </w:p>
  </w:endnote>
  <w:endnote w:type="continuationSeparator" w:id="0">
    <w:p w:rsidR="00DE7C6F" w:rsidRDefault="00DE7C6F" w:rsidP="00BB64B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64"/>
      <w:gridCol w:w="4392"/>
    </w:tblGrid>
    <w:tr w:rsidR="00DE7C6F" w:rsidTr="005907CC">
      <w:tc>
        <w:tcPr>
          <w:tcW w:w="4788" w:type="dxa"/>
        </w:tcPr>
        <w:p w:rsidR="00DE7C6F" w:rsidRPr="005C431D" w:rsidRDefault="00DE7C6F" w:rsidP="005907CC">
          <w:pPr>
            <w:pStyle w:val="Footer"/>
            <w:rPr>
              <w:color w:val="A6A6A6" w:themeColor="background1" w:themeShade="A6"/>
            </w:rPr>
          </w:pPr>
          <w:r w:rsidRPr="005C431D">
            <w:rPr>
              <w:color w:val="A6A6A6" w:themeColor="background1" w:themeShade="A6"/>
            </w:rPr>
            <w:t>Fort Wainwright, Alaska</w:t>
          </w:r>
        </w:p>
        <w:p w:rsidR="00DE7C6F" w:rsidRPr="005C431D" w:rsidRDefault="00DE7C6F" w:rsidP="00D42CCF">
          <w:pPr>
            <w:pStyle w:val="Footer"/>
            <w:rPr>
              <w:color w:val="A6A6A6" w:themeColor="background1" w:themeShade="A6"/>
            </w:rPr>
          </w:pPr>
          <w:r w:rsidRPr="005C431D">
            <w:rPr>
              <w:color w:val="A6A6A6" w:themeColor="background1" w:themeShade="A6"/>
            </w:rPr>
            <w:t>RFP Project #FWA-</w:t>
          </w:r>
          <w:r>
            <w:rPr>
              <w:color w:val="A6A6A6" w:themeColor="background1" w:themeShade="A6"/>
            </w:rPr>
            <w:t>10-043</w:t>
          </w:r>
        </w:p>
      </w:tc>
      <w:tc>
        <w:tcPr>
          <w:tcW w:w="4788" w:type="dxa"/>
        </w:tcPr>
        <w:sdt>
          <w:sdtPr>
            <w:id w:val="336668931"/>
            <w:docPartObj>
              <w:docPartGallery w:val="Page Numbers (Top of Page)"/>
              <w:docPartUnique/>
            </w:docPartObj>
          </w:sdtPr>
          <w:sdtContent>
            <w:p w:rsidR="00DE7C6F" w:rsidRPr="005C431D" w:rsidRDefault="00DE7C6F" w:rsidP="005907CC">
              <w:pPr>
                <w:jc w:val="right"/>
                <w:rPr>
                  <w:color w:val="A6A6A6" w:themeColor="background1" w:themeShade="A6"/>
                </w:rPr>
              </w:pPr>
              <w:r w:rsidRPr="005C431D">
                <w:rPr>
                  <w:color w:val="A6A6A6" w:themeColor="background1" w:themeShade="A6"/>
                </w:rPr>
                <w:t xml:space="preserve">Page </w:t>
              </w:r>
              <w:r w:rsidRPr="005C431D">
                <w:rPr>
                  <w:color w:val="A6A6A6" w:themeColor="background1" w:themeShade="A6"/>
                </w:rPr>
                <w:fldChar w:fldCharType="begin"/>
              </w:r>
              <w:r w:rsidRPr="005C431D">
                <w:rPr>
                  <w:color w:val="A6A6A6" w:themeColor="background1" w:themeShade="A6"/>
                </w:rPr>
                <w:instrText xml:space="preserve"> PAGE </w:instrText>
              </w:r>
              <w:r w:rsidRPr="005C431D">
                <w:rPr>
                  <w:color w:val="A6A6A6" w:themeColor="background1" w:themeShade="A6"/>
                </w:rPr>
                <w:fldChar w:fldCharType="separate"/>
              </w:r>
              <w:r w:rsidR="00E32440">
                <w:rPr>
                  <w:noProof/>
                  <w:color w:val="A6A6A6" w:themeColor="background1" w:themeShade="A6"/>
                </w:rPr>
                <w:t>2</w:t>
              </w:r>
              <w:r w:rsidRPr="005C431D">
                <w:rPr>
                  <w:color w:val="A6A6A6" w:themeColor="background1" w:themeShade="A6"/>
                </w:rPr>
                <w:fldChar w:fldCharType="end"/>
              </w:r>
              <w:r w:rsidRPr="005C431D">
                <w:rPr>
                  <w:color w:val="A6A6A6" w:themeColor="background1" w:themeShade="A6"/>
                </w:rPr>
                <w:t xml:space="preserve"> of </w:t>
              </w:r>
              <w:r w:rsidRPr="005C431D">
                <w:rPr>
                  <w:color w:val="A6A6A6" w:themeColor="background1" w:themeShade="A6"/>
                </w:rPr>
                <w:fldChar w:fldCharType="begin"/>
              </w:r>
              <w:r w:rsidRPr="005C431D">
                <w:rPr>
                  <w:color w:val="A6A6A6" w:themeColor="background1" w:themeShade="A6"/>
                </w:rPr>
                <w:instrText xml:space="preserve"> NUMPAGES  </w:instrText>
              </w:r>
              <w:r w:rsidRPr="005C431D">
                <w:rPr>
                  <w:color w:val="A6A6A6" w:themeColor="background1" w:themeShade="A6"/>
                </w:rPr>
                <w:fldChar w:fldCharType="separate"/>
              </w:r>
              <w:r w:rsidR="00E32440">
                <w:rPr>
                  <w:noProof/>
                  <w:color w:val="A6A6A6" w:themeColor="background1" w:themeShade="A6"/>
                </w:rPr>
                <w:t>2</w:t>
              </w:r>
              <w:r w:rsidRPr="005C431D">
                <w:rPr>
                  <w:color w:val="A6A6A6" w:themeColor="background1" w:themeShade="A6"/>
                </w:rPr>
                <w:fldChar w:fldCharType="end"/>
              </w:r>
            </w:p>
          </w:sdtContent>
        </w:sdt>
        <w:p w:rsidR="00DE7C6F" w:rsidRPr="005C431D" w:rsidRDefault="00DE7C6F" w:rsidP="005907CC">
          <w:pPr>
            <w:pStyle w:val="Footer"/>
            <w:jc w:val="right"/>
            <w:rPr>
              <w:color w:val="A6A6A6" w:themeColor="background1" w:themeShade="A6"/>
            </w:rPr>
          </w:pPr>
        </w:p>
      </w:tc>
    </w:tr>
  </w:tbl>
  <w:p w:rsidR="00DE7C6F" w:rsidRDefault="00DE7C6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64"/>
      <w:gridCol w:w="4392"/>
    </w:tblGrid>
    <w:tr w:rsidR="00DE7C6F" w:rsidTr="00D140E5">
      <w:tc>
        <w:tcPr>
          <w:tcW w:w="4788" w:type="dxa"/>
        </w:tcPr>
        <w:p w:rsidR="00DE7C6F" w:rsidRPr="005C431D" w:rsidRDefault="00DE7C6F" w:rsidP="00D140E5">
          <w:pPr>
            <w:pStyle w:val="Footer"/>
            <w:rPr>
              <w:color w:val="A6A6A6" w:themeColor="background1" w:themeShade="A6"/>
            </w:rPr>
          </w:pPr>
          <w:r w:rsidRPr="005C431D">
            <w:rPr>
              <w:color w:val="A6A6A6" w:themeColor="background1" w:themeShade="A6"/>
            </w:rPr>
            <w:t>Fort Wainwright, Alaska</w:t>
          </w:r>
        </w:p>
        <w:p w:rsidR="00DE7C6F" w:rsidRPr="005C431D" w:rsidRDefault="00DE7C6F" w:rsidP="00D140E5">
          <w:pPr>
            <w:pStyle w:val="Footer"/>
            <w:rPr>
              <w:color w:val="A6A6A6" w:themeColor="background1" w:themeShade="A6"/>
            </w:rPr>
          </w:pPr>
          <w:r w:rsidRPr="005C431D">
            <w:rPr>
              <w:color w:val="A6A6A6" w:themeColor="background1" w:themeShade="A6"/>
            </w:rPr>
            <w:t>RFP Project #FWA-</w:t>
          </w:r>
          <w:r>
            <w:rPr>
              <w:color w:val="A6A6A6" w:themeColor="background1" w:themeShade="A6"/>
            </w:rPr>
            <w:t>10-024</w:t>
          </w:r>
        </w:p>
      </w:tc>
      <w:tc>
        <w:tcPr>
          <w:tcW w:w="4788" w:type="dxa"/>
        </w:tcPr>
        <w:sdt>
          <w:sdtPr>
            <w:id w:val="150308047"/>
            <w:docPartObj>
              <w:docPartGallery w:val="Page Numbers (Top of Page)"/>
              <w:docPartUnique/>
            </w:docPartObj>
          </w:sdtPr>
          <w:sdtContent>
            <w:p w:rsidR="00DE7C6F" w:rsidRPr="005C431D" w:rsidRDefault="00DE7C6F" w:rsidP="00D140E5">
              <w:pPr>
                <w:jc w:val="right"/>
                <w:rPr>
                  <w:color w:val="A6A6A6" w:themeColor="background1" w:themeShade="A6"/>
                </w:rPr>
              </w:pPr>
              <w:r w:rsidRPr="005C431D">
                <w:rPr>
                  <w:color w:val="A6A6A6" w:themeColor="background1" w:themeShade="A6"/>
                </w:rPr>
                <w:t xml:space="preserve">Page </w:t>
              </w:r>
              <w:r w:rsidRPr="005C431D">
                <w:rPr>
                  <w:color w:val="A6A6A6" w:themeColor="background1" w:themeShade="A6"/>
                </w:rPr>
                <w:fldChar w:fldCharType="begin"/>
              </w:r>
              <w:r w:rsidRPr="005C431D">
                <w:rPr>
                  <w:color w:val="A6A6A6" w:themeColor="background1" w:themeShade="A6"/>
                </w:rPr>
                <w:instrText xml:space="preserve"> PAGE </w:instrText>
              </w:r>
              <w:r w:rsidRPr="005C431D">
                <w:rPr>
                  <w:color w:val="A6A6A6" w:themeColor="background1" w:themeShade="A6"/>
                </w:rPr>
                <w:fldChar w:fldCharType="separate"/>
              </w:r>
              <w:r>
                <w:rPr>
                  <w:noProof/>
                  <w:color w:val="A6A6A6" w:themeColor="background1" w:themeShade="A6"/>
                </w:rPr>
                <w:t>3</w:t>
              </w:r>
              <w:r w:rsidRPr="005C431D">
                <w:rPr>
                  <w:color w:val="A6A6A6" w:themeColor="background1" w:themeShade="A6"/>
                </w:rPr>
                <w:fldChar w:fldCharType="end"/>
              </w:r>
              <w:r w:rsidRPr="005C431D">
                <w:rPr>
                  <w:color w:val="A6A6A6" w:themeColor="background1" w:themeShade="A6"/>
                </w:rPr>
                <w:t xml:space="preserve"> of </w:t>
              </w:r>
              <w:r w:rsidRPr="005C431D">
                <w:rPr>
                  <w:color w:val="A6A6A6" w:themeColor="background1" w:themeShade="A6"/>
                </w:rPr>
                <w:fldChar w:fldCharType="begin"/>
              </w:r>
              <w:r w:rsidRPr="005C431D">
                <w:rPr>
                  <w:color w:val="A6A6A6" w:themeColor="background1" w:themeShade="A6"/>
                </w:rPr>
                <w:instrText xml:space="preserve"> NUMPAGES  </w:instrText>
              </w:r>
              <w:r w:rsidRPr="005C431D">
                <w:rPr>
                  <w:color w:val="A6A6A6" w:themeColor="background1" w:themeShade="A6"/>
                </w:rPr>
                <w:fldChar w:fldCharType="separate"/>
              </w:r>
              <w:r>
                <w:rPr>
                  <w:noProof/>
                  <w:color w:val="A6A6A6" w:themeColor="background1" w:themeShade="A6"/>
                </w:rPr>
                <w:t>2</w:t>
              </w:r>
              <w:r w:rsidRPr="005C431D">
                <w:rPr>
                  <w:color w:val="A6A6A6" w:themeColor="background1" w:themeShade="A6"/>
                </w:rPr>
                <w:fldChar w:fldCharType="end"/>
              </w:r>
            </w:p>
          </w:sdtContent>
        </w:sdt>
        <w:p w:rsidR="00DE7C6F" w:rsidRPr="005C431D" w:rsidRDefault="00DE7C6F" w:rsidP="00D140E5">
          <w:pPr>
            <w:pStyle w:val="Footer"/>
            <w:jc w:val="right"/>
            <w:rPr>
              <w:color w:val="A6A6A6" w:themeColor="background1" w:themeShade="A6"/>
            </w:rPr>
          </w:pPr>
        </w:p>
      </w:tc>
    </w:tr>
  </w:tbl>
  <w:p w:rsidR="00DE7C6F" w:rsidRDefault="00DE7C6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64"/>
      <w:gridCol w:w="4392"/>
    </w:tblGrid>
    <w:tr w:rsidR="00DE7C6F" w:rsidTr="005C431D">
      <w:tc>
        <w:tcPr>
          <w:tcW w:w="4788" w:type="dxa"/>
        </w:tcPr>
        <w:p w:rsidR="00DE7C6F" w:rsidRPr="005C431D" w:rsidRDefault="00DE7C6F" w:rsidP="00EE4F6B">
          <w:pPr>
            <w:pStyle w:val="Footer"/>
            <w:spacing w:before="120"/>
            <w:rPr>
              <w:color w:val="A6A6A6" w:themeColor="background1" w:themeShade="A6"/>
            </w:rPr>
          </w:pPr>
          <w:r w:rsidRPr="005C431D">
            <w:rPr>
              <w:color w:val="A6A6A6" w:themeColor="background1" w:themeShade="A6"/>
            </w:rPr>
            <w:t>Fort Wainwright, Alaska</w:t>
          </w:r>
        </w:p>
        <w:p w:rsidR="00DE7C6F" w:rsidRPr="005C431D" w:rsidRDefault="00DE7C6F" w:rsidP="00D42CCF">
          <w:pPr>
            <w:pStyle w:val="Footer"/>
            <w:rPr>
              <w:color w:val="A6A6A6" w:themeColor="background1" w:themeShade="A6"/>
            </w:rPr>
          </w:pPr>
          <w:r w:rsidRPr="005C431D">
            <w:rPr>
              <w:color w:val="A6A6A6" w:themeColor="background1" w:themeShade="A6"/>
            </w:rPr>
            <w:t>RFP Project #FWA-</w:t>
          </w:r>
          <w:r>
            <w:rPr>
              <w:color w:val="A6A6A6" w:themeColor="background1" w:themeShade="A6"/>
            </w:rPr>
            <w:t>10-043</w:t>
          </w:r>
        </w:p>
      </w:tc>
      <w:tc>
        <w:tcPr>
          <w:tcW w:w="4788" w:type="dxa"/>
        </w:tcPr>
        <w:sdt>
          <w:sdtPr>
            <w:id w:val="250395305"/>
            <w:docPartObj>
              <w:docPartGallery w:val="Page Numbers (Top of Page)"/>
              <w:docPartUnique/>
            </w:docPartObj>
          </w:sdtPr>
          <w:sdtContent>
            <w:p w:rsidR="00DE7C6F" w:rsidRPr="005C431D" w:rsidRDefault="00DE7C6F" w:rsidP="005C431D">
              <w:pPr>
                <w:jc w:val="right"/>
                <w:rPr>
                  <w:color w:val="A6A6A6" w:themeColor="background1" w:themeShade="A6"/>
                </w:rPr>
              </w:pPr>
              <w:r w:rsidRPr="005C431D">
                <w:rPr>
                  <w:color w:val="A6A6A6" w:themeColor="background1" w:themeShade="A6"/>
                </w:rPr>
                <w:t xml:space="preserve">Page </w:t>
              </w:r>
              <w:r w:rsidRPr="005C431D">
                <w:rPr>
                  <w:color w:val="A6A6A6" w:themeColor="background1" w:themeShade="A6"/>
                </w:rPr>
                <w:fldChar w:fldCharType="begin"/>
              </w:r>
              <w:r w:rsidRPr="005C431D">
                <w:rPr>
                  <w:color w:val="A6A6A6" w:themeColor="background1" w:themeShade="A6"/>
                </w:rPr>
                <w:instrText xml:space="preserve"> PAGE </w:instrText>
              </w:r>
              <w:r w:rsidRPr="005C431D">
                <w:rPr>
                  <w:color w:val="A6A6A6" w:themeColor="background1" w:themeShade="A6"/>
                </w:rPr>
                <w:fldChar w:fldCharType="separate"/>
              </w:r>
              <w:r w:rsidR="00E32440">
                <w:rPr>
                  <w:noProof/>
                  <w:color w:val="A6A6A6" w:themeColor="background1" w:themeShade="A6"/>
                </w:rPr>
                <w:t>1</w:t>
              </w:r>
              <w:r w:rsidRPr="005C431D">
                <w:rPr>
                  <w:color w:val="A6A6A6" w:themeColor="background1" w:themeShade="A6"/>
                </w:rPr>
                <w:fldChar w:fldCharType="end"/>
              </w:r>
              <w:r w:rsidRPr="005C431D">
                <w:rPr>
                  <w:color w:val="A6A6A6" w:themeColor="background1" w:themeShade="A6"/>
                </w:rPr>
                <w:t xml:space="preserve"> of </w:t>
              </w:r>
              <w:r w:rsidRPr="005C431D">
                <w:rPr>
                  <w:color w:val="A6A6A6" w:themeColor="background1" w:themeShade="A6"/>
                </w:rPr>
                <w:fldChar w:fldCharType="begin"/>
              </w:r>
              <w:r w:rsidRPr="005C431D">
                <w:rPr>
                  <w:color w:val="A6A6A6" w:themeColor="background1" w:themeShade="A6"/>
                </w:rPr>
                <w:instrText xml:space="preserve"> NUMPAGES  </w:instrText>
              </w:r>
              <w:r w:rsidRPr="005C431D">
                <w:rPr>
                  <w:color w:val="A6A6A6" w:themeColor="background1" w:themeShade="A6"/>
                </w:rPr>
                <w:fldChar w:fldCharType="separate"/>
              </w:r>
              <w:r w:rsidR="00E32440">
                <w:rPr>
                  <w:noProof/>
                  <w:color w:val="A6A6A6" w:themeColor="background1" w:themeShade="A6"/>
                </w:rPr>
                <w:t>1</w:t>
              </w:r>
              <w:r w:rsidRPr="005C431D">
                <w:rPr>
                  <w:color w:val="A6A6A6" w:themeColor="background1" w:themeShade="A6"/>
                </w:rPr>
                <w:fldChar w:fldCharType="end"/>
              </w:r>
            </w:p>
          </w:sdtContent>
        </w:sdt>
        <w:p w:rsidR="00DE7C6F" w:rsidRPr="005C431D" w:rsidRDefault="00DE7C6F" w:rsidP="005C431D">
          <w:pPr>
            <w:pStyle w:val="Footer"/>
            <w:jc w:val="right"/>
            <w:rPr>
              <w:color w:val="A6A6A6" w:themeColor="background1" w:themeShade="A6"/>
            </w:rPr>
          </w:pPr>
        </w:p>
      </w:tc>
    </w:tr>
  </w:tbl>
  <w:p w:rsidR="00DE7C6F" w:rsidRPr="00AB3841" w:rsidRDefault="00DE7C6F" w:rsidP="00AB3841">
    <w:pPr>
      <w:pStyle w:val="Foo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7C6F" w:rsidRDefault="00DE7C6F" w:rsidP="00BB64B1">
      <w:r>
        <w:separator/>
      </w:r>
    </w:p>
  </w:footnote>
  <w:footnote w:type="continuationSeparator" w:id="0">
    <w:p w:rsidR="00DE7C6F" w:rsidRDefault="00DE7C6F" w:rsidP="00BB64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98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21"/>
      <w:gridCol w:w="3846"/>
      <w:gridCol w:w="3513"/>
    </w:tblGrid>
    <w:tr w:rsidR="00DE7C6F" w:rsidTr="00BB64B1">
      <w:tc>
        <w:tcPr>
          <w:tcW w:w="3621" w:type="dxa"/>
        </w:tcPr>
        <w:p w:rsidR="00DE7C6F" w:rsidRDefault="00DE7C6F" w:rsidP="00BB64B1">
          <w:pPr>
            <w:pStyle w:val="Header"/>
            <w:jc w:val="both"/>
          </w:pPr>
          <w:r>
            <w:rPr>
              <w:noProof/>
            </w:rPr>
            <w:drawing>
              <wp:inline distT="0" distB="0" distL="0" distR="0">
                <wp:extent cx="1459385" cy="1005842"/>
                <wp:effectExtent l="19050" t="0" r="7465" b="0"/>
                <wp:docPr id="4" name="Picture 3" descr="address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letterhead.png"/>
                        <pic:cNvPicPr/>
                      </pic:nvPicPr>
                      <pic:blipFill>
                        <a:blip r:embed="rId1"/>
                        <a:stretch>
                          <a:fillRect/>
                        </a:stretch>
                      </pic:blipFill>
                      <pic:spPr>
                        <a:xfrm>
                          <a:off x="0" y="0"/>
                          <a:ext cx="1459385" cy="1005842"/>
                        </a:xfrm>
                        <a:prstGeom prst="rect">
                          <a:avLst/>
                        </a:prstGeom>
                      </pic:spPr>
                    </pic:pic>
                  </a:graphicData>
                </a:graphic>
              </wp:inline>
            </w:drawing>
          </w:r>
        </w:p>
      </w:tc>
      <w:tc>
        <w:tcPr>
          <w:tcW w:w="3846" w:type="dxa"/>
        </w:tcPr>
        <w:p w:rsidR="00DE7C6F" w:rsidRDefault="00DE7C6F">
          <w:pPr>
            <w:pStyle w:val="Header"/>
          </w:pPr>
          <w:r>
            <w:rPr>
              <w:noProof/>
            </w:rPr>
            <w:drawing>
              <wp:inline distT="0" distB="0" distL="0" distR="0">
                <wp:extent cx="2282347" cy="1005842"/>
                <wp:effectExtent l="19050" t="0" r="3653" b="0"/>
                <wp:docPr id="2" name="Picture 1" descr="logo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letterhead.png"/>
                        <pic:cNvPicPr/>
                      </pic:nvPicPr>
                      <pic:blipFill>
                        <a:blip r:embed="rId2"/>
                        <a:stretch>
                          <a:fillRect/>
                        </a:stretch>
                      </pic:blipFill>
                      <pic:spPr>
                        <a:xfrm>
                          <a:off x="0" y="0"/>
                          <a:ext cx="2282347" cy="1005842"/>
                        </a:xfrm>
                        <a:prstGeom prst="rect">
                          <a:avLst/>
                        </a:prstGeom>
                      </pic:spPr>
                    </pic:pic>
                  </a:graphicData>
                </a:graphic>
              </wp:inline>
            </w:drawing>
          </w:r>
        </w:p>
      </w:tc>
      <w:tc>
        <w:tcPr>
          <w:tcW w:w="3513" w:type="dxa"/>
        </w:tcPr>
        <w:p w:rsidR="00DE7C6F" w:rsidRDefault="00DE7C6F" w:rsidP="00BB64B1">
          <w:pPr>
            <w:pStyle w:val="Header"/>
            <w:jc w:val="right"/>
          </w:pPr>
          <w:r>
            <w:rPr>
              <w:noProof/>
            </w:rPr>
            <w:drawing>
              <wp:inline distT="0" distB="0" distL="0" distR="0">
                <wp:extent cx="1097282" cy="1005842"/>
                <wp:effectExtent l="19050" t="0" r="7618" b="0"/>
                <wp:docPr id="3" name="Picture 2" descr="phone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 letterhead.png"/>
                        <pic:cNvPicPr/>
                      </pic:nvPicPr>
                      <pic:blipFill>
                        <a:blip r:embed="rId3"/>
                        <a:stretch>
                          <a:fillRect/>
                        </a:stretch>
                      </pic:blipFill>
                      <pic:spPr>
                        <a:xfrm>
                          <a:off x="0" y="0"/>
                          <a:ext cx="1097282" cy="1005842"/>
                        </a:xfrm>
                        <a:prstGeom prst="rect">
                          <a:avLst/>
                        </a:prstGeom>
                      </pic:spPr>
                    </pic:pic>
                  </a:graphicData>
                </a:graphic>
              </wp:inline>
            </w:drawing>
          </w:r>
        </w:p>
      </w:tc>
    </w:tr>
  </w:tbl>
  <w:p w:rsidR="00DE7C6F" w:rsidRDefault="00DE7C6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93"/>
      <w:gridCol w:w="4206"/>
      <w:gridCol w:w="2057"/>
    </w:tblGrid>
    <w:tr w:rsidR="00DE7C6F" w:rsidTr="007D52C1">
      <w:tc>
        <w:tcPr>
          <w:tcW w:w="3192" w:type="dxa"/>
        </w:tcPr>
        <w:p w:rsidR="00DE7C6F" w:rsidRDefault="00DE7C6F" w:rsidP="007D52C1">
          <w:pPr>
            <w:pStyle w:val="Header"/>
          </w:pPr>
          <w:r w:rsidRPr="007D52C1">
            <w:rPr>
              <w:noProof/>
            </w:rPr>
            <w:drawing>
              <wp:inline distT="0" distB="0" distL="0" distR="0">
                <wp:extent cx="1459385" cy="1005842"/>
                <wp:effectExtent l="19050" t="0" r="7465" b="0"/>
                <wp:docPr id="7" name="Picture 3" descr="address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letterhead.png"/>
                        <pic:cNvPicPr/>
                      </pic:nvPicPr>
                      <pic:blipFill>
                        <a:blip r:embed="rId1"/>
                        <a:stretch>
                          <a:fillRect/>
                        </a:stretch>
                      </pic:blipFill>
                      <pic:spPr>
                        <a:xfrm>
                          <a:off x="0" y="0"/>
                          <a:ext cx="1459385" cy="1005842"/>
                        </a:xfrm>
                        <a:prstGeom prst="rect">
                          <a:avLst/>
                        </a:prstGeom>
                      </pic:spPr>
                    </pic:pic>
                  </a:graphicData>
                </a:graphic>
              </wp:inline>
            </w:drawing>
          </w:r>
        </w:p>
      </w:tc>
      <w:tc>
        <w:tcPr>
          <w:tcW w:w="3192" w:type="dxa"/>
        </w:tcPr>
        <w:p w:rsidR="00DE7C6F" w:rsidRDefault="00DE7C6F" w:rsidP="007D52C1">
          <w:pPr>
            <w:pStyle w:val="Header"/>
            <w:jc w:val="center"/>
          </w:pPr>
          <w:r>
            <w:rPr>
              <w:noProof/>
            </w:rPr>
            <w:drawing>
              <wp:inline distT="0" distB="0" distL="0" distR="0">
                <wp:extent cx="2505075" cy="1097130"/>
                <wp:effectExtent l="19050" t="0" r="9525" b="0"/>
                <wp:docPr id="1" name="Picture 0" descr="DU-logo-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logo-cmyk.jpg"/>
                        <pic:cNvPicPr/>
                      </pic:nvPicPr>
                      <pic:blipFill>
                        <a:blip r:embed="rId2"/>
                        <a:stretch>
                          <a:fillRect/>
                        </a:stretch>
                      </pic:blipFill>
                      <pic:spPr>
                        <a:xfrm>
                          <a:off x="0" y="0"/>
                          <a:ext cx="2507726" cy="1098291"/>
                        </a:xfrm>
                        <a:prstGeom prst="rect">
                          <a:avLst/>
                        </a:prstGeom>
                      </pic:spPr>
                    </pic:pic>
                  </a:graphicData>
                </a:graphic>
              </wp:inline>
            </w:drawing>
          </w:r>
        </w:p>
      </w:tc>
      <w:tc>
        <w:tcPr>
          <w:tcW w:w="3192" w:type="dxa"/>
        </w:tcPr>
        <w:p w:rsidR="00DE7C6F" w:rsidRDefault="00DE7C6F" w:rsidP="007D52C1">
          <w:pPr>
            <w:pStyle w:val="Header"/>
            <w:jc w:val="right"/>
          </w:pPr>
          <w:r w:rsidRPr="007D52C1">
            <w:rPr>
              <w:noProof/>
            </w:rPr>
            <w:drawing>
              <wp:inline distT="0" distB="0" distL="0" distR="0">
                <wp:extent cx="1097282" cy="1005842"/>
                <wp:effectExtent l="19050" t="0" r="7618" b="0"/>
                <wp:docPr id="9" name="Picture 2" descr="phone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 letterhead.png"/>
                        <pic:cNvPicPr/>
                      </pic:nvPicPr>
                      <pic:blipFill>
                        <a:blip r:embed="rId3"/>
                        <a:stretch>
                          <a:fillRect/>
                        </a:stretch>
                      </pic:blipFill>
                      <pic:spPr>
                        <a:xfrm>
                          <a:off x="0" y="0"/>
                          <a:ext cx="1097282" cy="1005842"/>
                        </a:xfrm>
                        <a:prstGeom prst="rect">
                          <a:avLst/>
                        </a:prstGeom>
                      </pic:spPr>
                    </pic:pic>
                  </a:graphicData>
                </a:graphic>
              </wp:inline>
            </w:drawing>
          </w:r>
        </w:p>
      </w:tc>
    </w:tr>
  </w:tbl>
  <w:p w:rsidR="00DE7C6F" w:rsidRDefault="00DE7C6F" w:rsidP="007D52C1">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DD07CD"/>
    <w:multiLevelType w:val="hybridMultilevel"/>
    <w:tmpl w:val="5858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E4D291D"/>
    <w:multiLevelType w:val="hybridMultilevel"/>
    <w:tmpl w:val="E806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drawingGridHorizontalSpacing w:val="120"/>
  <w:displayHorizontalDrawingGridEvery w:val="2"/>
  <w:characterSpacingControl w:val="doNotCompress"/>
  <w:hdrShapeDefaults>
    <o:shapedefaults v:ext="edit" spidmax="107521"/>
  </w:hdrShapeDefaults>
  <w:footnotePr>
    <w:footnote w:id="-1"/>
    <w:footnote w:id="0"/>
  </w:footnotePr>
  <w:endnotePr>
    <w:endnote w:id="-1"/>
    <w:endnote w:id="0"/>
  </w:endnotePr>
  <w:compat/>
  <w:rsids>
    <w:rsidRoot w:val="00BB64B1"/>
    <w:rsid w:val="000022CE"/>
    <w:rsid w:val="0000300B"/>
    <w:rsid w:val="00003C21"/>
    <w:rsid w:val="00004D9F"/>
    <w:rsid w:val="00005799"/>
    <w:rsid w:val="000076E6"/>
    <w:rsid w:val="00014E5A"/>
    <w:rsid w:val="00014FC9"/>
    <w:rsid w:val="00016641"/>
    <w:rsid w:val="0001669B"/>
    <w:rsid w:val="00022413"/>
    <w:rsid w:val="00022B43"/>
    <w:rsid w:val="00025DE2"/>
    <w:rsid w:val="00026B6D"/>
    <w:rsid w:val="00027F5C"/>
    <w:rsid w:val="00031BBF"/>
    <w:rsid w:val="000338FB"/>
    <w:rsid w:val="00033F27"/>
    <w:rsid w:val="000359B2"/>
    <w:rsid w:val="00035C83"/>
    <w:rsid w:val="00036DC6"/>
    <w:rsid w:val="00037250"/>
    <w:rsid w:val="0004314A"/>
    <w:rsid w:val="000462D6"/>
    <w:rsid w:val="000558A9"/>
    <w:rsid w:val="0006132D"/>
    <w:rsid w:val="00061E35"/>
    <w:rsid w:val="00070F60"/>
    <w:rsid w:val="000749DF"/>
    <w:rsid w:val="0007678B"/>
    <w:rsid w:val="000801DF"/>
    <w:rsid w:val="0008261A"/>
    <w:rsid w:val="0008414A"/>
    <w:rsid w:val="000855EB"/>
    <w:rsid w:val="00094B33"/>
    <w:rsid w:val="00094E78"/>
    <w:rsid w:val="000A277A"/>
    <w:rsid w:val="000B46FE"/>
    <w:rsid w:val="000B4BDB"/>
    <w:rsid w:val="000C03E1"/>
    <w:rsid w:val="000C0F05"/>
    <w:rsid w:val="000D0D4B"/>
    <w:rsid w:val="000D5F7C"/>
    <w:rsid w:val="000D6B3D"/>
    <w:rsid w:val="000E0B28"/>
    <w:rsid w:val="00100E20"/>
    <w:rsid w:val="00115E5F"/>
    <w:rsid w:val="00141E46"/>
    <w:rsid w:val="00146228"/>
    <w:rsid w:val="00147C97"/>
    <w:rsid w:val="00155CB7"/>
    <w:rsid w:val="001652FA"/>
    <w:rsid w:val="00165E38"/>
    <w:rsid w:val="00167A6E"/>
    <w:rsid w:val="00171806"/>
    <w:rsid w:val="00180B1B"/>
    <w:rsid w:val="00185378"/>
    <w:rsid w:val="001B1C7F"/>
    <w:rsid w:val="001B3FBF"/>
    <w:rsid w:val="001B681C"/>
    <w:rsid w:val="001C403B"/>
    <w:rsid w:val="001C6049"/>
    <w:rsid w:val="001C6826"/>
    <w:rsid w:val="001D7372"/>
    <w:rsid w:val="001E11DD"/>
    <w:rsid w:val="001F29E3"/>
    <w:rsid w:val="001F4B7A"/>
    <w:rsid w:val="002144E1"/>
    <w:rsid w:val="00216791"/>
    <w:rsid w:val="002269C1"/>
    <w:rsid w:val="00227316"/>
    <w:rsid w:val="0023361F"/>
    <w:rsid w:val="00234EB5"/>
    <w:rsid w:val="00241173"/>
    <w:rsid w:val="00243BFB"/>
    <w:rsid w:val="00245C5C"/>
    <w:rsid w:val="002475E3"/>
    <w:rsid w:val="00247EA5"/>
    <w:rsid w:val="00265EC8"/>
    <w:rsid w:val="00265F41"/>
    <w:rsid w:val="00273499"/>
    <w:rsid w:val="00273AF2"/>
    <w:rsid w:val="00275C7A"/>
    <w:rsid w:val="00276CF3"/>
    <w:rsid w:val="00287A5A"/>
    <w:rsid w:val="002908D0"/>
    <w:rsid w:val="002946C8"/>
    <w:rsid w:val="00294808"/>
    <w:rsid w:val="00295707"/>
    <w:rsid w:val="002A1332"/>
    <w:rsid w:val="002A36DC"/>
    <w:rsid w:val="002A57AC"/>
    <w:rsid w:val="002C1189"/>
    <w:rsid w:val="002C18D3"/>
    <w:rsid w:val="002C562B"/>
    <w:rsid w:val="002D1521"/>
    <w:rsid w:val="002D3E83"/>
    <w:rsid w:val="002E1C43"/>
    <w:rsid w:val="002E3D7A"/>
    <w:rsid w:val="002F72C5"/>
    <w:rsid w:val="00300A95"/>
    <w:rsid w:val="00305279"/>
    <w:rsid w:val="00306570"/>
    <w:rsid w:val="0032056D"/>
    <w:rsid w:val="00321E0C"/>
    <w:rsid w:val="0032412B"/>
    <w:rsid w:val="003250D1"/>
    <w:rsid w:val="003404BE"/>
    <w:rsid w:val="003404CF"/>
    <w:rsid w:val="00342EEB"/>
    <w:rsid w:val="00344956"/>
    <w:rsid w:val="00344BEF"/>
    <w:rsid w:val="00346B86"/>
    <w:rsid w:val="00352B88"/>
    <w:rsid w:val="00354EF7"/>
    <w:rsid w:val="00357342"/>
    <w:rsid w:val="00372F7F"/>
    <w:rsid w:val="00373ED8"/>
    <w:rsid w:val="003742FB"/>
    <w:rsid w:val="00384D3E"/>
    <w:rsid w:val="00396C29"/>
    <w:rsid w:val="003A13BC"/>
    <w:rsid w:val="003A497C"/>
    <w:rsid w:val="003B1EE4"/>
    <w:rsid w:val="003B4CC2"/>
    <w:rsid w:val="003C2960"/>
    <w:rsid w:val="003C5036"/>
    <w:rsid w:val="003D0392"/>
    <w:rsid w:val="003D0BF6"/>
    <w:rsid w:val="003E4CE1"/>
    <w:rsid w:val="003E5EA3"/>
    <w:rsid w:val="003F6BA1"/>
    <w:rsid w:val="00400D00"/>
    <w:rsid w:val="004025F3"/>
    <w:rsid w:val="00404389"/>
    <w:rsid w:val="00412999"/>
    <w:rsid w:val="00415012"/>
    <w:rsid w:val="004222F8"/>
    <w:rsid w:val="004259F7"/>
    <w:rsid w:val="00435ED3"/>
    <w:rsid w:val="00442BF7"/>
    <w:rsid w:val="004520BD"/>
    <w:rsid w:val="00454D5C"/>
    <w:rsid w:val="004560DD"/>
    <w:rsid w:val="0046244E"/>
    <w:rsid w:val="004705BD"/>
    <w:rsid w:val="00481093"/>
    <w:rsid w:val="004838B1"/>
    <w:rsid w:val="00487DDA"/>
    <w:rsid w:val="00490D62"/>
    <w:rsid w:val="00493F5E"/>
    <w:rsid w:val="004A4168"/>
    <w:rsid w:val="004A4643"/>
    <w:rsid w:val="004A53A2"/>
    <w:rsid w:val="004B7572"/>
    <w:rsid w:val="004D27FD"/>
    <w:rsid w:val="004E7ED2"/>
    <w:rsid w:val="004F1456"/>
    <w:rsid w:val="004F25E4"/>
    <w:rsid w:val="004F2986"/>
    <w:rsid w:val="00500553"/>
    <w:rsid w:val="005020B3"/>
    <w:rsid w:val="00503143"/>
    <w:rsid w:val="005103D1"/>
    <w:rsid w:val="00513A50"/>
    <w:rsid w:val="0051715B"/>
    <w:rsid w:val="00522C40"/>
    <w:rsid w:val="005306CC"/>
    <w:rsid w:val="005366EC"/>
    <w:rsid w:val="00536F34"/>
    <w:rsid w:val="005376A0"/>
    <w:rsid w:val="00540448"/>
    <w:rsid w:val="00541414"/>
    <w:rsid w:val="00551CF7"/>
    <w:rsid w:val="005547ED"/>
    <w:rsid w:val="00557720"/>
    <w:rsid w:val="00561907"/>
    <w:rsid w:val="00561A67"/>
    <w:rsid w:val="005629B5"/>
    <w:rsid w:val="00570966"/>
    <w:rsid w:val="00570B9C"/>
    <w:rsid w:val="00572B15"/>
    <w:rsid w:val="00573BDB"/>
    <w:rsid w:val="005770D7"/>
    <w:rsid w:val="005776BF"/>
    <w:rsid w:val="0058210C"/>
    <w:rsid w:val="00584597"/>
    <w:rsid w:val="005907CC"/>
    <w:rsid w:val="00593A39"/>
    <w:rsid w:val="00595B5F"/>
    <w:rsid w:val="00595C84"/>
    <w:rsid w:val="0059662A"/>
    <w:rsid w:val="005A6823"/>
    <w:rsid w:val="005B6A49"/>
    <w:rsid w:val="005C1911"/>
    <w:rsid w:val="005C3521"/>
    <w:rsid w:val="005C3EAB"/>
    <w:rsid w:val="005C431D"/>
    <w:rsid w:val="005C5061"/>
    <w:rsid w:val="005D10F0"/>
    <w:rsid w:val="005D18FF"/>
    <w:rsid w:val="005D1DBA"/>
    <w:rsid w:val="005D7822"/>
    <w:rsid w:val="005E63D5"/>
    <w:rsid w:val="005F2735"/>
    <w:rsid w:val="005F6823"/>
    <w:rsid w:val="00627DA4"/>
    <w:rsid w:val="00631711"/>
    <w:rsid w:val="00650866"/>
    <w:rsid w:val="00656A3C"/>
    <w:rsid w:val="00656C71"/>
    <w:rsid w:val="006600EA"/>
    <w:rsid w:val="00662D54"/>
    <w:rsid w:val="00664E36"/>
    <w:rsid w:val="00672621"/>
    <w:rsid w:val="0067493C"/>
    <w:rsid w:val="00693E39"/>
    <w:rsid w:val="00696878"/>
    <w:rsid w:val="006A666C"/>
    <w:rsid w:val="006B1EAC"/>
    <w:rsid w:val="006C127A"/>
    <w:rsid w:val="006C639F"/>
    <w:rsid w:val="006D11AD"/>
    <w:rsid w:val="006D390D"/>
    <w:rsid w:val="006D41DA"/>
    <w:rsid w:val="006E04EF"/>
    <w:rsid w:val="006E28E6"/>
    <w:rsid w:val="006E39DB"/>
    <w:rsid w:val="006E7117"/>
    <w:rsid w:val="006E76F5"/>
    <w:rsid w:val="006F1DBF"/>
    <w:rsid w:val="006F23ED"/>
    <w:rsid w:val="006F2B47"/>
    <w:rsid w:val="006F4009"/>
    <w:rsid w:val="00705841"/>
    <w:rsid w:val="00710BBB"/>
    <w:rsid w:val="00714CDA"/>
    <w:rsid w:val="00730B68"/>
    <w:rsid w:val="00732463"/>
    <w:rsid w:val="00732B70"/>
    <w:rsid w:val="00733AE1"/>
    <w:rsid w:val="00733F58"/>
    <w:rsid w:val="007340DE"/>
    <w:rsid w:val="00737034"/>
    <w:rsid w:val="00742183"/>
    <w:rsid w:val="007421D1"/>
    <w:rsid w:val="00751104"/>
    <w:rsid w:val="00753B62"/>
    <w:rsid w:val="00754F1D"/>
    <w:rsid w:val="007556A7"/>
    <w:rsid w:val="00764281"/>
    <w:rsid w:val="00766E2F"/>
    <w:rsid w:val="007752BC"/>
    <w:rsid w:val="00781BE8"/>
    <w:rsid w:val="00784FDC"/>
    <w:rsid w:val="00786178"/>
    <w:rsid w:val="007866EB"/>
    <w:rsid w:val="00786C3D"/>
    <w:rsid w:val="007914F8"/>
    <w:rsid w:val="00792BD2"/>
    <w:rsid w:val="00794D7D"/>
    <w:rsid w:val="00795637"/>
    <w:rsid w:val="0079766C"/>
    <w:rsid w:val="007A1ABC"/>
    <w:rsid w:val="007A43E9"/>
    <w:rsid w:val="007A49DD"/>
    <w:rsid w:val="007B6392"/>
    <w:rsid w:val="007C1E40"/>
    <w:rsid w:val="007C2719"/>
    <w:rsid w:val="007C4D70"/>
    <w:rsid w:val="007D28BD"/>
    <w:rsid w:val="007D52C1"/>
    <w:rsid w:val="007D57D3"/>
    <w:rsid w:val="007E5D4A"/>
    <w:rsid w:val="007F11A9"/>
    <w:rsid w:val="007F3975"/>
    <w:rsid w:val="007F7D22"/>
    <w:rsid w:val="008012FF"/>
    <w:rsid w:val="0080355F"/>
    <w:rsid w:val="008067A9"/>
    <w:rsid w:val="00807DDA"/>
    <w:rsid w:val="008151FE"/>
    <w:rsid w:val="0081705E"/>
    <w:rsid w:val="00817669"/>
    <w:rsid w:val="00823712"/>
    <w:rsid w:val="00823AD9"/>
    <w:rsid w:val="0082498E"/>
    <w:rsid w:val="00832372"/>
    <w:rsid w:val="00833968"/>
    <w:rsid w:val="0083608E"/>
    <w:rsid w:val="00836946"/>
    <w:rsid w:val="008536D6"/>
    <w:rsid w:val="00856FAC"/>
    <w:rsid w:val="00867945"/>
    <w:rsid w:val="008713E2"/>
    <w:rsid w:val="008720E2"/>
    <w:rsid w:val="008747CB"/>
    <w:rsid w:val="00883CE3"/>
    <w:rsid w:val="00887277"/>
    <w:rsid w:val="00891F9C"/>
    <w:rsid w:val="008939DF"/>
    <w:rsid w:val="008A149A"/>
    <w:rsid w:val="008A5995"/>
    <w:rsid w:val="008A6118"/>
    <w:rsid w:val="008B2271"/>
    <w:rsid w:val="008B73D8"/>
    <w:rsid w:val="008C6715"/>
    <w:rsid w:val="008C6FD1"/>
    <w:rsid w:val="008D7127"/>
    <w:rsid w:val="008D75C0"/>
    <w:rsid w:val="008E06FA"/>
    <w:rsid w:val="008E1B5E"/>
    <w:rsid w:val="008E5D16"/>
    <w:rsid w:val="008E5F2A"/>
    <w:rsid w:val="008E7CDF"/>
    <w:rsid w:val="008F20BD"/>
    <w:rsid w:val="00900E49"/>
    <w:rsid w:val="00903051"/>
    <w:rsid w:val="009066AF"/>
    <w:rsid w:val="009239DF"/>
    <w:rsid w:val="00925239"/>
    <w:rsid w:val="0092741C"/>
    <w:rsid w:val="00930393"/>
    <w:rsid w:val="009316FF"/>
    <w:rsid w:val="009344C6"/>
    <w:rsid w:val="009351EA"/>
    <w:rsid w:val="00951E3A"/>
    <w:rsid w:val="009541CF"/>
    <w:rsid w:val="00954EAA"/>
    <w:rsid w:val="00964ED0"/>
    <w:rsid w:val="00977A77"/>
    <w:rsid w:val="00982A17"/>
    <w:rsid w:val="00984E48"/>
    <w:rsid w:val="00991165"/>
    <w:rsid w:val="00992670"/>
    <w:rsid w:val="00994BF4"/>
    <w:rsid w:val="00997CE5"/>
    <w:rsid w:val="009A4D08"/>
    <w:rsid w:val="009B6344"/>
    <w:rsid w:val="009B6FE2"/>
    <w:rsid w:val="009C1DEF"/>
    <w:rsid w:val="009C2F3D"/>
    <w:rsid w:val="009C7134"/>
    <w:rsid w:val="009C7AA7"/>
    <w:rsid w:val="009D0321"/>
    <w:rsid w:val="009D2E2B"/>
    <w:rsid w:val="009D34FC"/>
    <w:rsid w:val="009E2F3C"/>
    <w:rsid w:val="009E5B26"/>
    <w:rsid w:val="009E7DEF"/>
    <w:rsid w:val="009E7E5C"/>
    <w:rsid w:val="009F1295"/>
    <w:rsid w:val="009F6564"/>
    <w:rsid w:val="009F6580"/>
    <w:rsid w:val="00A066FC"/>
    <w:rsid w:val="00A10889"/>
    <w:rsid w:val="00A10B2C"/>
    <w:rsid w:val="00A20F24"/>
    <w:rsid w:val="00A25A1C"/>
    <w:rsid w:val="00A326D7"/>
    <w:rsid w:val="00A4129B"/>
    <w:rsid w:val="00A443A0"/>
    <w:rsid w:val="00A44C81"/>
    <w:rsid w:val="00A52DD0"/>
    <w:rsid w:val="00A53FBC"/>
    <w:rsid w:val="00A560F7"/>
    <w:rsid w:val="00A70D9E"/>
    <w:rsid w:val="00A7762A"/>
    <w:rsid w:val="00A83D31"/>
    <w:rsid w:val="00AA5CAE"/>
    <w:rsid w:val="00AA7BB7"/>
    <w:rsid w:val="00AB3841"/>
    <w:rsid w:val="00AC327E"/>
    <w:rsid w:val="00AC328F"/>
    <w:rsid w:val="00AD00AE"/>
    <w:rsid w:val="00AD1670"/>
    <w:rsid w:val="00AD2C9E"/>
    <w:rsid w:val="00AD6E57"/>
    <w:rsid w:val="00AE0486"/>
    <w:rsid w:val="00AE6C59"/>
    <w:rsid w:val="00AF24E3"/>
    <w:rsid w:val="00B003B8"/>
    <w:rsid w:val="00B11B1B"/>
    <w:rsid w:val="00B123E6"/>
    <w:rsid w:val="00B13C3C"/>
    <w:rsid w:val="00B17FA6"/>
    <w:rsid w:val="00B20FF8"/>
    <w:rsid w:val="00B218BF"/>
    <w:rsid w:val="00B2642A"/>
    <w:rsid w:val="00B35AA7"/>
    <w:rsid w:val="00B41ADF"/>
    <w:rsid w:val="00B42427"/>
    <w:rsid w:val="00B430C1"/>
    <w:rsid w:val="00B43A09"/>
    <w:rsid w:val="00B478C2"/>
    <w:rsid w:val="00B547FC"/>
    <w:rsid w:val="00B555D7"/>
    <w:rsid w:val="00B61FD3"/>
    <w:rsid w:val="00B65690"/>
    <w:rsid w:val="00B82263"/>
    <w:rsid w:val="00B91D84"/>
    <w:rsid w:val="00B93E4B"/>
    <w:rsid w:val="00BA4CE6"/>
    <w:rsid w:val="00BB50BD"/>
    <w:rsid w:val="00BB54DD"/>
    <w:rsid w:val="00BB5EAE"/>
    <w:rsid w:val="00BB64B1"/>
    <w:rsid w:val="00BB68AA"/>
    <w:rsid w:val="00BC0C7A"/>
    <w:rsid w:val="00BC2081"/>
    <w:rsid w:val="00BC4F82"/>
    <w:rsid w:val="00BD4591"/>
    <w:rsid w:val="00BD6ABF"/>
    <w:rsid w:val="00BE0068"/>
    <w:rsid w:val="00BF1ACB"/>
    <w:rsid w:val="00BF4C42"/>
    <w:rsid w:val="00BF7FD9"/>
    <w:rsid w:val="00C02548"/>
    <w:rsid w:val="00C06276"/>
    <w:rsid w:val="00C06C7A"/>
    <w:rsid w:val="00C11F39"/>
    <w:rsid w:val="00C226E3"/>
    <w:rsid w:val="00C27F57"/>
    <w:rsid w:val="00C32A64"/>
    <w:rsid w:val="00C34AC8"/>
    <w:rsid w:val="00C449EF"/>
    <w:rsid w:val="00C51BD0"/>
    <w:rsid w:val="00C53702"/>
    <w:rsid w:val="00C62A5F"/>
    <w:rsid w:val="00C630DB"/>
    <w:rsid w:val="00C6594A"/>
    <w:rsid w:val="00C67BE6"/>
    <w:rsid w:val="00C76B14"/>
    <w:rsid w:val="00C774AC"/>
    <w:rsid w:val="00C80841"/>
    <w:rsid w:val="00C828B5"/>
    <w:rsid w:val="00C93C0F"/>
    <w:rsid w:val="00C956F2"/>
    <w:rsid w:val="00CA2545"/>
    <w:rsid w:val="00CA3171"/>
    <w:rsid w:val="00CA6A63"/>
    <w:rsid w:val="00CA78DD"/>
    <w:rsid w:val="00CB5B20"/>
    <w:rsid w:val="00CB6BDF"/>
    <w:rsid w:val="00CC1DB3"/>
    <w:rsid w:val="00CD3D61"/>
    <w:rsid w:val="00CD421A"/>
    <w:rsid w:val="00CD6016"/>
    <w:rsid w:val="00CE0CF5"/>
    <w:rsid w:val="00CF14FB"/>
    <w:rsid w:val="00CF6A17"/>
    <w:rsid w:val="00D1188D"/>
    <w:rsid w:val="00D140E5"/>
    <w:rsid w:val="00D260AA"/>
    <w:rsid w:val="00D33CBA"/>
    <w:rsid w:val="00D42CCF"/>
    <w:rsid w:val="00D479B7"/>
    <w:rsid w:val="00D47BAA"/>
    <w:rsid w:val="00D526C1"/>
    <w:rsid w:val="00D53A08"/>
    <w:rsid w:val="00D545C0"/>
    <w:rsid w:val="00D54DC8"/>
    <w:rsid w:val="00D6097C"/>
    <w:rsid w:val="00D62096"/>
    <w:rsid w:val="00D6429F"/>
    <w:rsid w:val="00D65A55"/>
    <w:rsid w:val="00D70BD0"/>
    <w:rsid w:val="00D72419"/>
    <w:rsid w:val="00D778F8"/>
    <w:rsid w:val="00D84F36"/>
    <w:rsid w:val="00D911DB"/>
    <w:rsid w:val="00DA4F88"/>
    <w:rsid w:val="00DA6FFE"/>
    <w:rsid w:val="00DB16CB"/>
    <w:rsid w:val="00DB5280"/>
    <w:rsid w:val="00DB7A31"/>
    <w:rsid w:val="00DC422B"/>
    <w:rsid w:val="00DC67CC"/>
    <w:rsid w:val="00DC7822"/>
    <w:rsid w:val="00DD4DA1"/>
    <w:rsid w:val="00DE6E13"/>
    <w:rsid w:val="00DE7C6F"/>
    <w:rsid w:val="00DF3B6C"/>
    <w:rsid w:val="00DF6476"/>
    <w:rsid w:val="00DF786E"/>
    <w:rsid w:val="00E007DB"/>
    <w:rsid w:val="00E020A8"/>
    <w:rsid w:val="00E060B9"/>
    <w:rsid w:val="00E116DE"/>
    <w:rsid w:val="00E11C97"/>
    <w:rsid w:val="00E17CFD"/>
    <w:rsid w:val="00E30061"/>
    <w:rsid w:val="00E31198"/>
    <w:rsid w:val="00E32440"/>
    <w:rsid w:val="00E51A36"/>
    <w:rsid w:val="00E541B5"/>
    <w:rsid w:val="00E54244"/>
    <w:rsid w:val="00E63299"/>
    <w:rsid w:val="00E65B1D"/>
    <w:rsid w:val="00E73D2A"/>
    <w:rsid w:val="00E87A1A"/>
    <w:rsid w:val="00EA47F9"/>
    <w:rsid w:val="00EB635B"/>
    <w:rsid w:val="00EC364D"/>
    <w:rsid w:val="00EC5424"/>
    <w:rsid w:val="00ED3CED"/>
    <w:rsid w:val="00ED4497"/>
    <w:rsid w:val="00ED6584"/>
    <w:rsid w:val="00EE103A"/>
    <w:rsid w:val="00EE29E8"/>
    <w:rsid w:val="00EE4F4C"/>
    <w:rsid w:val="00EE4F6B"/>
    <w:rsid w:val="00F01422"/>
    <w:rsid w:val="00F01F2C"/>
    <w:rsid w:val="00F0286E"/>
    <w:rsid w:val="00F02DDB"/>
    <w:rsid w:val="00F031C8"/>
    <w:rsid w:val="00F03A15"/>
    <w:rsid w:val="00F07895"/>
    <w:rsid w:val="00F10D35"/>
    <w:rsid w:val="00F15D3D"/>
    <w:rsid w:val="00F21A5C"/>
    <w:rsid w:val="00F2673D"/>
    <w:rsid w:val="00F318F0"/>
    <w:rsid w:val="00F32C15"/>
    <w:rsid w:val="00F33069"/>
    <w:rsid w:val="00F34CBF"/>
    <w:rsid w:val="00F34D52"/>
    <w:rsid w:val="00F3570E"/>
    <w:rsid w:val="00F57B02"/>
    <w:rsid w:val="00F623E6"/>
    <w:rsid w:val="00F63393"/>
    <w:rsid w:val="00F63FF9"/>
    <w:rsid w:val="00F66F1E"/>
    <w:rsid w:val="00F6701D"/>
    <w:rsid w:val="00F83310"/>
    <w:rsid w:val="00F83D4D"/>
    <w:rsid w:val="00F9629B"/>
    <w:rsid w:val="00FA2B42"/>
    <w:rsid w:val="00FB30D4"/>
    <w:rsid w:val="00FB4EAE"/>
    <w:rsid w:val="00FC0FE9"/>
    <w:rsid w:val="00FC2DC3"/>
    <w:rsid w:val="00FE098E"/>
    <w:rsid w:val="00FE2277"/>
    <w:rsid w:val="00FE384F"/>
    <w:rsid w:val="00FE3DBC"/>
    <w:rsid w:val="00FE4DDA"/>
    <w:rsid w:val="00FE623A"/>
    <w:rsid w:val="00FF1AED"/>
    <w:rsid w:val="00FF390B"/>
    <w:rsid w:val="00FF5E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B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B64B1"/>
    <w:pPr>
      <w:tabs>
        <w:tab w:val="center" w:pos="4680"/>
        <w:tab w:val="right" w:pos="9360"/>
      </w:tabs>
    </w:pPr>
  </w:style>
  <w:style w:type="character" w:customStyle="1" w:styleId="HeaderChar">
    <w:name w:val="Header Char"/>
    <w:basedOn w:val="DefaultParagraphFont"/>
    <w:link w:val="Header"/>
    <w:uiPriority w:val="99"/>
    <w:semiHidden/>
    <w:rsid w:val="00BB64B1"/>
  </w:style>
  <w:style w:type="paragraph" w:styleId="Footer">
    <w:name w:val="footer"/>
    <w:basedOn w:val="Normal"/>
    <w:link w:val="FooterChar"/>
    <w:uiPriority w:val="99"/>
    <w:unhideWhenUsed/>
    <w:rsid w:val="00BB64B1"/>
    <w:pPr>
      <w:tabs>
        <w:tab w:val="center" w:pos="4680"/>
        <w:tab w:val="right" w:pos="9360"/>
      </w:tabs>
    </w:pPr>
  </w:style>
  <w:style w:type="character" w:customStyle="1" w:styleId="FooterChar">
    <w:name w:val="Footer Char"/>
    <w:basedOn w:val="DefaultParagraphFont"/>
    <w:link w:val="Footer"/>
    <w:uiPriority w:val="99"/>
    <w:rsid w:val="00BB64B1"/>
  </w:style>
  <w:style w:type="table" w:styleId="TableGrid">
    <w:name w:val="Table Grid"/>
    <w:basedOn w:val="TableNormal"/>
    <w:uiPriority w:val="59"/>
    <w:rsid w:val="00BB64B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64B1"/>
    <w:rPr>
      <w:rFonts w:ascii="Tahoma" w:hAnsi="Tahoma" w:cs="Tahoma"/>
      <w:sz w:val="16"/>
      <w:szCs w:val="16"/>
    </w:rPr>
  </w:style>
  <w:style w:type="character" w:customStyle="1" w:styleId="BalloonTextChar">
    <w:name w:val="Balloon Text Char"/>
    <w:basedOn w:val="DefaultParagraphFont"/>
    <w:link w:val="BalloonText"/>
    <w:uiPriority w:val="99"/>
    <w:semiHidden/>
    <w:rsid w:val="00BB64B1"/>
    <w:rPr>
      <w:rFonts w:ascii="Tahoma" w:hAnsi="Tahoma" w:cs="Tahoma"/>
      <w:sz w:val="16"/>
      <w:szCs w:val="16"/>
    </w:rPr>
  </w:style>
  <w:style w:type="paragraph" w:styleId="ListParagraph">
    <w:name w:val="List Paragraph"/>
    <w:basedOn w:val="Normal"/>
    <w:uiPriority w:val="34"/>
    <w:qFormat/>
    <w:rsid w:val="005C3EAB"/>
    <w:pPr>
      <w:ind w:left="720"/>
      <w:contextualSpacing/>
    </w:pPr>
  </w:style>
  <w:style w:type="paragraph" w:styleId="NoSpacing">
    <w:name w:val="No Spacing"/>
    <w:uiPriority w:val="1"/>
    <w:qFormat/>
    <w:rsid w:val="005907CC"/>
    <w:rPr>
      <w:rFonts w:asciiTheme="minorHAnsi" w:hAnsiTheme="minorHAnsi"/>
      <w:sz w:val="22"/>
      <w:szCs w:val="22"/>
    </w:rPr>
  </w:style>
</w:styles>
</file>

<file path=word/webSettings.xml><?xml version="1.0" encoding="utf-8"?>
<w:webSettings xmlns:r="http://schemas.openxmlformats.org/officeDocument/2006/relationships" xmlns:w="http://schemas.openxmlformats.org/wordprocessingml/2006/main">
  <w:divs>
    <w:div w:id="51322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Wily F. Splain</cp:lastModifiedBy>
  <cp:revision>3</cp:revision>
  <cp:lastPrinted>2010-12-06T22:09:00Z</cp:lastPrinted>
  <dcterms:created xsi:type="dcterms:W3CDTF">2010-12-06T22:09:00Z</dcterms:created>
  <dcterms:modified xsi:type="dcterms:W3CDTF">2010-12-06T22:12:00Z</dcterms:modified>
</cp:coreProperties>
</file>