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636" w:type="dxa"/>
        <w:tblLook w:val="04A0"/>
      </w:tblPr>
      <w:tblGrid>
        <w:gridCol w:w="863"/>
        <w:gridCol w:w="1031"/>
        <w:gridCol w:w="5774"/>
        <w:gridCol w:w="990"/>
        <w:gridCol w:w="1890"/>
        <w:gridCol w:w="88"/>
      </w:tblGrid>
      <w:tr w:rsidR="00911531" w:rsidRPr="00E43635" w:rsidTr="00FC0939">
        <w:tc>
          <w:tcPr>
            <w:tcW w:w="1894" w:type="dxa"/>
            <w:gridSpan w:val="2"/>
            <w:vAlign w:val="bottom"/>
          </w:tcPr>
          <w:p w:rsidR="00911531" w:rsidRPr="00E43635" w:rsidRDefault="00A45DE8" w:rsidP="00FB5469">
            <w:pPr>
              <w:pStyle w:val="Heading2"/>
              <w:tabs>
                <w:tab w:val="clear" w:pos="9360"/>
              </w:tabs>
              <w:rPr>
                <w:rFonts w:ascii="Arial" w:hAnsi="Arial" w:cs="Arial"/>
                <w:b w:val="0"/>
                <w:bCs/>
                <w:sz w:val="20"/>
              </w:rPr>
            </w:pPr>
            <w:r>
              <w:rPr>
                <w:rFonts w:ascii="Felix Titling" w:hAnsi="Felix Titling" w:cs="Arial"/>
                <w:b w:val="0"/>
                <w:smallCaps/>
                <w:noProof/>
                <w:snapToGrid/>
                <w:sz w:val="22"/>
              </w:rPr>
              <w:drawing>
                <wp:inline distT="0" distB="0" distL="0" distR="0">
                  <wp:extent cx="1048385" cy="548005"/>
                  <wp:effectExtent l="19050" t="0" r="0" b="0"/>
                  <wp:docPr id="1" name="Picture 1" descr="Doyon Logo -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oyon Logo - 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8385" cy="548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42" w:type="dxa"/>
            <w:gridSpan w:val="4"/>
            <w:vAlign w:val="bottom"/>
          </w:tcPr>
          <w:p w:rsidR="00911531" w:rsidRPr="00E43635" w:rsidRDefault="00911531" w:rsidP="00FB5469">
            <w:pPr>
              <w:pStyle w:val="Heading2"/>
              <w:tabs>
                <w:tab w:val="clear" w:pos="9360"/>
              </w:tabs>
              <w:jc w:val="right"/>
              <w:rPr>
                <w:rFonts w:ascii="Arial" w:hAnsi="Arial" w:cs="Arial"/>
                <w:b w:val="0"/>
                <w:bCs/>
                <w:sz w:val="20"/>
              </w:rPr>
            </w:pPr>
            <w:r w:rsidRPr="007D252D">
              <w:rPr>
                <w:rFonts w:ascii="Arial" w:hAnsi="Arial" w:cs="Arial"/>
                <w:bCs/>
                <w:u w:val="single"/>
              </w:rPr>
              <w:t xml:space="preserve">Contractor </w:t>
            </w:r>
            <w:r>
              <w:rPr>
                <w:rFonts w:ascii="Arial" w:hAnsi="Arial" w:cs="Arial"/>
                <w:bCs/>
                <w:u w:val="single"/>
              </w:rPr>
              <w:t xml:space="preserve">Design Clarification / Variation </w:t>
            </w:r>
            <w:r w:rsidRPr="007D252D">
              <w:rPr>
                <w:rFonts w:ascii="Arial" w:hAnsi="Arial" w:cs="Arial"/>
                <w:u w:val="single"/>
              </w:rPr>
              <w:t>Request</w:t>
            </w:r>
            <w:r>
              <w:rPr>
                <w:rFonts w:ascii="Arial" w:hAnsi="Arial" w:cs="Arial"/>
                <w:u w:val="single"/>
              </w:rPr>
              <w:br/>
            </w:r>
            <w:r w:rsidRPr="00A920E7">
              <w:rPr>
                <w:rFonts w:ascii="Arial" w:hAnsi="Arial" w:cs="Arial"/>
              </w:rPr>
              <w:t>(C-DCVR)</w:t>
            </w:r>
          </w:p>
        </w:tc>
      </w:tr>
      <w:tr w:rsidR="00FC0939" w:rsidRPr="00CA68C4" w:rsidTr="00FC0939">
        <w:tblPrEx>
          <w:tblLook w:val="0000"/>
        </w:tblPrEx>
        <w:trPr>
          <w:gridAfter w:val="1"/>
          <w:wAfter w:w="88" w:type="dxa"/>
          <w:trHeight w:val="360"/>
        </w:trPr>
        <w:tc>
          <w:tcPr>
            <w:tcW w:w="863" w:type="dxa"/>
            <w:vAlign w:val="bottom"/>
          </w:tcPr>
          <w:p w:rsidR="0009465B" w:rsidRPr="00CA68C4" w:rsidRDefault="0009465B">
            <w:pPr>
              <w:pStyle w:val="Heading1"/>
              <w:tabs>
                <w:tab w:val="clear" w:pos="4680"/>
                <w:tab w:val="center" w:pos="5220"/>
              </w:tabs>
              <w:ind w:right="-108"/>
              <w:jc w:val="right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 w:rsidRPr="00CA68C4">
              <w:rPr>
                <w:rFonts w:ascii="Arial" w:hAnsi="Arial" w:cs="Arial"/>
                <w:b w:val="0"/>
                <w:bCs/>
                <w:sz w:val="22"/>
                <w:szCs w:val="22"/>
              </w:rPr>
              <w:t>Project:</w:t>
            </w:r>
          </w:p>
        </w:tc>
        <w:tc>
          <w:tcPr>
            <w:tcW w:w="6805" w:type="dxa"/>
            <w:gridSpan w:val="2"/>
            <w:tcBorders>
              <w:bottom w:val="single" w:sz="6" w:space="0" w:color="auto"/>
            </w:tcBorders>
            <w:vAlign w:val="bottom"/>
          </w:tcPr>
          <w:p w:rsidR="0009465B" w:rsidRPr="00CA68C4" w:rsidRDefault="00FC0939" w:rsidP="00FC0939">
            <w:pPr>
              <w:pStyle w:val="Heading1"/>
              <w:tabs>
                <w:tab w:val="clear" w:pos="4680"/>
                <w:tab w:val="center" w:pos="5220"/>
              </w:tabs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Utility Service Extension to Aircraft Parts Storage – FTW 336A</w:t>
            </w:r>
          </w:p>
        </w:tc>
        <w:tc>
          <w:tcPr>
            <w:tcW w:w="990" w:type="dxa"/>
            <w:vAlign w:val="bottom"/>
          </w:tcPr>
          <w:p w:rsidR="0009465B" w:rsidRPr="00CA68C4" w:rsidRDefault="007D252D">
            <w:pPr>
              <w:pStyle w:val="Heading1"/>
              <w:tabs>
                <w:tab w:val="clear" w:pos="4680"/>
              </w:tabs>
              <w:ind w:right="-108"/>
              <w:jc w:val="right"/>
              <w:rPr>
                <w:rFonts w:ascii="Arial" w:hAnsi="Arial" w:cs="Arial"/>
                <w:b w:val="0"/>
                <w:bCs/>
                <w:sz w:val="22"/>
                <w:szCs w:val="22"/>
              </w:rPr>
            </w:pPr>
            <w:r w:rsidRPr="00CA68C4">
              <w:rPr>
                <w:rFonts w:ascii="Arial" w:hAnsi="Arial" w:cs="Arial"/>
                <w:b w:val="0"/>
                <w:sz w:val="22"/>
                <w:szCs w:val="22"/>
              </w:rPr>
              <w:t>DU Job</w:t>
            </w:r>
            <w:r w:rsidR="0009465B" w:rsidRPr="00CA68C4">
              <w:rPr>
                <w:rFonts w:ascii="Arial" w:hAnsi="Arial" w:cs="Arial"/>
                <w:b w:val="0"/>
                <w:sz w:val="22"/>
                <w:szCs w:val="22"/>
              </w:rPr>
              <w:t xml:space="preserve"> No.: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bottom"/>
          </w:tcPr>
          <w:p w:rsidR="0009465B" w:rsidRPr="00CA68C4" w:rsidRDefault="00457BB9" w:rsidP="00FC0939">
            <w:pPr>
              <w:pStyle w:val="Heading1"/>
              <w:tabs>
                <w:tab w:val="clear" w:pos="4680"/>
                <w:tab w:val="center" w:pos="5220"/>
              </w:tabs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J1013</w:t>
            </w:r>
            <w:r w:rsidR="00FC0939">
              <w:rPr>
                <w:rFonts w:ascii="Arial" w:hAnsi="Arial" w:cs="Arial"/>
                <w:sz w:val="22"/>
                <w:szCs w:val="22"/>
              </w:rPr>
              <w:t>94 to 397</w:t>
            </w:r>
          </w:p>
        </w:tc>
      </w:tr>
    </w:tbl>
    <w:p w:rsidR="00A64299" w:rsidRPr="007D252D" w:rsidRDefault="00A64299" w:rsidP="00E63E4C">
      <w:pPr>
        <w:pStyle w:val="Heading1"/>
        <w:tabs>
          <w:tab w:val="clear" w:pos="468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56"/>
        <w:gridCol w:w="2292"/>
        <w:gridCol w:w="1080"/>
        <w:gridCol w:w="678"/>
        <w:gridCol w:w="1170"/>
        <w:gridCol w:w="762"/>
        <w:gridCol w:w="630"/>
        <w:gridCol w:w="1080"/>
        <w:gridCol w:w="1801"/>
      </w:tblGrid>
      <w:tr w:rsidR="0009465B" w:rsidRPr="007D252D">
        <w:tc>
          <w:tcPr>
            <w:tcW w:w="10549" w:type="dxa"/>
            <w:gridSpan w:val="9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tbl>
            <w:tblPr>
              <w:tblW w:w="102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/>
            </w:tblPr>
            <w:tblGrid>
              <w:gridCol w:w="1195"/>
              <w:gridCol w:w="4475"/>
              <w:gridCol w:w="1350"/>
              <w:gridCol w:w="1080"/>
              <w:gridCol w:w="1350"/>
              <w:gridCol w:w="810"/>
            </w:tblGrid>
            <w:tr w:rsidR="00A64299" w:rsidRPr="00CA68C4">
              <w:trPr>
                <w:cantSplit/>
              </w:trPr>
              <w:tc>
                <w:tcPr>
                  <w:tcW w:w="10260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A64299" w:rsidRPr="00CA68C4" w:rsidRDefault="00A64299" w:rsidP="00E93BCD">
                  <w:pPr>
                    <w:pStyle w:val="BodyText"/>
                    <w:tabs>
                      <w:tab w:val="clear" w:pos="7920"/>
                    </w:tabs>
                    <w:spacing w:before="60"/>
                    <w:jc w:val="center"/>
                    <w:rPr>
                      <w:rFonts w:ascii="Arial" w:hAnsi="Arial" w:cs="Arial"/>
                      <w:b/>
                      <w:bCs/>
                      <w:caps/>
                      <w:sz w:val="22"/>
                      <w:u w:val="single"/>
                    </w:rPr>
                  </w:pPr>
                  <w:r w:rsidRPr="00CA68C4">
                    <w:rPr>
                      <w:rFonts w:ascii="Arial" w:hAnsi="Arial" w:cs="Arial"/>
                      <w:b/>
                      <w:bCs/>
                      <w:sz w:val="22"/>
                      <w:u w:val="single"/>
                    </w:rPr>
                    <w:t>Contractor</w:t>
                  </w:r>
                  <w:r w:rsidR="00CA68C4" w:rsidRPr="00CA68C4">
                    <w:rPr>
                      <w:rFonts w:ascii="Arial" w:hAnsi="Arial" w:cs="Arial"/>
                      <w:b/>
                      <w:bCs/>
                      <w:sz w:val="22"/>
                      <w:u w:val="single"/>
                    </w:rPr>
                    <w:t xml:space="preserve"> Request</w:t>
                  </w:r>
                </w:p>
              </w:tc>
            </w:tr>
            <w:tr w:rsidR="00BA47D7" w:rsidRPr="007D252D">
              <w:trPr>
                <w:cantSplit/>
              </w:trPr>
              <w:tc>
                <w:tcPr>
                  <w:tcW w:w="11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BA47D7" w:rsidRDefault="00BA47D7" w:rsidP="004C4DBD">
                  <w:pPr>
                    <w:pStyle w:val="BodyText"/>
                    <w:tabs>
                      <w:tab w:val="clear" w:pos="7920"/>
                    </w:tabs>
                    <w:ind w:right="-72"/>
                    <w:jc w:val="right"/>
                    <w:rPr>
                      <w:rFonts w:ascii="Arial" w:hAnsi="Arial" w:cs="Arial"/>
                      <w:sz w:val="20"/>
                    </w:rPr>
                  </w:pPr>
                  <w:r w:rsidRPr="00100460">
                    <w:rPr>
                      <w:rFonts w:ascii="Arial" w:hAnsi="Arial" w:cs="Arial"/>
                      <w:sz w:val="20"/>
                    </w:rPr>
                    <w:t>Reference</w:t>
                  </w:r>
                  <w:r>
                    <w:rPr>
                      <w:rFonts w:ascii="Arial" w:hAnsi="Arial" w:cs="Arial"/>
                      <w:sz w:val="20"/>
                    </w:rPr>
                    <w:t>:</w:t>
                  </w:r>
                </w:p>
                <w:p w:rsidR="00BA47D7" w:rsidRPr="007D252D" w:rsidRDefault="00BA47D7" w:rsidP="004C4DBD">
                  <w:pPr>
                    <w:pStyle w:val="BodyText"/>
                    <w:tabs>
                      <w:tab w:val="clear" w:pos="7920"/>
                    </w:tabs>
                    <w:ind w:right="-72"/>
                    <w:jc w:val="right"/>
                    <w:rPr>
                      <w:rFonts w:ascii="Arial" w:hAnsi="Arial" w:cs="Arial"/>
                      <w:sz w:val="18"/>
                    </w:rPr>
                  </w:pPr>
                  <w:r>
                    <w:rPr>
                      <w:rFonts w:ascii="Arial" w:hAnsi="Arial" w:cs="Arial"/>
                      <w:sz w:val="16"/>
                    </w:rPr>
                    <w:t>(</w:t>
                  </w:r>
                  <w:proofErr w:type="spellStart"/>
                  <w:r w:rsidRPr="00100460">
                    <w:rPr>
                      <w:rFonts w:ascii="Arial" w:hAnsi="Arial" w:cs="Arial"/>
                      <w:sz w:val="16"/>
                    </w:rPr>
                    <w:t>Dwg</w:t>
                  </w:r>
                  <w:proofErr w:type="spellEnd"/>
                  <w:r w:rsidRPr="00100460">
                    <w:rPr>
                      <w:rFonts w:ascii="Arial" w:hAnsi="Arial" w:cs="Arial"/>
                      <w:sz w:val="16"/>
                    </w:rPr>
                    <w:t>.</w:t>
                  </w:r>
                  <w:r>
                    <w:rPr>
                      <w:rFonts w:ascii="Arial" w:hAnsi="Arial" w:cs="Arial"/>
                      <w:sz w:val="16"/>
                    </w:rPr>
                    <w:t xml:space="preserve"> </w:t>
                  </w:r>
                  <w:r w:rsidRPr="00100460">
                    <w:rPr>
                      <w:rFonts w:ascii="Arial" w:hAnsi="Arial" w:cs="Arial"/>
                      <w:sz w:val="16"/>
                    </w:rPr>
                    <w:t>/</w:t>
                  </w:r>
                  <w:r>
                    <w:rPr>
                      <w:rFonts w:ascii="Arial" w:hAnsi="Arial" w:cs="Arial"/>
                      <w:sz w:val="16"/>
                    </w:rPr>
                    <w:t xml:space="preserve"> </w:t>
                  </w:r>
                  <w:r w:rsidRPr="00100460">
                    <w:rPr>
                      <w:rFonts w:ascii="Arial" w:hAnsi="Arial" w:cs="Arial"/>
                      <w:sz w:val="16"/>
                    </w:rPr>
                    <w:t>Spec.)</w:t>
                  </w:r>
                </w:p>
              </w:tc>
              <w:tc>
                <w:tcPr>
                  <w:tcW w:w="447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:rsidR="00BA47D7" w:rsidRPr="007D252D" w:rsidRDefault="00DA680C" w:rsidP="004C4DBD">
                  <w:pPr>
                    <w:pStyle w:val="BodyText"/>
                    <w:tabs>
                      <w:tab w:val="clear" w:pos="7920"/>
                      <w:tab w:val="right" w:pos="8550"/>
                      <w:tab w:val="left" w:pos="9180"/>
                      <w:tab w:val="right" w:pos="10440"/>
                    </w:tabs>
                    <w:ind w:left="-18" w:right="-108"/>
                    <w:jc w:val="left"/>
                    <w:rPr>
                      <w:rFonts w:ascii="Arial" w:hAnsi="Arial" w:cs="Arial"/>
                      <w:b/>
                      <w:sz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</w:rPr>
                    <w:t>DCVR 4 and e-mails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BA47D7" w:rsidRPr="00CA68C4" w:rsidRDefault="00BA47D7" w:rsidP="004C4DBD">
                  <w:pPr>
                    <w:pStyle w:val="BodyText"/>
                    <w:tabs>
                      <w:tab w:val="clear" w:pos="7920"/>
                      <w:tab w:val="left" w:pos="2160"/>
                      <w:tab w:val="right" w:pos="8550"/>
                      <w:tab w:val="left" w:pos="9180"/>
                      <w:tab w:val="right" w:pos="10440"/>
                    </w:tabs>
                    <w:ind w:right="-72"/>
                    <w:jc w:val="right"/>
                    <w:rPr>
                      <w:rFonts w:ascii="Arial" w:hAnsi="Arial" w:cs="Arial"/>
                      <w:b/>
                      <w:cap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DCVR</w:t>
                  </w:r>
                  <w:r w:rsidRPr="00CA68C4"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#: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:rsidR="00BA47D7" w:rsidRPr="00CA68C4" w:rsidRDefault="00DA680C" w:rsidP="004A522C">
                  <w:pPr>
                    <w:pStyle w:val="BodyText"/>
                    <w:tabs>
                      <w:tab w:val="clear" w:pos="7920"/>
                      <w:tab w:val="right" w:pos="8550"/>
                      <w:tab w:val="left" w:pos="9180"/>
                      <w:tab w:val="right" w:pos="10440"/>
                    </w:tabs>
                    <w:jc w:val="lef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16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BA47D7" w:rsidRPr="00CA68C4" w:rsidRDefault="00BA47D7" w:rsidP="004C4DBD">
                  <w:pPr>
                    <w:pStyle w:val="BodyText"/>
                    <w:tabs>
                      <w:tab w:val="clear" w:pos="7920"/>
                      <w:tab w:val="right" w:pos="8550"/>
                      <w:tab w:val="left" w:pos="9180"/>
                      <w:tab w:val="right" w:pos="10440"/>
                    </w:tabs>
                    <w:spacing w:line="200" w:lineRule="exact"/>
                    <w:ind w:left="-130" w:right="-86"/>
                    <w:jc w:val="right"/>
                    <w:rPr>
                      <w:rFonts w:ascii="Arial" w:hAnsi="Arial" w:cs="Arial"/>
                      <w:sz w:val="18"/>
                      <w:szCs w:val="16"/>
                    </w:rPr>
                  </w:pPr>
                  <w:r w:rsidRPr="00CA68C4">
                    <w:rPr>
                      <w:rFonts w:ascii="Arial" w:hAnsi="Arial" w:cs="Arial"/>
                      <w:sz w:val="18"/>
                      <w:szCs w:val="16"/>
                    </w:rPr>
                    <w:t>Subcontractor #:</w:t>
                  </w:r>
                </w:p>
                <w:p w:rsidR="00BA47D7" w:rsidRPr="00CA68C4" w:rsidRDefault="00BA47D7" w:rsidP="004C4DBD">
                  <w:pPr>
                    <w:pStyle w:val="BodyText"/>
                    <w:tabs>
                      <w:tab w:val="clear" w:pos="7920"/>
                      <w:tab w:val="right" w:pos="8550"/>
                      <w:tab w:val="left" w:pos="9180"/>
                      <w:tab w:val="right" w:pos="10440"/>
                    </w:tabs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 w:rsidRPr="00CA68C4"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  <w:t>(optional)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:rsidR="00BA47D7" w:rsidRPr="00100460" w:rsidRDefault="00BA47D7" w:rsidP="004C4DBD">
                  <w:pPr>
                    <w:pStyle w:val="BodyText"/>
                    <w:tabs>
                      <w:tab w:val="clear" w:pos="7920"/>
                    </w:tabs>
                    <w:jc w:val="center"/>
                    <w:rPr>
                      <w:rFonts w:ascii="Arial" w:hAnsi="Arial" w:cs="Arial"/>
                      <w:b/>
                      <w:bCs/>
                      <w:caps/>
                      <w:sz w:val="20"/>
                    </w:rPr>
                  </w:pPr>
                </w:p>
              </w:tc>
            </w:tr>
          </w:tbl>
          <w:p w:rsidR="0009465B" w:rsidRPr="007D252D" w:rsidRDefault="0009465B" w:rsidP="003C1907">
            <w:pPr>
              <w:jc w:val="both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D96101" w:rsidRPr="007D252D" w:rsidTr="00FC0939">
        <w:trPr>
          <w:trHeight w:val="3150"/>
        </w:trPr>
        <w:tc>
          <w:tcPr>
            <w:tcW w:w="10549" w:type="dxa"/>
            <w:gridSpan w:val="9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DA680C" w:rsidRPr="002F6741" w:rsidRDefault="00DA680C" w:rsidP="00DA680C">
            <w:pPr>
              <w:rPr>
                <w:color w:val="FF0000"/>
              </w:rPr>
            </w:pPr>
            <w:r w:rsidRPr="002F6741">
              <w:rPr>
                <w:color w:val="FF0000"/>
              </w:rPr>
              <w:t>Please see below.</w:t>
            </w:r>
          </w:p>
          <w:p w:rsidR="00DA680C" w:rsidRDefault="00DA680C" w:rsidP="00DA680C">
            <w:pPr>
              <w:rPr>
                <w:color w:val="1F497D"/>
              </w:rPr>
            </w:pPr>
          </w:p>
          <w:p w:rsidR="00DA680C" w:rsidRDefault="00DA680C" w:rsidP="00DA680C">
            <w:pPr>
              <w:rPr>
                <w:color w:val="1F497D"/>
              </w:rPr>
            </w:pPr>
            <w:r>
              <w:rPr>
                <w:color w:val="1F497D"/>
              </w:rPr>
              <w:t>Based on the response we received from F&amp;H: we have installed the steam meter piping assembly exactly as specified.</w:t>
            </w:r>
          </w:p>
          <w:p w:rsidR="00DA680C" w:rsidRDefault="00DA680C" w:rsidP="00DA680C">
            <w:pPr>
              <w:rPr>
                <w:color w:val="1F497D"/>
              </w:rPr>
            </w:pPr>
          </w:p>
          <w:p w:rsidR="00DA680C" w:rsidRDefault="00DA680C" w:rsidP="00DA680C">
            <w:pPr>
              <w:rPr>
                <w:color w:val="1F497D"/>
              </w:rPr>
            </w:pPr>
            <w:r>
              <w:rPr>
                <w:color w:val="1F497D"/>
              </w:rPr>
              <w:t xml:space="preserve">However, from what I have understood, Doyon wants us to cut in flanged spools for the steam meter and flow conditioner (which will simply be a piece of plate with a hole in it) because they will not be available under this contract:  I was (and still am) after confirmation of the dimensions of these spools that we are going to build.  It is important that we get this dead-on as we have a hard bypass spool that will not allow for much, if any change in tolerance and, because the incorrect meter we originally received was different from that listed in the </w:t>
            </w:r>
            <w:proofErr w:type="spellStart"/>
            <w:r>
              <w:rPr>
                <w:color w:val="1F497D"/>
              </w:rPr>
              <w:t>Prowirl</w:t>
            </w:r>
            <w:proofErr w:type="spellEnd"/>
            <w:r>
              <w:rPr>
                <w:color w:val="1F497D"/>
              </w:rPr>
              <w:t xml:space="preserve"> manual (though not by much) is why I am asking the question.</w:t>
            </w:r>
          </w:p>
          <w:p w:rsidR="00DA680C" w:rsidRDefault="00DA680C" w:rsidP="00DA680C">
            <w:pPr>
              <w:rPr>
                <w:color w:val="1F497D"/>
              </w:rPr>
            </w:pPr>
          </w:p>
          <w:p w:rsidR="00DA680C" w:rsidRDefault="00DA680C" w:rsidP="00DA680C">
            <w:pPr>
              <w:rPr>
                <w:color w:val="1F497D"/>
              </w:rPr>
            </w:pPr>
            <w:r>
              <w:rPr>
                <w:color w:val="1F497D"/>
              </w:rPr>
              <w:t>Steam meter: 7.88” flange to flange</w:t>
            </w:r>
          </w:p>
          <w:p w:rsidR="00DA680C" w:rsidRPr="007D252D" w:rsidRDefault="00DA680C" w:rsidP="00DA680C">
            <w:pPr>
              <w:pStyle w:val="BodyText"/>
              <w:tabs>
                <w:tab w:val="clear" w:pos="7920"/>
              </w:tabs>
              <w:spacing w:before="120"/>
              <w:ind w:left="144" w:right="144"/>
              <w:jc w:val="left"/>
              <w:rPr>
                <w:rFonts w:ascii="Arial" w:hAnsi="Arial" w:cs="Arial"/>
                <w:b/>
                <w:sz w:val="20"/>
              </w:rPr>
            </w:pPr>
            <w:r>
              <w:rPr>
                <w:color w:val="1F497D"/>
              </w:rPr>
              <w:t>Flow conditioner: 0.27” thick</w:t>
            </w:r>
          </w:p>
        </w:tc>
      </w:tr>
      <w:tr w:rsidR="0046203C" w:rsidRPr="007D252D">
        <w:tc>
          <w:tcPr>
            <w:tcW w:w="1056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Company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0F0AF0" w:rsidP="002C7B92">
            <w:pPr>
              <w:pStyle w:val="BodyText"/>
              <w:ind w:left="-108" w:righ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TAR/TBI Construction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Signature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6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0F0AF0" w:rsidP="002C7B92">
            <w:pPr>
              <w:pStyle w:val="BodyText"/>
              <w:ind w:left="-108" w:righ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Kris Manke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Date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46203C" w:rsidP="004A522C">
            <w:pPr>
              <w:ind w:lef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46203C" w:rsidRPr="007D252D" w:rsidRDefault="0046203C" w:rsidP="002C7B92">
            <w:pPr>
              <w:pStyle w:val="BodyText"/>
              <w:jc w:val="center"/>
              <w:rPr>
                <w:rFonts w:ascii="Arial" w:hAnsi="Arial" w:cs="Arial"/>
                <w:bCs/>
                <w:sz w:val="20"/>
              </w:rPr>
            </w:pPr>
            <w:r w:rsidRPr="007D252D">
              <w:rPr>
                <w:rFonts w:ascii="Arial" w:hAnsi="Arial" w:cs="Arial"/>
                <w:iCs/>
                <w:sz w:val="20"/>
              </w:rPr>
              <w:t>RFP requested?</w:t>
            </w:r>
            <w:r>
              <w:rPr>
                <w:rFonts w:ascii="Arial" w:hAnsi="Arial" w:cs="Arial"/>
                <w:iCs/>
                <w:sz w:val="20"/>
              </w:rPr>
              <w:br/>
            </w:r>
            <w:r w:rsidRPr="007D252D">
              <w:rPr>
                <w:rFonts w:ascii="Arial" w:hAnsi="Arial" w:cs="Arial"/>
                <w:iCs/>
                <w:sz w:val="20"/>
              </w:rPr>
              <w:t>Yes</w:t>
            </w:r>
            <w:r>
              <w:rPr>
                <w:rFonts w:ascii="Arial" w:hAnsi="Arial" w:cs="Arial"/>
                <w:iCs/>
                <w:sz w:val="20"/>
              </w:rPr>
              <w:t xml:space="preserve"> </w:t>
            </w:r>
            <w:r w:rsidR="00722619"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 w:rsidR="00722619">
              <w:rPr>
                <w:rFonts w:ascii="Arial" w:hAnsi="Arial" w:cs="Arial"/>
                <w:bCs/>
                <w:sz w:val="20"/>
              </w:rPr>
            </w:r>
            <w:r w:rsidR="00722619">
              <w:rPr>
                <w:rFonts w:ascii="Arial" w:hAnsi="Arial" w:cs="Arial"/>
                <w:bCs/>
                <w:sz w:val="20"/>
              </w:rPr>
              <w:fldChar w:fldCharType="end"/>
            </w: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Pr="007D252D">
              <w:rPr>
                <w:rFonts w:ascii="Arial" w:hAnsi="Arial" w:cs="Arial"/>
                <w:bCs/>
                <w:sz w:val="20"/>
              </w:rPr>
              <w:t xml:space="preserve">   No</w:t>
            </w: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="00722619"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 w:rsidR="00722619">
              <w:rPr>
                <w:rFonts w:ascii="Arial" w:hAnsi="Arial" w:cs="Arial"/>
                <w:bCs/>
                <w:sz w:val="20"/>
              </w:rPr>
            </w:r>
            <w:r w:rsidR="00722619">
              <w:rPr>
                <w:rFonts w:ascii="Arial" w:hAnsi="Arial" w:cs="Arial"/>
                <w:bCs/>
                <w:sz w:val="20"/>
              </w:rPr>
              <w:fldChar w:fldCharType="end"/>
            </w:r>
          </w:p>
        </w:tc>
      </w:tr>
      <w:tr w:rsidR="0046203C" w:rsidRPr="007D252D" w:rsidTr="00FC0939">
        <w:trPr>
          <w:trHeight w:val="90"/>
        </w:trPr>
        <w:tc>
          <w:tcPr>
            <w:tcW w:w="5106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tabs>
                <w:tab w:val="clear" w:pos="7920"/>
              </w:tabs>
              <w:ind w:right="-72"/>
              <w:jc w:val="right"/>
              <w:rPr>
                <w:rFonts w:ascii="Arial" w:hAnsi="Arial" w:cs="Arial"/>
              </w:rPr>
            </w:pPr>
            <w:r w:rsidRPr="007D252D">
              <w:rPr>
                <w:rFonts w:ascii="Arial" w:hAnsi="Arial" w:cs="Arial"/>
                <w:sz w:val="20"/>
              </w:rPr>
              <w:t xml:space="preserve">Response requested no later than </w:t>
            </w:r>
            <w:smartTag w:uri="urn:schemas-microsoft-com:office:smarttags" w:element="time">
              <w:smartTagPr>
                <w:attr w:name="Hour" w:val="17"/>
                <w:attr w:name="Minute" w:val="0"/>
              </w:smartTagPr>
              <w:r w:rsidRPr="007D252D">
                <w:rPr>
                  <w:rFonts w:ascii="Arial" w:hAnsi="Arial" w:cs="Arial"/>
                  <w:sz w:val="20"/>
                </w:rPr>
                <w:t>5:00 p.m.</w:t>
              </w:r>
            </w:smartTag>
            <w:r w:rsidRPr="007D252D">
              <w:rPr>
                <w:rFonts w:ascii="Arial" w:hAnsi="Arial" w:cs="Arial"/>
                <w:sz w:val="20"/>
              </w:rPr>
              <w:t xml:space="preserve"> on (date):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tabs>
                <w:tab w:val="clear" w:pos="7920"/>
              </w:tabs>
              <w:ind w:right="-72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4273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46203C" w:rsidRPr="00904444" w:rsidRDefault="0046203C" w:rsidP="002C7B92">
            <w:pPr>
              <w:pStyle w:val="BodyText"/>
              <w:tabs>
                <w:tab w:val="clear" w:pos="7920"/>
              </w:tabs>
              <w:spacing w:before="40" w:after="20"/>
              <w:ind w:left="-14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904444">
              <w:rPr>
                <w:rFonts w:ascii="Arial" w:hAnsi="Arial" w:cs="Arial"/>
                <w:sz w:val="16"/>
                <w:szCs w:val="16"/>
              </w:rPr>
              <w:t>Allow minimum 4 working days.  Contractor must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 w:rsidRPr="00904444">
              <w:rPr>
                <w:rFonts w:ascii="Arial" w:hAnsi="Arial" w:cs="Arial"/>
                <w:sz w:val="16"/>
                <w:szCs w:val="16"/>
              </w:rPr>
              <w:t>make verbal request for an expedited response.</w:t>
            </w:r>
          </w:p>
        </w:tc>
      </w:tr>
      <w:tr w:rsidR="007D252D" w:rsidRPr="007D252D">
        <w:trPr>
          <w:cantSplit/>
        </w:trPr>
        <w:tc>
          <w:tcPr>
            <w:tcW w:w="10549" w:type="dxa"/>
            <w:gridSpan w:val="9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7D252D" w:rsidRPr="007D252D" w:rsidRDefault="007D252D" w:rsidP="004F31A4">
            <w:pPr>
              <w:pStyle w:val="BodyText"/>
              <w:tabs>
                <w:tab w:val="clear" w:pos="7920"/>
              </w:tabs>
              <w:spacing w:line="100" w:lineRule="exact"/>
              <w:ind w:left="-14" w:right="-115"/>
              <w:jc w:val="center"/>
              <w:rPr>
                <w:rFonts w:ascii="Arial" w:hAnsi="Arial" w:cs="Arial"/>
                <w:sz w:val="6"/>
              </w:rPr>
            </w:pPr>
          </w:p>
        </w:tc>
      </w:tr>
    </w:tbl>
    <w:p w:rsidR="00A64299" w:rsidRPr="007D252D" w:rsidRDefault="00A64299" w:rsidP="00E63E4C">
      <w:pPr>
        <w:pStyle w:val="BodyText"/>
        <w:tabs>
          <w:tab w:val="clear" w:pos="7920"/>
        </w:tabs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56"/>
        <w:gridCol w:w="2292"/>
        <w:gridCol w:w="1080"/>
        <w:gridCol w:w="2610"/>
        <w:gridCol w:w="630"/>
        <w:gridCol w:w="1080"/>
        <w:gridCol w:w="1782"/>
      </w:tblGrid>
      <w:tr w:rsidR="00A64299" w:rsidRPr="007D252D">
        <w:tc>
          <w:tcPr>
            <w:tcW w:w="10530" w:type="dxa"/>
            <w:gridSpan w:val="7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A64299" w:rsidRPr="00CA68C4" w:rsidRDefault="00A64299" w:rsidP="00E93BCD">
            <w:pPr>
              <w:pStyle w:val="BodyText"/>
              <w:tabs>
                <w:tab w:val="clear" w:pos="7920"/>
              </w:tabs>
              <w:spacing w:before="60"/>
              <w:jc w:val="center"/>
              <w:rPr>
                <w:rFonts w:ascii="Arial" w:hAnsi="Arial" w:cs="Arial"/>
                <w:b/>
                <w:bCs/>
                <w:sz w:val="22"/>
                <w:u w:val="single"/>
              </w:rPr>
            </w:pPr>
            <w:r w:rsidRPr="00CA68C4">
              <w:rPr>
                <w:rFonts w:ascii="Arial" w:hAnsi="Arial" w:cs="Arial"/>
                <w:b/>
                <w:bCs/>
                <w:sz w:val="22"/>
                <w:u w:val="single"/>
              </w:rPr>
              <w:t>Architect/Engineer</w:t>
            </w:r>
            <w:r w:rsidR="00CA68C4" w:rsidRPr="00CA68C4"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 Response</w:t>
            </w:r>
          </w:p>
        </w:tc>
      </w:tr>
      <w:tr w:rsidR="0009465B" w:rsidRPr="007D252D">
        <w:trPr>
          <w:trHeight w:val="2736"/>
        </w:trPr>
        <w:tc>
          <w:tcPr>
            <w:tcW w:w="10530" w:type="dxa"/>
            <w:gridSpan w:val="7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CD2FD3" w:rsidRPr="007D252D" w:rsidRDefault="00A45DE8" w:rsidP="00503C00">
            <w:pPr>
              <w:spacing w:before="120"/>
              <w:ind w:left="144" w:right="144"/>
              <w:rPr>
                <w:rFonts w:ascii="Arial" w:hAnsi="Arial" w:cs="Arial"/>
                <w:b/>
                <w:bCs/>
                <w:iCs/>
                <w:sz w:val="20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</w:rPr>
              <w:t xml:space="preserve">The above dimensions are correct per the Endress+Hauser Technical Information document for the </w:t>
            </w:r>
            <w:proofErr w:type="spellStart"/>
            <w:r>
              <w:rPr>
                <w:rFonts w:ascii="Arial" w:hAnsi="Arial" w:cs="Arial"/>
                <w:b/>
                <w:bCs/>
                <w:iCs/>
                <w:sz w:val="20"/>
              </w:rPr>
              <w:t>Prowirl</w:t>
            </w:r>
            <w:proofErr w:type="spellEnd"/>
            <w:r>
              <w:rPr>
                <w:rFonts w:ascii="Arial" w:hAnsi="Arial" w:cs="Arial"/>
                <w:b/>
                <w:bCs/>
                <w:iCs/>
                <w:sz w:val="20"/>
              </w:rPr>
              <w:t xml:space="preserve"> 73F meter. Please note that the documentation states a tolerance of ±0.10” for the flange-to-flange leng</w:t>
            </w:r>
            <w:r w:rsidR="00503C00">
              <w:rPr>
                <w:rFonts w:ascii="Arial" w:hAnsi="Arial" w:cs="Arial"/>
                <w:b/>
                <w:bCs/>
                <w:iCs/>
                <w:sz w:val="20"/>
              </w:rPr>
              <w:t>th, meaning that actual length m</w:t>
            </w:r>
            <w:r>
              <w:rPr>
                <w:rFonts w:ascii="Arial" w:hAnsi="Arial" w:cs="Arial"/>
                <w:b/>
                <w:bCs/>
                <w:iCs/>
                <w:sz w:val="20"/>
              </w:rPr>
              <w:t>a</w:t>
            </w:r>
            <w:r w:rsidR="00503C00">
              <w:rPr>
                <w:rFonts w:ascii="Arial" w:hAnsi="Arial" w:cs="Arial"/>
                <w:b/>
                <w:bCs/>
                <w:iCs/>
                <w:sz w:val="20"/>
              </w:rPr>
              <w:t>y</w:t>
            </w:r>
            <w:r>
              <w:rPr>
                <w:rFonts w:ascii="Arial" w:hAnsi="Arial" w:cs="Arial"/>
                <w:b/>
                <w:bCs/>
                <w:iCs/>
                <w:sz w:val="20"/>
              </w:rPr>
              <w:t xml:space="preserve"> vary from 7.78” to 7.98”. No tolerance figures are given for the flow conditioner thickness.</w:t>
            </w:r>
          </w:p>
        </w:tc>
      </w:tr>
      <w:tr w:rsidR="0046203C" w:rsidRPr="007D252D">
        <w:tc>
          <w:tcPr>
            <w:tcW w:w="1056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Company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CD2FD3" w:rsidP="002C7B92">
            <w:pPr>
              <w:pStyle w:val="BodyText"/>
              <w:ind w:left="-108" w:righ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Fosdick &amp; Hilmer, Inc.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Signature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A45DE8" w:rsidP="002C7B92">
            <w:pPr>
              <w:pStyle w:val="BodyText"/>
              <w:ind w:left="-108" w:righ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Luke Grubbs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6203C" w:rsidRPr="007D252D" w:rsidRDefault="0046203C" w:rsidP="002C7B92">
            <w:pPr>
              <w:pStyle w:val="BodyText"/>
              <w:ind w:right="-72"/>
              <w:jc w:val="right"/>
              <w:rPr>
                <w:rFonts w:ascii="Arial" w:hAnsi="Arial" w:cs="Arial"/>
                <w:iCs/>
                <w:sz w:val="20"/>
              </w:rPr>
            </w:pPr>
            <w:r w:rsidRPr="007D252D">
              <w:rPr>
                <w:rFonts w:ascii="Arial" w:hAnsi="Arial" w:cs="Arial"/>
                <w:sz w:val="20"/>
              </w:rPr>
              <w:t>Date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46203C" w:rsidRPr="007D252D" w:rsidRDefault="00A45DE8" w:rsidP="002C7B92">
            <w:pPr>
              <w:ind w:left="-108"/>
              <w:jc w:val="center"/>
              <w:rPr>
                <w:rFonts w:ascii="Arial" w:hAnsi="Arial" w:cs="Arial"/>
                <w:b/>
                <w:iCs/>
                <w:sz w:val="20"/>
              </w:rPr>
            </w:pPr>
            <w:r>
              <w:rPr>
                <w:rFonts w:ascii="Arial" w:hAnsi="Arial" w:cs="Arial"/>
                <w:b/>
                <w:iCs/>
                <w:sz w:val="20"/>
              </w:rPr>
              <w:t>12/2/2010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46203C" w:rsidRPr="007D252D" w:rsidRDefault="0046203C" w:rsidP="00A45DE8">
            <w:pPr>
              <w:pStyle w:val="BodyText"/>
              <w:jc w:val="center"/>
              <w:rPr>
                <w:rFonts w:ascii="Arial" w:hAnsi="Arial" w:cs="Arial"/>
                <w:bCs/>
                <w:sz w:val="20"/>
              </w:rPr>
            </w:pPr>
            <w:r w:rsidRPr="007D252D">
              <w:rPr>
                <w:rFonts w:ascii="Arial" w:hAnsi="Arial" w:cs="Arial"/>
                <w:iCs/>
                <w:sz w:val="20"/>
              </w:rPr>
              <w:t xml:space="preserve">RFP </w:t>
            </w:r>
            <w:r>
              <w:rPr>
                <w:rFonts w:ascii="Arial" w:hAnsi="Arial" w:cs="Arial"/>
                <w:iCs/>
                <w:sz w:val="20"/>
              </w:rPr>
              <w:t>warrant</w:t>
            </w:r>
            <w:r w:rsidRPr="007D252D">
              <w:rPr>
                <w:rFonts w:ascii="Arial" w:hAnsi="Arial" w:cs="Arial"/>
                <w:iCs/>
                <w:sz w:val="20"/>
              </w:rPr>
              <w:t>ed?</w:t>
            </w:r>
            <w:r>
              <w:rPr>
                <w:rFonts w:ascii="Arial" w:hAnsi="Arial" w:cs="Arial"/>
                <w:iCs/>
                <w:sz w:val="20"/>
              </w:rPr>
              <w:br/>
            </w:r>
            <w:r w:rsidRPr="007D252D">
              <w:rPr>
                <w:rFonts w:ascii="Arial" w:hAnsi="Arial" w:cs="Arial"/>
                <w:iCs/>
                <w:sz w:val="20"/>
              </w:rPr>
              <w:t>Yes</w:t>
            </w:r>
            <w:r>
              <w:rPr>
                <w:rFonts w:ascii="Arial" w:hAnsi="Arial" w:cs="Arial"/>
                <w:iCs/>
                <w:sz w:val="20"/>
              </w:rPr>
              <w:t xml:space="preserve"> </w:t>
            </w:r>
            <w:r w:rsidR="00722619"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 w:rsidR="00722619">
              <w:rPr>
                <w:rFonts w:ascii="Arial" w:hAnsi="Arial" w:cs="Arial"/>
                <w:bCs/>
                <w:sz w:val="20"/>
              </w:rPr>
            </w:r>
            <w:r w:rsidR="00722619">
              <w:rPr>
                <w:rFonts w:ascii="Arial" w:hAnsi="Arial" w:cs="Arial"/>
                <w:bCs/>
                <w:sz w:val="20"/>
              </w:rPr>
              <w:fldChar w:fldCharType="end"/>
            </w: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Pr="007D252D">
              <w:rPr>
                <w:rFonts w:ascii="Arial" w:hAnsi="Arial" w:cs="Arial"/>
                <w:bCs/>
                <w:sz w:val="20"/>
              </w:rPr>
              <w:t xml:space="preserve">   No</w:t>
            </w:r>
            <w:r>
              <w:rPr>
                <w:rFonts w:ascii="Arial" w:hAnsi="Arial" w:cs="Arial"/>
                <w:bCs/>
                <w:sz w:val="20"/>
              </w:rPr>
              <w:t xml:space="preserve"> </w:t>
            </w:r>
            <w:r w:rsidR="00722619"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1"/>
                  </w:checkBox>
                </w:ffData>
              </w:fldChar>
            </w:r>
            <w:r w:rsidR="00A45DE8">
              <w:rPr>
                <w:rFonts w:ascii="Arial" w:hAnsi="Arial" w:cs="Arial"/>
                <w:bCs/>
                <w:sz w:val="20"/>
              </w:rPr>
              <w:instrText xml:space="preserve"> FORMCHECKBOX </w:instrText>
            </w:r>
            <w:r w:rsidR="00722619">
              <w:rPr>
                <w:rFonts w:ascii="Arial" w:hAnsi="Arial" w:cs="Arial"/>
                <w:bCs/>
                <w:sz w:val="20"/>
              </w:rPr>
            </w:r>
            <w:r w:rsidR="00722619">
              <w:rPr>
                <w:rFonts w:ascii="Arial" w:hAnsi="Arial" w:cs="Arial"/>
                <w:bCs/>
                <w:sz w:val="20"/>
              </w:rPr>
              <w:fldChar w:fldCharType="end"/>
            </w:r>
          </w:p>
        </w:tc>
      </w:tr>
      <w:tr w:rsidR="0009465B" w:rsidRPr="007D252D">
        <w:trPr>
          <w:cantSplit/>
        </w:trPr>
        <w:tc>
          <w:tcPr>
            <w:tcW w:w="10530" w:type="dxa"/>
            <w:gridSpan w:val="7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09465B" w:rsidRPr="007D252D" w:rsidRDefault="0009465B" w:rsidP="004F31A4">
            <w:pPr>
              <w:pStyle w:val="BodyText"/>
              <w:tabs>
                <w:tab w:val="clear" w:pos="7920"/>
              </w:tabs>
              <w:spacing w:line="100" w:lineRule="exact"/>
              <w:ind w:left="-14" w:right="-115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:rsidR="00E63E4C" w:rsidRPr="007D252D" w:rsidRDefault="00E63E4C" w:rsidP="00E63E4C">
      <w:pPr>
        <w:pStyle w:val="BodyText"/>
        <w:tabs>
          <w:tab w:val="clear" w:pos="7920"/>
        </w:tabs>
        <w:jc w:val="center"/>
        <w:rPr>
          <w:rFonts w:ascii="Arial" w:hAnsi="Arial" w:cs="Arial"/>
          <w:b/>
          <w:bCs/>
          <w:iCs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3888"/>
        <w:gridCol w:w="810"/>
        <w:gridCol w:w="1080"/>
        <w:gridCol w:w="2880"/>
        <w:gridCol w:w="630"/>
        <w:gridCol w:w="990"/>
        <w:gridCol w:w="270"/>
      </w:tblGrid>
      <w:tr w:rsidR="00E63E4C" w:rsidRPr="007D252D" w:rsidTr="00922266">
        <w:trPr>
          <w:trHeight w:val="1342"/>
        </w:trPr>
        <w:tc>
          <w:tcPr>
            <w:tcW w:w="10548" w:type="dxa"/>
            <w:gridSpan w:val="7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C936ED" w:rsidRDefault="0046203C" w:rsidP="00C936ED">
            <w:pPr>
              <w:pStyle w:val="BodyText"/>
              <w:tabs>
                <w:tab w:val="clear" w:pos="7920"/>
              </w:tabs>
              <w:spacing w:before="60"/>
              <w:jc w:val="center"/>
              <w:rPr>
                <w:rFonts w:ascii="Arial" w:hAnsi="Arial" w:cs="Arial"/>
                <w:b/>
                <w:bCs/>
                <w:sz w:val="22"/>
                <w:u w:val="single"/>
              </w:rPr>
            </w:pPr>
            <w:r w:rsidRPr="00685311">
              <w:rPr>
                <w:rFonts w:ascii="Arial" w:hAnsi="Arial" w:cs="Arial"/>
                <w:b/>
                <w:bCs/>
                <w:sz w:val="22"/>
                <w:u w:val="single"/>
              </w:rPr>
              <w:t>Doyon Utilities Response</w:t>
            </w:r>
          </w:p>
          <w:p w:rsidR="00C936ED" w:rsidRPr="00C936ED" w:rsidRDefault="00C936ED" w:rsidP="00C936ED">
            <w:pPr>
              <w:pStyle w:val="BodyText"/>
              <w:tabs>
                <w:tab w:val="clear" w:pos="7920"/>
              </w:tabs>
              <w:spacing w:before="60"/>
              <w:rPr>
                <w:rFonts w:ascii="Arial" w:hAnsi="Arial" w:cs="Arial"/>
                <w:b/>
                <w:bCs/>
                <w:sz w:val="22"/>
                <w:u w:val="single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</w:rPr>
              <w:t xml:space="preserve">Agree w/ Architect/Engineer.  </w:t>
            </w:r>
          </w:p>
        </w:tc>
      </w:tr>
      <w:tr w:rsidR="0046203C" w:rsidRPr="00CA68C4">
        <w:trPr>
          <w:trHeight w:val="317"/>
        </w:trPr>
        <w:tc>
          <w:tcPr>
            <w:tcW w:w="4698" w:type="dxa"/>
            <w:gridSpan w:val="2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:rsidR="0046203C" w:rsidRPr="00CA68C4" w:rsidRDefault="0046203C" w:rsidP="00FC0939">
            <w:pPr>
              <w:pStyle w:val="Heading4"/>
              <w:tabs>
                <w:tab w:val="right" w:pos="3780"/>
              </w:tabs>
              <w:spacing w:before="0"/>
              <w:ind w:left="86"/>
              <w:jc w:val="left"/>
              <w:rPr>
                <w:rFonts w:ascii="Arial" w:hAnsi="Arial" w:cs="Arial"/>
                <w:i w:val="0"/>
                <w:iCs/>
                <w:caps/>
                <w:sz w:val="20"/>
              </w:rPr>
            </w:pPr>
            <w:r w:rsidRPr="00CA68C4">
              <w:rPr>
                <w:rFonts w:ascii="Arial" w:hAnsi="Arial" w:cs="Arial"/>
                <w:i w:val="0"/>
                <w:iCs/>
                <w:sz w:val="20"/>
              </w:rPr>
              <w:t>APPROVED</w:t>
            </w:r>
            <w:r>
              <w:rPr>
                <w:rFonts w:ascii="Arial" w:hAnsi="Arial" w:cs="Arial"/>
                <w:i w:val="0"/>
                <w:iCs/>
                <w:sz w:val="20"/>
              </w:rPr>
              <w:t xml:space="preserve"> </w:t>
            </w:r>
            <w:r w:rsidR="00722619">
              <w:rPr>
                <w:rFonts w:ascii="Arial" w:hAnsi="Arial" w:cs="Arial"/>
                <w:b/>
                <w:bCs/>
                <w:i w:val="0"/>
                <w:iCs/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i w:val="0"/>
                <w:iCs/>
                <w:sz w:val="20"/>
              </w:rPr>
              <w:instrText xml:space="preserve"> FORMCHECKBOX </w:instrText>
            </w:r>
            <w:r w:rsidR="00722619">
              <w:rPr>
                <w:rFonts w:ascii="Arial" w:hAnsi="Arial" w:cs="Arial"/>
                <w:b/>
                <w:bCs/>
                <w:i w:val="0"/>
                <w:iCs/>
                <w:sz w:val="20"/>
              </w:rPr>
            </w:r>
            <w:r w:rsidR="00722619">
              <w:rPr>
                <w:rFonts w:ascii="Arial" w:hAnsi="Arial" w:cs="Arial"/>
                <w:b/>
                <w:bCs/>
                <w:i w:val="0"/>
                <w:iCs/>
                <w:sz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i w:val="0"/>
                <w:iCs/>
                <w:sz w:val="20"/>
              </w:rPr>
              <w:tab/>
            </w:r>
            <w:r w:rsidRPr="00CA68C4">
              <w:rPr>
                <w:rFonts w:ascii="Arial" w:hAnsi="Arial" w:cs="Arial"/>
                <w:i w:val="0"/>
                <w:iCs/>
                <w:sz w:val="20"/>
              </w:rPr>
              <w:t>DISAPPROVED</w:t>
            </w:r>
            <w:r>
              <w:rPr>
                <w:rFonts w:ascii="Arial" w:hAnsi="Arial" w:cs="Arial"/>
                <w:i w:val="0"/>
                <w:iCs/>
                <w:sz w:val="20"/>
              </w:rPr>
              <w:t xml:space="preserve"> </w:t>
            </w:r>
            <w:bookmarkStart w:id="0" w:name="Check2"/>
            <w:r w:rsidR="00722619">
              <w:rPr>
                <w:rFonts w:ascii="Arial" w:hAnsi="Arial" w:cs="Arial"/>
                <w:i w:val="0"/>
                <w:iCs/>
                <w:sz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="00FC0939">
              <w:rPr>
                <w:rFonts w:ascii="Arial" w:hAnsi="Arial" w:cs="Arial"/>
                <w:i w:val="0"/>
                <w:iCs/>
                <w:sz w:val="20"/>
              </w:rPr>
              <w:instrText xml:space="preserve"> FORMCHECKBOX </w:instrText>
            </w:r>
            <w:r w:rsidR="00722619">
              <w:rPr>
                <w:rFonts w:ascii="Arial" w:hAnsi="Arial" w:cs="Arial"/>
                <w:i w:val="0"/>
                <w:iCs/>
                <w:sz w:val="20"/>
              </w:rPr>
            </w:r>
            <w:r w:rsidR="00722619">
              <w:rPr>
                <w:rFonts w:ascii="Arial" w:hAnsi="Arial" w:cs="Arial"/>
                <w:i w:val="0"/>
                <w:iCs/>
                <w:sz w:val="20"/>
              </w:rPr>
              <w:fldChar w:fldCharType="end"/>
            </w:r>
            <w:bookmarkEnd w:id="0"/>
          </w:p>
        </w:tc>
        <w:tc>
          <w:tcPr>
            <w:tcW w:w="1080" w:type="dxa"/>
            <w:vMerge w:val="restart"/>
            <w:tcBorders>
              <w:top w:val="nil"/>
              <w:bottom w:val="nil"/>
            </w:tcBorders>
            <w:vAlign w:val="bottom"/>
          </w:tcPr>
          <w:p w:rsidR="0046203C" w:rsidRPr="00CA68C4" w:rsidRDefault="0046203C" w:rsidP="002C7B92">
            <w:pPr>
              <w:pStyle w:val="BodyText"/>
              <w:keepNext/>
              <w:ind w:right="-72"/>
              <w:jc w:val="right"/>
              <w:outlineLvl w:val="3"/>
              <w:rPr>
                <w:rFonts w:ascii="Arial" w:hAnsi="Arial" w:cs="Arial"/>
                <w:i/>
                <w:iCs/>
                <w:sz w:val="20"/>
              </w:rPr>
            </w:pPr>
            <w:r w:rsidRPr="00CA68C4">
              <w:rPr>
                <w:rFonts w:ascii="Arial" w:hAnsi="Arial" w:cs="Arial"/>
                <w:sz w:val="20"/>
              </w:rPr>
              <w:t>Signature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2880" w:type="dxa"/>
            <w:vMerge w:val="restart"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left="-115" w:right="-101"/>
              <w:jc w:val="center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630" w:type="dxa"/>
            <w:vMerge w:val="restart"/>
            <w:tcBorders>
              <w:top w:val="nil"/>
              <w:bottom w:val="nil"/>
            </w:tcBorders>
            <w:vAlign w:val="bottom"/>
          </w:tcPr>
          <w:p w:rsidR="0046203C" w:rsidRPr="00CA68C4" w:rsidRDefault="0046203C" w:rsidP="002C7B92">
            <w:pPr>
              <w:pStyle w:val="BodyText"/>
              <w:keepNext/>
              <w:ind w:right="-72"/>
              <w:jc w:val="right"/>
              <w:outlineLvl w:val="3"/>
              <w:rPr>
                <w:rFonts w:ascii="Arial" w:hAnsi="Arial" w:cs="Arial"/>
                <w:i/>
                <w:iCs/>
                <w:sz w:val="20"/>
              </w:rPr>
            </w:pPr>
            <w:r w:rsidRPr="00CA68C4">
              <w:rPr>
                <w:rFonts w:ascii="Arial" w:hAnsi="Arial" w:cs="Arial"/>
                <w:sz w:val="20"/>
              </w:rPr>
              <w:t>Date</w:t>
            </w:r>
            <w:r>
              <w:rPr>
                <w:rFonts w:ascii="Arial" w:hAnsi="Arial" w:cs="Arial"/>
                <w:sz w:val="20"/>
              </w:rPr>
              <w:t>:</w:t>
            </w:r>
          </w:p>
        </w:tc>
        <w:tc>
          <w:tcPr>
            <w:tcW w:w="990" w:type="dxa"/>
            <w:vMerge w:val="restart"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46203C" w:rsidP="002C7B92">
            <w:pPr>
              <w:pStyle w:val="Heading4"/>
              <w:spacing w:before="0"/>
              <w:ind w:left="-108" w:right="-115"/>
              <w:jc w:val="center"/>
              <w:rPr>
                <w:rFonts w:ascii="Arial" w:hAnsi="Arial" w:cs="Arial"/>
                <w:b/>
                <w:i w:val="0"/>
                <w:iCs/>
                <w:sz w:val="20"/>
              </w:rPr>
            </w:pPr>
          </w:p>
        </w:tc>
        <w:tc>
          <w:tcPr>
            <w:tcW w:w="270" w:type="dxa"/>
            <w:vMerge w:val="restart"/>
            <w:tcBorders>
              <w:top w:val="nil"/>
              <w:bottom w:val="nil"/>
              <w:right w:val="single" w:sz="12" w:space="0" w:color="auto"/>
            </w:tcBorders>
            <w:vAlign w:val="center"/>
          </w:tcPr>
          <w:p w:rsidR="0046203C" w:rsidRPr="00CA68C4" w:rsidRDefault="0046203C" w:rsidP="002C7B92">
            <w:pPr>
              <w:pStyle w:val="Heading4"/>
              <w:spacing w:before="0"/>
              <w:ind w:left="-108" w:right="-115"/>
              <w:jc w:val="center"/>
              <w:rPr>
                <w:rFonts w:ascii="Arial" w:hAnsi="Arial" w:cs="Arial"/>
                <w:i w:val="0"/>
                <w:iCs/>
                <w:sz w:val="20"/>
              </w:rPr>
            </w:pPr>
          </w:p>
        </w:tc>
      </w:tr>
      <w:tr w:rsidR="0046203C" w:rsidRPr="00CA68C4">
        <w:trPr>
          <w:trHeight w:val="317"/>
        </w:trPr>
        <w:tc>
          <w:tcPr>
            <w:tcW w:w="3888" w:type="dxa"/>
            <w:tcBorders>
              <w:top w:val="nil"/>
              <w:left w:val="single" w:sz="12" w:space="0" w:color="auto"/>
              <w:bottom w:val="nil"/>
            </w:tcBorders>
            <w:vAlign w:val="bottom"/>
          </w:tcPr>
          <w:p w:rsidR="0046203C" w:rsidRPr="00CA68C4" w:rsidRDefault="0046203C" w:rsidP="00FC0939">
            <w:pPr>
              <w:pStyle w:val="Heading4"/>
              <w:tabs>
                <w:tab w:val="center" w:pos="1800"/>
                <w:tab w:val="center" w:pos="2610"/>
                <w:tab w:val="right" w:pos="3780"/>
              </w:tabs>
              <w:spacing w:before="0"/>
              <w:ind w:left="86" w:right="-144"/>
              <w:jc w:val="left"/>
              <w:rPr>
                <w:rFonts w:ascii="Arial" w:hAnsi="Arial" w:cs="Arial"/>
                <w:i w:val="0"/>
                <w:iCs/>
                <w:sz w:val="20"/>
              </w:rPr>
            </w:pPr>
            <w:r w:rsidRPr="00C227EC">
              <w:rPr>
                <w:rFonts w:ascii="Arial" w:hAnsi="Arial" w:cs="Arial"/>
                <w:i w:val="0"/>
                <w:iCs/>
                <w:sz w:val="20"/>
              </w:rPr>
              <w:t>RFP issued?</w:t>
            </w:r>
            <w:r>
              <w:rPr>
                <w:rFonts w:ascii="Arial" w:hAnsi="Arial" w:cs="Arial"/>
                <w:i w:val="0"/>
                <w:iCs/>
                <w:sz w:val="20"/>
              </w:rPr>
              <w:tab/>
            </w:r>
            <w:r w:rsidRPr="00C227EC">
              <w:rPr>
                <w:rFonts w:ascii="Arial" w:hAnsi="Arial" w:cs="Arial"/>
                <w:i w:val="0"/>
                <w:iCs/>
                <w:sz w:val="20"/>
              </w:rPr>
              <w:t>No</w:t>
            </w:r>
            <w:r>
              <w:rPr>
                <w:rFonts w:ascii="Arial" w:hAnsi="Arial" w:cs="Arial"/>
                <w:i w:val="0"/>
                <w:iCs/>
                <w:sz w:val="20"/>
              </w:rPr>
              <w:t xml:space="preserve"> </w:t>
            </w:r>
            <w:r w:rsidR="00722619">
              <w:rPr>
                <w:rFonts w:ascii="Arial" w:hAnsi="Arial" w:cs="Arial"/>
                <w:bCs/>
                <w:i w:val="0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="00FC0939">
              <w:rPr>
                <w:rFonts w:ascii="Arial" w:hAnsi="Arial" w:cs="Arial"/>
                <w:bCs/>
                <w:i w:val="0"/>
                <w:sz w:val="20"/>
              </w:rPr>
              <w:instrText xml:space="preserve"> FORMCHECKBOX </w:instrText>
            </w:r>
            <w:r w:rsidR="00722619">
              <w:rPr>
                <w:rFonts w:ascii="Arial" w:hAnsi="Arial" w:cs="Arial"/>
                <w:bCs/>
                <w:i w:val="0"/>
                <w:sz w:val="20"/>
              </w:rPr>
            </w:r>
            <w:r w:rsidR="00722619">
              <w:rPr>
                <w:rFonts w:ascii="Arial" w:hAnsi="Arial" w:cs="Arial"/>
                <w:bCs/>
                <w:i w:val="0"/>
                <w:sz w:val="20"/>
              </w:rPr>
              <w:fldChar w:fldCharType="end"/>
            </w:r>
            <w:r>
              <w:rPr>
                <w:rFonts w:ascii="Arial" w:hAnsi="Arial" w:cs="Arial"/>
                <w:bCs/>
                <w:i w:val="0"/>
                <w:sz w:val="20"/>
              </w:rPr>
              <w:tab/>
            </w:r>
            <w:r w:rsidRPr="00C227EC">
              <w:rPr>
                <w:rFonts w:ascii="Arial" w:hAnsi="Arial" w:cs="Arial"/>
                <w:bCs/>
                <w:i w:val="0"/>
                <w:sz w:val="20"/>
              </w:rPr>
              <w:t>Yes</w:t>
            </w:r>
            <w:r>
              <w:rPr>
                <w:rFonts w:ascii="Arial" w:hAnsi="Arial" w:cs="Arial"/>
                <w:bCs/>
                <w:i w:val="0"/>
                <w:sz w:val="20"/>
              </w:rPr>
              <w:t xml:space="preserve"> </w:t>
            </w:r>
            <w:r w:rsidR="00722619">
              <w:rPr>
                <w:rFonts w:ascii="Arial" w:hAnsi="Arial" w:cs="Arial"/>
                <w:bCs/>
                <w:i w:val="0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i w:val="0"/>
                <w:sz w:val="20"/>
              </w:rPr>
              <w:instrText xml:space="preserve"> FORMCHECKBOX </w:instrText>
            </w:r>
            <w:r w:rsidR="00722619">
              <w:rPr>
                <w:rFonts w:ascii="Arial" w:hAnsi="Arial" w:cs="Arial"/>
                <w:bCs/>
                <w:i w:val="0"/>
                <w:sz w:val="20"/>
              </w:rPr>
            </w:r>
            <w:r w:rsidR="00722619">
              <w:rPr>
                <w:rFonts w:ascii="Arial" w:hAnsi="Arial" w:cs="Arial"/>
                <w:bCs/>
                <w:i w:val="0"/>
                <w:sz w:val="20"/>
              </w:rPr>
              <w:fldChar w:fldCharType="end"/>
            </w:r>
            <w:r>
              <w:rPr>
                <w:rFonts w:ascii="Arial" w:hAnsi="Arial" w:cs="Arial"/>
                <w:bCs/>
                <w:i w:val="0"/>
                <w:sz w:val="20"/>
              </w:rPr>
              <w:tab/>
            </w:r>
            <w:r w:rsidRPr="00CA68C4">
              <w:rPr>
                <w:rFonts w:ascii="Arial" w:hAnsi="Arial" w:cs="Arial"/>
                <w:i w:val="0"/>
                <w:iCs/>
                <w:sz w:val="20"/>
              </w:rPr>
              <w:t>RFP#</w:t>
            </w:r>
            <w:r>
              <w:rPr>
                <w:rFonts w:ascii="Arial" w:hAnsi="Arial" w:cs="Arial"/>
                <w:i w:val="0"/>
                <w:iCs/>
                <w:sz w:val="20"/>
              </w:rPr>
              <w:t>:</w:t>
            </w:r>
          </w:p>
        </w:tc>
        <w:tc>
          <w:tcPr>
            <w:tcW w:w="810" w:type="dxa"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46203C" w:rsidP="002C7B92">
            <w:pPr>
              <w:pStyle w:val="Heading4"/>
              <w:spacing w:before="0"/>
              <w:jc w:val="center"/>
              <w:rPr>
                <w:rFonts w:ascii="Arial" w:hAnsi="Arial" w:cs="Arial"/>
                <w:b/>
                <w:bCs/>
                <w:i w:val="0"/>
                <w:iCs/>
                <w:caps/>
                <w:sz w:val="20"/>
              </w:rPr>
            </w:pPr>
          </w:p>
        </w:tc>
        <w:tc>
          <w:tcPr>
            <w:tcW w:w="1080" w:type="dxa"/>
            <w:vMerge/>
            <w:tcBorders>
              <w:top w:val="nil"/>
              <w:bottom w:val="nil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right="-108"/>
              <w:jc w:val="right"/>
              <w:rPr>
                <w:rFonts w:ascii="Arial" w:hAnsi="Arial" w:cs="Arial"/>
                <w:sz w:val="20"/>
              </w:rPr>
            </w:pPr>
          </w:p>
        </w:tc>
        <w:tc>
          <w:tcPr>
            <w:tcW w:w="2880" w:type="dxa"/>
            <w:vMerge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left="-115" w:right="-101"/>
              <w:jc w:val="center"/>
              <w:rPr>
                <w:rFonts w:ascii="Arial" w:hAnsi="Arial" w:cs="Arial"/>
                <w:b/>
                <w:iCs/>
                <w:sz w:val="20"/>
              </w:rPr>
            </w:pPr>
          </w:p>
        </w:tc>
        <w:tc>
          <w:tcPr>
            <w:tcW w:w="630" w:type="dxa"/>
            <w:vMerge/>
            <w:tcBorders>
              <w:top w:val="nil"/>
              <w:bottom w:val="nil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right="-108"/>
              <w:jc w:val="right"/>
              <w:rPr>
                <w:rFonts w:ascii="Arial" w:hAnsi="Arial" w:cs="Arial"/>
                <w:sz w:val="20"/>
                <w:u w:val="single"/>
              </w:rPr>
            </w:pPr>
          </w:p>
        </w:tc>
        <w:tc>
          <w:tcPr>
            <w:tcW w:w="990" w:type="dxa"/>
            <w:vMerge/>
            <w:tcBorders>
              <w:top w:val="nil"/>
              <w:bottom w:val="single" w:sz="4" w:space="0" w:color="auto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left="-115" w:right="-115"/>
              <w:jc w:val="center"/>
              <w:rPr>
                <w:rFonts w:ascii="Arial" w:hAnsi="Arial" w:cs="Arial"/>
                <w:b/>
                <w:bCs/>
                <w:sz w:val="20"/>
              </w:rPr>
            </w:pPr>
          </w:p>
        </w:tc>
        <w:tc>
          <w:tcPr>
            <w:tcW w:w="270" w:type="dxa"/>
            <w:vMerge/>
            <w:tcBorders>
              <w:top w:val="nil"/>
              <w:bottom w:val="nil"/>
              <w:right w:val="single" w:sz="12" w:space="0" w:color="auto"/>
            </w:tcBorders>
            <w:vAlign w:val="bottom"/>
          </w:tcPr>
          <w:p w:rsidR="0046203C" w:rsidRPr="00CA68C4" w:rsidRDefault="0046203C" w:rsidP="002C7B92">
            <w:pPr>
              <w:pStyle w:val="BodyText"/>
              <w:tabs>
                <w:tab w:val="clear" w:pos="7920"/>
              </w:tabs>
              <w:ind w:left="-115" w:right="-115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3C1907" w:rsidRPr="007D252D">
        <w:trPr>
          <w:cantSplit/>
        </w:trPr>
        <w:tc>
          <w:tcPr>
            <w:tcW w:w="10548" w:type="dxa"/>
            <w:gridSpan w:val="7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3C1907" w:rsidRPr="007D252D" w:rsidRDefault="003C1907" w:rsidP="004F31A4">
            <w:pPr>
              <w:pStyle w:val="BodyText"/>
              <w:tabs>
                <w:tab w:val="clear" w:pos="7920"/>
              </w:tabs>
              <w:spacing w:line="100" w:lineRule="exact"/>
              <w:ind w:left="-115" w:right="-115"/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</w:tr>
    </w:tbl>
    <w:p w:rsidR="0009465B" w:rsidRPr="00CA68C4" w:rsidRDefault="0009465B" w:rsidP="007E043D">
      <w:pPr>
        <w:pStyle w:val="BodyText"/>
        <w:tabs>
          <w:tab w:val="clear" w:pos="7920"/>
        </w:tabs>
        <w:spacing w:before="120" w:line="240" w:lineRule="exact"/>
        <w:jc w:val="center"/>
        <w:rPr>
          <w:rFonts w:ascii="Arial" w:hAnsi="Arial" w:cs="Arial"/>
          <w:sz w:val="20"/>
        </w:rPr>
      </w:pPr>
      <w:r w:rsidRPr="00CA68C4">
        <w:rPr>
          <w:rFonts w:ascii="Arial" w:hAnsi="Arial" w:cs="Arial"/>
          <w:b/>
          <w:bCs/>
          <w:sz w:val="20"/>
        </w:rPr>
        <w:t>THIS IS NOT AUTHORIZATION TO PROCEED WITH WORK INVOLVING ADDITIONAL COST AND/OR TIME.</w:t>
      </w:r>
      <w:r w:rsidR="007E043D">
        <w:rPr>
          <w:rFonts w:ascii="Arial" w:hAnsi="Arial" w:cs="Arial"/>
          <w:b/>
          <w:bCs/>
          <w:sz w:val="20"/>
        </w:rPr>
        <w:br/>
      </w:r>
      <w:r w:rsidR="00CA68C4">
        <w:rPr>
          <w:rFonts w:ascii="Arial" w:hAnsi="Arial" w:cs="Arial"/>
          <w:sz w:val="20"/>
        </w:rPr>
        <w:t>Contractor must n</w:t>
      </w:r>
      <w:r w:rsidRPr="00CA68C4">
        <w:rPr>
          <w:rFonts w:ascii="Arial" w:hAnsi="Arial" w:cs="Arial"/>
          <w:sz w:val="20"/>
        </w:rPr>
        <w:t>otif</w:t>
      </w:r>
      <w:r w:rsidR="00CA68C4">
        <w:rPr>
          <w:rFonts w:ascii="Arial" w:hAnsi="Arial" w:cs="Arial"/>
          <w:sz w:val="20"/>
        </w:rPr>
        <w:t>y Doyon Utilities i</w:t>
      </w:r>
      <w:r w:rsidRPr="00CA68C4">
        <w:rPr>
          <w:rFonts w:ascii="Arial" w:hAnsi="Arial" w:cs="Arial"/>
          <w:sz w:val="20"/>
        </w:rPr>
        <w:t xml:space="preserve">f any </w:t>
      </w:r>
      <w:r w:rsidR="00CA68C4">
        <w:rPr>
          <w:rFonts w:ascii="Arial" w:hAnsi="Arial" w:cs="Arial"/>
          <w:sz w:val="20"/>
        </w:rPr>
        <w:t xml:space="preserve">information provided herein </w:t>
      </w:r>
      <w:r w:rsidR="00A159D5">
        <w:rPr>
          <w:rFonts w:ascii="Arial" w:hAnsi="Arial" w:cs="Arial"/>
          <w:sz w:val="20"/>
        </w:rPr>
        <w:t>may</w:t>
      </w:r>
      <w:r w:rsidRPr="00CA68C4">
        <w:rPr>
          <w:rFonts w:ascii="Arial" w:hAnsi="Arial" w:cs="Arial"/>
          <w:sz w:val="20"/>
        </w:rPr>
        <w:t xml:space="preserve"> add</w:t>
      </w:r>
      <w:r w:rsidR="00A159D5">
        <w:rPr>
          <w:rFonts w:ascii="Arial" w:hAnsi="Arial" w:cs="Arial"/>
          <w:sz w:val="20"/>
        </w:rPr>
        <w:t xml:space="preserve"> </w:t>
      </w:r>
      <w:r w:rsidRPr="00CA68C4">
        <w:rPr>
          <w:rFonts w:ascii="Arial" w:hAnsi="Arial" w:cs="Arial"/>
          <w:sz w:val="20"/>
        </w:rPr>
        <w:t>to</w:t>
      </w:r>
      <w:r w:rsidR="00A159D5">
        <w:rPr>
          <w:rFonts w:ascii="Arial" w:hAnsi="Arial" w:cs="Arial"/>
          <w:sz w:val="20"/>
        </w:rPr>
        <w:t xml:space="preserve"> the Contract </w:t>
      </w:r>
      <w:r w:rsidRPr="00CA68C4">
        <w:rPr>
          <w:rFonts w:ascii="Arial" w:hAnsi="Arial" w:cs="Arial"/>
          <w:sz w:val="20"/>
        </w:rPr>
        <w:t>cost and/or time</w:t>
      </w:r>
      <w:r w:rsidR="00A159D5">
        <w:rPr>
          <w:rFonts w:ascii="Arial" w:hAnsi="Arial" w:cs="Arial"/>
          <w:sz w:val="20"/>
        </w:rPr>
        <w:t>.</w:t>
      </w:r>
    </w:p>
    <w:sectPr w:rsidR="0009465B" w:rsidRPr="00CA68C4" w:rsidSect="00FC0939">
      <w:endnotePr>
        <w:numFmt w:val="decimal"/>
      </w:endnotePr>
      <w:pgSz w:w="12240" w:h="15840" w:code="1"/>
      <w:pgMar w:top="720" w:right="720" w:bottom="720" w:left="1080" w:header="432" w:footer="432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2F8D" w:rsidRDefault="00432F8D" w:rsidP="0002508E">
      <w:pPr>
        <w:pStyle w:val="BodyText"/>
      </w:pPr>
      <w:r>
        <w:separator/>
      </w:r>
    </w:p>
  </w:endnote>
  <w:endnote w:type="continuationSeparator" w:id="0">
    <w:p w:rsidR="00432F8D" w:rsidRDefault="00432F8D" w:rsidP="0002508E">
      <w:pPr>
        <w:pStyle w:val="BodyText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Felix Titling">
    <w:altName w:val="Vineta BT"/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2F8D" w:rsidRDefault="00432F8D" w:rsidP="0002508E">
      <w:pPr>
        <w:pStyle w:val="BodyText"/>
      </w:pPr>
      <w:r>
        <w:separator/>
      </w:r>
    </w:p>
  </w:footnote>
  <w:footnote w:type="continuationSeparator" w:id="0">
    <w:p w:rsidR="00432F8D" w:rsidRDefault="00432F8D" w:rsidP="0002508E">
      <w:pPr>
        <w:pStyle w:val="BodyText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4"/>
  <w:embedSystemFonts/>
  <w:bordersDoNotSurroundHeader/>
  <w:bordersDoNotSurroundFooter/>
  <w:proofState w:spelling="clean" w:grammar="clean"/>
  <w:stylePaneFormatFilter w:val="3F01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numFmt w:val="decimal"/>
    <w:endnote w:id="-1"/>
    <w:endnote w:id="0"/>
  </w:endnotePr>
  <w:compat/>
  <w:rsids>
    <w:rsidRoot w:val="00C75820"/>
    <w:rsid w:val="0001483F"/>
    <w:rsid w:val="0002508E"/>
    <w:rsid w:val="000460D9"/>
    <w:rsid w:val="0009465B"/>
    <w:rsid w:val="000D72FC"/>
    <w:rsid w:val="000F0AF0"/>
    <w:rsid w:val="000F31C4"/>
    <w:rsid w:val="00100460"/>
    <w:rsid w:val="0013130E"/>
    <w:rsid w:val="00150DF6"/>
    <w:rsid w:val="0019287C"/>
    <w:rsid w:val="001F2B1A"/>
    <w:rsid w:val="00210F2B"/>
    <w:rsid w:val="00253D78"/>
    <w:rsid w:val="00277492"/>
    <w:rsid w:val="002A49C1"/>
    <w:rsid w:val="002A7092"/>
    <w:rsid w:val="002B71BD"/>
    <w:rsid w:val="002C7B92"/>
    <w:rsid w:val="002F6741"/>
    <w:rsid w:val="0031252B"/>
    <w:rsid w:val="00320AC6"/>
    <w:rsid w:val="00322E5F"/>
    <w:rsid w:val="0032637D"/>
    <w:rsid w:val="00336722"/>
    <w:rsid w:val="003448AA"/>
    <w:rsid w:val="003646F0"/>
    <w:rsid w:val="003A0876"/>
    <w:rsid w:val="003C141C"/>
    <w:rsid w:val="003C1907"/>
    <w:rsid w:val="003C6306"/>
    <w:rsid w:val="003F2876"/>
    <w:rsid w:val="004062B4"/>
    <w:rsid w:val="00432F8D"/>
    <w:rsid w:val="004344F0"/>
    <w:rsid w:val="0045670A"/>
    <w:rsid w:val="00457BB9"/>
    <w:rsid w:val="0046203C"/>
    <w:rsid w:val="004A522C"/>
    <w:rsid w:val="004B5798"/>
    <w:rsid w:val="004C4DBD"/>
    <w:rsid w:val="004D784B"/>
    <w:rsid w:val="004F31A4"/>
    <w:rsid w:val="004F3D99"/>
    <w:rsid w:val="00500C8A"/>
    <w:rsid w:val="00503C00"/>
    <w:rsid w:val="00510B49"/>
    <w:rsid w:val="00514C56"/>
    <w:rsid w:val="005202CC"/>
    <w:rsid w:val="00541C47"/>
    <w:rsid w:val="005E66F0"/>
    <w:rsid w:val="00621486"/>
    <w:rsid w:val="006466B5"/>
    <w:rsid w:val="006B572E"/>
    <w:rsid w:val="006B6E10"/>
    <w:rsid w:val="006E33FB"/>
    <w:rsid w:val="007059C6"/>
    <w:rsid w:val="00713CFB"/>
    <w:rsid w:val="00722619"/>
    <w:rsid w:val="00762F16"/>
    <w:rsid w:val="007A66EC"/>
    <w:rsid w:val="007D252D"/>
    <w:rsid w:val="007E043D"/>
    <w:rsid w:val="007E0F6A"/>
    <w:rsid w:val="007F659E"/>
    <w:rsid w:val="008157EE"/>
    <w:rsid w:val="0084536F"/>
    <w:rsid w:val="00845E77"/>
    <w:rsid w:val="00851AD7"/>
    <w:rsid w:val="008B776E"/>
    <w:rsid w:val="008C13F4"/>
    <w:rsid w:val="00904018"/>
    <w:rsid w:val="00911531"/>
    <w:rsid w:val="00916E0E"/>
    <w:rsid w:val="00922266"/>
    <w:rsid w:val="00925EFA"/>
    <w:rsid w:val="00927310"/>
    <w:rsid w:val="009274DB"/>
    <w:rsid w:val="00954525"/>
    <w:rsid w:val="009750FA"/>
    <w:rsid w:val="00986832"/>
    <w:rsid w:val="009C246E"/>
    <w:rsid w:val="009E2F6E"/>
    <w:rsid w:val="00A159D5"/>
    <w:rsid w:val="00A45DE8"/>
    <w:rsid w:val="00A64299"/>
    <w:rsid w:val="00A77B64"/>
    <w:rsid w:val="00B20999"/>
    <w:rsid w:val="00B73411"/>
    <w:rsid w:val="00BA47D7"/>
    <w:rsid w:val="00BB060B"/>
    <w:rsid w:val="00BF376E"/>
    <w:rsid w:val="00BF5957"/>
    <w:rsid w:val="00C01518"/>
    <w:rsid w:val="00C227EC"/>
    <w:rsid w:val="00C75820"/>
    <w:rsid w:val="00C83EC8"/>
    <w:rsid w:val="00C936ED"/>
    <w:rsid w:val="00CA68C4"/>
    <w:rsid w:val="00CD2FD3"/>
    <w:rsid w:val="00CE3768"/>
    <w:rsid w:val="00D26F12"/>
    <w:rsid w:val="00D312AA"/>
    <w:rsid w:val="00D372B6"/>
    <w:rsid w:val="00D75959"/>
    <w:rsid w:val="00D868E9"/>
    <w:rsid w:val="00D96101"/>
    <w:rsid w:val="00DA680C"/>
    <w:rsid w:val="00DC1E20"/>
    <w:rsid w:val="00DC362B"/>
    <w:rsid w:val="00DE4066"/>
    <w:rsid w:val="00E02DA4"/>
    <w:rsid w:val="00E1457F"/>
    <w:rsid w:val="00E15B11"/>
    <w:rsid w:val="00E332D3"/>
    <w:rsid w:val="00E411DF"/>
    <w:rsid w:val="00E43635"/>
    <w:rsid w:val="00E44528"/>
    <w:rsid w:val="00E63E4C"/>
    <w:rsid w:val="00E93BCD"/>
    <w:rsid w:val="00F1681F"/>
    <w:rsid w:val="00F209EE"/>
    <w:rsid w:val="00F31538"/>
    <w:rsid w:val="00F35F84"/>
    <w:rsid w:val="00F44104"/>
    <w:rsid w:val="00F8050D"/>
    <w:rsid w:val="00F943E4"/>
    <w:rsid w:val="00FA426C"/>
    <w:rsid w:val="00FB5469"/>
    <w:rsid w:val="00FC0939"/>
    <w:rsid w:val="00FD1828"/>
    <w:rsid w:val="00FE79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hapeDefaults>
    <o:shapedefaults v:ext="edit" spidmax="112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E77"/>
    <w:pPr>
      <w:widowControl w:val="0"/>
    </w:pPr>
    <w:rPr>
      <w:rFonts w:ascii="CG Times" w:hAnsi="CG Times"/>
      <w:snapToGrid w:val="0"/>
      <w:sz w:val="24"/>
    </w:rPr>
  </w:style>
  <w:style w:type="paragraph" w:styleId="Heading1">
    <w:name w:val="heading 1"/>
    <w:basedOn w:val="Normal"/>
    <w:next w:val="Normal"/>
    <w:qFormat/>
    <w:rsid w:val="00845E77"/>
    <w:pPr>
      <w:keepNext/>
      <w:tabs>
        <w:tab w:val="center" w:pos="4680"/>
      </w:tabs>
      <w:jc w:val="center"/>
      <w:outlineLvl w:val="0"/>
    </w:pPr>
    <w:rPr>
      <w:rFonts w:ascii="Times New Roman" w:hAnsi="Times New Roman"/>
      <w:b/>
    </w:rPr>
  </w:style>
  <w:style w:type="paragraph" w:styleId="Heading2">
    <w:name w:val="heading 2"/>
    <w:basedOn w:val="Normal"/>
    <w:next w:val="Normal"/>
    <w:qFormat/>
    <w:rsid w:val="00845E77"/>
    <w:pPr>
      <w:keepNext/>
      <w:tabs>
        <w:tab w:val="right" w:pos="9360"/>
      </w:tabs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rsid w:val="00845E77"/>
    <w:pPr>
      <w:keepNext/>
      <w:spacing w:before="120" w:after="120"/>
      <w:jc w:val="center"/>
      <w:outlineLvl w:val="2"/>
    </w:pPr>
    <w:rPr>
      <w:rFonts w:ascii="Times New Roman" w:hAnsi="Times New Roman"/>
      <w:b/>
      <w:sz w:val="28"/>
    </w:rPr>
  </w:style>
  <w:style w:type="paragraph" w:styleId="Heading4">
    <w:name w:val="heading 4"/>
    <w:basedOn w:val="Normal"/>
    <w:next w:val="Normal"/>
    <w:qFormat/>
    <w:rsid w:val="00845E77"/>
    <w:pPr>
      <w:keepNext/>
      <w:spacing w:before="240"/>
      <w:jc w:val="both"/>
      <w:outlineLvl w:val="3"/>
    </w:pPr>
    <w:rPr>
      <w:rFonts w:ascii="Times New Roman" w:hAnsi="Times New Roman"/>
      <w:i/>
    </w:rPr>
  </w:style>
  <w:style w:type="paragraph" w:styleId="Heading5">
    <w:name w:val="heading 5"/>
    <w:basedOn w:val="Normal"/>
    <w:next w:val="Normal"/>
    <w:qFormat/>
    <w:rsid w:val="00845E77"/>
    <w:pPr>
      <w:keepNext/>
      <w:spacing w:before="120"/>
      <w:ind w:left="72" w:right="144"/>
      <w:jc w:val="both"/>
      <w:outlineLvl w:val="4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845E77"/>
  </w:style>
  <w:style w:type="paragraph" w:styleId="Header">
    <w:name w:val="header"/>
    <w:basedOn w:val="Normal"/>
    <w:rsid w:val="00845E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45E77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845E77"/>
    <w:pPr>
      <w:tabs>
        <w:tab w:val="left" w:leader="underscore" w:pos="7920"/>
      </w:tabs>
      <w:jc w:val="both"/>
    </w:pPr>
    <w:rPr>
      <w:rFonts w:ascii="Times New Roman" w:hAnsi="Times New Roman"/>
    </w:rPr>
  </w:style>
  <w:style w:type="paragraph" w:styleId="BlockText">
    <w:name w:val="Block Text"/>
    <w:basedOn w:val="Normal"/>
    <w:rsid w:val="00845E77"/>
    <w:pPr>
      <w:spacing w:before="120"/>
      <w:ind w:left="144" w:right="144"/>
      <w:jc w:val="both"/>
    </w:pPr>
    <w:rPr>
      <w:rFonts w:ascii="Arial" w:hAnsi="Arial" w:cs="Arial"/>
      <w:b/>
      <w:bCs/>
      <w:sz w:val="20"/>
    </w:rPr>
  </w:style>
  <w:style w:type="paragraph" w:styleId="BalloonText">
    <w:name w:val="Balloon Text"/>
    <w:basedOn w:val="Normal"/>
    <w:semiHidden/>
    <w:rsid w:val="009C246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4363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91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Alaska Fairbanks</vt:lpstr>
    </vt:vector>
  </TitlesOfParts>
  <Company/>
  <LinksUpToDate>false</LinksUpToDate>
  <CharactersWithSpaces>2284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Alaska Fairbanks</dc:title>
  <dc:subject/>
  <dc:creator>Diane Aslam</dc:creator>
  <cp:keywords/>
  <cp:lastModifiedBy>Wily F. Splain</cp:lastModifiedBy>
  <cp:revision>2</cp:revision>
  <cp:lastPrinted>2006-03-11T00:42:00Z</cp:lastPrinted>
  <dcterms:created xsi:type="dcterms:W3CDTF">2010-12-02T23:14:00Z</dcterms:created>
  <dcterms:modified xsi:type="dcterms:W3CDTF">2010-12-02T23:14:00Z</dcterms:modified>
</cp:coreProperties>
</file>