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B3" w:rsidRPr="008A0FB3" w:rsidRDefault="008A0FB3" w:rsidP="008A0FB3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Arial" w:eastAsia="굴림" w:hAnsi="Arial" w:cs="Arial"/>
          <w:b/>
          <w:bCs/>
          <w:color w:val="333333"/>
          <w:kern w:val="36"/>
          <w:sz w:val="59"/>
          <w:szCs w:val="59"/>
        </w:rPr>
      </w:pPr>
      <w:r w:rsidRPr="008A0FB3">
        <w:rPr>
          <w:rFonts w:ascii="Arial" w:eastAsia="굴림" w:hAnsi="Arial" w:cs="Arial"/>
          <w:b/>
          <w:bCs/>
          <w:color w:val="333333"/>
          <w:kern w:val="36"/>
          <w:sz w:val="59"/>
          <w:szCs w:val="59"/>
        </w:rPr>
        <w:t>Overview of Deploying Cloud Foundry</w:t>
      </w:r>
    </w:p>
    <w:p w:rsidR="008A0FB3" w:rsidRPr="008A0FB3" w:rsidRDefault="008A0FB3" w:rsidP="008A0FB3">
      <w:pPr>
        <w:widowControl/>
        <w:shd w:val="clear" w:color="auto" w:fill="FFFFFF"/>
        <w:wordWrap/>
        <w:autoSpaceDE/>
        <w:autoSpaceDN/>
        <w:spacing w:before="100" w:beforeAutospacing="1" w:after="312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Cloud Foundry is designed to be configured, deployed, managed, scaled, and upgraded on any cloud IaaS provider. Cloud Foundry achieves this by leveraging </w:t>
      </w:r>
      <w:hyperlink r:id="rId4" w:history="1">
        <w:r w:rsidRPr="008A0FB3">
          <w:rPr>
            <w:rFonts w:ascii="Arial" w:eastAsia="굴림" w:hAnsi="Arial" w:cs="Arial"/>
            <w:color w:val="2185C5"/>
            <w:kern w:val="0"/>
            <w:sz w:val="24"/>
            <w:szCs w:val="24"/>
          </w:rPr>
          <w:t>BOSH</w:t>
        </w:r>
      </w:hyperlink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, an open source tool for release engineering, deployment, lifecycle management, and distributed systems monitoring.</w:t>
      </w:r>
    </w:p>
    <w:p w:rsidR="008A0FB3" w:rsidRPr="008A0FB3" w:rsidRDefault="008A0FB3" w:rsidP="008A0FB3">
      <w:pPr>
        <w:widowControl/>
        <w:shd w:val="clear" w:color="auto" w:fill="FFFFFF"/>
        <w:wordWrap/>
        <w:autoSpaceDE/>
        <w:autoSpaceDN/>
        <w:spacing w:beforeAutospacing="1"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If installing Cloud Foundry for the first time, </w:t>
      </w:r>
      <w:hyperlink r:id="rId5" w:history="1">
        <w:r w:rsidRPr="008A0FB3">
          <w:rPr>
            <w:rFonts w:ascii="Arial" w:eastAsia="굴림" w:hAnsi="Arial" w:cs="Arial"/>
            <w:color w:val="2185C5"/>
            <w:kern w:val="0"/>
            <w:sz w:val="24"/>
            <w:szCs w:val="24"/>
          </w:rPr>
          <w:t>deploy</w:t>
        </w:r>
      </w:hyperlink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 with </w:t>
      </w:r>
      <w:proofErr w:type="spellStart"/>
      <w:r w:rsidRPr="008A0FB3">
        <w:rPr>
          <w:rFonts w:ascii="Courier New" w:eastAsia="굴림체" w:hAnsi="Courier New" w:cs="굴림체"/>
          <w:color w:val="333333"/>
          <w:kern w:val="0"/>
          <w:sz w:val="24"/>
          <w:szCs w:val="24"/>
          <w:bdr w:val="single" w:sz="6" w:space="0" w:color="E4E4E4" w:frame="1"/>
          <w:shd w:val="clear" w:color="auto" w:fill="F5F5FF"/>
        </w:rPr>
        <w:t>cf</w:t>
      </w:r>
      <w:proofErr w:type="spellEnd"/>
      <w:r w:rsidRPr="008A0FB3">
        <w:rPr>
          <w:rFonts w:ascii="Courier New" w:eastAsia="굴림체" w:hAnsi="Courier New" w:cs="굴림체"/>
          <w:color w:val="333333"/>
          <w:kern w:val="0"/>
          <w:sz w:val="24"/>
          <w:szCs w:val="24"/>
          <w:bdr w:val="single" w:sz="6" w:space="0" w:color="E4E4E4" w:frame="1"/>
          <w:shd w:val="clear" w:color="auto" w:fill="F5F5FF"/>
        </w:rPr>
        <w:t>-deployment</w:t>
      </w:r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:rsidR="008A0FB3" w:rsidRPr="008A0FB3" w:rsidRDefault="008A0FB3" w:rsidP="008A0FB3">
      <w:pPr>
        <w:widowControl/>
        <w:shd w:val="clear" w:color="auto" w:fill="FFFFFF"/>
        <w:wordWrap/>
        <w:autoSpaceDE/>
        <w:autoSpaceDN/>
        <w:spacing w:beforeAutospacing="1" w:after="0" w:line="240" w:lineRule="auto"/>
        <w:jc w:val="left"/>
        <w:rPr>
          <w:rFonts w:ascii="Arial" w:eastAsia="굴림" w:hAnsi="Arial" w:cs="Arial"/>
          <w:color w:val="333333"/>
          <w:kern w:val="0"/>
          <w:sz w:val="24"/>
          <w:szCs w:val="24"/>
        </w:rPr>
      </w:pPr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If you have an existing Cloud Foundry deployment that uses </w:t>
      </w:r>
      <w:proofErr w:type="spellStart"/>
      <w:r w:rsidRPr="008A0FB3">
        <w:rPr>
          <w:rFonts w:ascii="Courier New" w:eastAsia="굴림체" w:hAnsi="Courier New" w:cs="굴림체"/>
          <w:color w:val="333333"/>
          <w:kern w:val="0"/>
          <w:sz w:val="24"/>
          <w:szCs w:val="24"/>
          <w:bdr w:val="single" w:sz="6" w:space="0" w:color="E4E4E4" w:frame="1"/>
          <w:shd w:val="clear" w:color="auto" w:fill="F5F5FF"/>
        </w:rPr>
        <w:t>cf</w:t>
      </w:r>
      <w:proofErr w:type="spellEnd"/>
      <w:r w:rsidRPr="008A0FB3">
        <w:rPr>
          <w:rFonts w:ascii="Courier New" w:eastAsia="굴림체" w:hAnsi="Courier New" w:cs="굴림체"/>
          <w:color w:val="333333"/>
          <w:kern w:val="0"/>
          <w:sz w:val="24"/>
          <w:szCs w:val="24"/>
          <w:bdr w:val="single" w:sz="6" w:space="0" w:color="E4E4E4" w:frame="1"/>
          <w:shd w:val="clear" w:color="auto" w:fill="F5F5FF"/>
        </w:rPr>
        <w:t>-release</w:t>
      </w:r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, </w:t>
      </w:r>
      <w:hyperlink r:id="rId6" w:history="1">
        <w:r w:rsidRPr="008A0FB3">
          <w:rPr>
            <w:rFonts w:ascii="Arial" w:eastAsia="굴림" w:hAnsi="Arial" w:cs="Arial"/>
            <w:color w:val="2185C5"/>
            <w:kern w:val="0"/>
            <w:sz w:val="24"/>
            <w:szCs w:val="24"/>
          </w:rPr>
          <w:t>migrate</w:t>
        </w:r>
      </w:hyperlink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 your deployment to </w:t>
      </w:r>
      <w:proofErr w:type="spellStart"/>
      <w:r w:rsidRPr="008A0FB3">
        <w:rPr>
          <w:rFonts w:ascii="Courier New" w:eastAsia="굴림체" w:hAnsi="Courier New" w:cs="굴림체"/>
          <w:color w:val="333333"/>
          <w:kern w:val="0"/>
          <w:sz w:val="24"/>
          <w:szCs w:val="24"/>
          <w:bdr w:val="single" w:sz="6" w:space="0" w:color="E4E4E4" w:frame="1"/>
          <w:shd w:val="clear" w:color="auto" w:fill="F5F5FF"/>
        </w:rPr>
        <w:t>cf</w:t>
      </w:r>
      <w:proofErr w:type="spellEnd"/>
      <w:r w:rsidRPr="008A0FB3">
        <w:rPr>
          <w:rFonts w:ascii="Courier New" w:eastAsia="굴림체" w:hAnsi="Courier New" w:cs="굴림체"/>
          <w:color w:val="333333"/>
          <w:kern w:val="0"/>
          <w:sz w:val="24"/>
          <w:szCs w:val="24"/>
          <w:bdr w:val="single" w:sz="6" w:space="0" w:color="E4E4E4" w:frame="1"/>
          <w:shd w:val="clear" w:color="auto" w:fill="F5F5FF"/>
        </w:rPr>
        <w:t>-deployment</w:t>
      </w:r>
      <w:r w:rsidRPr="008A0FB3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:rsidR="00F80E13" w:rsidRPr="008A0FB3" w:rsidRDefault="008A0FB3">
      <w:bookmarkStart w:id="0" w:name="_GoBack"/>
      <w:bookmarkEnd w:id="0"/>
    </w:p>
    <w:sectPr w:rsidR="00F80E13" w:rsidRPr="008A0F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B3"/>
    <w:rsid w:val="008A0FB3"/>
    <w:rsid w:val="00B24B94"/>
    <w:rsid w:val="00E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CEC5D-8F3F-4FC5-9E32-5EA166CC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A0FB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0FB3"/>
    <w:rPr>
      <w:rFonts w:ascii="굴림" w:eastAsia="굴림" w:hAnsi="굴림" w:cs="굴림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0F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0F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0FB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cloudfoundry.org/deploying/migrating.html" TargetMode="External"/><Relationship Id="rId5" Type="http://schemas.openxmlformats.org/officeDocument/2006/relationships/hyperlink" Target="https://docs.cloudfoundry.org/deploying/cf-deployment/" TargetMode="External"/><Relationship Id="rId4" Type="http://schemas.openxmlformats.org/officeDocument/2006/relationships/hyperlink" Target="https://bosh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crosshan</dc:creator>
  <cp:keywords/>
  <dc:description/>
  <cp:lastModifiedBy>crosshan</cp:lastModifiedBy>
  <cp:revision>1</cp:revision>
  <dcterms:created xsi:type="dcterms:W3CDTF">2018-02-20T11:40:00Z</dcterms:created>
  <dcterms:modified xsi:type="dcterms:W3CDTF">2018-02-20T11:41:00Z</dcterms:modified>
</cp:coreProperties>
</file>