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دليل الطالب</w:t>
      </w:r>
    </w:p>
    <w:p>
      <w:pPr>
        <w:jc w:val="center"/>
      </w:pPr>
      <w:r>
        <w:rPr>
          <w:i/>
          <w:sz w:val="28"/>
        </w:rPr>
        <w:t>Student Guide</w:t>
      </w:r>
    </w:p>
    <w:p/>
    <w:p/>
    <w:p/>
    <w:p/>
    <w:p/>
    <w:p/>
    <w:p>
      <w:pPr>
        <w:jc w:val="center"/>
      </w:pPr>
      <w:r>
        <w:rPr>
          <w:sz w:val="24"/>
        </w:rPr>
        <w:t>الإصدار 1.0  |  يونيو 2026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تسجيل الدخول</w:t>
      </w:r>
    </w:p>
    <w:p>
      <w:pPr>
        <w:bidi/>
        <w:jc w:val="right"/>
      </w:pPr>
      <w:r>
        <w:rPr>
          <w:sz w:val="24"/>
        </w:rPr>
        <w:t>2. بوابة الطالب</w:t>
      </w:r>
    </w:p>
    <w:p>
      <w:pPr>
        <w:bidi/>
        <w:jc w:val="right"/>
      </w:pPr>
      <w:r>
        <w:rPr>
          <w:sz w:val="24"/>
        </w:rPr>
        <w:t>3. السجل الأكاديمي</w:t>
      </w:r>
    </w:p>
    <w:p>
      <w:pPr>
        <w:bidi/>
        <w:jc w:val="right"/>
      </w:pPr>
      <w:r>
        <w:rPr>
          <w:sz w:val="24"/>
        </w:rPr>
        <w:t>4. الدرجات</w:t>
      </w:r>
    </w:p>
    <w:p>
      <w:pPr>
        <w:bidi/>
        <w:jc w:val="right"/>
      </w:pPr>
      <w:r>
        <w:rPr>
          <w:sz w:val="24"/>
        </w:rPr>
        <w:t>5. الرسوم</w:t>
      </w:r>
    </w:p>
    <w:p>
      <w:pPr>
        <w:bidi/>
        <w:jc w:val="right"/>
      </w:pPr>
      <w:r>
        <w:rPr>
          <w:sz w:val="24"/>
        </w:rPr>
        <w:t>6. الطلبات</w:t>
      </w:r>
    </w:p>
    <w:p>
      <w:pPr>
        <w:bidi/>
        <w:jc w:val="right"/>
      </w:pPr>
      <w:r>
        <w:rPr>
          <w:sz w:val="24"/>
        </w:rPr>
        <w:t>7. الوثائق</w:t>
      </w:r>
    </w:p>
    <w:p>
      <w:pPr>
        <w:bidi/>
        <w:jc w:val="right"/>
      </w:pPr>
      <w:r>
        <w:rPr>
          <w:sz w:val="24"/>
        </w:rPr>
        <w:t>8. التطبيق الجوال</w:t>
      </w:r>
    </w:p>
    <w:p>
      <w:pPr>
        <w:bidi/>
        <w:jc w:val="right"/>
      </w:pPr>
      <w:r>
        <w:rPr>
          <w:sz w:val="24"/>
        </w:rPr>
        <w:t>9. تثبيت PWA</w:t>
      </w:r>
    </w:p>
    <w:p>
      <w:pPr>
        <w:bidi/>
        <w:jc w:val="right"/>
      </w:pPr>
      <w:r>
        <w:rPr>
          <w:sz w:val="24"/>
        </w:rPr>
        <w:t>10. استكشاف الأخطاء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1. تسجيل الدخول</w:t>
      </w:r>
    </w:p>
    <w:p>
      <w:pPr>
        <w:bidi/>
        <w:jc w:val="right"/>
      </w:pPr>
      <w:r>
        <w:rPr>
          <w:sz w:val="24"/>
        </w:rPr>
        <w:t>افتح /portal-login وأدخل بريدك الجامعي وكلمة المرور المبدئية. يُطلب منك تغييرها عند أول دخول.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دخول الطالب]</w:t>
      </w:r>
    </w:p>
    <w:p>
      <w:pPr>
        <w:bidi/>
        <w:jc w:val="right"/>
      </w:pPr>
      <w:r>
        <w:rPr>
          <w:b/>
          <w:color w:val="1F3A5F"/>
          <w:sz w:val="40"/>
        </w:rPr>
        <w:t>2. بوابة الطالب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المسار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/portal-login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بوابة دخول الطالب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/student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الرئيسية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/student/progress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السجل الأكاديمي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/student/schedule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الجدول الدراسي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/student/notifications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الإشعارات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/student/change-password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تغيير كلمة المرور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3. السجل الأكاديمي</w:t>
      </w:r>
    </w:p>
    <w:p>
      <w:pPr>
        <w:bidi/>
        <w:jc w:val="right"/>
      </w:pPr>
      <w:r>
        <w:rPr>
          <w:sz w:val="24"/>
        </w:rPr>
        <w:t>من /student/progress يمكنك عرض المقررات المنجزة والمسجلة والمعدل التراكمي.</w:t>
      </w:r>
    </w:p>
    <w:p>
      <w:pPr>
        <w:bidi/>
        <w:jc w:val="right"/>
      </w:pPr>
      <w:r>
        <w:rPr>
          <w:b/>
          <w:color w:val="1F3A5F"/>
          <w:sz w:val="40"/>
        </w:rPr>
        <w:t>4. الدرجات</w:t>
      </w:r>
    </w:p>
    <w:p>
      <w:pPr>
        <w:bidi/>
        <w:jc w:val="right"/>
      </w:pPr>
      <w:r>
        <w:rPr>
          <w:sz w:val="24"/>
        </w:rPr>
        <w:t>تظهر الدرجات فور اعتمادها من القسم.</w:t>
      </w:r>
    </w:p>
    <w:p>
      <w:pPr>
        <w:bidi/>
        <w:jc w:val="right"/>
      </w:pPr>
      <w:r>
        <w:rPr>
          <w:b/>
          <w:color w:val="1F3A5F"/>
          <w:sz w:val="40"/>
        </w:rPr>
        <w:t>5. الرسوم</w:t>
      </w:r>
    </w:p>
    <w:p>
      <w:pPr>
        <w:bidi/>
        <w:jc w:val="right"/>
      </w:pPr>
      <w:r>
        <w:rPr>
          <w:sz w:val="24"/>
        </w:rPr>
        <w:t>متاحة عبر تطبيق الجوال /mobile/student/finance: عرض الرسوم، المدفوعات، المتبقي، الخصومات.</w:t>
      </w:r>
    </w:p>
    <w:p>
      <w:pPr>
        <w:bidi/>
        <w:jc w:val="right"/>
      </w:pPr>
      <w:r>
        <w:rPr>
          <w:b/>
          <w:color w:val="1F3A5F"/>
          <w:sz w:val="40"/>
        </w:rPr>
        <w:t>6. الطلبات</w:t>
      </w:r>
    </w:p>
    <w:p>
      <w:pPr>
        <w:bidi/>
        <w:jc w:val="right"/>
      </w:pPr>
      <w:r>
        <w:rPr>
          <w:sz w:val="24"/>
        </w:rPr>
        <w:t>تقديم طلب رسمي (كشف، استمارة قيد، اعتذار، تأجيل) عبر /mobile/student/requests أو من البوابة.</w:t>
      </w:r>
    </w:p>
    <w:p>
      <w:pPr>
        <w:bidi/>
        <w:jc w:val="right"/>
      </w:pPr>
      <w:r>
        <w:rPr>
          <w:b/>
          <w:color w:val="1F3A5F"/>
          <w:sz w:val="40"/>
        </w:rPr>
        <w:t>7. الوثائق</w:t>
      </w:r>
    </w:p>
    <w:p>
      <w:pPr>
        <w:bidi/>
        <w:jc w:val="right"/>
      </w:pPr>
      <w:r>
        <w:rPr>
          <w:sz w:val="24"/>
        </w:rPr>
        <w:t>عرض الوثائق الصادرة لك من /mobile/student/documents. كل وثيقة لها رقم تحقق.</w:t>
      </w:r>
    </w:p>
    <w:p>
      <w:pPr>
        <w:bidi/>
        <w:jc w:val="right"/>
      </w:pPr>
      <w:r>
        <w:rPr>
          <w:b/>
          <w:color w:val="1F3A5F"/>
          <w:sz w:val="40"/>
        </w:rPr>
        <w:t>8. التطبيق الجوال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المسار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/mobile/student-login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تسجيل دخول الجوال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الرئيسية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/mobile/student/academic-record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السجل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/mobile/student/grades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الدرجات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/mobile/student/schedule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الجدول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/mobile/student/finance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المالية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/mobile/student/requests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الطلبات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/mobile/student/documents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الوثائق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9. تثبيت PWA</w:t>
      </w:r>
    </w:p>
    <w:p>
      <w:pPr>
        <w:bidi/>
        <w:jc w:val="right"/>
      </w:pPr>
      <w:r>
        <w:rPr>
          <w:b/>
          <w:color w:val="C0392B"/>
          <w:sz w:val="30"/>
        </w:rPr>
        <w:t>9.1 على iPhone</w:t>
      </w:r>
    </w:p>
    <w:p>
      <w:pPr>
        <w:pStyle w:val="ListBullet"/>
        <w:bidi/>
        <w:jc w:val="right"/>
      </w:pPr>
      <w:r>
        <w:rPr>
          <w:sz w:val="24"/>
        </w:rPr>
        <w:t>افتح الرابط في Safari.</w:t>
      </w:r>
    </w:p>
    <w:p>
      <w:pPr>
        <w:pStyle w:val="ListBullet"/>
        <w:bidi/>
        <w:jc w:val="right"/>
      </w:pPr>
      <w:r>
        <w:rPr>
          <w:sz w:val="24"/>
        </w:rPr>
        <w:t>اضغط أيقونة المشاركة.</w:t>
      </w:r>
    </w:p>
    <w:p>
      <w:pPr>
        <w:pStyle w:val="ListBullet"/>
        <w:bidi/>
        <w:jc w:val="right"/>
      </w:pPr>
      <w:r>
        <w:rPr>
          <w:sz w:val="24"/>
        </w:rPr>
        <w:t>اختر 'إضافة إلى الشاشة الرئيسية'.</w:t>
      </w:r>
    </w:p>
    <w:p>
      <w:pPr>
        <w:bidi/>
        <w:jc w:val="right"/>
      </w:pPr>
      <w:r>
        <w:rPr>
          <w:b/>
          <w:color w:val="C0392B"/>
          <w:sz w:val="30"/>
        </w:rPr>
        <w:t>9.2 على Android</w:t>
      </w:r>
    </w:p>
    <w:p>
      <w:pPr>
        <w:pStyle w:val="ListBullet"/>
        <w:bidi/>
        <w:jc w:val="right"/>
      </w:pPr>
      <w:r>
        <w:rPr>
          <w:sz w:val="24"/>
        </w:rPr>
        <w:t>افتح الرابط في Chrome.</w:t>
      </w:r>
    </w:p>
    <w:p>
      <w:pPr>
        <w:pStyle w:val="ListBullet"/>
        <w:bidi/>
        <w:jc w:val="right"/>
      </w:pPr>
      <w:r>
        <w:rPr>
          <w:sz w:val="24"/>
        </w:rPr>
        <w:t>من القائمة، اختر 'تثبيت التطبيق'.</w:t>
      </w:r>
    </w:p>
    <w:p>
      <w:pPr>
        <w:bidi/>
        <w:jc w:val="right"/>
      </w:pPr>
      <w:r>
        <w:rPr>
          <w:i/>
          <w:color w:val="0B5F0B"/>
          <w:sz w:val="22"/>
        </w:rPr>
        <w:t>ملاحظة: بعد التثبيت، يعمل التطبيق بدون اتصال للصفحات التي زرتها سابقاً.</w:t>
      </w:r>
    </w:p>
    <w:p>
      <w:pPr>
        <w:bidi/>
        <w:jc w:val="right"/>
      </w:pPr>
      <w:r>
        <w:rPr>
          <w:b/>
          <w:color w:val="1F3A5F"/>
          <w:sz w:val="40"/>
        </w:rPr>
        <w:t>10. استكشاف الأخطاء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المشكلة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لا أتذكر كلمة المرور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من /forgot-password اطلب إعادة تعيين.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لا تظهر الدرجات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تأكد من اعتماد القسم لها أو راجع شؤون الطلاب.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لا يفتح التطبيق بدون نت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تحقق من تثبيت PWA بشكل صحيح وزيارة الصفحة مرة واحدة متصلاً.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البريد الرسمي لا يعمل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تواصل مع إدارة القبول والتسجيل.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