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7BE51" w14:textId="0DBBD983" w:rsidR="00086B2D" w:rsidRDefault="00086B2D" w:rsidP="0090457B">
      <w:pPr>
        <w:jc w:val="center"/>
        <w:rPr>
          <w:b/>
          <w:bCs/>
          <w:sz w:val="28"/>
          <w:szCs w:val="28"/>
        </w:rPr>
      </w:pPr>
      <w:r w:rsidRPr="00A30947">
        <w:rPr>
          <w:b/>
          <w:bCs/>
          <w:sz w:val="28"/>
          <w:szCs w:val="28"/>
        </w:rPr>
        <w:t>Project Brief</w:t>
      </w:r>
      <w:r>
        <w:rPr>
          <w:b/>
          <w:bCs/>
          <w:sz w:val="28"/>
          <w:szCs w:val="28"/>
        </w:rPr>
        <w:t xml:space="preserve">: </w:t>
      </w:r>
      <w:r w:rsidR="0090457B" w:rsidRPr="0090457B">
        <w:rPr>
          <w:b/>
          <w:bCs/>
          <w:sz w:val="28"/>
          <w:szCs w:val="28"/>
        </w:rPr>
        <w:t>Excel Data Mapping Automation Script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918"/>
        <w:gridCol w:w="8157"/>
      </w:tblGrid>
      <w:tr w:rsidR="00086B2D" w14:paraId="53A5EC00" w14:textId="77777777" w:rsidTr="007B46F6">
        <w:trPr>
          <w:trHeight w:val="458"/>
        </w:trPr>
        <w:tc>
          <w:tcPr>
            <w:tcW w:w="1918" w:type="dxa"/>
            <w:shd w:val="clear" w:color="auto" w:fill="D9D9D9" w:themeFill="background1" w:themeFillShade="D9"/>
          </w:tcPr>
          <w:p w14:paraId="152D0AFC" w14:textId="77777777" w:rsidR="00086B2D" w:rsidRPr="00A30947" w:rsidRDefault="00086B2D" w:rsidP="007B46F6">
            <w:r w:rsidRPr="00A30947">
              <w:t>Proj</w:t>
            </w:r>
            <w:r>
              <w:t xml:space="preserve">ect Name </w:t>
            </w:r>
            <w:r>
              <w:br/>
            </w:r>
          </w:p>
        </w:tc>
        <w:tc>
          <w:tcPr>
            <w:tcW w:w="8157" w:type="dxa"/>
          </w:tcPr>
          <w:p w14:paraId="7C0B2C0D" w14:textId="7FCDD927" w:rsidR="00086B2D" w:rsidRPr="00A30947" w:rsidRDefault="0090457B" w:rsidP="0090457B">
            <w:r w:rsidRPr="0090457B">
              <w:t>Excel Data Mapping Automation Script</w:t>
            </w:r>
          </w:p>
        </w:tc>
      </w:tr>
      <w:tr w:rsidR="00086B2D" w14:paraId="23CAD653" w14:textId="77777777" w:rsidTr="007B46F6">
        <w:trPr>
          <w:trHeight w:val="422"/>
        </w:trPr>
        <w:tc>
          <w:tcPr>
            <w:tcW w:w="1918" w:type="dxa"/>
            <w:shd w:val="clear" w:color="auto" w:fill="D9D9D9" w:themeFill="background1" w:themeFillShade="D9"/>
          </w:tcPr>
          <w:p w14:paraId="1F5BB0D1" w14:textId="77777777" w:rsidR="00086B2D" w:rsidRPr="00A30947" w:rsidRDefault="00086B2D" w:rsidP="007B46F6">
            <w:r>
              <w:t>Date</w:t>
            </w:r>
          </w:p>
        </w:tc>
        <w:tc>
          <w:tcPr>
            <w:tcW w:w="8157" w:type="dxa"/>
          </w:tcPr>
          <w:p w14:paraId="1B9AFC39" w14:textId="77777777" w:rsidR="00086B2D" w:rsidRDefault="00086B2D" w:rsidP="007B46F6">
            <w:r>
              <w:t>In Progress</w:t>
            </w:r>
          </w:p>
        </w:tc>
      </w:tr>
      <w:tr w:rsidR="00086B2D" w14:paraId="661FA75D" w14:textId="77777777" w:rsidTr="007B46F6">
        <w:trPr>
          <w:trHeight w:val="467"/>
        </w:trPr>
        <w:tc>
          <w:tcPr>
            <w:tcW w:w="1918" w:type="dxa"/>
            <w:shd w:val="clear" w:color="auto" w:fill="D9D9D9" w:themeFill="background1" w:themeFillShade="D9"/>
          </w:tcPr>
          <w:p w14:paraId="378CE9CC" w14:textId="77777777" w:rsidR="00086B2D" w:rsidRPr="00A30947" w:rsidRDefault="00086B2D" w:rsidP="007B46F6">
            <w:r>
              <w:t>Project Client</w:t>
            </w:r>
          </w:p>
        </w:tc>
        <w:tc>
          <w:tcPr>
            <w:tcW w:w="8157" w:type="dxa"/>
          </w:tcPr>
          <w:p w14:paraId="33F20111" w14:textId="17B505CC" w:rsidR="00086B2D" w:rsidRDefault="0018685F" w:rsidP="0018685F">
            <w:r w:rsidRPr="0018685F">
              <w:t>Abbie Norris-Davidson</w:t>
            </w:r>
          </w:p>
        </w:tc>
      </w:tr>
      <w:tr w:rsidR="00086B2D" w14:paraId="50738FDB" w14:textId="77777777" w:rsidTr="007B46F6">
        <w:trPr>
          <w:trHeight w:val="969"/>
        </w:trPr>
        <w:tc>
          <w:tcPr>
            <w:tcW w:w="1918" w:type="dxa"/>
            <w:shd w:val="clear" w:color="auto" w:fill="D9D9D9" w:themeFill="background1" w:themeFillShade="D9"/>
          </w:tcPr>
          <w:p w14:paraId="676491D8" w14:textId="77777777" w:rsidR="00086B2D" w:rsidRPr="00A30947" w:rsidRDefault="00086B2D" w:rsidP="007B46F6">
            <w:r>
              <w:t>Project Overview</w:t>
            </w:r>
          </w:p>
        </w:tc>
        <w:tc>
          <w:tcPr>
            <w:tcW w:w="8157" w:type="dxa"/>
          </w:tcPr>
          <w:p w14:paraId="17280975" w14:textId="77777777" w:rsidR="0090457B" w:rsidRDefault="0090457B" w:rsidP="0090457B">
            <w:r>
              <w:t>The project involves developing a Python script to automate the mapping of information from one Excel spreadsheet to another based on specified fields.</w:t>
            </w:r>
          </w:p>
          <w:p w14:paraId="183BFD5D" w14:textId="75FF84B9" w:rsidR="00086B2D" w:rsidRDefault="0090457B" w:rsidP="0090457B">
            <w:r>
              <w:t>The script will handle additional requirements as specified during the project scope definition.</w:t>
            </w:r>
          </w:p>
        </w:tc>
      </w:tr>
      <w:tr w:rsidR="00086B2D" w14:paraId="3DCA4D32" w14:textId="77777777" w:rsidTr="007B46F6">
        <w:trPr>
          <w:trHeight w:val="927"/>
        </w:trPr>
        <w:tc>
          <w:tcPr>
            <w:tcW w:w="1918" w:type="dxa"/>
            <w:shd w:val="clear" w:color="auto" w:fill="D9D9D9" w:themeFill="background1" w:themeFillShade="D9"/>
          </w:tcPr>
          <w:p w14:paraId="7C62B1CD" w14:textId="77777777" w:rsidR="00086B2D" w:rsidRPr="00A30947" w:rsidRDefault="00086B2D" w:rsidP="007B46F6">
            <w:r>
              <w:t xml:space="preserve">Goals </w:t>
            </w:r>
            <w:r>
              <w:br/>
              <w:t>&amp; Objectives</w:t>
            </w:r>
          </w:p>
        </w:tc>
        <w:tc>
          <w:tcPr>
            <w:tcW w:w="8157" w:type="dxa"/>
          </w:tcPr>
          <w:p w14:paraId="0B8B5AB8" w14:textId="6D911348" w:rsidR="00086B2D" w:rsidRDefault="00086B2D" w:rsidP="007B46F6">
            <w:r>
              <w:t>Goals:</w:t>
            </w:r>
          </w:p>
          <w:p w14:paraId="32A3F346" w14:textId="7F621C10" w:rsidR="00086B2D" w:rsidRDefault="0090457B" w:rsidP="0090457B">
            <w:pPr>
              <w:pStyle w:val="ListParagraph"/>
              <w:numPr>
                <w:ilvl w:val="0"/>
                <w:numId w:val="3"/>
              </w:numPr>
            </w:pPr>
            <w:r w:rsidRPr="0090457B">
              <w:t>To automate the process of transferring data between two Excel spreadsheets based on predefined mappings, thereby reducing manual effort and potential errors.</w:t>
            </w:r>
          </w:p>
          <w:p w14:paraId="0060B3FD" w14:textId="719DB374" w:rsidR="00086B2D" w:rsidRDefault="00086B2D" w:rsidP="007B46F6">
            <w:r>
              <w:t>Objectives:</w:t>
            </w:r>
          </w:p>
          <w:p w14:paraId="7E69EB13" w14:textId="77777777" w:rsidR="0090457B" w:rsidRDefault="0090457B" w:rsidP="0090457B">
            <w:pPr>
              <w:pStyle w:val="ListParagraph"/>
              <w:numPr>
                <w:ilvl w:val="0"/>
                <w:numId w:val="2"/>
              </w:numPr>
              <w:spacing w:line="278" w:lineRule="auto"/>
            </w:pPr>
            <w:r>
              <w:t>Develop a Python script capable of reading data from source Excel files.</w:t>
            </w:r>
          </w:p>
          <w:p w14:paraId="406C2599" w14:textId="77777777" w:rsidR="0090457B" w:rsidRDefault="0090457B" w:rsidP="0090457B">
            <w:pPr>
              <w:pStyle w:val="ListParagraph"/>
              <w:numPr>
                <w:ilvl w:val="0"/>
                <w:numId w:val="2"/>
              </w:numPr>
              <w:spacing w:line="278" w:lineRule="auto"/>
            </w:pPr>
            <w:r>
              <w:t>Implement logic to map fields from the source file to corresponding fields in the target file.</w:t>
            </w:r>
          </w:p>
          <w:p w14:paraId="0FEB356D" w14:textId="77777777" w:rsidR="0090457B" w:rsidRDefault="0090457B" w:rsidP="0090457B">
            <w:pPr>
              <w:pStyle w:val="ListParagraph"/>
              <w:numPr>
                <w:ilvl w:val="0"/>
                <w:numId w:val="2"/>
              </w:numPr>
              <w:spacing w:line="278" w:lineRule="auto"/>
            </w:pPr>
            <w:r>
              <w:t>Handle exceptions and errors gracefully to ensure robust performance.</w:t>
            </w:r>
          </w:p>
          <w:p w14:paraId="4D6D5E14" w14:textId="77777777" w:rsidR="0090457B" w:rsidRDefault="0090457B" w:rsidP="0090457B">
            <w:pPr>
              <w:pStyle w:val="ListParagraph"/>
              <w:numPr>
                <w:ilvl w:val="0"/>
                <w:numId w:val="2"/>
              </w:numPr>
              <w:spacing w:line="278" w:lineRule="auto"/>
            </w:pPr>
            <w:r>
              <w:t>Allow for flexibility in mapping configurations to accommodate different data structures.</w:t>
            </w:r>
          </w:p>
          <w:p w14:paraId="4FF67A9A" w14:textId="77BF0A0B" w:rsidR="00086B2D" w:rsidRDefault="0090457B" w:rsidP="0090457B">
            <w:pPr>
              <w:pStyle w:val="ListParagraph"/>
              <w:numPr>
                <w:ilvl w:val="0"/>
                <w:numId w:val="2"/>
              </w:numPr>
              <w:spacing w:line="278" w:lineRule="auto"/>
            </w:pPr>
            <w:r>
              <w:t>Provide documentation and user instructions for seamless adoption and maintenance.</w:t>
            </w:r>
          </w:p>
        </w:tc>
      </w:tr>
      <w:tr w:rsidR="00086B2D" w14:paraId="59FC96D2" w14:textId="77777777" w:rsidTr="007B46F6">
        <w:trPr>
          <w:trHeight w:val="969"/>
        </w:trPr>
        <w:tc>
          <w:tcPr>
            <w:tcW w:w="1918" w:type="dxa"/>
            <w:shd w:val="clear" w:color="auto" w:fill="D9D9D9" w:themeFill="background1" w:themeFillShade="D9"/>
          </w:tcPr>
          <w:p w14:paraId="15005C8C" w14:textId="77777777" w:rsidR="00086B2D" w:rsidRPr="00A30947" w:rsidRDefault="00086B2D" w:rsidP="007B46F6">
            <w:r>
              <w:t xml:space="preserve">Constraints </w:t>
            </w:r>
            <w:r>
              <w:br/>
              <w:t>&amp; Assumptions</w:t>
            </w:r>
          </w:p>
        </w:tc>
        <w:tc>
          <w:tcPr>
            <w:tcW w:w="8157" w:type="dxa"/>
          </w:tcPr>
          <w:p w14:paraId="6844995A" w14:textId="77777777" w:rsidR="00F30144" w:rsidRDefault="00F30144" w:rsidP="00F30144">
            <w:r>
              <w:t>Constraints:</w:t>
            </w:r>
          </w:p>
          <w:p w14:paraId="0BFBF6BF" w14:textId="15D89C02" w:rsidR="00F30144" w:rsidRDefault="00F30144" w:rsidP="00F30144">
            <w:pPr>
              <w:pStyle w:val="ListParagraph"/>
              <w:numPr>
                <w:ilvl w:val="0"/>
                <w:numId w:val="4"/>
              </w:numPr>
            </w:pPr>
            <w:r>
              <w:t>User Proficiency: Users are assumed to have proficiency in using Python scripting and Excel for basic operations.</w:t>
            </w:r>
          </w:p>
          <w:p w14:paraId="15360449" w14:textId="4A832788" w:rsidR="00F30144" w:rsidRDefault="00F30144" w:rsidP="00F30144">
            <w:pPr>
              <w:pStyle w:val="ListParagraph"/>
              <w:numPr>
                <w:ilvl w:val="0"/>
                <w:numId w:val="4"/>
              </w:numPr>
            </w:pPr>
            <w:r>
              <w:t>Manual Input Requirement: The script requires manual input of the collection name to specify data processing.</w:t>
            </w:r>
          </w:p>
          <w:p w14:paraId="7958634E" w14:textId="502C98E7" w:rsidR="00F30144" w:rsidRDefault="00F30144" w:rsidP="00F30144">
            <w:pPr>
              <w:pStyle w:val="ListParagraph"/>
              <w:numPr>
                <w:ilvl w:val="0"/>
                <w:numId w:val="4"/>
              </w:numPr>
            </w:pPr>
            <w:r>
              <w:t>File Location Dependency: Input Excel files are expected to reside in the same directory as the script for processing.</w:t>
            </w:r>
          </w:p>
          <w:p w14:paraId="01A4EBA9" w14:textId="3277D0F5" w:rsidR="00F30144" w:rsidRDefault="00F30144" w:rsidP="00F30144">
            <w:pPr>
              <w:pStyle w:val="ListParagraph"/>
              <w:numPr>
                <w:ilvl w:val="0"/>
                <w:numId w:val="4"/>
              </w:numPr>
            </w:pPr>
            <w:r>
              <w:t>File Naming Convention: The naming conventions for input and output files follow the specifications provided by Abbie Norris-Davidson.</w:t>
            </w:r>
          </w:p>
          <w:p w14:paraId="7CCCD9F8" w14:textId="2E365880" w:rsidR="00F30144" w:rsidRDefault="00F30144" w:rsidP="00F30144">
            <w:pPr>
              <w:pStyle w:val="ListParagraph"/>
              <w:numPr>
                <w:ilvl w:val="0"/>
                <w:numId w:val="4"/>
              </w:numPr>
            </w:pPr>
            <w:r>
              <w:t>Cross-Platform Compatibility: The script is designed to operate seamlessly on any operating system with a Python environment installed.</w:t>
            </w:r>
          </w:p>
          <w:p w14:paraId="0BAEE9E2" w14:textId="28195B18" w:rsidR="00F30144" w:rsidRDefault="00F30144" w:rsidP="00F30144">
            <w:pPr>
              <w:pStyle w:val="ListParagraph"/>
              <w:numPr>
                <w:ilvl w:val="0"/>
                <w:numId w:val="4"/>
              </w:numPr>
            </w:pPr>
            <w:r>
              <w:t>Library Dependencies: Python libraries utilized within the script must be installed in the Python environment where the script will execute.</w:t>
            </w:r>
          </w:p>
          <w:p w14:paraId="504F34DA" w14:textId="77777777" w:rsidR="00F30144" w:rsidRDefault="00F30144" w:rsidP="00F30144">
            <w:r>
              <w:t>Assumptions:</w:t>
            </w:r>
          </w:p>
          <w:p w14:paraId="5924E930" w14:textId="77777777" w:rsidR="00086B2D" w:rsidRDefault="00F30144" w:rsidP="00F30144">
            <w:pPr>
              <w:pStyle w:val="ListParagraph"/>
              <w:numPr>
                <w:ilvl w:val="0"/>
                <w:numId w:val="5"/>
              </w:numPr>
            </w:pPr>
            <w:r>
              <w:t>Field Mapping Specification: The mapping of input and output field names adheres to the structure defined in the eGrove_metadata_crosswalk_layout.xlsx.</w:t>
            </w:r>
          </w:p>
          <w:p w14:paraId="49EB111E" w14:textId="7E8A2B0B" w:rsidR="00F30144" w:rsidRDefault="00F30144" w:rsidP="00F30144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No need for UI: </w:t>
            </w:r>
            <w:r w:rsidRPr="00F30144">
              <w:t xml:space="preserve"> The project does not include development of a graphical user interface (GUI).</w:t>
            </w:r>
            <w:r>
              <w:t xml:space="preserve"> </w:t>
            </w:r>
            <w:r w:rsidRPr="00F30144">
              <w:t>Interaction with the script is limited to command-line or script execution environments.</w:t>
            </w:r>
          </w:p>
        </w:tc>
      </w:tr>
      <w:tr w:rsidR="00AD0205" w14:paraId="536B4628" w14:textId="77777777" w:rsidTr="007B46F6">
        <w:trPr>
          <w:trHeight w:val="927"/>
        </w:trPr>
        <w:tc>
          <w:tcPr>
            <w:tcW w:w="1918" w:type="dxa"/>
            <w:shd w:val="clear" w:color="auto" w:fill="D9D9D9" w:themeFill="background1" w:themeFillShade="D9"/>
          </w:tcPr>
          <w:p w14:paraId="6FF8CAE6" w14:textId="6186029B" w:rsidR="00AD0205" w:rsidRDefault="00AD0205" w:rsidP="007B46F6">
            <w:r>
              <w:lastRenderedPageBreak/>
              <w:t>Project Scope</w:t>
            </w:r>
          </w:p>
        </w:tc>
        <w:tc>
          <w:tcPr>
            <w:tcW w:w="8157" w:type="dxa"/>
          </w:tcPr>
          <w:p w14:paraId="6BDFD527" w14:textId="29CF4901" w:rsidR="00AD0205" w:rsidRDefault="00AD0205" w:rsidP="00AD0205">
            <w:pPr>
              <w:pStyle w:val="ListParagraph"/>
              <w:numPr>
                <w:ilvl w:val="0"/>
                <w:numId w:val="9"/>
              </w:numPr>
            </w:pPr>
            <w:r>
              <w:t xml:space="preserve">Mapping Metadata from </w:t>
            </w:r>
            <w:proofErr w:type="spellStart"/>
            <w:r>
              <w:t>eGrove</w:t>
            </w:r>
            <w:proofErr w:type="spellEnd"/>
            <w:r>
              <w:t xml:space="preserve"> Excel Sheet to </w:t>
            </w:r>
            <w:proofErr w:type="spellStart"/>
            <w:r>
              <w:t>Preservica</w:t>
            </w:r>
            <w:proofErr w:type="spellEnd"/>
            <w:r>
              <w:t xml:space="preserve"> Excel Sheet:</w:t>
            </w:r>
            <w:r>
              <w:t xml:space="preserve"> </w:t>
            </w:r>
            <w:r>
              <w:t xml:space="preserve">Develop a Python script to automate the mapping of metadata fields from an </w:t>
            </w:r>
            <w:proofErr w:type="spellStart"/>
            <w:r>
              <w:t>eGrove</w:t>
            </w:r>
            <w:proofErr w:type="spellEnd"/>
            <w:r>
              <w:t xml:space="preserve"> Excel spreadsheet to a </w:t>
            </w:r>
            <w:proofErr w:type="spellStart"/>
            <w:r>
              <w:t>Preservica</w:t>
            </w:r>
            <w:proofErr w:type="spellEnd"/>
            <w:r>
              <w:t xml:space="preserve"> Excel spreadsheet based on specified mappings.</w:t>
            </w:r>
          </w:p>
          <w:p w14:paraId="5A3ABBF4" w14:textId="4ECBD99E" w:rsidR="00AD0205" w:rsidRDefault="00AD0205" w:rsidP="00AD0205">
            <w:pPr>
              <w:pStyle w:val="ListParagraph"/>
              <w:numPr>
                <w:ilvl w:val="0"/>
                <w:numId w:val="9"/>
              </w:numPr>
            </w:pPr>
            <w:r>
              <w:t xml:space="preserve">Combining Fields for Specific </w:t>
            </w:r>
            <w:proofErr w:type="spellStart"/>
            <w:r>
              <w:t>Preservica</w:t>
            </w:r>
            <w:proofErr w:type="spellEnd"/>
            <w:r>
              <w:t xml:space="preserve"> Requirements:</w:t>
            </w:r>
            <w:r>
              <w:t xml:space="preserve"> </w:t>
            </w:r>
            <w:r>
              <w:t xml:space="preserve">Implement logic within the script to combine multiple fields from the </w:t>
            </w:r>
            <w:proofErr w:type="spellStart"/>
            <w:r>
              <w:t>eGrove</w:t>
            </w:r>
            <w:proofErr w:type="spellEnd"/>
            <w:r>
              <w:t xml:space="preserve"> spreadsheet into specified fields in the </w:t>
            </w:r>
            <w:proofErr w:type="spellStart"/>
            <w:r>
              <w:t>Preservica</w:t>
            </w:r>
            <w:proofErr w:type="spellEnd"/>
            <w:r>
              <w:t xml:space="preserve"> spreadsheet to meet project requirements.</w:t>
            </w:r>
          </w:p>
          <w:p w14:paraId="0D1AF38C" w14:textId="33DF2D12" w:rsidR="00AD0205" w:rsidRDefault="00AD0205" w:rsidP="00AD0205">
            <w:pPr>
              <w:pStyle w:val="ListParagraph"/>
              <w:numPr>
                <w:ilvl w:val="0"/>
                <w:numId w:val="9"/>
              </w:numPr>
            </w:pPr>
            <w:r>
              <w:t>Handling Multiple Authors:</w:t>
            </w:r>
            <w:r>
              <w:t xml:space="preserve"> </w:t>
            </w:r>
            <w:r>
              <w:t xml:space="preserve">Include functionality to identify and annotate rows in the output where there are multiple authors in the </w:t>
            </w:r>
            <w:proofErr w:type="spellStart"/>
            <w:r>
              <w:t>eGrove</w:t>
            </w:r>
            <w:proofErr w:type="spellEnd"/>
            <w:r>
              <w:t xml:space="preserve"> metadata.</w:t>
            </w:r>
          </w:p>
          <w:p w14:paraId="63263CD2" w14:textId="0CD5E344" w:rsidR="00AD0205" w:rsidRDefault="00AD0205" w:rsidP="00AD0205">
            <w:pPr>
              <w:pStyle w:val="ListParagraph"/>
              <w:numPr>
                <w:ilvl w:val="0"/>
                <w:numId w:val="9"/>
              </w:numPr>
            </w:pPr>
            <w:r>
              <w:t>Corporate Author Handling:</w:t>
            </w:r>
            <w:r>
              <w:t xml:space="preserve"> </w:t>
            </w:r>
            <w:r>
              <w:t xml:space="preserve">Ensure the script identifies corporate authors in the </w:t>
            </w:r>
            <w:proofErr w:type="spellStart"/>
            <w:r>
              <w:t>eGrove</w:t>
            </w:r>
            <w:proofErr w:type="spellEnd"/>
            <w:r>
              <w:t xml:space="preserve"> metadata and writes the corporate name in the appropriate </w:t>
            </w:r>
            <w:proofErr w:type="spellStart"/>
            <w:r>
              <w:t>Preservica</w:t>
            </w:r>
            <w:proofErr w:type="spellEnd"/>
            <w:r>
              <w:t xml:space="preserve"> field as per project specifications.</w:t>
            </w:r>
          </w:p>
          <w:p w14:paraId="368CD244" w14:textId="23B5A236" w:rsidR="00AD0205" w:rsidRDefault="00AD0205" w:rsidP="00AD0205">
            <w:pPr>
              <w:pStyle w:val="ListParagraph"/>
              <w:numPr>
                <w:ilvl w:val="0"/>
                <w:numId w:val="9"/>
              </w:numPr>
            </w:pPr>
            <w:r>
              <w:t>Generating Final Output According to Naming Convention:</w:t>
            </w:r>
            <w:r>
              <w:t xml:space="preserve"> </w:t>
            </w:r>
            <w:r>
              <w:t>Configure the script to produce the final output Excel spreadsheet formatted according to a predefined naming convention specified by the project guidelines.</w:t>
            </w:r>
          </w:p>
        </w:tc>
      </w:tr>
      <w:tr w:rsidR="00086B2D" w14:paraId="7CE427A4" w14:textId="77777777" w:rsidTr="007B46F6">
        <w:trPr>
          <w:trHeight w:val="927"/>
        </w:trPr>
        <w:tc>
          <w:tcPr>
            <w:tcW w:w="1918" w:type="dxa"/>
            <w:shd w:val="clear" w:color="auto" w:fill="D9D9D9" w:themeFill="background1" w:themeFillShade="D9"/>
          </w:tcPr>
          <w:p w14:paraId="4A32D7D8" w14:textId="7087C483" w:rsidR="00086B2D" w:rsidRPr="00A30947" w:rsidRDefault="00F30144" w:rsidP="007B46F6">
            <w:r>
              <w:t>Technology Used</w:t>
            </w:r>
          </w:p>
        </w:tc>
        <w:tc>
          <w:tcPr>
            <w:tcW w:w="8157" w:type="dxa"/>
          </w:tcPr>
          <w:p w14:paraId="168A3029" w14:textId="77777777" w:rsidR="00086B2D" w:rsidRDefault="00F30144" w:rsidP="007B46F6">
            <w:r>
              <w:t>Used the following python libraries:</w:t>
            </w:r>
          </w:p>
          <w:p w14:paraId="11CF08BF" w14:textId="7CD89992" w:rsidR="00AD0205" w:rsidRDefault="00AD0205" w:rsidP="00AD0205">
            <w:pPr>
              <w:pStyle w:val="ListParagraph"/>
              <w:numPr>
                <w:ilvl w:val="0"/>
                <w:numId w:val="8"/>
              </w:numPr>
            </w:pPr>
            <w:r w:rsidRPr="00AD0205">
              <w:rPr>
                <w:b/>
                <w:bCs/>
              </w:rPr>
              <w:t>pandas</w:t>
            </w:r>
            <w:r>
              <w:t>: Python library for data manipulation and analysis, particularly useful for handling structured data like Excel spreadsheets.</w:t>
            </w:r>
          </w:p>
          <w:p w14:paraId="694D87E3" w14:textId="5E44C0B7" w:rsidR="00AD0205" w:rsidRDefault="00AD0205" w:rsidP="00AD0205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AD0205">
              <w:rPr>
                <w:b/>
                <w:bCs/>
              </w:rPr>
              <w:t>os</w:t>
            </w:r>
            <w:proofErr w:type="spellEnd"/>
            <w:r>
              <w:t>: Python module providing functions to interact with the operating system, crucial for file management operations in the script.</w:t>
            </w:r>
          </w:p>
          <w:p w14:paraId="66AC5921" w14:textId="5E62FF42" w:rsidR="00F30144" w:rsidRDefault="00AD0205" w:rsidP="00AD0205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AD0205">
              <w:rPr>
                <w:b/>
                <w:bCs/>
              </w:rPr>
              <w:t>json</w:t>
            </w:r>
            <w:proofErr w:type="spellEnd"/>
            <w:r>
              <w:t>: Python module for parsing and creating JSON (JavaScript Object Notation) data, utilized here for configuring and storing mappings and other settings.</w:t>
            </w:r>
          </w:p>
        </w:tc>
      </w:tr>
      <w:tr w:rsidR="00F30144" w14:paraId="173210EB" w14:textId="77777777" w:rsidTr="007B46F6">
        <w:trPr>
          <w:trHeight w:val="969"/>
        </w:trPr>
        <w:tc>
          <w:tcPr>
            <w:tcW w:w="1918" w:type="dxa"/>
            <w:shd w:val="clear" w:color="auto" w:fill="D9D9D9" w:themeFill="background1" w:themeFillShade="D9"/>
          </w:tcPr>
          <w:p w14:paraId="08A8DAB9" w14:textId="2E1F1014" w:rsidR="00F30144" w:rsidRDefault="00F30144" w:rsidP="007B46F6">
            <w:r>
              <w:t>Command to run</w:t>
            </w:r>
          </w:p>
        </w:tc>
        <w:tc>
          <w:tcPr>
            <w:tcW w:w="8157" w:type="dxa"/>
          </w:tcPr>
          <w:p w14:paraId="201B83D9" w14:textId="4FBBB812" w:rsidR="00F30144" w:rsidRDefault="00F30144" w:rsidP="00F30144">
            <w:pPr>
              <w:pStyle w:val="ListParagraph"/>
              <w:numPr>
                <w:ilvl w:val="0"/>
                <w:numId w:val="7"/>
              </w:numPr>
            </w:pPr>
            <w:r>
              <w:t>Open Command Prompt/Terminal on your system.</w:t>
            </w:r>
          </w:p>
          <w:p w14:paraId="3765D32E" w14:textId="77777777" w:rsidR="00F30144" w:rsidRDefault="00F30144" w:rsidP="00F30144">
            <w:pPr>
              <w:pStyle w:val="ListParagraph"/>
              <w:numPr>
                <w:ilvl w:val="0"/>
                <w:numId w:val="7"/>
              </w:numPr>
            </w:pPr>
            <w:r>
              <w:t>Navigate to the folder with the script.</w:t>
            </w:r>
          </w:p>
          <w:p w14:paraId="50DBB16A" w14:textId="6EAC50BF" w:rsidR="00F30144" w:rsidRPr="0018685F" w:rsidRDefault="00F30144" w:rsidP="00F30144">
            <w:pPr>
              <w:pStyle w:val="ListParagraph"/>
              <w:numPr>
                <w:ilvl w:val="0"/>
                <w:numId w:val="7"/>
              </w:numPr>
            </w:pPr>
            <w:r>
              <w:t>Run python automate.py</w:t>
            </w:r>
          </w:p>
        </w:tc>
      </w:tr>
      <w:tr w:rsidR="00086B2D" w14:paraId="2B26E211" w14:textId="77777777" w:rsidTr="007B46F6">
        <w:trPr>
          <w:trHeight w:val="969"/>
        </w:trPr>
        <w:tc>
          <w:tcPr>
            <w:tcW w:w="1918" w:type="dxa"/>
            <w:shd w:val="clear" w:color="auto" w:fill="D9D9D9" w:themeFill="background1" w:themeFillShade="D9"/>
          </w:tcPr>
          <w:p w14:paraId="57D1CAEB" w14:textId="77777777" w:rsidR="00086B2D" w:rsidRPr="00A30947" w:rsidRDefault="00086B2D" w:rsidP="007B46F6">
            <w:r>
              <w:t>Target Audience</w:t>
            </w:r>
          </w:p>
        </w:tc>
        <w:tc>
          <w:tcPr>
            <w:tcW w:w="8157" w:type="dxa"/>
          </w:tcPr>
          <w:p w14:paraId="26627B74" w14:textId="4FF15511" w:rsidR="00086B2D" w:rsidRDefault="0090457B" w:rsidP="007B46F6">
            <w:r w:rsidRPr="0018685F">
              <w:t>Abbie Norris-Davidson</w:t>
            </w:r>
          </w:p>
        </w:tc>
      </w:tr>
      <w:tr w:rsidR="0090457B" w14:paraId="7DEBA25F" w14:textId="77777777" w:rsidTr="007B46F6">
        <w:trPr>
          <w:trHeight w:val="927"/>
        </w:trPr>
        <w:tc>
          <w:tcPr>
            <w:tcW w:w="1918" w:type="dxa"/>
            <w:shd w:val="clear" w:color="auto" w:fill="D9D9D9" w:themeFill="background1" w:themeFillShade="D9"/>
          </w:tcPr>
          <w:p w14:paraId="0DBB6040" w14:textId="77777777" w:rsidR="0090457B" w:rsidRPr="00A30947" w:rsidRDefault="0090457B" w:rsidP="0090457B">
            <w:r>
              <w:t>Success Criteria</w:t>
            </w:r>
          </w:p>
        </w:tc>
        <w:tc>
          <w:tcPr>
            <w:tcW w:w="8157" w:type="dxa"/>
          </w:tcPr>
          <w:p w14:paraId="686821F5" w14:textId="57F0ECB7" w:rsidR="0090457B" w:rsidRDefault="0090457B" w:rsidP="0090457B"/>
        </w:tc>
      </w:tr>
      <w:tr w:rsidR="0090457B" w14:paraId="39CF8D0E" w14:textId="77777777" w:rsidTr="007B46F6">
        <w:trPr>
          <w:trHeight w:val="953"/>
        </w:trPr>
        <w:tc>
          <w:tcPr>
            <w:tcW w:w="1918" w:type="dxa"/>
            <w:shd w:val="clear" w:color="auto" w:fill="D9D9D9" w:themeFill="background1" w:themeFillShade="D9"/>
          </w:tcPr>
          <w:p w14:paraId="32DB8726" w14:textId="77777777" w:rsidR="0090457B" w:rsidRPr="00A30947" w:rsidRDefault="0090457B" w:rsidP="0090457B">
            <w:r>
              <w:t>Timeline</w:t>
            </w:r>
          </w:p>
        </w:tc>
        <w:tc>
          <w:tcPr>
            <w:tcW w:w="8157" w:type="dxa"/>
          </w:tcPr>
          <w:p w14:paraId="68810CA9" w14:textId="045B73EB" w:rsidR="0090457B" w:rsidRDefault="0090457B" w:rsidP="0090457B">
            <w:r>
              <w:t xml:space="preserve">No specific timeline </w:t>
            </w:r>
            <w:proofErr w:type="gramStart"/>
            <w:r>
              <w:t>mentioned</w:t>
            </w:r>
            <w:proofErr w:type="gramEnd"/>
            <w:r>
              <w:t xml:space="preserve"> for this project. </w:t>
            </w:r>
          </w:p>
        </w:tc>
      </w:tr>
    </w:tbl>
    <w:p w14:paraId="15FA50DB" w14:textId="77777777" w:rsidR="00813028" w:rsidRDefault="00813028"/>
    <w:sectPr w:rsidR="00813028" w:rsidSect="0008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76904"/>
    <w:multiLevelType w:val="hybridMultilevel"/>
    <w:tmpl w:val="6278E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1BD9"/>
    <w:multiLevelType w:val="hybridMultilevel"/>
    <w:tmpl w:val="10B8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959F6"/>
    <w:multiLevelType w:val="hybridMultilevel"/>
    <w:tmpl w:val="EF74C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50E1A"/>
    <w:multiLevelType w:val="hybridMultilevel"/>
    <w:tmpl w:val="3E74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C454B"/>
    <w:multiLevelType w:val="hybridMultilevel"/>
    <w:tmpl w:val="6278EC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E3C23"/>
    <w:multiLevelType w:val="hybridMultilevel"/>
    <w:tmpl w:val="82D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E7112"/>
    <w:multiLevelType w:val="hybridMultilevel"/>
    <w:tmpl w:val="29E6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42B77"/>
    <w:multiLevelType w:val="hybridMultilevel"/>
    <w:tmpl w:val="3DD0B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101A0"/>
    <w:multiLevelType w:val="hybridMultilevel"/>
    <w:tmpl w:val="D960F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720309">
    <w:abstractNumId w:val="5"/>
  </w:num>
  <w:num w:numId="2" w16cid:durableId="860047622">
    <w:abstractNumId w:val="1"/>
  </w:num>
  <w:num w:numId="3" w16cid:durableId="452287646">
    <w:abstractNumId w:val="6"/>
  </w:num>
  <w:num w:numId="4" w16cid:durableId="786314756">
    <w:abstractNumId w:val="7"/>
  </w:num>
  <w:num w:numId="5" w16cid:durableId="1333410897">
    <w:abstractNumId w:val="0"/>
  </w:num>
  <w:num w:numId="6" w16cid:durableId="70666023">
    <w:abstractNumId w:val="4"/>
  </w:num>
  <w:num w:numId="7" w16cid:durableId="226649105">
    <w:abstractNumId w:val="2"/>
  </w:num>
  <w:num w:numId="8" w16cid:durableId="585459397">
    <w:abstractNumId w:val="8"/>
  </w:num>
  <w:num w:numId="9" w16cid:durableId="839733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2D"/>
    <w:rsid w:val="00086B2D"/>
    <w:rsid w:val="0018685F"/>
    <w:rsid w:val="006049B6"/>
    <w:rsid w:val="00813028"/>
    <w:rsid w:val="0090457B"/>
    <w:rsid w:val="00AD0205"/>
    <w:rsid w:val="00F30144"/>
    <w:rsid w:val="00F7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0635"/>
  <w15:chartTrackingRefBased/>
  <w15:docId w15:val="{588EC428-26BC-4092-AD2C-BB80BA2A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2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B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6B2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6B2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36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1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3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4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9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1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2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0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Sota</dc:creator>
  <cp:keywords/>
  <dc:description/>
  <cp:lastModifiedBy>Mahek Sota</cp:lastModifiedBy>
  <cp:revision>1</cp:revision>
  <dcterms:created xsi:type="dcterms:W3CDTF">2024-08-06T20:24:00Z</dcterms:created>
  <dcterms:modified xsi:type="dcterms:W3CDTF">2024-08-06T21:21:00Z</dcterms:modified>
</cp:coreProperties>
</file>