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C7B" w:rsidRDefault="00624467" w:rsidP="00624467">
      <w:pPr>
        <w:pStyle w:val="Heading1"/>
        <w:jc w:val="center"/>
      </w:pPr>
      <w:r>
        <w:t>Lab: Handmade HTTP Server</w:t>
      </w:r>
    </w:p>
    <w:p w:rsidR="006543A1" w:rsidRDefault="006543A1" w:rsidP="006543A1">
      <w:r>
        <w:t xml:space="preserve">Problems for exercises and homework for the </w:t>
      </w:r>
      <w:hyperlink r:id="rId8" w:history="1">
        <w:r>
          <w:rPr>
            <w:rStyle w:val="Hyperlink"/>
          </w:rPr>
          <w:t>“C# Web Development Basics” course @ SoftUni</w:t>
        </w:r>
      </w:hyperlink>
      <w:r>
        <w:t>.</w:t>
      </w:r>
    </w:p>
    <w:p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rsidR="006543A1" w:rsidRDefault="006543A1" w:rsidP="006543A1">
      <w:pPr>
        <w:pStyle w:val="Heading2"/>
      </w:pPr>
      <w:r>
        <w:t>Create New Project</w:t>
      </w:r>
    </w:p>
    <w:p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rsidR="00624467" w:rsidRDefault="005175E4" w:rsidP="005175E4">
      <w:pPr>
        <w:jc w:val="center"/>
      </w:pPr>
      <w:r w:rsidRPr="005175E4">
        <w:rPr>
          <w:lang w:val="bg-BG" w:eastAsia="bg-BG"/>
        </w:rPr>
        <w:drawing>
          <wp:inline distT="0" distB="0" distL="0" distR="0">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507658" cy="2127243"/>
                    </a:xfrm>
                    <a:prstGeom prst="rect">
                      <a:avLst/>
                    </a:prstGeom>
                    <a:ln>
                      <a:solidFill>
                        <a:schemeClr val="bg1">
                          <a:lumMod val="75000"/>
                        </a:schemeClr>
                      </a:solidFill>
                    </a:ln>
                  </pic:spPr>
                </pic:pic>
              </a:graphicData>
            </a:graphic>
          </wp:inline>
        </w:drawing>
      </w:r>
    </w:p>
    <w:p w:rsidR="005175E4" w:rsidRDefault="005175E4" w:rsidP="005175E4">
      <w:pPr>
        <w:pStyle w:val="Heading2"/>
      </w:pPr>
      <w:r>
        <w:t>Header and HeaderCollection</w:t>
      </w:r>
    </w:p>
    <w:p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rsidR="00D1625A" w:rsidRDefault="00D1625A" w:rsidP="00D1625A">
      <w:pPr>
        <w:rPr>
          <w:noProof w:val="0"/>
        </w:rPr>
      </w:pPr>
    </w:p>
    <w:p w:rsidR="00007372" w:rsidRDefault="00F50AD4" w:rsidP="00F50AD4">
      <w:pPr>
        <w:jc w:val="center"/>
      </w:pPr>
      <w:r>
        <w:rPr>
          <w:lang w:val="bg-BG" w:eastAsia="bg-BG"/>
        </w:rPr>
        <w:drawing>
          <wp:inline distT="0" distB="0" distL="0" distR="0">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rsidR="00F45779" w:rsidRDefault="00F50AD4" w:rsidP="00F50AD4">
      <w:r>
        <w:t xml:space="preserve">We also need to override the </w:t>
      </w:r>
      <w:r w:rsidRPr="00F50AD4">
        <w:rPr>
          <w:rStyle w:val="CodeChar"/>
        </w:rPr>
        <w:t>ToString()</w:t>
      </w:r>
      <w:r>
        <w:t xml:space="preserve"> method of the class</w:t>
      </w:r>
      <w:r w:rsidR="00F45779">
        <w:t>.</w:t>
      </w:r>
    </w:p>
    <w:p w:rsidR="00D949D2" w:rsidRPr="00F45779" w:rsidRDefault="00F50AD4" w:rsidP="00F50AD4">
      <w:pPr>
        <w:jc w:val="center"/>
        <w:rPr>
          <w:lang w:val="bg-BG"/>
        </w:rPr>
      </w:pPr>
      <w:r>
        <w:rPr>
          <w:lang w:val="bg-BG" w:eastAsia="bg-BG"/>
        </w:rPr>
        <w:drawing>
          <wp:inline distT="0" distB="0" distL="0" distR="0">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rsidR="00007372" w:rsidRDefault="00007372" w:rsidP="00007372">
      <w:pPr>
        <w:jc w:val="center"/>
      </w:pPr>
      <w:r>
        <w:rPr>
          <w:lang w:val="bg-BG" w:eastAsia="bg-BG"/>
        </w:rPr>
        <w:drawing>
          <wp:inline distT="0" distB="0" distL="0" distR="0">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rsidR="00007372" w:rsidRPr="00007372" w:rsidRDefault="00007372" w:rsidP="00007372">
      <w:pPr>
        <w:rPr>
          <w:lang w:val="bg-BG"/>
        </w:rPr>
      </w:pPr>
    </w:p>
    <w:p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rsidR="00933AD8" w:rsidRDefault="004C56F1" w:rsidP="00933AD8">
      <w:pPr>
        <w:jc w:val="center"/>
      </w:pPr>
      <w:r>
        <w:rPr>
          <w:lang w:val="bg-BG" w:eastAsia="bg-BG"/>
        </w:rPr>
        <w:drawing>
          <wp:inline distT="0" distB="0" distL="0" distR="0">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22014" cy="4087605"/>
                    </a:xfrm>
                    <a:prstGeom prst="rect">
                      <a:avLst/>
                    </a:prstGeom>
                    <a:ln>
                      <a:solidFill>
                        <a:schemeClr val="bg1">
                          <a:lumMod val="75000"/>
                        </a:schemeClr>
                      </a:solidFill>
                    </a:ln>
                  </pic:spPr>
                </pic:pic>
              </a:graphicData>
            </a:graphic>
          </wp:inline>
        </w:drawing>
      </w:r>
    </w:p>
    <w:p w:rsidR="00764865" w:rsidRDefault="00764865" w:rsidP="00764865">
      <w:r>
        <w:t>We need to override the ToString() method here as well, but it won’t be anything too complicated – we need to print out all headers, each on a new line:</w:t>
      </w:r>
    </w:p>
    <w:p w:rsidR="002566AB" w:rsidRDefault="00764865" w:rsidP="00764865">
      <w:pPr>
        <w:jc w:val="center"/>
      </w:pPr>
      <w:r>
        <w:rPr>
          <w:lang w:val="bg-BG" w:eastAsia="bg-BG"/>
        </w:rPr>
        <w:drawing>
          <wp:inline distT="0" distB="0" distL="0" distR="0">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rsidR="00764865" w:rsidRDefault="002566AB" w:rsidP="002566AB">
      <w:r>
        <w:br w:type="page"/>
      </w:r>
    </w:p>
    <w:p w:rsidR="00764865" w:rsidRDefault="00764865" w:rsidP="00764865">
      <w:pPr>
        <w:pStyle w:val="Heading2"/>
      </w:pPr>
      <w:r>
        <w:lastRenderedPageBreak/>
        <w:t>Request Methods and Status Codes</w:t>
      </w:r>
    </w:p>
    <w:p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rsidR="009A2BA0" w:rsidRPr="00AA0942" w:rsidRDefault="009A2BA0" w:rsidP="009A2BA0">
      <w:pPr>
        <w:pStyle w:val="ListParagraph"/>
        <w:numPr>
          <w:ilvl w:val="0"/>
          <w:numId w:val="38"/>
        </w:numPr>
      </w:pPr>
      <w:r>
        <w:rPr>
          <w:b/>
        </w:rPr>
        <w:t>200 – OK</w:t>
      </w:r>
    </w:p>
    <w:p w:rsidR="009A2BA0" w:rsidRPr="00AA0942" w:rsidRDefault="009A2BA0" w:rsidP="009A2BA0">
      <w:pPr>
        <w:pStyle w:val="ListParagraph"/>
        <w:numPr>
          <w:ilvl w:val="0"/>
          <w:numId w:val="38"/>
        </w:numPr>
      </w:pPr>
      <w:r>
        <w:rPr>
          <w:b/>
        </w:rPr>
        <w:t>301 – Moved Permanently</w:t>
      </w:r>
    </w:p>
    <w:p w:rsidR="009A2BA0" w:rsidRPr="00AA0942" w:rsidRDefault="009A2BA0" w:rsidP="009A2BA0">
      <w:pPr>
        <w:pStyle w:val="ListParagraph"/>
        <w:numPr>
          <w:ilvl w:val="0"/>
          <w:numId w:val="38"/>
        </w:numPr>
      </w:pPr>
      <w:r w:rsidRPr="00AA0942">
        <w:rPr>
          <w:b/>
        </w:rPr>
        <w:t xml:space="preserve">302 </w:t>
      </w:r>
      <w:r>
        <w:rPr>
          <w:b/>
        </w:rPr>
        <w:t>– Found</w:t>
      </w:r>
    </w:p>
    <w:p w:rsidR="009A2BA0" w:rsidRPr="00AA0942" w:rsidRDefault="009A2BA0" w:rsidP="009A2BA0">
      <w:pPr>
        <w:pStyle w:val="ListParagraph"/>
        <w:numPr>
          <w:ilvl w:val="0"/>
          <w:numId w:val="38"/>
        </w:numPr>
      </w:pPr>
      <w:r w:rsidRPr="00AA0942">
        <w:rPr>
          <w:b/>
        </w:rPr>
        <w:t>303 – Moved Temporarily</w:t>
      </w:r>
    </w:p>
    <w:p w:rsidR="009A2BA0" w:rsidRPr="00AA0942" w:rsidRDefault="009A2BA0" w:rsidP="009A2BA0">
      <w:pPr>
        <w:pStyle w:val="ListParagraph"/>
        <w:numPr>
          <w:ilvl w:val="0"/>
          <w:numId w:val="38"/>
        </w:numPr>
      </w:pPr>
      <w:r>
        <w:rPr>
          <w:b/>
        </w:rPr>
        <w:t>401 – Not Authorized</w:t>
      </w:r>
    </w:p>
    <w:p w:rsidR="009A2BA0" w:rsidRPr="00AA0942" w:rsidRDefault="009A2BA0" w:rsidP="009A2BA0">
      <w:pPr>
        <w:pStyle w:val="ListParagraph"/>
        <w:numPr>
          <w:ilvl w:val="0"/>
          <w:numId w:val="38"/>
        </w:numPr>
      </w:pPr>
      <w:r>
        <w:rPr>
          <w:b/>
        </w:rPr>
        <w:t>404 – Not Found</w:t>
      </w:r>
    </w:p>
    <w:p w:rsidR="009A2BA0" w:rsidRDefault="009A2BA0" w:rsidP="009A2BA0">
      <w:pPr>
        <w:pStyle w:val="ListParagraph"/>
        <w:numPr>
          <w:ilvl w:val="0"/>
          <w:numId w:val="38"/>
        </w:numPr>
      </w:pPr>
      <w:r>
        <w:rPr>
          <w:b/>
        </w:rPr>
        <w:t>500 – Internal Server Error</w:t>
      </w:r>
    </w:p>
    <w:p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rsidR="00764865" w:rsidRDefault="00764865" w:rsidP="00764865">
      <w:pPr>
        <w:rPr>
          <w:b/>
        </w:rPr>
      </w:pPr>
    </w:p>
    <w:p w:rsidR="002566AB" w:rsidRDefault="009A2BA0" w:rsidP="002566AB">
      <w:pPr>
        <w:jc w:val="center"/>
        <w:rPr>
          <w:b/>
        </w:rPr>
      </w:pPr>
      <w:r>
        <w:rPr>
          <w:lang w:val="bg-BG" w:eastAsia="bg-BG"/>
        </w:rPr>
        <w:drawing>
          <wp:inline distT="0" distB="0" distL="0" distR="0">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rsidR="002566AB" w:rsidRDefault="009A2BA0" w:rsidP="002566AB">
      <w:pPr>
        <w:jc w:val="center"/>
        <w:rPr>
          <w:noProof w:val="0"/>
        </w:rPr>
      </w:pPr>
      <w:r>
        <w:rPr>
          <w:lang w:val="bg-BG" w:eastAsia="bg-BG"/>
        </w:rPr>
        <w:drawing>
          <wp:inline distT="0" distB="0" distL="0" distR="0">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rsidR="00764865" w:rsidRPr="00764865" w:rsidRDefault="00764865" w:rsidP="00764865"/>
    <w:p w:rsidR="00933AD8" w:rsidRDefault="00784E78" w:rsidP="00784E78">
      <w:pPr>
        <w:pStyle w:val="Heading2"/>
      </w:pPr>
      <w:r>
        <w:t>HTTP Request</w:t>
      </w:r>
    </w:p>
    <w:p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rsidR="007733B1" w:rsidRPr="007733B1" w:rsidRDefault="007733B1" w:rsidP="00FB012D">
      <w:pPr>
        <w:pStyle w:val="ListParagraph"/>
        <w:numPr>
          <w:ilvl w:val="0"/>
          <w:numId w:val="37"/>
        </w:numPr>
      </w:pPr>
      <w:r>
        <w:rPr>
          <w:b/>
        </w:rPr>
        <w:t xml:space="preserve">Form Data – </w:t>
      </w:r>
      <w:r>
        <w:t>data passed in by a POST-request form</w:t>
      </w:r>
    </w:p>
    <w:p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rsidR="007B7FFC" w:rsidRDefault="007B7FFC" w:rsidP="00FB012D">
      <w:pPr>
        <w:pStyle w:val="ListParagraph"/>
        <w:numPr>
          <w:ilvl w:val="0"/>
          <w:numId w:val="37"/>
        </w:numPr>
      </w:pPr>
      <w:r>
        <w:rPr>
          <w:b/>
        </w:rPr>
        <w:t xml:space="preserve">URL </w:t>
      </w:r>
      <w:r w:rsidRPr="007B7FFC">
        <w:rPr>
          <w:b/>
        </w:rPr>
        <w:t xml:space="preserve">– </w:t>
      </w:r>
      <w:r>
        <w:t>the URL the user enters</w:t>
      </w:r>
    </w:p>
    <w:p w:rsidR="00F45779" w:rsidRDefault="00F45779" w:rsidP="00FB012D">
      <w:pPr>
        <w:pStyle w:val="ListParagraph"/>
        <w:numPr>
          <w:ilvl w:val="0"/>
          <w:numId w:val="37"/>
        </w:numPr>
      </w:pPr>
      <w:r>
        <w:rPr>
          <w:b/>
        </w:rPr>
        <w:t xml:space="preserve">URL Parameters – </w:t>
      </w:r>
      <w:r>
        <w:t>host, path, etc.</w:t>
      </w:r>
    </w:p>
    <w:p w:rsidR="009A2BA0" w:rsidRDefault="009A2BA0" w:rsidP="007B7FFC">
      <w:pPr>
        <w:pStyle w:val="ListParagraph"/>
        <w:numPr>
          <w:ilvl w:val="0"/>
          <w:numId w:val="37"/>
        </w:numPr>
      </w:pPr>
      <w:r>
        <w:rPr>
          <w:b/>
        </w:rPr>
        <w:t xml:space="preserve">Path – </w:t>
      </w:r>
      <w:r w:rsidR="007B7FFC">
        <w:t>the part of the URL after the “/” sign</w:t>
      </w:r>
    </w:p>
    <w:p w:rsidR="00F45779" w:rsidRDefault="00F45779" w:rsidP="007B7FFC">
      <w:pPr>
        <w:pStyle w:val="ListParagraph"/>
        <w:numPr>
          <w:ilvl w:val="0"/>
          <w:numId w:val="37"/>
        </w:numPr>
      </w:pPr>
      <w:r>
        <w:rPr>
          <w:b/>
        </w:rPr>
        <w:t>Query Parameters –</w:t>
      </w:r>
      <w:r>
        <w:t xml:space="preserve"> everything in the path past the “&amp;” sign</w:t>
      </w:r>
    </w:p>
    <w:p w:rsidR="00055458" w:rsidRDefault="00764865" w:rsidP="00055458">
      <w:pPr>
        <w:pStyle w:val="ListParagraph"/>
        <w:numPr>
          <w:ilvl w:val="0"/>
          <w:numId w:val="37"/>
        </w:numPr>
      </w:pPr>
      <w:r>
        <w:rPr>
          <w:b/>
        </w:rPr>
        <w:t>Request Method</w:t>
      </w:r>
      <w:r w:rsidR="00F45779">
        <w:rPr>
          <w:b/>
        </w:rPr>
        <w:t xml:space="preserve"> – </w:t>
      </w:r>
      <w:r w:rsidR="00F45779">
        <w:t>GET, POST, etc.</w:t>
      </w:r>
    </w:p>
    <w:p w:rsidR="00055458" w:rsidRDefault="00055458" w:rsidP="007733B1">
      <w:pPr>
        <w:jc w:val="center"/>
      </w:pPr>
      <w:r>
        <w:rPr>
          <w:lang w:val="bg-BG" w:eastAsia="bg-BG"/>
        </w:rPr>
        <w:lastRenderedPageBreak/>
        <w:drawing>
          <wp:inline distT="0" distB="0" distL="0" distR="0">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rsidR="004C56F1" w:rsidRDefault="004C56F1" w:rsidP="004C56F1">
      <w:pPr>
        <w:jc w:val="center"/>
      </w:pPr>
      <w:r>
        <w:rPr>
          <w:lang w:val="bg-BG" w:eastAsia="bg-BG"/>
        </w:rPr>
        <w:drawing>
          <wp:inline distT="0" distB="0" distL="0" distR="0">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334000" cy="2247900"/>
                    </a:xfrm>
                    <a:prstGeom prst="rect">
                      <a:avLst/>
                    </a:prstGeom>
                    <a:ln>
                      <a:solidFill>
                        <a:schemeClr val="bg1">
                          <a:lumMod val="75000"/>
                        </a:schemeClr>
                      </a:solidFill>
                    </a:ln>
                  </pic:spPr>
                </pic:pic>
              </a:graphicData>
            </a:graphic>
          </wp:inline>
        </w:drawing>
      </w:r>
    </w:p>
    <w:p w:rsidR="00B0554D" w:rsidRDefault="00B0554D" w:rsidP="00B0554D">
      <w:r>
        <w:t>The first part will be to put our requ</w:t>
      </w:r>
      <w:r w:rsidR="004B0C1C">
        <w:t>est string in an array. A HTTP r</w:t>
      </w:r>
      <w:r>
        <w:t>equest has the following format:</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rsidR="0090507E" w:rsidRDefault="00154821" w:rsidP="00B0554D">
      <w:pPr>
        <w:rPr>
          <w:i/>
          <w:sz w:val="20"/>
        </w:rPr>
      </w:pPr>
      <w:r>
        <w:rPr>
          <w:i/>
          <w:sz w:val="20"/>
        </w:rPr>
        <w:t>Note: Each header comes on a new line.</w:t>
      </w:r>
    </w:p>
    <w:p w:rsidR="004B0C1C" w:rsidRDefault="004B0C1C" w:rsidP="004B0C1C">
      <w:pPr>
        <w:pStyle w:val="Heading3"/>
      </w:pPr>
      <w:r>
        <w:t>Examples</w:t>
      </w:r>
    </w:p>
    <w:tbl>
      <w:tblPr>
        <w:tblStyle w:val="TableGrid"/>
        <w:tblW w:w="0" w:type="auto"/>
        <w:tblLook w:val="04A0"/>
      </w:tblPr>
      <w:tblGrid>
        <w:gridCol w:w="3794"/>
        <w:gridCol w:w="3603"/>
      </w:tblGrid>
      <w:tr w:rsidR="004B0C1C" w:rsidTr="003F0B4B">
        <w:tc>
          <w:tcPr>
            <w:tcW w:w="3794" w:type="dxa"/>
            <w:shd w:val="clear" w:color="auto" w:fill="D9D9D9" w:themeFill="background1" w:themeFillShade="D9"/>
          </w:tcPr>
          <w:p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rsidR="004B0C1C" w:rsidRPr="00DD778D" w:rsidRDefault="004B0C1C" w:rsidP="003F0B4B">
            <w:pPr>
              <w:jc w:val="center"/>
              <w:rPr>
                <w:b/>
              </w:rPr>
            </w:pPr>
            <w:r w:rsidRPr="00DD778D">
              <w:rPr>
                <w:b/>
              </w:rPr>
              <w:t>POST Request Example</w:t>
            </w:r>
          </w:p>
        </w:tc>
      </w:tr>
      <w:tr w:rsidR="004B0C1C" w:rsidTr="003F0B4B">
        <w:tc>
          <w:tcPr>
            <w:tcW w:w="3794" w:type="dxa"/>
          </w:tcPr>
          <w:p w:rsidR="004B0C1C" w:rsidRDefault="004B0C1C" w:rsidP="003F0B4B">
            <w:pPr>
              <w:pStyle w:val="Code"/>
              <w:spacing w:before="0" w:after="0"/>
            </w:pPr>
            <w:r>
              <w:t>GET /users/register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Accept-Language: en</w:t>
            </w:r>
          </w:p>
        </w:tc>
        <w:tc>
          <w:tcPr>
            <w:tcW w:w="3402" w:type="dxa"/>
          </w:tcPr>
          <w:p w:rsidR="004B0C1C" w:rsidRDefault="004B0C1C" w:rsidP="003F0B4B">
            <w:pPr>
              <w:pStyle w:val="Code"/>
              <w:spacing w:before="0" w:after="0"/>
            </w:pPr>
            <w:r>
              <w:t>POST /users/add HTTP/1.0</w:t>
            </w:r>
          </w:p>
          <w:p w:rsidR="004B0C1C" w:rsidRDefault="004B0C1C" w:rsidP="003F0B4B">
            <w:pPr>
              <w:pStyle w:val="Code"/>
              <w:spacing w:before="0" w:after="0"/>
            </w:pPr>
            <w:r>
              <w:t>Host: localhost:8081</w:t>
            </w:r>
          </w:p>
          <w:p w:rsidR="004B0C1C" w:rsidRDefault="004B0C1C" w:rsidP="003F0B4B">
            <w:pPr>
              <w:pStyle w:val="Code"/>
              <w:spacing w:before="0" w:after="0"/>
            </w:pPr>
            <w:r>
              <w:t>Accept-Languagage: fr</w:t>
            </w:r>
          </w:p>
          <w:p w:rsidR="004B0C1C" w:rsidRDefault="004B0C1C" w:rsidP="003F0B4B">
            <w:pPr>
              <w:pStyle w:val="Code"/>
              <w:spacing w:before="0" w:after="0"/>
            </w:pPr>
          </w:p>
          <w:p w:rsidR="004B0C1C" w:rsidRDefault="004B0C1C" w:rsidP="003F0B4B">
            <w:pPr>
              <w:pStyle w:val="Code"/>
              <w:spacing w:before="0" w:after="0"/>
            </w:pPr>
            <w:r>
              <w:t>username=potter&amp;password=123</w:t>
            </w:r>
          </w:p>
        </w:tc>
      </w:tr>
    </w:tbl>
    <w:p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rsidR="00BE0EE9" w:rsidRDefault="0090507E" w:rsidP="00BE0EE9">
      <w:pPr>
        <w:jc w:val="center"/>
      </w:pPr>
      <w:r>
        <w:rPr>
          <w:lang w:val="bg-BG" w:eastAsia="bg-BG"/>
        </w:rPr>
        <w:drawing>
          <wp:inline distT="0" distB="0" distL="0" distR="0">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111972" cy="2539389"/>
                    </a:xfrm>
                    <a:prstGeom prst="rect">
                      <a:avLst/>
                    </a:prstGeom>
                    <a:ln>
                      <a:solidFill>
                        <a:schemeClr val="bg1">
                          <a:lumMod val="75000"/>
                        </a:schemeClr>
                      </a:solidFill>
                    </a:ln>
                  </pic:spPr>
                </pic:pic>
              </a:graphicData>
            </a:graphic>
          </wp:inline>
        </w:drawing>
      </w:r>
    </w:p>
    <w:p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rsidR="00EA0174" w:rsidRPr="00EA0174" w:rsidRDefault="00EA0174" w:rsidP="00EA0174"/>
    <w:p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rsidR="00EA0174" w:rsidRDefault="00EA0174" w:rsidP="00EA0174">
      <w:pPr>
        <w:jc w:val="center"/>
      </w:pPr>
      <w:r>
        <w:rPr>
          <w:lang w:val="bg-BG" w:eastAsia="bg-BG"/>
        </w:rPr>
        <w:drawing>
          <wp:inline distT="0" distB="0" distL="0" distR="0">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26216" cy="1923268"/>
                    </a:xfrm>
                    <a:prstGeom prst="rect">
                      <a:avLst/>
                    </a:prstGeom>
                    <a:ln>
                      <a:solidFill>
                        <a:schemeClr val="bg1">
                          <a:lumMod val="75000"/>
                        </a:schemeClr>
                      </a:solidFill>
                    </a:ln>
                  </pic:spPr>
                </pic:pic>
              </a:graphicData>
            </a:graphic>
          </wp:inline>
        </w:drawing>
      </w:r>
    </w:p>
    <w:p w:rsidR="00BE0EE9" w:rsidRDefault="00BE0EE9">
      <w:pPr>
        <w:spacing w:before="0" w:after="200"/>
      </w:pPr>
      <w:r>
        <w:br w:type="page"/>
      </w:r>
    </w:p>
    <w:p w:rsidR="00BE0EE9" w:rsidRDefault="00BE0EE9" w:rsidP="00EA0174">
      <w:pPr>
        <w:jc w:val="center"/>
      </w:pPr>
    </w:p>
    <w:p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rsidR="00BE0EE9" w:rsidRDefault="00BE0EE9" w:rsidP="00BE0EE9">
      <w:pPr>
        <w:jc w:val="center"/>
        <w:rPr>
          <w:lang w:val="bg-BG"/>
        </w:rPr>
      </w:pPr>
      <w:r>
        <w:rPr>
          <w:lang w:val="bg-BG" w:eastAsia="bg-BG"/>
        </w:rPr>
        <w:drawing>
          <wp:inline distT="0" distB="0" distL="0" distR="0">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rsidR="00BE0EE9" w:rsidRDefault="00BE0EE9" w:rsidP="00BE0EE9">
      <w:pPr>
        <w:jc w:val="center"/>
      </w:pPr>
      <w:r>
        <w:rPr>
          <w:lang w:val="bg-BG" w:eastAsia="bg-BG"/>
        </w:rPr>
        <w:drawing>
          <wp:inline distT="0" distB="0" distL="0" distR="0">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rsidR="00BE0EE9" w:rsidRDefault="00BE0EE9" w:rsidP="00BE0EE9"/>
    <w:p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rsidR="00FB012D" w:rsidRDefault="00FB012D" w:rsidP="00FB012D">
      <w:pPr>
        <w:jc w:val="center"/>
      </w:pPr>
      <w:r>
        <w:rPr>
          <w:lang w:val="bg-BG" w:eastAsia="bg-BG"/>
        </w:rPr>
        <w:drawing>
          <wp:inline distT="0" distB="0" distL="0" distR="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rsidR="00FB012D" w:rsidRDefault="00FB012D" w:rsidP="00FB012D">
      <w:r>
        <w:br w:type="page"/>
      </w:r>
    </w:p>
    <w:p w:rsidR="00FB012D" w:rsidRDefault="00FB012D" w:rsidP="00FB012D">
      <w:pPr>
        <w:pStyle w:val="Heading2"/>
      </w:pPr>
      <w:r>
        <w:lastRenderedPageBreak/>
        <w:t>HTTP Context</w:t>
      </w:r>
    </w:p>
    <w:p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rsidR="00FB012D" w:rsidRDefault="00FB012D" w:rsidP="00FB012D">
      <w:pPr>
        <w:jc w:val="center"/>
      </w:pPr>
      <w:r>
        <w:rPr>
          <w:lang w:val="bg-BG" w:eastAsia="bg-BG"/>
        </w:rPr>
        <w:drawing>
          <wp:inline distT="0" distB="0" distL="0" distR="0">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rsidR="00FB012D" w:rsidRDefault="00FB012D" w:rsidP="00FB012D">
      <w:pPr>
        <w:pStyle w:val="Heading2"/>
      </w:pPr>
      <w:r>
        <w:t>HTTP Response</w:t>
      </w:r>
    </w:p>
    <w:p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rsidR="00900FF3" w:rsidRDefault="00900FF3" w:rsidP="00FB012D"/>
    <w:p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rsidR="002838F5" w:rsidRDefault="002838F5" w:rsidP="004B0C1C">
      <w:pPr>
        <w:jc w:val="center"/>
      </w:pPr>
    </w:p>
    <w:p w:rsidR="004B0C1C" w:rsidRDefault="002838F5" w:rsidP="004B0C1C">
      <w:pPr>
        <w:jc w:val="center"/>
      </w:pPr>
      <w:r>
        <w:rPr>
          <w:lang w:val="bg-BG" w:eastAsia="bg-BG"/>
        </w:rPr>
        <w:drawing>
          <wp:anchor distT="0" distB="0" distL="114300" distR="114300" simplePos="0" relativeHeight="251658240" behindDoc="0" locked="0" layoutInCell="1" allowOverlap="1">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7">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rsidR="004B0C1C" w:rsidRDefault="004B0C1C" w:rsidP="004B0C1C">
      <w:r>
        <w:t>Finally, we need to construct the response itself. The standard for responses is:</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rsidR="004B0C1C" w:rsidRDefault="004B0C1C" w:rsidP="004B0C1C">
      <w:pPr>
        <w:pStyle w:val="Heading3"/>
      </w:pPr>
      <w:r>
        <w:t>Examples</w:t>
      </w:r>
    </w:p>
    <w:tbl>
      <w:tblPr>
        <w:tblStyle w:val="TableGrid"/>
        <w:tblW w:w="0" w:type="auto"/>
        <w:tblLook w:val="04A0"/>
      </w:tblPr>
      <w:tblGrid>
        <w:gridCol w:w="3794"/>
        <w:gridCol w:w="4961"/>
      </w:tblGrid>
      <w:tr w:rsidR="004B0C1C" w:rsidTr="003F0B4B">
        <w:tc>
          <w:tcPr>
            <w:tcW w:w="3794" w:type="dxa"/>
            <w:shd w:val="clear" w:color="auto" w:fill="D9D9D9" w:themeFill="background1" w:themeFillShade="D9"/>
          </w:tcPr>
          <w:p w:rsidR="004B0C1C" w:rsidRPr="00DD778D" w:rsidRDefault="004B0C1C" w:rsidP="003F0B4B">
            <w:pPr>
              <w:jc w:val="center"/>
              <w:rPr>
                <w:b/>
              </w:rPr>
            </w:pPr>
            <w:r>
              <w:rPr>
                <w:b/>
              </w:rPr>
              <w:t>Response Example 1</w:t>
            </w:r>
          </w:p>
        </w:tc>
        <w:tc>
          <w:tcPr>
            <w:tcW w:w="4961" w:type="dxa"/>
            <w:shd w:val="clear" w:color="auto" w:fill="D9D9D9" w:themeFill="background1" w:themeFillShade="D9"/>
          </w:tcPr>
          <w:p w:rsidR="004B0C1C" w:rsidRPr="00DD778D" w:rsidRDefault="004B0C1C" w:rsidP="003F0B4B">
            <w:pPr>
              <w:jc w:val="center"/>
              <w:rPr>
                <w:b/>
              </w:rPr>
            </w:pPr>
            <w:r>
              <w:rPr>
                <w:b/>
              </w:rPr>
              <w:t>Response Example 2</w:t>
            </w:r>
          </w:p>
        </w:tc>
      </w:tr>
      <w:tr w:rsidR="004B0C1C" w:rsidTr="003F0B4B">
        <w:tc>
          <w:tcPr>
            <w:tcW w:w="3794" w:type="dxa"/>
          </w:tcPr>
          <w:p w:rsidR="004B0C1C" w:rsidRDefault="004B0C1C" w:rsidP="003F0B4B">
            <w:pPr>
              <w:pStyle w:val="Code"/>
              <w:spacing w:before="0" w:after="0"/>
            </w:pPr>
            <w:r>
              <w:t>HTTP/1.1 200 Ok</w:t>
            </w:r>
          </w:p>
          <w:p w:rsidR="004B0C1C" w:rsidRDefault="004B0C1C" w:rsidP="003F0B4B">
            <w:pPr>
              <w:pStyle w:val="Code"/>
              <w:spacing w:before="0" w:after="0"/>
            </w:pPr>
            <w:r>
              <w:t>Content-type: text/html</w:t>
            </w:r>
          </w:p>
        </w:tc>
        <w:tc>
          <w:tcPr>
            <w:tcW w:w="4961" w:type="dxa"/>
          </w:tcPr>
          <w:p w:rsidR="004B0C1C" w:rsidRDefault="004B0C1C" w:rsidP="003F0B4B">
            <w:pPr>
              <w:pStyle w:val="Code"/>
              <w:spacing w:before="0" w:after="0"/>
            </w:pPr>
            <w:r>
              <w:t>HTTP/1.1 404 Page Not Found</w:t>
            </w:r>
          </w:p>
          <w:p w:rsidR="004B0C1C" w:rsidRDefault="004B0C1C" w:rsidP="003F0B4B">
            <w:pPr>
              <w:pStyle w:val="Code"/>
              <w:spacing w:before="0" w:after="0"/>
            </w:pPr>
            <w:r w:rsidRPr="00DE592D">
              <w:t>Content-type: text/html</w:t>
            </w:r>
          </w:p>
        </w:tc>
      </w:tr>
    </w:tbl>
    <w:p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rsidR="0067622D" w:rsidRDefault="0067622D" w:rsidP="0067622D">
      <w:pPr>
        <w:jc w:val="center"/>
      </w:pPr>
      <w:r>
        <w:rPr>
          <w:lang w:val="bg-BG" w:eastAsia="bg-BG"/>
        </w:rPr>
        <w:drawing>
          <wp:inline distT="0" distB="0" distL="0" distR="0">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rsidR="0067622D" w:rsidRDefault="0067622D" w:rsidP="003F0B4B">
      <w:pPr>
        <w:pStyle w:val="Heading2"/>
      </w:pPr>
      <w:r>
        <w:t>RequestHandler</w:t>
      </w:r>
    </w:p>
    <w:p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rsidR="003426D4" w:rsidRDefault="003426D4" w:rsidP="003426D4">
      <w:pPr>
        <w:jc w:val="center"/>
      </w:pPr>
      <w:r>
        <w:rPr>
          <w:lang w:val="bg-BG" w:eastAsia="bg-BG"/>
        </w:rPr>
        <w:drawing>
          <wp:inline distT="0" distB="0" distL="0" distR="0">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rsidR="003426D4" w:rsidRDefault="003426D4" w:rsidP="003426D4">
      <w:pPr>
        <w:jc w:val="center"/>
      </w:pPr>
    </w:p>
    <w:p w:rsidR="003426D4" w:rsidRDefault="003426D4" w:rsidP="003426D4">
      <w:pPr>
        <w:jc w:val="center"/>
      </w:pPr>
    </w:p>
    <w:p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rsidR="003426D4" w:rsidRDefault="003426D4" w:rsidP="003426D4">
      <w:pPr>
        <w:jc w:val="center"/>
      </w:pPr>
      <w:r>
        <w:rPr>
          <w:lang w:val="bg-BG" w:eastAsia="bg-BG"/>
        </w:rPr>
        <w:drawing>
          <wp:inline distT="0" distB="0" distL="0" distR="0">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rsidR="0067622D" w:rsidRPr="007276A5" w:rsidRDefault="0067622D" w:rsidP="0067622D">
      <w:pPr>
        <w:pStyle w:val="Heading2"/>
        <w:rPr>
          <w:highlight w:val="red"/>
        </w:rPr>
      </w:pPr>
      <w:r w:rsidRPr="007276A5">
        <w:rPr>
          <w:highlight w:val="red"/>
        </w:rPr>
        <w:t>Routing and Configuring Routes</w:t>
      </w:r>
    </w:p>
    <w:p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rsidR="004C618F" w:rsidRDefault="004C618F" w:rsidP="004C618F">
      <w:pPr>
        <w:jc w:val="center"/>
      </w:pPr>
      <w:r>
        <w:rPr>
          <w:lang w:val="bg-BG" w:eastAsia="bg-BG"/>
        </w:rPr>
        <w:drawing>
          <wp:inline distT="0" distB="0" distL="0" distR="0">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rsidR="00DD4997" w:rsidRDefault="00DD4997">
      <w:pPr>
        <w:spacing w:before="0" w:after="200"/>
      </w:pPr>
      <w:r>
        <w:br w:type="page"/>
      </w:r>
    </w:p>
    <w:p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rsidR="004C618F" w:rsidRDefault="004C618F" w:rsidP="004C618F">
      <w:pPr>
        <w:jc w:val="center"/>
      </w:pPr>
      <w:r>
        <w:rPr>
          <w:lang w:val="bg-BG" w:eastAsia="bg-BG"/>
        </w:rPr>
        <w:drawing>
          <wp:inline distT="0" distB="0" distL="0" distR="0">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rsidR="00DD4997" w:rsidRDefault="00DD4997" w:rsidP="00DD4997">
      <w:r>
        <w:t xml:space="preserve">As for the </w:t>
      </w:r>
      <w:r w:rsidRPr="00DD4997">
        <w:rPr>
          <w:rStyle w:val="CodeChar"/>
        </w:rPr>
        <w:t>AddRoute()</w:t>
      </w:r>
      <w:r>
        <w:t xml:space="preserve"> method, it will be very simple:</w:t>
      </w:r>
    </w:p>
    <w:p w:rsidR="00DD4997" w:rsidRDefault="00DD4997" w:rsidP="00DD4997">
      <w:pPr>
        <w:jc w:val="center"/>
      </w:pPr>
      <w:r>
        <w:rPr>
          <w:lang w:val="bg-BG" w:eastAsia="bg-BG"/>
        </w:rPr>
        <w:drawing>
          <wp:inline distT="0" distB="0" distL="0" distR="0">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rsidR="00DD4997" w:rsidRDefault="00DD4997" w:rsidP="00DD4997"/>
    <w:p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rsidR="00315A1C" w:rsidRDefault="00315A1C" w:rsidP="00315A1C">
      <w:pPr>
        <w:jc w:val="center"/>
      </w:pPr>
      <w:r>
        <w:rPr>
          <w:lang w:val="bg-BG" w:eastAsia="bg-BG"/>
        </w:rPr>
        <w:drawing>
          <wp:inline distT="0" distB="0" distL="0" distR="0">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rsidR="00A57C18" w:rsidRDefault="00A57C18" w:rsidP="00A57C18">
      <w:r>
        <w:t xml:space="preserve">In the Routing folder create a class called </w:t>
      </w:r>
      <w:r w:rsidRPr="00A57C18">
        <w:rPr>
          <w:rStyle w:val="CodeChar"/>
        </w:rPr>
        <w:t>RoutingContext</w:t>
      </w:r>
      <w:r>
        <w:t>. Implement the interface you wrote and encapsulate the list.</w:t>
      </w:r>
    </w:p>
    <w:p w:rsidR="00315A1C" w:rsidRDefault="00315A1C" w:rsidP="00315A1C">
      <w:pPr>
        <w:spacing w:before="0" w:after="200"/>
      </w:pPr>
      <w:r>
        <w:br w:type="page"/>
      </w:r>
    </w:p>
    <w:p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rsidR="00315A1C" w:rsidRDefault="00315A1C" w:rsidP="00315A1C">
      <w:pPr>
        <w:jc w:val="center"/>
      </w:pPr>
      <w:r>
        <w:rPr>
          <w:lang w:val="bg-BG" w:eastAsia="bg-BG"/>
        </w:rPr>
        <w:drawing>
          <wp:inline distT="0" distB="0" distL="0" distR="0">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rsidR="005E5257" w:rsidRDefault="005E5257" w:rsidP="005E5257">
      <w:pPr>
        <w:jc w:val="center"/>
      </w:pPr>
      <w:r>
        <w:rPr>
          <w:lang w:val="bg-BG" w:eastAsia="bg-BG"/>
        </w:rPr>
        <w:drawing>
          <wp:anchor distT="0" distB="0" distL="114300" distR="114300" simplePos="0" relativeHeight="251659264" behindDoc="0" locked="0" layoutInCell="1" allowOverlap="1">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8">
                              <a14:imgEffect>
                                <a14:artisticBlur/>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lang w:val="bg-BG" w:eastAsia="bg-BG"/>
        </w:rPr>
        <w:drawing>
          <wp:inline distT="0" distB="0" distL="0" distR="0">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rsidR="001C3890" w:rsidRDefault="001C3890" w:rsidP="001C3890">
      <w:pPr>
        <w:jc w:val="center"/>
      </w:pPr>
      <w:r>
        <w:rPr>
          <w:lang w:val="bg-BG" w:eastAsia="bg-BG"/>
        </w:rPr>
        <w:drawing>
          <wp:inline distT="0" distB="0" distL="0" distR="0">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rsidR="001C3890" w:rsidRDefault="001C3890">
      <w:pPr>
        <w:spacing w:before="0" w:after="200"/>
      </w:pPr>
      <w:r>
        <w:br w:type="page"/>
      </w:r>
    </w:p>
    <w:p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rsidR="00374D06" w:rsidRDefault="00374D06" w:rsidP="00374D06">
      <w:pPr>
        <w:spacing w:before="0" w:after="200"/>
        <w:jc w:val="center"/>
      </w:pPr>
      <w:r>
        <w:rPr>
          <w:lang w:val="bg-BG" w:eastAsia="bg-BG"/>
        </w:rPr>
        <w:drawing>
          <wp:inline distT="0" distB="0" distL="0" distR="0">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rsidR="00374D06" w:rsidRPr="001C3890" w:rsidRDefault="00374D06" w:rsidP="00374D06">
      <w:pPr>
        <w:spacing w:before="0" w:after="200"/>
        <w:jc w:val="center"/>
      </w:pPr>
      <w:r>
        <w:rPr>
          <w:lang w:val="bg-BG" w:eastAsia="bg-BG"/>
        </w:rPr>
        <w:drawing>
          <wp:inline distT="0" distB="0" distL="0" distR="0">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rsidR="0067622D" w:rsidRDefault="0067622D" w:rsidP="0067622D">
      <w:pPr>
        <w:pStyle w:val="Heading2"/>
      </w:pPr>
      <w:r>
        <w:lastRenderedPageBreak/>
        <w:t>HttpHandler</w:t>
      </w:r>
    </w:p>
    <w:p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rsidR="0081257A" w:rsidRDefault="00BD5CD7" w:rsidP="00374D06">
      <w:pPr>
        <w:jc w:val="center"/>
      </w:pPr>
      <w:r>
        <w:rPr>
          <w:lang w:val="bg-BG" w:eastAsia="bg-BG"/>
        </w:rPr>
        <w:drawing>
          <wp:inline distT="0" distB="0" distL="0" distR="0">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rsidR="0081257A" w:rsidRDefault="0081257A" w:rsidP="0081257A">
      <w:pPr>
        <w:jc w:val="center"/>
      </w:pPr>
      <w:r>
        <w:rPr>
          <w:lang w:val="bg-BG" w:eastAsia="bg-BG"/>
        </w:rPr>
        <w:drawing>
          <wp:inline distT="0" distB="0" distL="0" distR="0">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rsidR="00374D06" w:rsidRPr="00BD5CD7" w:rsidRDefault="00374D06" w:rsidP="00374D06">
      <w:pPr>
        <w:spacing w:before="0" w:after="200"/>
      </w:pPr>
      <w:r>
        <w:br w:type="page"/>
      </w:r>
    </w:p>
    <w:p w:rsidR="0067622D" w:rsidRDefault="0067622D" w:rsidP="0067622D">
      <w:pPr>
        <w:pStyle w:val="Heading2"/>
      </w:pPr>
      <w:r>
        <w:lastRenderedPageBreak/>
        <w:t>ConnectionHandler</w:t>
      </w:r>
    </w:p>
    <w:p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rsidR="003758F2" w:rsidRDefault="0081257A" w:rsidP="00374D06">
      <w:r>
        <w:rPr>
          <w:lang w:val="bg-BG" w:eastAsia="bg-BG"/>
        </w:rPr>
        <w:drawing>
          <wp:inline distT="0" distB="0" distL="0" distR="0">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rsidR="005E04B7" w:rsidRDefault="005E04B7" w:rsidP="005E04B7">
      <w:pPr>
        <w:jc w:val="center"/>
      </w:pPr>
      <w:r>
        <w:rPr>
          <w:lang w:val="bg-BG" w:eastAsia="bg-BG"/>
        </w:rPr>
        <w:drawing>
          <wp:inline distT="0" distB="0" distL="0" distR="0">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bookmarkStart w:id="0" w:name="_GoBack"/>
      <w:bookmarkEnd w:id="0"/>
      <w:r w:rsidR="009B2A05">
        <w:t xml:space="preserve"> as a buffer to read all bytes of our request:</w:t>
      </w:r>
    </w:p>
    <w:p w:rsidR="009B2A05" w:rsidRDefault="009B2A05" w:rsidP="005E04B7">
      <w:r>
        <w:rPr>
          <w:lang w:val="bg-BG" w:eastAsia="bg-BG"/>
        </w:rPr>
        <w:lastRenderedPageBreak/>
        <w:drawing>
          <wp:inline distT="0" distB="0" distL="0" distR="0">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rsidR="0067622D" w:rsidRDefault="0067622D" w:rsidP="0067622D">
      <w:pPr>
        <w:pStyle w:val="Heading2"/>
      </w:pPr>
      <w:r>
        <w:t>WebServer</w:t>
      </w:r>
    </w:p>
    <w:p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rsidR="00321894" w:rsidRDefault="00321894" w:rsidP="00321894">
      <w:pPr>
        <w:jc w:val="center"/>
      </w:pPr>
      <w:r>
        <w:rPr>
          <w:lang w:val="bg-BG" w:eastAsia="bg-BG"/>
        </w:rPr>
        <w:drawing>
          <wp:inline distT="0" distB="0" distL="0" distR="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rsidR="00321894" w:rsidRDefault="00321894" w:rsidP="00321894">
      <w:pPr>
        <w:jc w:val="center"/>
      </w:pPr>
    </w:p>
    <w:p w:rsidR="00321894" w:rsidRDefault="00321894" w:rsidP="00321894">
      <w:r>
        <w:t xml:space="preserve">The </w:t>
      </w:r>
      <w:r w:rsidRPr="00334CE0">
        <w:rPr>
          <w:rStyle w:val="CodeChar"/>
        </w:rPr>
        <w:t>Run()</w:t>
      </w:r>
      <w:r>
        <w:t xml:space="preserve"> method will</w:t>
      </w:r>
      <w:r w:rsidR="00334CE0">
        <w:t>:</w:t>
      </w:r>
    </w:p>
    <w:p w:rsidR="00334CE0" w:rsidRDefault="00334CE0" w:rsidP="00334CE0">
      <w:pPr>
        <w:pStyle w:val="ListParagraph"/>
        <w:numPr>
          <w:ilvl w:val="0"/>
          <w:numId w:val="41"/>
        </w:numPr>
      </w:pPr>
      <w:r>
        <w:t>Start the listener;</w:t>
      </w:r>
    </w:p>
    <w:p w:rsidR="00334CE0" w:rsidRDefault="00334CE0" w:rsidP="00334CE0">
      <w:pPr>
        <w:pStyle w:val="ListParagraph"/>
        <w:numPr>
          <w:ilvl w:val="0"/>
          <w:numId w:val="41"/>
        </w:numPr>
      </w:pPr>
      <w:r>
        <w:t>Set the server state to “running”;</w:t>
      </w:r>
    </w:p>
    <w:p w:rsidR="00334CE0" w:rsidRDefault="00334CE0" w:rsidP="00334CE0">
      <w:pPr>
        <w:pStyle w:val="ListParagraph"/>
        <w:numPr>
          <w:ilvl w:val="0"/>
          <w:numId w:val="41"/>
        </w:numPr>
      </w:pPr>
      <w:r>
        <w:lastRenderedPageBreak/>
        <w:t>Create a loop, which will listen for requests.</w:t>
      </w:r>
    </w:p>
    <w:p w:rsidR="00334CE0" w:rsidRPr="00334CE0" w:rsidRDefault="00334CE0" w:rsidP="00334CE0">
      <w:pPr>
        <w:ind w:left="360"/>
        <w:rPr>
          <w:i/>
          <w:sz w:val="20"/>
        </w:rPr>
      </w:pPr>
      <w:r>
        <w:rPr>
          <w:i/>
          <w:sz w:val="20"/>
        </w:rPr>
        <w:t>Note: the loop will be asynchronous, since we want multiple users on it at any given time.</w:t>
      </w:r>
    </w:p>
    <w:p w:rsidR="00334CE0" w:rsidRDefault="00334CE0" w:rsidP="00334CE0">
      <w:pPr>
        <w:jc w:val="center"/>
      </w:pPr>
      <w:r>
        <w:rPr>
          <w:lang w:val="bg-BG" w:eastAsia="bg-BG"/>
        </w:rPr>
        <w:drawing>
          <wp:inline distT="0" distB="0" distL="0" distR="0">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rsidR="00334CE0" w:rsidRDefault="00334CE0" w:rsidP="00334CE0">
      <w:pPr>
        <w:jc w:val="center"/>
      </w:pPr>
      <w:r>
        <w:rPr>
          <w:lang w:val="bg-BG" w:eastAsia="bg-BG"/>
        </w:rPr>
        <w:drawing>
          <wp:inline distT="0" distB="0" distL="0" distR="0">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rsidR="00334CE0" w:rsidRPr="00321894" w:rsidRDefault="00334CE0" w:rsidP="00334CE0">
      <w:r>
        <w:br w:type="page"/>
      </w:r>
    </w:p>
    <w:p w:rsidR="0067622D" w:rsidRDefault="0067622D" w:rsidP="0067622D">
      <w:pPr>
        <w:pStyle w:val="Heading2"/>
      </w:pPr>
      <w:r>
        <w:lastRenderedPageBreak/>
        <w:t>T</w:t>
      </w:r>
      <w:r w:rsidR="00334CE0">
        <w:t xml:space="preserve">esting </w:t>
      </w:r>
      <w:r>
        <w:t>Our Server</w:t>
      </w:r>
    </w:p>
    <w:p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rsidR="008100A1" w:rsidRDefault="008100A1" w:rsidP="008100A1">
      <w:pPr>
        <w:jc w:val="center"/>
      </w:pPr>
      <w:r>
        <w:rPr>
          <w:lang w:val="bg-BG" w:eastAsia="bg-BG"/>
        </w:rPr>
        <w:drawing>
          <wp:inline distT="0" distB="0" distL="0" distR="0">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rsidR="001B70B6" w:rsidRDefault="001B70B6" w:rsidP="001B70B6">
      <w:pPr>
        <w:jc w:val="center"/>
      </w:pPr>
      <w:r>
        <w:rPr>
          <w:lang w:val="bg-BG" w:eastAsia="bg-BG"/>
        </w:rPr>
        <w:drawing>
          <wp:inline distT="0" distB="0" distL="0" distR="0">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rsidR="001B70B6" w:rsidRDefault="001B70B6" w:rsidP="001B70B6">
      <w:pPr>
        <w:jc w:val="center"/>
      </w:pPr>
      <w:r>
        <w:rPr>
          <w:lang w:val="bg-BG" w:eastAsia="bg-BG"/>
        </w:rPr>
        <w:drawing>
          <wp:inline distT="0" distB="0" distL="0" distR="0">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rsidR="001B70B6" w:rsidRDefault="001B70B6">
      <w:pPr>
        <w:spacing w:before="0" w:after="200"/>
      </w:pPr>
      <w:r>
        <w:br w:type="page"/>
      </w:r>
    </w:p>
    <w:p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rsidR="001B70B6" w:rsidRDefault="001B70B6" w:rsidP="001B70B6">
      <w:pPr>
        <w:jc w:val="center"/>
      </w:pPr>
      <w:r>
        <w:rPr>
          <w:lang w:val="bg-BG" w:eastAsia="bg-BG"/>
        </w:rPr>
        <w:drawing>
          <wp:inline distT="0" distB="0" distL="0" distR="0">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rsidR="001B70B6" w:rsidRDefault="001B70B6" w:rsidP="001B70B6">
      <w:r>
        <w:t>We need to start the application inside the launcher:</w:t>
      </w:r>
    </w:p>
    <w:p w:rsidR="001B70B6" w:rsidRDefault="001B70B6" w:rsidP="001B70B6">
      <w:pPr>
        <w:jc w:val="center"/>
      </w:pPr>
      <w:r>
        <w:rPr>
          <w:lang w:val="bg-BG" w:eastAsia="bg-BG"/>
        </w:rPr>
        <w:drawing>
          <wp:inline distT="0" distB="0" distL="0" distR="0">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rsidR="00FB1835" w:rsidRDefault="00FB1835" w:rsidP="001B70B6">
      <w:pPr>
        <w:jc w:val="center"/>
      </w:pPr>
    </w:p>
    <w:p w:rsidR="00FB1835" w:rsidRDefault="00FB1835" w:rsidP="00FB1835">
      <w:pPr>
        <w:pStyle w:val="Heading3"/>
      </w:pPr>
      <w:r>
        <w:t>Hello World!</w:t>
      </w:r>
    </w:p>
    <w:p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rsidR="0045788F" w:rsidRDefault="003F0B4B" w:rsidP="003F0B4B">
      <w:pPr>
        <w:jc w:val="center"/>
      </w:pPr>
      <w:r>
        <w:rPr>
          <w:lang w:val="bg-BG" w:eastAsia="bg-BG"/>
        </w:rPr>
        <w:drawing>
          <wp:inline distT="0" distB="0" distL="0" distR="0">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648075" cy="1514475"/>
                    </a:xfrm>
                    <a:prstGeom prst="rect">
                      <a:avLst/>
                    </a:prstGeom>
                    <a:ln>
                      <a:noFill/>
                    </a:ln>
                  </pic:spPr>
                </pic:pic>
              </a:graphicData>
            </a:graphic>
          </wp:inline>
        </w:drawing>
      </w:r>
    </w:p>
    <w:p w:rsidR="0045788F" w:rsidRDefault="0045788F" w:rsidP="0045788F">
      <w:r>
        <w:br w:type="page"/>
      </w:r>
    </w:p>
    <w:p w:rsidR="003F0B4B" w:rsidRDefault="003F0B4B" w:rsidP="003F0B4B">
      <w:pPr>
        <w:jc w:val="center"/>
      </w:pPr>
    </w:p>
    <w:p w:rsidR="00FB1835" w:rsidRDefault="00295885" w:rsidP="00FB1835">
      <w:pPr>
        <w:pStyle w:val="Heading3"/>
      </w:pPr>
      <w:r>
        <w:t xml:space="preserve">Hello, </w:t>
      </w:r>
      <w:r w:rsidR="00FB1835">
        <w:t>{name}!</w:t>
      </w:r>
    </w:p>
    <w:p w:rsidR="00FB1835" w:rsidRDefault="0045788F" w:rsidP="0045788F">
      <w:pPr>
        <w:jc w:val="center"/>
      </w:pPr>
      <w:r>
        <w:rPr>
          <w:lang w:val="bg-BG" w:eastAsia="bg-BG"/>
        </w:rPr>
        <w:drawing>
          <wp:inline distT="0" distB="0" distL="0" distR="0">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600450" cy="1762125"/>
                    </a:xfrm>
                    <a:prstGeom prst="rect">
                      <a:avLst/>
                    </a:prstGeom>
                  </pic:spPr>
                </pic:pic>
              </a:graphicData>
            </a:graphic>
          </wp:inline>
        </w:drawing>
      </w:r>
    </w:p>
    <w:p w:rsidR="0045788F" w:rsidRDefault="0045788F" w:rsidP="0045788F">
      <w:pPr>
        <w:jc w:val="center"/>
      </w:pPr>
      <w:r>
        <w:rPr>
          <w:lang w:val="bg-BG" w:eastAsia="bg-BG"/>
        </w:rPr>
        <w:drawing>
          <wp:inline distT="0" distB="0" distL="0" distR="0">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600450" cy="1762125"/>
                    </a:xfrm>
                    <a:prstGeom prst="rect">
                      <a:avLst/>
                    </a:prstGeom>
                  </pic:spPr>
                </pic:pic>
              </a:graphicData>
            </a:graphic>
          </wp:inline>
        </w:drawing>
      </w:r>
    </w:p>
    <w:p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rsidR="00295885" w:rsidRDefault="00295885" w:rsidP="00295885">
      <w:pPr>
        <w:jc w:val="center"/>
      </w:pPr>
      <w:r>
        <w:rPr>
          <w:lang w:val="bg-BG" w:eastAsia="bg-BG"/>
        </w:rPr>
        <w:drawing>
          <wp:inline distT="0" distB="0" distL="0" distR="0">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rsidR="0045788F" w:rsidRDefault="00295885" w:rsidP="00295885">
      <w:pPr>
        <w:jc w:val="center"/>
      </w:pPr>
      <w:r>
        <w:rPr>
          <w:lang w:val="bg-BG" w:eastAsia="bg-BG"/>
        </w:rPr>
        <w:drawing>
          <wp:inline distT="0" distB="0" distL="0" distR="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rsidR="00295885" w:rsidRDefault="00295885" w:rsidP="00295885">
      <w:pPr>
        <w:jc w:val="center"/>
      </w:pPr>
    </w:p>
    <w:p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rsidR="00C36E5F" w:rsidRDefault="00C36E5F" w:rsidP="00C36E5F">
      <w:pPr>
        <w:jc w:val="center"/>
      </w:pPr>
      <w:r>
        <w:rPr>
          <w:lang w:val="bg-BG" w:eastAsia="bg-BG"/>
        </w:rPr>
        <w:drawing>
          <wp:inline distT="0" distB="0" distL="0" distR="0">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rsidR="00C36E5F" w:rsidRDefault="00C36E5F" w:rsidP="00C36E5F">
      <w:pPr>
        <w:jc w:val="center"/>
      </w:pPr>
      <w:r>
        <w:rPr>
          <w:lang w:val="bg-BG" w:eastAsia="bg-BG"/>
        </w:rPr>
        <w:drawing>
          <wp:inline distT="0" distB="0" distL="0" distR="0">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rsidR="00C36E5F" w:rsidRDefault="00C36E5F" w:rsidP="00C36E5F">
      <w:r>
        <w:t>Now we need to set the routes for these controllers:</w:t>
      </w:r>
    </w:p>
    <w:p w:rsidR="00EE124B" w:rsidRDefault="00EE124B" w:rsidP="00C36E5F">
      <w:r>
        <w:rPr>
          <w:lang w:val="bg-BG" w:eastAsia="bg-BG"/>
        </w:rPr>
        <w:drawing>
          <wp:inline distT="0" distB="0" distL="0" distR="0">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rsidR="00EE124B" w:rsidRDefault="00EE124B" w:rsidP="00EE124B">
      <w:pPr>
        <w:jc w:val="center"/>
      </w:pPr>
      <w:r>
        <w:rPr>
          <w:lang w:val="bg-BG" w:eastAsia="bg-BG"/>
        </w:rPr>
        <w:drawing>
          <wp:inline distT="0" distB="0" distL="0" distR="0">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rsidR="00EE124B" w:rsidRDefault="00EE124B" w:rsidP="00EE124B">
      <w:pPr>
        <w:jc w:val="center"/>
      </w:pPr>
      <w:r>
        <w:rPr>
          <w:lang w:val="bg-BG" w:eastAsia="bg-BG"/>
        </w:rPr>
        <w:drawing>
          <wp:inline distT="0" distB="0" distL="0" distR="0">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rsidR="00EE124B" w:rsidRDefault="00EE124B" w:rsidP="00EE124B">
      <w:r>
        <w:t>At last, we need to set a route for that page. Since the name is a parameter, we need to surround it with curly brackets:</w:t>
      </w:r>
    </w:p>
    <w:p w:rsidR="00EE124B" w:rsidRDefault="00EE124B" w:rsidP="00EE124B">
      <w:pPr>
        <w:jc w:val="center"/>
      </w:pPr>
      <w:r>
        <w:rPr>
          <w:lang w:val="bg-BG" w:eastAsia="bg-BG"/>
        </w:rPr>
        <w:drawing>
          <wp:inline distT="0" distB="0" distL="0" distR="0">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rsidR="00C36E5F" w:rsidRDefault="006B6AB8" w:rsidP="00C36E5F">
      <w:r>
        <w:t>Congratulations! You created your own HTTP server. It is still very basic, but we will continue on expanding it later on.</w:t>
      </w:r>
    </w:p>
    <w:p w:rsidR="00C36E5F" w:rsidRPr="00C36E5F" w:rsidRDefault="00C36E5F" w:rsidP="00C36E5F"/>
    <w:p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64C4" w:rsidRDefault="00C064C4" w:rsidP="008068A2">
      <w:pPr>
        <w:spacing w:after="0" w:line="240" w:lineRule="auto"/>
      </w:pPr>
      <w:r>
        <w:separator/>
      </w:r>
    </w:p>
  </w:endnote>
  <w:endnote w:type="continuationSeparator" w:id="0">
    <w:p w:rsidR="00C064C4" w:rsidRDefault="00C064C4"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a:ln>
                    <a:noFill/>
                  </a:ln>
                </pic:spPr>
              </pic:pic>
            </a:graphicData>
          </a:graphic>
        </wp:inline>
      </w:drawing>
    </w:r>
    <w:r w:rsidR="00D01A92">
      <w:rPr>
        <w:lang w:val="bg-BG" w:eastAsia="bg-BG"/>
      </w:rPr>
      <w:pict>
        <v:line id="Straight Connector 1" o:spid="_x0000_s4100" style="position:absolute;flip:y;z-index:25166643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D01A92">
      <w:rPr>
        <w:lang w:val="bg-BG" w:eastAsia="bg-BG"/>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3F0B4B" w:rsidRPr="008C2B83" w:rsidRDefault="003F0B4B" w:rsidP="008C2B83">
                <w:pPr>
                  <w:spacing w:after="0" w:line="240" w:lineRule="auto"/>
                  <w:jc w:val="right"/>
                  <w:rPr>
                    <w:sz w:val="18"/>
                    <w:szCs w:val="18"/>
                  </w:rPr>
                </w:pPr>
                <w:r w:rsidRPr="008C2B83">
                  <w:rPr>
                    <w:sz w:val="18"/>
                    <w:szCs w:val="18"/>
                  </w:rPr>
                  <w:t xml:space="preserve">Page </w:t>
                </w:r>
                <w:r w:rsidR="00D01A92" w:rsidRPr="008C2B83">
                  <w:rPr>
                    <w:sz w:val="18"/>
                    <w:szCs w:val="18"/>
                  </w:rPr>
                  <w:fldChar w:fldCharType="begin"/>
                </w:r>
                <w:r w:rsidRPr="008C2B83">
                  <w:rPr>
                    <w:sz w:val="18"/>
                    <w:szCs w:val="18"/>
                  </w:rPr>
                  <w:instrText xml:space="preserve"> PAGE   \* MERGEFORMAT </w:instrText>
                </w:r>
                <w:r w:rsidR="00D01A92" w:rsidRPr="008C2B83">
                  <w:rPr>
                    <w:sz w:val="18"/>
                    <w:szCs w:val="18"/>
                  </w:rPr>
                  <w:fldChar w:fldCharType="separate"/>
                </w:r>
                <w:r w:rsidR="007276A5">
                  <w:rPr>
                    <w:sz w:val="18"/>
                    <w:szCs w:val="18"/>
                  </w:rPr>
                  <w:t>10</w:t>
                </w:r>
                <w:r w:rsidR="00D01A92" w:rsidRPr="008C2B83">
                  <w:rPr>
                    <w:sz w:val="18"/>
                    <w:szCs w:val="18"/>
                  </w:rPr>
                  <w:fldChar w:fldCharType="end"/>
                </w:r>
                <w:r w:rsidRPr="008C2B83">
                  <w:rPr>
                    <w:sz w:val="18"/>
                    <w:szCs w:val="18"/>
                  </w:rPr>
                  <w:t xml:space="preserve"> of </w:t>
                </w:r>
                <w:fldSimple w:instr=" NUMPAGES   \* MERGEFORMAT ">
                  <w:r w:rsidR="007276A5">
                    <w:rPr>
                      <w:sz w:val="18"/>
                      <w:szCs w:val="18"/>
                    </w:rPr>
                    <w:t>21</w:t>
                  </w:r>
                </w:fldSimple>
              </w:p>
            </w:txbxContent>
          </v:textbox>
        </v:shape>
      </w:pict>
    </w:r>
    <w:r w:rsidR="00D01A92">
      <w:rPr>
        <w:lang w:val="bg-BG" w:eastAsia="bg-BG"/>
      </w:rPr>
      <w:pict>
        <v:shape id="Text Box 2" o:spid="_x0000_s4098" type="#_x0000_t202" style="position:absolute;margin-left:125.15pt;margin-top:26.95pt;width:44.85pt;height:15.75pt;z-index:2516643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w:r>
    <w:r w:rsidR="00D01A92">
      <w:rPr>
        <w:lang w:val="bg-BG" w:eastAsia="bg-BG"/>
      </w:rPr>
      <w:pict>
        <v:shape id="Text Box 17" o:spid="_x0000_s4097" type="#_x0000_t202" style="position:absolute;margin-left:124.4pt;margin-top:6.7pt;width:396.3pt;height:40.4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extent cx="200025" cy="200025"/>
                      <wp:effectExtent l="0" t="0" r="9525" b="9525"/>
                      <wp:docPr id="25" name="Picture 25">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6"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7" name="Picture 27">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64C4" w:rsidRDefault="00C064C4" w:rsidP="008068A2">
      <w:pPr>
        <w:spacing w:after="0" w:line="240" w:lineRule="auto"/>
      </w:pPr>
      <w:r>
        <w:separator/>
      </w:r>
    </w:p>
  </w:footnote>
  <w:footnote w:type="continuationSeparator" w:id="0">
    <w:p w:rsidR="00C064C4" w:rsidRDefault="00C064C4"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B4B" w:rsidRDefault="003F0B4B"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284"/>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276A5"/>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4C4"/>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1A92"/>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 w:type="paragraph" w:styleId="DocumentMap">
    <w:name w:val="Document Map"/>
    <w:basedOn w:val="Normal"/>
    <w:link w:val="DocumentMapChar"/>
    <w:uiPriority w:val="99"/>
    <w:semiHidden/>
    <w:unhideWhenUsed/>
    <w:rsid w:val="00727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276A5"/>
    <w:rPr>
      <w:rFonts w:ascii="Tahoma" w:hAnsi="Tahoma" w:cs="Tahoma"/>
      <w:noProof/>
      <w:sz w:val="16"/>
      <w:szCs w:val="16"/>
    </w:rPr>
  </w:style>
</w:styles>
</file>

<file path=word/webSettings.xml><?xml version="1.0" encoding="utf-8"?>
<w:webSettings xmlns:r="http://schemas.openxmlformats.org/officeDocument/2006/relationships" xmlns:w="http://schemas.openxmlformats.org/wordprocessingml/2006/main">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3" Type="http://schemas.openxmlformats.org/officeDocument/2006/relationships/image" Target="media/image57.pn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108B6-7550-4FD0-BA1B-58A3476D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2419</TotalTime>
  <Pages>21</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User</cp:lastModifiedBy>
  <cp:revision>19</cp:revision>
  <cp:lastPrinted>2015-10-26T22:35:00Z</cp:lastPrinted>
  <dcterms:created xsi:type="dcterms:W3CDTF">2017-09-21T12:45:00Z</dcterms:created>
  <dcterms:modified xsi:type="dcterms:W3CDTF">2018-05-24T21:13:00Z</dcterms:modified>
  <cp:category>programming, education, software engineering, software development</cp:category>
</cp:coreProperties>
</file>