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4DDF" w14:textId="77777777" w:rsidR="00723D7C" w:rsidRDefault="00723D7C">
      <w:pPr>
        <w:pStyle w:val="Title"/>
      </w:pPr>
      <w:r>
        <w:t>Lock settings on Android phone</w:t>
      </w:r>
    </w:p>
    <w:p w14:paraId="1AFC0CC5" w14:textId="77777777" w:rsidR="006A150C" w:rsidRDefault="006A150C">
      <w:pPr>
        <w:pStyle w:val="Heading1"/>
      </w:pPr>
      <w:r>
        <w:t>Lock settings</w:t>
      </w:r>
    </w:p>
    <w:p w14:paraId="52829DF5" w14:textId="6222B65E" w:rsidR="006A150C" w:rsidRDefault="006A150C">
      <w:r>
        <w:t xml:space="preserve">To lock Android settings is easy. Lockit is an app locker and private data locker. You can switch to the Apps tab to lock your phone settings and any apps installed on the phone. </w:t>
      </w:r>
    </w:p>
    <w:p w14:paraId="68BB1BC6" w14:textId="1D693104" w:rsidR="00D57087" w:rsidRDefault="00D57087">
      <w:r w:rsidRPr="00D57087">
        <w:t>Lockit adds security to your phone access.</w:t>
      </w:r>
    </w:p>
    <w:p w14:paraId="3354EA80" w14:textId="4A8B8697" w:rsidR="006A150C" w:rsidRDefault="006A150C">
      <w:pPr>
        <w:pStyle w:val="Heading2"/>
      </w:pPr>
      <w:r>
        <w:t>Secure Lock Settings</w:t>
      </w:r>
    </w:p>
    <w:p w14:paraId="324B4883" w14:textId="285DE119" w:rsidR="006A150C" w:rsidRDefault="006A150C">
      <w:r>
        <w:t>Lockdown adds security to your phone access. Once Lockdown mode is enabled, you can only unlock your phone using your lock screen password. Fingerprint unlock and face unlock will temporarily be disabled.</w:t>
      </w:r>
    </w:p>
    <w:p w14:paraId="23ACE85E" w14:textId="77777777" w:rsidR="00E27EE6" w:rsidRDefault="00E27EE6">
      <w:r w:rsidRPr="00E27EE6">
        <w:t>Otherwise, there are several ways to unlock a phone.</w:t>
      </w:r>
    </w:p>
    <w:p w14:paraId="0DA6D038" w14:textId="2CE33675" w:rsidR="006A150C" w:rsidRDefault="006A150C">
      <w:r>
        <w:t>A lock screen password needs to be set in order to use this feature.</w:t>
      </w:r>
    </w:p>
    <w:p w14:paraId="23DFC86B" w14:textId="5BD4D55B" w:rsidR="006A150C" w:rsidRDefault="006A150C">
      <w:r>
        <w:t xml:space="preserve">Go to </w:t>
      </w:r>
      <w:r>
        <w:rPr>
          <w:noProof/>
        </w:rPr>
        <w:drawing>
          <wp:inline distT="0" distB="0" distL="0" distR="0" wp14:anchorId="13726A9D" wp14:editId="477672D9">
            <wp:extent cx="208800" cy="20880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8800" cy="208800"/>
                    </a:xfrm>
                    <a:prstGeom prst="rect">
                      <a:avLst/>
                    </a:prstGeom>
                  </pic:spPr>
                </pic:pic>
              </a:graphicData>
            </a:graphic>
          </wp:inline>
        </w:drawing>
      </w:r>
      <w:r w:rsidR="0052296D" w:rsidRPr="0052296D">
        <w:t xml:space="preserve"> Settings &gt; Biometrics &amp; password &gt; Secure lock settings, and enable Show Lockdown option.</w:t>
      </w:r>
    </w:p>
    <w:p w14:paraId="5512F65E" w14:textId="25FE7F5C" w:rsidR="006A150C" w:rsidRDefault="006A150C">
      <w:r>
        <w:t xml:space="preserve">Press and hold the Power button until the </w:t>
      </w:r>
      <w:r>
        <w:rPr>
          <w:b/>
          <w:bCs/>
        </w:rPr>
        <w:t>Lockdown</w:t>
      </w:r>
      <w:r>
        <w:t xml:space="preserve"> button is displayed on the screen.</w:t>
      </w:r>
    </w:p>
    <w:p w14:paraId="4D26E458" w14:textId="40AC1DC2" w:rsidR="006A150C" w:rsidRDefault="006A150C">
      <w:r>
        <w:t xml:space="preserve">Touch </w:t>
      </w:r>
      <w:r>
        <w:rPr>
          <w:b/>
          <w:bCs/>
        </w:rPr>
        <w:t>Lockdown</w:t>
      </w:r>
      <w:r>
        <w:t xml:space="preserve"> to enable this mode. Once it has been enabled, your phone can only be unlocked using the lock screen password.</w:t>
      </w:r>
    </w:p>
    <w:p w14:paraId="365E452D" w14:textId="2EA284B3" w:rsidR="006A150C" w:rsidRDefault="006A150C">
      <w:r>
        <w:t xml:space="preserve">Once your phone has been unlocked, </w:t>
      </w:r>
      <w:r>
        <w:rPr>
          <w:b/>
          <w:bCs/>
        </w:rPr>
        <w:t>Lockdown</w:t>
      </w:r>
      <w:r>
        <w:t xml:space="preserve"> mode will no longer be enabled. The next time you unlock the phone, you can use fingerprint unlock or face unlock as normal.</w:t>
      </w:r>
    </w:p>
    <w:p w14:paraId="1A397055" w14:textId="5C4A567C" w:rsidR="006A150C" w:rsidRDefault="006A150C">
      <w:r>
        <w:t xml:space="preserve">If you need to re-enable </w:t>
      </w:r>
      <w:r>
        <w:rPr>
          <w:b/>
          <w:bCs/>
        </w:rPr>
        <w:t>Lockdown</w:t>
      </w:r>
      <w:r>
        <w:t xml:space="preserve"> mode, press and hold the Power button and touch the Lockdown button again.</w:t>
      </w:r>
    </w:p>
    <w:p w14:paraId="14251DE6" w14:textId="77777777" w:rsidR="006A150C" w:rsidRDefault="006A150C">
      <w:pPr>
        <w:pStyle w:val="Heading1"/>
      </w:pPr>
      <w:r>
        <w:t>Lock settings</w:t>
      </w:r>
    </w:p>
    <w:p w14:paraId="525DCA14" w14:textId="77CFB7CC" w:rsidR="00483F0C" w:rsidRDefault="006A150C">
      <w:r>
        <w:t>If you want to personalise your lock settings, head into your Settings &gt; Lock Screen &gt; Enter your passcode &gt; toggle off/ on your preferred settings.</w:t>
      </w:r>
    </w:p>
    <w:p w14:paraId="76CB0E0F" w14:textId="0886F24A" w:rsidR="00001314" w:rsidRDefault="00001314">
      <w:r w:rsidRPr="00001314">
        <w:t>It takes some extra steps whenever you need to use your phone, but you’re turning your device into a security hazard by not locking it.</w:t>
      </w:r>
      <w:r w:rsidR="00AA2D62">
        <w:t>´</w:t>
      </w:r>
    </w:p>
    <w:p w14:paraId="3C09C25F" w14:textId="4E8EE31E" w:rsidR="00AA2D62" w:rsidRDefault="00AA2D62">
      <w:r>
        <w:rPr>
          <w:rStyle w:val="Strong"/>
        </w:rPr>
        <w:t>Important:</w:t>
      </w:r>
      <w:r>
        <w:t xml:space="preserve"> Some of these steps work only on Android </w:t>
      </w:r>
      <w:r>
        <w:t>9</w:t>
      </w:r>
      <w:r>
        <w:t xml:space="preserve"> and up.</w:t>
      </w:r>
    </w:p>
    <w:sectPr w:rsidR="00AA2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0C"/>
    <w:rsid w:val="00001314"/>
    <w:rsid w:val="0002789B"/>
    <w:rsid w:val="00392139"/>
    <w:rsid w:val="00406ED9"/>
    <w:rsid w:val="0052296D"/>
    <w:rsid w:val="006A150C"/>
    <w:rsid w:val="006E1C4E"/>
    <w:rsid w:val="00723D7C"/>
    <w:rsid w:val="00AA2D62"/>
    <w:rsid w:val="00D57087"/>
    <w:rsid w:val="00DA088B"/>
    <w:rsid w:val="00E27E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6666"/>
  <w15:chartTrackingRefBased/>
  <w15:docId w15:val="{A8E71745-4C62-47EE-9C0F-506F2BDD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5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50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23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D7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A2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9665">
      <w:bodyDiv w:val="1"/>
      <w:marLeft w:val="0"/>
      <w:marRight w:val="0"/>
      <w:marTop w:val="0"/>
      <w:marBottom w:val="0"/>
      <w:divBdr>
        <w:top w:val="none" w:sz="0" w:space="0" w:color="auto"/>
        <w:left w:val="none" w:sz="0" w:space="0" w:color="auto"/>
        <w:bottom w:val="none" w:sz="0" w:space="0" w:color="auto"/>
        <w:right w:val="none" w:sz="0" w:space="0" w:color="auto"/>
      </w:divBdr>
    </w:div>
    <w:div w:id="19867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Manuel Souto Pico</cp:lastModifiedBy>
  <cp:revision>10</cp:revision>
  <dcterms:created xsi:type="dcterms:W3CDTF">2021-04-24T17:26:00Z</dcterms:created>
  <dcterms:modified xsi:type="dcterms:W3CDTF">2021-05-03T22:32:00Z</dcterms:modified>
</cp:coreProperties>
</file>