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820" w:rsidRDefault="00C32820" w:rsidP="00C32820">
      <w:r>
        <w:t xml:space="preserve">Monocular depth estimation </w:t>
      </w:r>
      <w:r>
        <w:rPr>
          <w:rFonts w:hint="eastAsia"/>
        </w:rPr>
        <w:t>실습 정리</w:t>
      </w:r>
    </w:p>
    <w:p w:rsidR="00C32820" w:rsidRDefault="00C32820" w:rsidP="00C32820">
      <w:r>
        <w:rPr>
          <w:rFonts w:hint="eastAsia"/>
        </w:rPr>
        <w:t>1. D</w:t>
      </w:r>
      <w:r>
        <w:t>epth estimation pipeline</w:t>
      </w:r>
    </w:p>
    <w:p w:rsidR="00C32820" w:rsidRDefault="00C32820" w:rsidP="00C32820">
      <w:pPr>
        <w:pStyle w:val="a4"/>
      </w:pPr>
      <w:r>
        <w:rPr>
          <w:noProof/>
        </w:rPr>
        <w:drawing>
          <wp:inline distT="0" distB="0" distL="0" distR="0">
            <wp:extent cx="3305908" cy="590876"/>
            <wp:effectExtent l="0" t="0" r="0" b="0"/>
            <wp:docPr id="1" name="그림 1" descr="C:\Users\minseo\AppData\Local\Packages\Microsoft.Windows.Photos_8wekyb3d8bbwe\TempState\ShareServiceTempFolder\depth_estimatio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seo\AppData\Local\Packages\Microsoft.Windows.Photos_8wekyb3d8bbwe\TempState\ShareServiceTempFolder\depth_estimation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64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0" w:rsidRDefault="00C32820" w:rsidP="00C32820">
      <w:pPr>
        <w:pStyle w:val="a4"/>
      </w:pPr>
      <w:r>
        <w:rPr>
          <w:noProof/>
        </w:rPr>
        <w:drawing>
          <wp:inline distT="0" distB="0" distL="0" distR="0">
            <wp:extent cx="2928638" cy="782805"/>
            <wp:effectExtent l="0" t="0" r="5080" b="0"/>
            <wp:docPr id="2" name="그림 2" descr="C:\Users\minseo\AppData\Local\Packages\Microsoft.Windows.Photos_8wekyb3d8bbwe\TempState\ShareServiceTempFolder\depth_estimation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nseo\AppData\Local\Packages\Microsoft.Windows.Photos_8wekyb3d8bbwe\TempState\ShareServiceTempFolder\depth_estimation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450" cy="8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0" w:rsidRDefault="00C32820" w:rsidP="00C32820">
      <w:pPr>
        <w:pStyle w:val="a4"/>
      </w:pPr>
      <w:r>
        <w:rPr>
          <w:noProof/>
        </w:rPr>
        <w:drawing>
          <wp:inline distT="0" distB="0" distL="0" distR="0">
            <wp:extent cx="2007843" cy="184101"/>
            <wp:effectExtent l="0" t="0" r="0" b="6985"/>
            <wp:docPr id="3" name="그림 3" descr="C:\Users\minseo\AppData\Local\Packages\Microsoft.Windows.Photos_8wekyb3d8bbwe\TempState\ShareServiceTempFolder\depth_estimation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seo\AppData\Local\Packages\Microsoft.Windows.Photos_8wekyb3d8bbwe\TempState\ShareServiceTempFolder\depth_estimation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42" cy="21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0" w:rsidRDefault="00C32820" w:rsidP="00C32820">
      <w:pPr>
        <w:pStyle w:val="a4"/>
        <w:rPr>
          <w:rFonts w:hint="eastAsia"/>
        </w:rPr>
      </w:pPr>
      <w:r>
        <w:rPr>
          <w:noProof/>
        </w:rPr>
        <w:drawing>
          <wp:inline distT="0" distB="0" distL="0" distR="0">
            <wp:extent cx="5586216" cy="4456901"/>
            <wp:effectExtent l="0" t="0" r="0" b="1270"/>
            <wp:docPr id="4" name="그림 4" descr="C:\Users\minseo\AppData\Local\Packages\Microsoft.Windows.Photos_8wekyb3d8bbwe\TempState\ShareServiceTempFolder\depth_estimation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seo\AppData\Local\Packages\Microsoft.Windows.Photos_8wekyb3d8bbwe\TempState\ShareServiceTempFolder\depth_estimation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540" cy="455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0" w:rsidRDefault="00C32820" w:rsidP="00C32820"/>
    <w:p w:rsidR="00C32820" w:rsidRDefault="00C32820" w:rsidP="00C32820">
      <w:r>
        <w:rPr>
          <w:rFonts w:hint="eastAsia"/>
        </w:rPr>
        <w:t>2</w:t>
      </w:r>
      <w:r>
        <w:t>. Depth estimation inference by hand</w:t>
      </w:r>
    </w:p>
    <w:p w:rsidR="00C32820" w:rsidRDefault="00C32820" w:rsidP="00C32820">
      <w:pPr>
        <w:pStyle w:val="a4"/>
      </w:pPr>
      <w:r>
        <w:rPr>
          <w:noProof/>
        </w:rPr>
        <w:lastRenderedPageBreak/>
        <w:drawing>
          <wp:inline distT="0" distB="0" distL="0" distR="0">
            <wp:extent cx="3772699" cy="828473"/>
            <wp:effectExtent l="0" t="0" r="0" b="0"/>
            <wp:docPr id="5" name="그림 5" descr="C:\Users\minseo\AppData\Local\Packages\Microsoft.Windows.Photos_8wekyb3d8bbwe\TempState\ShareServiceTempFolder\depth_estimation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nseo\AppData\Local\Packages\Microsoft.Windows.Photos_8wekyb3d8bbwe\TempState\ShareServiceTempFolder\depth_estimation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693" cy="88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0" w:rsidRDefault="00C32820" w:rsidP="00C32820">
      <w:pPr>
        <w:pStyle w:val="a4"/>
      </w:pPr>
      <w:r>
        <w:rPr>
          <w:noProof/>
        </w:rPr>
        <w:drawing>
          <wp:inline distT="0" distB="0" distL="0" distR="0">
            <wp:extent cx="3804671" cy="175153"/>
            <wp:effectExtent l="0" t="0" r="0" b="0"/>
            <wp:docPr id="6" name="그림 6" descr="C:\Users\minseo\AppData\Local\Packages\Microsoft.Windows.Photos_8wekyb3d8bbwe\TempState\ShareServiceTempFolder\depth_estimation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nseo\AppData\Local\Packages\Microsoft.Windows.Photos_8wekyb3d8bbwe\TempState\ShareServiceTempFolder\depth_estimation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063" cy="23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0" w:rsidRDefault="00C32820" w:rsidP="00C32820">
      <w:pPr>
        <w:pStyle w:val="a4"/>
      </w:pPr>
      <w:r>
        <w:rPr>
          <w:noProof/>
        </w:rPr>
        <w:drawing>
          <wp:inline distT="0" distB="0" distL="0" distR="0">
            <wp:extent cx="2218859" cy="652959"/>
            <wp:effectExtent l="0" t="0" r="0" b="0"/>
            <wp:docPr id="7" name="그림 7" descr="C:\Users\minseo\AppData\Local\Packages\Microsoft.Windows.Photos_8wekyb3d8bbwe\TempState\ShareServiceTempFolder\depth_estimation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nseo\AppData\Local\Packages\Microsoft.Windows.Photos_8wekyb3d8bbwe\TempState\ShareServiceTempFolder\depth_estimation7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77" cy="68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0" w:rsidRDefault="00C32820" w:rsidP="00C32820">
      <w:pPr>
        <w:pStyle w:val="a4"/>
      </w:pPr>
      <w:r>
        <w:rPr>
          <w:noProof/>
        </w:rPr>
        <w:drawing>
          <wp:inline distT="0" distB="0" distL="0" distR="0">
            <wp:extent cx="5222404" cy="5738186"/>
            <wp:effectExtent l="0" t="0" r="0" b="0"/>
            <wp:docPr id="8" name="그림 8" descr="C:\Users\minseo\AppData\Local\Packages\Microsoft.Windows.Photos_8wekyb3d8bbwe\TempState\ShareServiceTempFolder\depth_estimation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nseo\AppData\Local\Packages\Microsoft.Windows.Photos_8wekyb3d8bbwe\TempState\ShareServiceTempFolder\depth_estimation8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16" cy="577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0" w:rsidRDefault="00C32820" w:rsidP="00C32820">
      <w:pPr>
        <w:pStyle w:val="a4"/>
      </w:pPr>
      <w:r>
        <w:rPr>
          <w:noProof/>
        </w:rPr>
        <w:lastRenderedPageBreak/>
        <w:drawing>
          <wp:inline distT="0" distB="0" distL="0" distR="0">
            <wp:extent cx="3209992" cy="1281412"/>
            <wp:effectExtent l="0" t="0" r="0" b="0"/>
            <wp:docPr id="9" name="그림 9" descr="C:\Users\minseo\AppData\Local\Packages\Microsoft.Windows.Photos_8wekyb3d8bbwe\TempState\ShareServiceTempFolder\depth_estimation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nseo\AppData\Local\Packages\Microsoft.Windows.Photos_8wekyb3d8bbwe\TempState\ShareServiceTempFolder\depth_estimation9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12" cy="132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08E" w:rsidRDefault="006D608E" w:rsidP="00C32820">
      <w:pPr>
        <w:pStyle w:val="a4"/>
        <w:rPr>
          <w:rFonts w:hint="eastAsia"/>
        </w:rPr>
      </w:pPr>
    </w:p>
    <w:p w:rsidR="00C32820" w:rsidRDefault="00C32820" w:rsidP="00C32820">
      <w:pPr>
        <w:pStyle w:val="a3"/>
        <w:numPr>
          <w:ilvl w:val="0"/>
          <w:numId w:val="4"/>
        </w:numPr>
        <w:ind w:leftChars="0"/>
      </w:pPr>
      <w:r>
        <w:t>formatted: image</w:t>
      </w:r>
      <w:r>
        <w:rPr>
          <w:rFonts w:hint="eastAsia"/>
        </w:rPr>
        <w:t xml:space="preserve">의 각 </w:t>
      </w:r>
      <w:r>
        <w:t>pixel</w:t>
      </w:r>
      <w:r>
        <w:rPr>
          <w:rFonts w:hint="eastAsia"/>
        </w:rPr>
        <w:t xml:space="preserve">별 </w:t>
      </w:r>
      <w:r>
        <w:t>depth estimation</w:t>
      </w:r>
      <w:r w:rsidR="006D608E">
        <w:rPr>
          <w:rFonts w:hint="eastAsia"/>
        </w:rPr>
        <w:t>을</w:t>
      </w:r>
      <w:r>
        <w:rPr>
          <w:rFonts w:hint="eastAsia"/>
        </w:rPr>
        <w:t xml:space="preserve"> 포함한 </w:t>
      </w:r>
      <w:r w:rsidR="006D608E">
        <w:rPr>
          <w:rFonts w:hint="eastAsia"/>
        </w:rPr>
        <w:t>a</w:t>
      </w:r>
      <w:r w:rsidR="006D608E">
        <w:t>rray</w:t>
      </w:r>
    </w:p>
    <w:p w:rsidR="006D608E" w:rsidRDefault="006D608E" w:rsidP="006D608E"/>
    <w:p w:rsidR="006D608E" w:rsidRDefault="006D608E" w:rsidP="006D608E">
      <w:pPr>
        <w:rPr>
          <w:rFonts w:hint="eastAsia"/>
        </w:rPr>
      </w:pPr>
      <w:r>
        <w:rPr>
          <w:rFonts w:hint="eastAsia"/>
        </w:rPr>
        <w:t>[</w:t>
      </w:r>
      <w:r>
        <w:t>Proposal]</w:t>
      </w:r>
    </w:p>
    <w:p w:rsidR="006D608E" w:rsidRDefault="006D608E" w:rsidP="006D608E">
      <w:pPr>
        <w:rPr>
          <w:rFonts w:hint="eastAsia"/>
        </w:rPr>
      </w:pPr>
      <w:r>
        <w:rPr>
          <w:rFonts w:hint="eastAsia"/>
        </w:rPr>
        <w:t>l</w:t>
      </w:r>
      <w:r>
        <w:t xml:space="preserve">oss function: E </w:t>
      </w:r>
      <w:r>
        <w:rPr>
          <w:rFonts w:hint="eastAsia"/>
        </w:rPr>
        <w:t>|</w:t>
      </w:r>
      <w:proofErr w:type="gramStart"/>
      <w:r>
        <w:t>|(</w:t>
      </w:r>
      <w:proofErr w:type="gramEnd"/>
      <w:r>
        <w:t>predicted depth estimation) - (ground-truth depth estimation)||</w:t>
      </w:r>
    </w:p>
    <w:p w:rsidR="006D608E" w:rsidRDefault="006D608E" w:rsidP="006D608E">
      <w:r>
        <w:t>(</w:t>
      </w:r>
      <w:bookmarkStart w:id="0" w:name="_GoBack"/>
      <w:bookmarkEnd w:id="0"/>
      <w:r>
        <w:rPr>
          <w:rFonts w:hint="eastAsia"/>
        </w:rPr>
        <w:t>p</w:t>
      </w:r>
      <w:r>
        <w:t>redicted depth estimation: canonical sg2im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 xml:space="preserve">생성된 </w:t>
      </w:r>
      <w:r>
        <w:t>depth image,</w:t>
      </w:r>
    </w:p>
    <w:p w:rsidR="006D608E" w:rsidRDefault="006D608E" w:rsidP="006D608E">
      <w:pPr>
        <w:rPr>
          <w:rFonts w:hint="eastAsia"/>
        </w:rPr>
      </w:pPr>
      <w:r>
        <w:rPr>
          <w:rFonts w:hint="eastAsia"/>
        </w:rPr>
        <w:t>g</w:t>
      </w:r>
      <w:r>
        <w:t>round-truth depth estimation: monocular depth image</w:t>
      </w:r>
      <w:r>
        <w:rPr>
          <w:rFonts w:hint="eastAsia"/>
        </w:rPr>
        <w:t xml:space="preserve">를 통해 생성된 </w:t>
      </w:r>
      <w:r>
        <w:t>depth image</w:t>
      </w:r>
      <w:r>
        <w:rPr>
          <w:rFonts w:hint="eastAsia"/>
        </w:rPr>
        <w:t>)</w:t>
      </w:r>
    </w:p>
    <w:sectPr w:rsidR="006D60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05C5B"/>
    <w:multiLevelType w:val="hybridMultilevel"/>
    <w:tmpl w:val="ACA4A146"/>
    <w:lvl w:ilvl="0" w:tplc="426EE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F71B06"/>
    <w:multiLevelType w:val="hybridMultilevel"/>
    <w:tmpl w:val="FF169372"/>
    <w:lvl w:ilvl="0" w:tplc="426EE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5A0367"/>
    <w:multiLevelType w:val="hybridMultilevel"/>
    <w:tmpl w:val="D8804680"/>
    <w:lvl w:ilvl="0" w:tplc="6406AD6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5760D6B"/>
    <w:multiLevelType w:val="hybridMultilevel"/>
    <w:tmpl w:val="7AEAE208"/>
    <w:lvl w:ilvl="0" w:tplc="7D68837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20"/>
    <w:rsid w:val="001676AD"/>
    <w:rsid w:val="00232F15"/>
    <w:rsid w:val="006D608E"/>
    <w:rsid w:val="00981181"/>
    <w:rsid w:val="00C3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1105"/>
  <w15:chartTrackingRefBased/>
  <w15:docId w15:val="{1314DBB7-8A06-4EEB-88C2-F26228DE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820"/>
    <w:pPr>
      <w:ind w:leftChars="400" w:left="800"/>
    </w:pPr>
  </w:style>
  <w:style w:type="paragraph" w:styleId="a4">
    <w:name w:val="Normal (Web)"/>
    <w:basedOn w:val="a"/>
    <w:uiPriority w:val="99"/>
    <w:unhideWhenUsed/>
    <w:rsid w:val="00C328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박민서</dc:creator>
  <cp:keywords/>
  <dc:description/>
  <cp:lastModifiedBy>박민서</cp:lastModifiedBy>
  <cp:revision>1</cp:revision>
  <dcterms:created xsi:type="dcterms:W3CDTF">2024-01-29T10:32:00Z</dcterms:created>
  <dcterms:modified xsi:type="dcterms:W3CDTF">2024-01-29T11:05:00Z</dcterms:modified>
</cp:coreProperties>
</file>