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646" w14:textId="69D4E987" w:rsidR="002E03F2" w:rsidRPr="00FB1D6D" w:rsidRDefault="00AD66A2" w:rsidP="00FB1D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Modules Hierarchy</w:t>
      </w:r>
    </w:p>
    <w:p w14:paraId="4FA1C632" w14:textId="77777777" w:rsidR="00FB1D6D" w:rsidRDefault="00FB1D6D"/>
    <w:p w14:paraId="3BFC4357" w14:textId="77777777" w:rsidR="00B0075D" w:rsidRDefault="00B0075D"/>
    <w:sdt>
      <w:sdtPr>
        <w:rPr>
          <w:rFonts w:ascii="Source Sans Pro" w:eastAsia="Times New Roman" w:hAnsi="Source Sans Pro" w:cs="Times New Roman"/>
          <w:b w:val="0"/>
          <w:bCs w:val="0"/>
          <w:color w:val="auto"/>
          <w:sz w:val="22"/>
          <w:szCs w:val="22"/>
          <w:lang w:eastAsia="en-US"/>
        </w:rPr>
        <w:id w:val="-9665780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4287D" w14:textId="6E0F8DC9" w:rsidR="00B0075D" w:rsidRDefault="00B0075D">
          <w:pPr>
            <w:pStyle w:val="TOCHeading"/>
          </w:pPr>
          <w:r>
            <w:t>Contents</w:t>
          </w:r>
        </w:p>
        <w:p w14:paraId="7286071A" w14:textId="2F3518A6" w:rsidR="00ED5E24" w:rsidRDefault="00B0075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885" w:history="1">
            <w:r w:rsidR="00ED5E24" w:rsidRPr="00616666">
              <w:rPr>
                <w:rStyle w:val="Hyperlink"/>
                <w:lang w:val="uk-UA"/>
              </w:rPr>
              <w:t>1</w:t>
            </w:r>
            <w:r w:rsidR="00ED5E24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ED5E24" w:rsidRPr="00616666">
              <w:rPr>
                <w:rStyle w:val="Hyperlink"/>
                <w:lang w:val="uk-UA"/>
              </w:rPr>
              <w:t>Мета та завдання</w:t>
            </w:r>
            <w:r w:rsidR="00ED5E24">
              <w:rPr>
                <w:webHidden/>
              </w:rPr>
              <w:tab/>
            </w:r>
            <w:r w:rsidR="00ED5E24">
              <w:rPr>
                <w:webHidden/>
              </w:rPr>
              <w:fldChar w:fldCharType="begin"/>
            </w:r>
            <w:r w:rsidR="00ED5E24">
              <w:rPr>
                <w:webHidden/>
              </w:rPr>
              <w:instrText xml:space="preserve"> PAGEREF _Toc234932885 \h </w:instrText>
            </w:r>
            <w:r w:rsidR="00ED5E24">
              <w:rPr>
                <w:webHidden/>
              </w:rPr>
            </w:r>
            <w:r w:rsidR="00ED5E24">
              <w:rPr>
                <w:webHidden/>
              </w:rPr>
              <w:fldChar w:fldCharType="separate"/>
            </w:r>
            <w:r w:rsidR="00ED5E24">
              <w:rPr>
                <w:webHidden/>
              </w:rPr>
              <w:t>2</w:t>
            </w:r>
            <w:r w:rsidR="00ED5E24">
              <w:rPr>
                <w:webHidden/>
              </w:rPr>
              <w:fldChar w:fldCharType="end"/>
            </w:r>
          </w:hyperlink>
        </w:p>
        <w:p w14:paraId="1ACB5381" w14:textId="3C57CC49" w:rsidR="00ED5E24" w:rsidRDefault="00ED5E2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32886" w:history="1">
            <w:r w:rsidRPr="00616666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616666">
              <w:rPr>
                <w:rStyle w:val="Hyperlink"/>
              </w:rPr>
              <w:t>Theory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_Toc234932886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4F3470" w14:textId="62E9D636" w:rsidR="00ED5E24" w:rsidRDefault="00ED5E2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32887" w:history="1">
            <w:r w:rsidRPr="00616666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616666">
              <w:rPr>
                <w:rStyle w:val="Hyperlink"/>
              </w:rPr>
              <w:t>Simulati</w:t>
            </w:r>
            <w:r w:rsidRPr="00616666">
              <w:rPr>
                <w:rStyle w:val="Hyperlink"/>
              </w:rPr>
              <w:t>o</w:t>
            </w:r>
            <w:r w:rsidRPr="00616666">
              <w:rPr>
                <w:rStyle w:val="Hyperlink"/>
              </w:rPr>
              <w:t>n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_Toc234932887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9B657C" w14:textId="05D75901" w:rsidR="00ED5E24" w:rsidRDefault="00ED5E2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32888" w:history="1">
            <w:r w:rsidRPr="00616666">
              <w:rPr>
                <w:rStyle w:val="Hyperlink"/>
                <w:lang w:val="uk-UA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616666">
              <w:rPr>
                <w:rStyle w:val="Hyperlink"/>
                <w:lang w:val="uk-UA"/>
              </w:rPr>
              <w:t>Індивідуальні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_Toc234932888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62135B" w14:textId="469113BF" w:rsidR="00B0075D" w:rsidRDefault="00B0075D">
          <w:r>
            <w:rPr>
              <w:b/>
              <w:bCs/>
              <w:noProof/>
            </w:rPr>
            <w:fldChar w:fldCharType="end"/>
          </w:r>
        </w:p>
      </w:sdtContent>
    </w:sdt>
    <w:p w14:paraId="580AA63C" w14:textId="77777777" w:rsidR="00B0075D" w:rsidRDefault="00B0075D"/>
    <w:p w14:paraId="68573A8F" w14:textId="1A5B7012" w:rsidR="008B32CF" w:rsidRDefault="008B32CF" w:rsidP="00B0075D">
      <w:pPr>
        <w:pStyle w:val="Heading1"/>
        <w:rPr>
          <w:lang w:val="uk-UA"/>
        </w:rPr>
      </w:pPr>
      <w:bookmarkStart w:id="0" w:name="_Toc234932885"/>
      <w:r>
        <w:rPr>
          <w:lang w:val="uk-UA"/>
        </w:rPr>
        <w:lastRenderedPageBreak/>
        <w:t>Мета та завдання</w:t>
      </w:r>
      <w:bookmarkEnd w:id="0"/>
    </w:p>
    <w:p w14:paraId="7ECE0BE5" w14:textId="77777777" w:rsidR="008B32CF" w:rsidRDefault="008B32CF" w:rsidP="008B32CF">
      <w:pPr>
        <w:pStyle w:val="Body"/>
        <w:rPr>
          <w:lang w:val="uk-UA"/>
        </w:rPr>
      </w:pPr>
    </w:p>
    <w:p w14:paraId="0218955E" w14:textId="518E5829" w:rsidR="00AD66A2" w:rsidRPr="00ED5E24" w:rsidRDefault="00AD66A2" w:rsidP="00ED5E24">
      <w:pPr>
        <w:jc w:val="center"/>
        <w:rPr>
          <w:b/>
          <w:bCs/>
          <w:sz w:val="28"/>
          <w:szCs w:val="28"/>
          <w:lang w:val="uk-UA"/>
        </w:rPr>
      </w:pPr>
      <w:bookmarkStart w:id="1" w:name="_Toc93516729"/>
      <w:r w:rsidRPr="00ED5E24">
        <w:rPr>
          <w:b/>
          <w:bCs/>
          <w:sz w:val="28"/>
          <w:szCs w:val="28"/>
          <w:lang w:val="uk-UA"/>
        </w:rPr>
        <w:t>Мета</w:t>
      </w:r>
      <w:bookmarkEnd w:id="1"/>
    </w:p>
    <w:p w14:paraId="0426EEE6" w14:textId="77777777" w:rsidR="00AD66A2" w:rsidRPr="005C4A60" w:rsidRDefault="00AD66A2" w:rsidP="00AD66A2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Пояснити та продемонструвати принцип ієрархії модулів у </w:t>
      </w:r>
      <w:r w:rsidRPr="005C4A60">
        <w:rPr>
          <w:rFonts w:ascii="Times New Roman" w:hAnsi="Times New Roman"/>
        </w:rPr>
        <w:t>Verilog</w:t>
      </w:r>
      <w:r w:rsidRPr="005C4A60">
        <w:rPr>
          <w:rFonts w:ascii="Times New Roman" w:hAnsi="Times New Roman"/>
          <w:lang w:val="uk-UA"/>
        </w:rPr>
        <w:t xml:space="preserve">, що є невід’ємною частиною великих </w:t>
      </w:r>
      <w:proofErr w:type="spellStart"/>
      <w:r w:rsidRPr="005C4A60">
        <w:rPr>
          <w:rFonts w:ascii="Times New Roman" w:hAnsi="Times New Roman"/>
          <w:lang w:val="uk-UA"/>
        </w:rPr>
        <w:t>проектів</w:t>
      </w:r>
      <w:proofErr w:type="spellEnd"/>
      <w:r w:rsidRPr="005C4A60">
        <w:rPr>
          <w:rFonts w:ascii="Times New Roman" w:hAnsi="Times New Roman"/>
          <w:lang w:val="uk-UA"/>
        </w:rPr>
        <w:t>.</w:t>
      </w:r>
    </w:p>
    <w:p w14:paraId="64A7A66D" w14:textId="77777777" w:rsidR="00AD66A2" w:rsidRDefault="00AD66A2" w:rsidP="00AD66A2">
      <w:pPr>
        <w:rPr>
          <w:lang w:val="uk-UA"/>
        </w:rPr>
      </w:pPr>
    </w:p>
    <w:p w14:paraId="0EA88F43" w14:textId="37304330" w:rsidR="00AD66A2" w:rsidRPr="00ED5E24" w:rsidRDefault="00AD66A2" w:rsidP="00ED5E24">
      <w:pPr>
        <w:jc w:val="center"/>
        <w:rPr>
          <w:b/>
          <w:bCs/>
          <w:sz w:val="24"/>
          <w:szCs w:val="24"/>
          <w:lang w:val="uk-UA"/>
        </w:rPr>
      </w:pPr>
      <w:bookmarkStart w:id="2" w:name="_Toc93516730"/>
      <w:r w:rsidRPr="00ED5E24">
        <w:rPr>
          <w:b/>
          <w:bCs/>
          <w:sz w:val="24"/>
          <w:szCs w:val="24"/>
          <w:lang w:val="uk-UA"/>
        </w:rPr>
        <w:t>Теоретичні відомості.</w:t>
      </w:r>
      <w:bookmarkEnd w:id="2"/>
    </w:p>
    <w:p w14:paraId="738CC891" w14:textId="60CA0D71" w:rsidR="00AD66A2" w:rsidRPr="00AD66A2" w:rsidRDefault="00AD66A2" w:rsidP="00AD66A2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Суть ієрархії полягає в тому, що модуль може в собі містити інші попередньо </w:t>
      </w:r>
      <w:r w:rsidR="00D262BF" w:rsidRPr="005C4A60">
        <w:rPr>
          <w:rFonts w:ascii="Times New Roman" w:hAnsi="Times New Roman"/>
          <w:lang w:val="uk-UA"/>
        </w:rPr>
        <w:t>створені</w:t>
      </w:r>
      <w:r w:rsidRPr="005C4A60">
        <w:rPr>
          <w:rFonts w:ascii="Times New Roman" w:hAnsi="Times New Roman"/>
          <w:lang w:val="uk-UA"/>
        </w:rPr>
        <w:t xml:space="preserve"> модулі, а ці в свою чергу модулі ще нижчого рівня ієрархії і </w:t>
      </w:r>
      <w:proofErr w:type="spellStart"/>
      <w:r w:rsidRPr="005C4A60">
        <w:rPr>
          <w:rFonts w:ascii="Times New Roman" w:hAnsi="Times New Roman"/>
          <w:lang w:val="uk-UA"/>
        </w:rPr>
        <w:t>т.д</w:t>
      </w:r>
      <w:proofErr w:type="spellEnd"/>
      <w:r w:rsidRPr="005C4A60">
        <w:rPr>
          <w:rFonts w:ascii="Times New Roman" w:hAnsi="Times New Roman"/>
          <w:lang w:val="uk-UA"/>
        </w:rPr>
        <w:t xml:space="preserve">. Модуль самого верхнього рівня часто називають </w:t>
      </w:r>
      <w:r w:rsidRPr="005C4A60">
        <w:rPr>
          <w:rFonts w:ascii="Times New Roman" w:hAnsi="Times New Roman"/>
        </w:rPr>
        <w:t>top</w:t>
      </w:r>
      <w:r w:rsidRPr="00AD66A2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або </w:t>
      </w:r>
      <w:r w:rsidRPr="005C4A60">
        <w:rPr>
          <w:rFonts w:ascii="Times New Roman" w:hAnsi="Times New Roman"/>
        </w:rPr>
        <w:t>top</w:t>
      </w:r>
      <w:r w:rsidRPr="00AD66A2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design</w:t>
      </w:r>
      <w:r w:rsidRPr="00AD66A2">
        <w:rPr>
          <w:rFonts w:ascii="Times New Roman" w:hAnsi="Times New Roman"/>
          <w:lang w:val="uk-UA"/>
        </w:rPr>
        <w:t xml:space="preserve">. </w:t>
      </w:r>
    </w:p>
    <w:p w14:paraId="7AF74A99" w14:textId="77777777" w:rsidR="00AD66A2" w:rsidRPr="00AD66A2" w:rsidRDefault="00AD66A2" w:rsidP="00AD66A2">
      <w:pPr>
        <w:rPr>
          <w:rFonts w:ascii="Times New Roman" w:hAnsi="Times New Roman"/>
          <w:lang w:val="uk-UA"/>
        </w:rPr>
      </w:pPr>
    </w:p>
    <w:p w14:paraId="7BF5CD62" w14:textId="48042E08" w:rsidR="00AD66A2" w:rsidRPr="00AD66A2" w:rsidRDefault="00AD66A2" w:rsidP="00AD66A2">
      <w:pPr>
        <w:jc w:val="both"/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Нижче показано </w:t>
      </w:r>
      <w:proofErr w:type="spellStart"/>
      <w:r w:rsidRPr="005C4A60">
        <w:rPr>
          <w:rFonts w:ascii="Times New Roman" w:hAnsi="Times New Roman"/>
          <w:lang w:val="uk-UA"/>
        </w:rPr>
        <w:t>з’днання</w:t>
      </w:r>
      <w:proofErr w:type="spellEnd"/>
      <w:r w:rsidRPr="005C4A60">
        <w:rPr>
          <w:rFonts w:ascii="Times New Roman" w:hAnsi="Times New Roman"/>
          <w:lang w:val="uk-UA"/>
        </w:rPr>
        <w:t xml:space="preserve"> модулів </w:t>
      </w:r>
      <w:r w:rsidRPr="005C4A60">
        <w:rPr>
          <w:rFonts w:ascii="Times New Roman" w:hAnsi="Times New Roman"/>
        </w:rPr>
        <w:t>D</w:t>
      </w:r>
      <w:r w:rsidRPr="00AD66A2">
        <w:rPr>
          <w:rFonts w:ascii="Times New Roman" w:hAnsi="Times New Roman"/>
          <w:lang w:val="uk-UA"/>
        </w:rPr>
        <w:t xml:space="preserve">1, </w:t>
      </w:r>
      <w:r w:rsidRPr="005C4A60">
        <w:rPr>
          <w:rFonts w:ascii="Times New Roman" w:hAnsi="Times New Roman"/>
        </w:rPr>
        <w:t>D</w:t>
      </w:r>
      <w:r w:rsidRPr="00AD66A2">
        <w:rPr>
          <w:rFonts w:ascii="Times New Roman" w:hAnsi="Times New Roman"/>
          <w:lang w:val="uk-UA"/>
        </w:rPr>
        <w:t xml:space="preserve">2 </w:t>
      </w:r>
      <w:r w:rsidRPr="005C4A60">
        <w:rPr>
          <w:rFonts w:ascii="Times New Roman" w:hAnsi="Times New Roman"/>
          <w:lang w:val="uk-UA"/>
        </w:rPr>
        <w:t xml:space="preserve">та </w:t>
      </w:r>
      <w:r w:rsidRPr="005C4A60">
        <w:rPr>
          <w:rFonts w:ascii="Times New Roman" w:hAnsi="Times New Roman"/>
        </w:rPr>
        <w:t>D</w:t>
      </w:r>
      <w:r w:rsidRPr="00AD66A2">
        <w:rPr>
          <w:rFonts w:ascii="Times New Roman" w:hAnsi="Times New Roman"/>
          <w:lang w:val="uk-UA"/>
        </w:rPr>
        <w:t>3</w:t>
      </w:r>
      <w:r w:rsidRPr="005C4A60">
        <w:rPr>
          <w:rFonts w:ascii="Times New Roman" w:hAnsi="Times New Roman"/>
          <w:lang w:val="uk-UA"/>
        </w:rPr>
        <w:t xml:space="preserve"> у модуль верхнього рівня </w:t>
      </w:r>
      <w:r w:rsidRPr="005C4A60">
        <w:rPr>
          <w:rFonts w:ascii="Times New Roman" w:hAnsi="Times New Roman"/>
        </w:rPr>
        <w:t>top</w:t>
      </w:r>
      <w:r w:rsidRPr="00AD66A2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design</w:t>
      </w:r>
      <w:r w:rsidRPr="00AD66A2">
        <w:rPr>
          <w:rFonts w:ascii="Times New Roman" w:hAnsi="Times New Roman"/>
          <w:lang w:val="uk-UA"/>
        </w:rPr>
        <w:t xml:space="preserve">. </w:t>
      </w:r>
      <w:r w:rsidRPr="005C4A60">
        <w:rPr>
          <w:rFonts w:ascii="Times New Roman" w:hAnsi="Times New Roman"/>
          <w:lang w:val="uk-UA"/>
        </w:rPr>
        <w:t xml:space="preserve">Також показано приєднання модуля </w:t>
      </w:r>
      <w:r w:rsidRPr="005C4A60">
        <w:rPr>
          <w:rFonts w:ascii="Times New Roman" w:hAnsi="Times New Roman"/>
        </w:rPr>
        <w:t>top</w:t>
      </w:r>
      <w:r w:rsidRPr="00AD66A2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design</w:t>
      </w:r>
      <w:r w:rsidRPr="00AD66A2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до </w:t>
      </w:r>
      <w:proofErr w:type="spellStart"/>
      <w:r w:rsidRPr="005C4A60">
        <w:rPr>
          <w:rFonts w:ascii="Times New Roman" w:hAnsi="Times New Roman"/>
          <w:lang w:val="uk-UA"/>
        </w:rPr>
        <w:t>тестбенча</w:t>
      </w:r>
      <w:proofErr w:type="spellEnd"/>
      <w:r w:rsidRPr="005C4A60">
        <w:rPr>
          <w:rFonts w:ascii="Times New Roman" w:hAnsi="Times New Roman"/>
          <w:lang w:val="uk-UA"/>
        </w:rPr>
        <w:t xml:space="preserve"> (модуль </w:t>
      </w:r>
      <w:r w:rsidRPr="005C4A60">
        <w:rPr>
          <w:rFonts w:ascii="Times New Roman" w:hAnsi="Times New Roman"/>
        </w:rPr>
        <w:t>test</w:t>
      </w:r>
      <w:r w:rsidRPr="005C4A60">
        <w:rPr>
          <w:rFonts w:ascii="Times New Roman" w:hAnsi="Times New Roman"/>
          <w:lang w:val="uk-UA"/>
        </w:rPr>
        <w:t>)</w:t>
      </w:r>
      <w:r w:rsidRPr="00AD66A2">
        <w:rPr>
          <w:rFonts w:ascii="Times New Roman" w:hAnsi="Times New Roman"/>
          <w:lang w:val="uk-UA"/>
        </w:rPr>
        <w:t>.</w:t>
      </w:r>
    </w:p>
    <w:p w14:paraId="1FD527E8" w14:textId="77777777" w:rsidR="00AD66A2" w:rsidRDefault="00AD66A2" w:rsidP="00AD66A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F68BA22" wp14:editId="7FB995CC">
            <wp:extent cx="5457825" cy="4229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ierarch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7DB0" w14:textId="7890DC10" w:rsidR="00B0075D" w:rsidRDefault="00B0075D" w:rsidP="00B0075D">
      <w:pPr>
        <w:pStyle w:val="Heading1"/>
      </w:pPr>
      <w:bookmarkStart w:id="3" w:name="_Toc234932886"/>
      <w:r>
        <w:lastRenderedPageBreak/>
        <w:t>Theory</w:t>
      </w:r>
      <w:bookmarkEnd w:id="3"/>
    </w:p>
    <w:p w14:paraId="457935BB" w14:textId="77777777" w:rsidR="00FB1D6D" w:rsidRDefault="00FB1D6D"/>
    <w:p w14:paraId="52CC02BD" w14:textId="7B046BA1" w:rsidR="00054144" w:rsidRDefault="00054144" w:rsidP="00B0075D">
      <w:pPr>
        <w:pStyle w:val="Body"/>
      </w:pPr>
    </w:p>
    <w:p w14:paraId="56A33C2A" w14:textId="034B0C53" w:rsidR="00CF3875" w:rsidRPr="00AD66A2" w:rsidRDefault="00AD66A2" w:rsidP="00B0075D">
      <w:pPr>
        <w:pStyle w:val="Body"/>
        <w:rPr>
          <w:color w:val="FF0000"/>
        </w:rPr>
      </w:pPr>
      <w:r w:rsidRPr="00AD66A2">
        <w:rPr>
          <w:color w:val="FF0000"/>
        </w:rPr>
        <w:t>TBD</w:t>
      </w:r>
    </w:p>
    <w:p w14:paraId="1591A26A" w14:textId="73A1FB44" w:rsidR="00CF3875" w:rsidRDefault="00CF3875" w:rsidP="00B0075D">
      <w:pPr>
        <w:pStyle w:val="Body"/>
      </w:pPr>
    </w:p>
    <w:p w14:paraId="5509F219" w14:textId="77777777" w:rsidR="00AE3464" w:rsidRDefault="00AE3464" w:rsidP="00B0075D">
      <w:pPr>
        <w:pStyle w:val="Body"/>
      </w:pPr>
    </w:p>
    <w:p w14:paraId="130F3496" w14:textId="77777777" w:rsidR="00AE3464" w:rsidRDefault="00AE3464" w:rsidP="00B0075D">
      <w:pPr>
        <w:pStyle w:val="Body"/>
      </w:pPr>
    </w:p>
    <w:p w14:paraId="7E31BCD2" w14:textId="77777777" w:rsidR="00AE3464" w:rsidRDefault="00AE3464" w:rsidP="00B0075D">
      <w:pPr>
        <w:pStyle w:val="Body"/>
      </w:pPr>
    </w:p>
    <w:p w14:paraId="25DE7CDD" w14:textId="77777777" w:rsidR="00AE3464" w:rsidRDefault="00AE3464" w:rsidP="00B0075D">
      <w:pPr>
        <w:pStyle w:val="Body"/>
      </w:pPr>
    </w:p>
    <w:p w14:paraId="36EABED2" w14:textId="77777777" w:rsidR="00AE3464" w:rsidRDefault="00AE3464" w:rsidP="00B0075D">
      <w:pPr>
        <w:pStyle w:val="Body"/>
      </w:pPr>
    </w:p>
    <w:p w14:paraId="39AE0109" w14:textId="2831629B" w:rsidR="00AE3464" w:rsidRDefault="00AE3464" w:rsidP="00B0075D">
      <w:pPr>
        <w:pStyle w:val="Body"/>
      </w:pPr>
    </w:p>
    <w:p w14:paraId="2AC93450" w14:textId="77777777" w:rsidR="00AE3464" w:rsidRDefault="00AE3464" w:rsidP="00B0075D">
      <w:pPr>
        <w:pStyle w:val="Body"/>
      </w:pPr>
    </w:p>
    <w:p w14:paraId="127F3FC8" w14:textId="77777777" w:rsidR="00AE3464" w:rsidRDefault="00AE3464" w:rsidP="00B0075D">
      <w:pPr>
        <w:pStyle w:val="Body"/>
      </w:pPr>
    </w:p>
    <w:p w14:paraId="4A4EBCF3" w14:textId="77777777" w:rsidR="00AE3464" w:rsidRDefault="00AE3464" w:rsidP="00B0075D">
      <w:pPr>
        <w:pStyle w:val="Body"/>
      </w:pPr>
    </w:p>
    <w:p w14:paraId="0AAC498E" w14:textId="312F31F9" w:rsidR="00AE3464" w:rsidRDefault="00AE3464" w:rsidP="00AE3464">
      <w:pPr>
        <w:pStyle w:val="Heading1"/>
      </w:pPr>
      <w:bookmarkStart w:id="4" w:name="_Toc234932887"/>
      <w:r>
        <w:lastRenderedPageBreak/>
        <w:t>Simulation results</w:t>
      </w:r>
      <w:bookmarkEnd w:id="4"/>
    </w:p>
    <w:p w14:paraId="59764171" w14:textId="77777777" w:rsidR="00AE3464" w:rsidRDefault="00AE3464" w:rsidP="00AE3464">
      <w:pPr>
        <w:pStyle w:val="Body"/>
      </w:pPr>
    </w:p>
    <w:p w14:paraId="6FE1FB52" w14:textId="6A5984B3" w:rsidR="00AE3464" w:rsidRDefault="00F55F3A" w:rsidP="00AE3464">
      <w:pPr>
        <w:pStyle w:val="Body"/>
      </w:pPr>
      <w:r w:rsidRPr="00F55F3A">
        <w:drawing>
          <wp:inline distT="0" distB="0" distL="0" distR="0" wp14:anchorId="0744B746" wp14:editId="425C0FB4">
            <wp:extent cx="5731510" cy="1254125"/>
            <wp:effectExtent l="0" t="0" r="2540" b="3175"/>
            <wp:docPr id="6400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D307" w14:textId="77777777" w:rsidR="00AE3464" w:rsidRDefault="00AE3464" w:rsidP="00AE3464">
      <w:pPr>
        <w:pStyle w:val="Body"/>
      </w:pPr>
    </w:p>
    <w:p w14:paraId="088A13B0" w14:textId="0C18FA06" w:rsidR="00AE3464" w:rsidRDefault="00AE3464" w:rsidP="00AE3464">
      <w:pPr>
        <w:pStyle w:val="Body"/>
      </w:pPr>
    </w:p>
    <w:p w14:paraId="1731DA74" w14:textId="09F35D43" w:rsidR="00D958F3" w:rsidRPr="00D958F3" w:rsidRDefault="00D958F3" w:rsidP="00B0075D">
      <w:pPr>
        <w:pStyle w:val="Body"/>
        <w:rPr>
          <w:lang w:val="uk-UA"/>
        </w:rPr>
      </w:pPr>
      <w:r>
        <w:rPr>
          <w:lang w:val="uk-UA"/>
        </w:rPr>
        <w:t>Синтезована схема:</w:t>
      </w:r>
    </w:p>
    <w:p w14:paraId="4B56F54B" w14:textId="68CD0B48" w:rsidR="00CF3875" w:rsidRDefault="00CF3875" w:rsidP="00B0075D">
      <w:pPr>
        <w:pStyle w:val="Body"/>
      </w:pPr>
    </w:p>
    <w:p w14:paraId="5CB30BCB" w14:textId="3C288F24" w:rsidR="002802E9" w:rsidRDefault="00F55F3A" w:rsidP="00B0075D">
      <w:pPr>
        <w:pStyle w:val="Body"/>
      </w:pPr>
      <w:r w:rsidRPr="00F55F3A">
        <w:drawing>
          <wp:inline distT="0" distB="0" distL="0" distR="0" wp14:anchorId="7B082D7E" wp14:editId="350FA449">
            <wp:extent cx="5731510" cy="2059305"/>
            <wp:effectExtent l="0" t="0" r="2540" b="0"/>
            <wp:docPr id="155287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A5B9" w14:textId="77777777" w:rsidR="00AC00FF" w:rsidRDefault="00AC00FF" w:rsidP="00B0075D">
      <w:pPr>
        <w:pStyle w:val="Body"/>
      </w:pPr>
    </w:p>
    <w:p w14:paraId="233502D5" w14:textId="47A35C38" w:rsidR="00AC00FF" w:rsidRDefault="00AC00FF" w:rsidP="00B0075D">
      <w:pPr>
        <w:pStyle w:val="Body"/>
      </w:pPr>
      <w:r w:rsidRPr="00AC00FF">
        <w:drawing>
          <wp:inline distT="0" distB="0" distL="0" distR="0" wp14:anchorId="6115ACE1" wp14:editId="70B86F25">
            <wp:extent cx="5731510" cy="2754630"/>
            <wp:effectExtent l="0" t="0" r="2540" b="7620"/>
            <wp:docPr id="8029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0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022" w14:textId="77777777" w:rsidR="00AC00FF" w:rsidRDefault="00AC00FF" w:rsidP="00B0075D">
      <w:pPr>
        <w:pStyle w:val="Body"/>
      </w:pPr>
    </w:p>
    <w:p w14:paraId="1B581B63" w14:textId="698702AD" w:rsidR="00AC00FF" w:rsidRDefault="00AC00FF" w:rsidP="00B0075D">
      <w:pPr>
        <w:pStyle w:val="Body"/>
      </w:pPr>
      <w:r w:rsidRPr="00AC00FF">
        <w:lastRenderedPageBreak/>
        <w:drawing>
          <wp:inline distT="0" distB="0" distL="0" distR="0" wp14:anchorId="7B7E8780" wp14:editId="402145D7">
            <wp:extent cx="4096322" cy="5077534"/>
            <wp:effectExtent l="0" t="0" r="0" b="8890"/>
            <wp:docPr id="10204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F592" w14:textId="77777777" w:rsidR="00AC00FF" w:rsidRDefault="00AC00FF" w:rsidP="00B0075D">
      <w:pPr>
        <w:pStyle w:val="Body"/>
      </w:pPr>
    </w:p>
    <w:p w14:paraId="56356080" w14:textId="77777777" w:rsidR="00AC00FF" w:rsidRPr="002802E9" w:rsidRDefault="00AC00FF" w:rsidP="00B0075D">
      <w:pPr>
        <w:pStyle w:val="Body"/>
      </w:pPr>
    </w:p>
    <w:p w14:paraId="1A4B568A" w14:textId="77777777" w:rsidR="001E21FD" w:rsidRDefault="001E21FD" w:rsidP="00B0075D">
      <w:pPr>
        <w:pStyle w:val="Body"/>
        <w:rPr>
          <w:lang w:val="uk-UA"/>
        </w:rPr>
      </w:pPr>
    </w:p>
    <w:p w14:paraId="599F4636" w14:textId="01370F58" w:rsidR="001E21FD" w:rsidRPr="001E21FD" w:rsidRDefault="00D52423" w:rsidP="00D52423">
      <w:pPr>
        <w:pStyle w:val="Heading1"/>
        <w:rPr>
          <w:lang w:val="uk-UA"/>
        </w:rPr>
      </w:pPr>
      <w:bookmarkStart w:id="5" w:name="_Toc234932888"/>
      <w:r>
        <w:rPr>
          <w:lang w:val="uk-UA"/>
        </w:rPr>
        <w:lastRenderedPageBreak/>
        <w:t>Індивідуальні завдання</w:t>
      </w:r>
      <w:bookmarkEnd w:id="5"/>
    </w:p>
    <w:p w14:paraId="2DF1382E" w14:textId="77777777" w:rsidR="00CF3875" w:rsidRDefault="00CF3875" w:rsidP="00B0075D">
      <w:pPr>
        <w:pStyle w:val="Body"/>
        <w:rPr>
          <w:lang w:val="uk-UA"/>
        </w:rPr>
      </w:pPr>
    </w:p>
    <w:p w14:paraId="57875564" w14:textId="2593A399" w:rsidR="0031756B" w:rsidRDefault="0031756B" w:rsidP="00AD66A2">
      <w:pPr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 xml:space="preserve">Створити окремі модулі для логічних елементів </w:t>
      </w:r>
      <w:r>
        <w:rPr>
          <w:rFonts w:ascii="Times New Roman" w:hAnsi="Times New Roman"/>
          <w:sz w:val="24"/>
        </w:rPr>
        <w:t>AND</w:t>
      </w:r>
      <w:r w:rsidRPr="00AD66A2">
        <w:rPr>
          <w:rFonts w:ascii="Times New Roman" w:hAnsi="Times New Roman"/>
          <w:sz w:val="24"/>
          <w:lang w:val="uk-UA"/>
        </w:rPr>
        <w:t xml:space="preserve">2, </w:t>
      </w:r>
      <w:r>
        <w:rPr>
          <w:rFonts w:ascii="Times New Roman" w:hAnsi="Times New Roman"/>
          <w:sz w:val="24"/>
        </w:rPr>
        <w:t>OR</w:t>
      </w:r>
      <w:r w:rsidRPr="00AD66A2">
        <w:rPr>
          <w:rFonts w:ascii="Times New Roman" w:hAnsi="Times New Roman"/>
          <w:sz w:val="24"/>
          <w:lang w:val="uk-UA"/>
        </w:rPr>
        <w:t xml:space="preserve">2,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z w:val="24"/>
          <w:lang w:val="uk-UA"/>
        </w:rPr>
        <w:t>.</w:t>
      </w:r>
    </w:p>
    <w:p w14:paraId="62501945" w14:textId="77777777" w:rsidR="0031756B" w:rsidRPr="0031756B" w:rsidRDefault="0031756B" w:rsidP="00AD66A2">
      <w:pPr>
        <w:rPr>
          <w:rFonts w:ascii="Times New Roman" w:hAnsi="Times New Roman"/>
          <w:sz w:val="24"/>
          <w:lang w:val="uk-UA"/>
        </w:rPr>
      </w:pPr>
    </w:p>
    <w:p w14:paraId="1D9BC7CB" w14:textId="56781340" w:rsidR="00AD66A2" w:rsidRPr="00AD66A2" w:rsidRDefault="00AD66A2" w:rsidP="00AD66A2">
      <w:pPr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sz w:val="24"/>
          <w:lang w:val="uk-UA"/>
        </w:rPr>
        <w:t xml:space="preserve">Реалізувати на </w:t>
      </w:r>
      <w:r>
        <w:rPr>
          <w:rFonts w:ascii="Times New Roman" w:hAnsi="Times New Roman"/>
          <w:sz w:val="24"/>
        </w:rPr>
        <w:t>Verilog</w:t>
      </w:r>
      <w:r w:rsidRPr="00AD66A2">
        <w:rPr>
          <w:rFonts w:ascii="Times New Roman" w:hAnsi="Times New Roman"/>
          <w:sz w:val="24"/>
          <w:lang w:val="uk-UA"/>
        </w:rPr>
        <w:t xml:space="preserve"> </w:t>
      </w:r>
      <w:r w:rsidRPr="00132281">
        <w:rPr>
          <w:rFonts w:ascii="Times New Roman" w:hAnsi="Times New Roman"/>
          <w:sz w:val="24"/>
          <w:lang w:val="uk-UA"/>
        </w:rPr>
        <w:t xml:space="preserve">наступний модуль </w:t>
      </w:r>
      <w:r w:rsidRPr="00132281">
        <w:rPr>
          <w:rFonts w:ascii="Times New Roman" w:hAnsi="Times New Roman"/>
          <w:sz w:val="24"/>
        </w:rPr>
        <w:t>top</w:t>
      </w:r>
      <w:r w:rsidRPr="00AD66A2">
        <w:rPr>
          <w:rFonts w:ascii="Times New Roman" w:hAnsi="Times New Roman"/>
          <w:sz w:val="24"/>
          <w:lang w:val="uk-UA"/>
        </w:rPr>
        <w:t>_</w:t>
      </w:r>
      <w:r w:rsidRPr="00132281">
        <w:rPr>
          <w:rFonts w:ascii="Times New Roman" w:hAnsi="Times New Roman"/>
          <w:sz w:val="24"/>
        </w:rPr>
        <w:t>design</w:t>
      </w:r>
      <w:r w:rsidRPr="00AD66A2">
        <w:rPr>
          <w:rFonts w:ascii="Times New Roman" w:hAnsi="Times New Roman"/>
          <w:sz w:val="24"/>
          <w:lang w:val="uk-UA"/>
        </w:rPr>
        <w:t xml:space="preserve"> </w:t>
      </w:r>
      <w:r w:rsidRPr="00132281">
        <w:rPr>
          <w:rFonts w:ascii="Times New Roman" w:hAnsi="Times New Roman"/>
          <w:sz w:val="24"/>
          <w:lang w:val="uk-UA"/>
        </w:rPr>
        <w:t>з’єднавши існуючі модулі</w:t>
      </w:r>
      <w:r>
        <w:rPr>
          <w:rFonts w:ascii="Times New Roman" w:hAnsi="Times New Roman"/>
          <w:sz w:val="24"/>
          <w:lang w:val="uk-UA"/>
        </w:rPr>
        <w:t xml:space="preserve"> (</w:t>
      </w:r>
      <w:r>
        <w:rPr>
          <w:rFonts w:ascii="Times New Roman" w:hAnsi="Times New Roman"/>
          <w:sz w:val="24"/>
        </w:rPr>
        <w:t>AND</w:t>
      </w:r>
      <w:r w:rsidRPr="00AD66A2">
        <w:rPr>
          <w:rFonts w:ascii="Times New Roman" w:hAnsi="Times New Roman"/>
          <w:sz w:val="24"/>
          <w:lang w:val="uk-UA"/>
        </w:rPr>
        <w:t xml:space="preserve">2, </w:t>
      </w:r>
      <w:r>
        <w:rPr>
          <w:rFonts w:ascii="Times New Roman" w:hAnsi="Times New Roman"/>
          <w:sz w:val="24"/>
        </w:rPr>
        <w:t>OR</w:t>
      </w:r>
      <w:r w:rsidRPr="00AD66A2">
        <w:rPr>
          <w:rFonts w:ascii="Times New Roman" w:hAnsi="Times New Roman"/>
          <w:sz w:val="24"/>
          <w:lang w:val="uk-UA"/>
        </w:rPr>
        <w:t xml:space="preserve">2,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z w:val="24"/>
          <w:lang w:val="uk-UA"/>
        </w:rPr>
        <w:t>)</w:t>
      </w:r>
      <w:r w:rsidRPr="00132281">
        <w:rPr>
          <w:rFonts w:ascii="Times New Roman" w:hAnsi="Times New Roman"/>
          <w:sz w:val="24"/>
          <w:lang w:val="uk-UA"/>
        </w:rPr>
        <w:t xml:space="preserve"> як показано на рисунку нижче</w:t>
      </w:r>
      <w:r w:rsidRPr="00AD66A2">
        <w:rPr>
          <w:rFonts w:ascii="Times New Roman" w:hAnsi="Times New Roman"/>
          <w:sz w:val="24"/>
          <w:lang w:val="uk-UA"/>
        </w:rPr>
        <w:t>:</w:t>
      </w:r>
    </w:p>
    <w:p w14:paraId="7C4C6918" w14:textId="77777777" w:rsidR="00AD66A2" w:rsidRDefault="00AD66A2" w:rsidP="00AD66A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E2D038A" wp14:editId="1FEDC197">
            <wp:extent cx="4210050" cy="495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2_Task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C052" w14:textId="77777777" w:rsidR="00AD66A2" w:rsidRPr="00132281" w:rsidRDefault="00AD66A2" w:rsidP="00AD66A2">
      <w:pPr>
        <w:rPr>
          <w:rFonts w:ascii="Times New Roman" w:hAnsi="Times New Roman"/>
          <w:sz w:val="24"/>
          <w:lang w:val="uk-UA"/>
        </w:rPr>
      </w:pPr>
      <w:r w:rsidRPr="00132281">
        <w:rPr>
          <w:rFonts w:ascii="Times New Roman" w:hAnsi="Times New Roman"/>
          <w:sz w:val="24"/>
          <w:lang w:val="uk-UA"/>
        </w:rPr>
        <w:t xml:space="preserve">2) Записати таблицю </w:t>
      </w:r>
      <w:proofErr w:type="spellStart"/>
      <w:r w:rsidRPr="00132281">
        <w:rPr>
          <w:rFonts w:ascii="Times New Roman" w:hAnsi="Times New Roman"/>
          <w:sz w:val="24"/>
          <w:lang w:val="uk-UA"/>
        </w:rPr>
        <w:t>істиності</w:t>
      </w:r>
      <w:proofErr w:type="spellEnd"/>
      <w:r w:rsidRPr="00132281">
        <w:rPr>
          <w:rFonts w:ascii="Times New Roman" w:hAnsi="Times New Roman"/>
          <w:sz w:val="24"/>
          <w:lang w:val="uk-UA"/>
        </w:rPr>
        <w:t xml:space="preserve"> вручну для модуля </w:t>
      </w:r>
      <w:proofErr w:type="spellStart"/>
      <w:r w:rsidRPr="00132281">
        <w:rPr>
          <w:rFonts w:ascii="Times New Roman" w:hAnsi="Times New Roman"/>
          <w:sz w:val="24"/>
          <w:lang w:val="uk-UA"/>
        </w:rPr>
        <w:t>top_design</w:t>
      </w:r>
      <w:proofErr w:type="spellEnd"/>
      <w:r w:rsidRPr="00AD66A2">
        <w:rPr>
          <w:rFonts w:ascii="Times New Roman" w:hAnsi="Times New Roman"/>
          <w:sz w:val="24"/>
          <w:lang w:val="uk-UA"/>
        </w:rPr>
        <w:t xml:space="preserve"> </w:t>
      </w:r>
      <w:r>
        <w:rPr>
          <w:rFonts w:ascii="Times New Roman" w:hAnsi="Times New Roman"/>
          <w:sz w:val="24"/>
          <w:lang w:val="uk-UA"/>
        </w:rPr>
        <w:t xml:space="preserve">для кожного з виходів </w:t>
      </w:r>
      <w:r>
        <w:rPr>
          <w:rFonts w:ascii="Times New Roman" w:hAnsi="Times New Roman"/>
          <w:sz w:val="24"/>
        </w:rPr>
        <w:t>y</w:t>
      </w:r>
      <w:r w:rsidRPr="00AD66A2">
        <w:rPr>
          <w:rFonts w:ascii="Times New Roman" w:hAnsi="Times New Roman"/>
          <w:sz w:val="24"/>
          <w:lang w:val="uk-UA"/>
        </w:rPr>
        <w:t xml:space="preserve">1 </w:t>
      </w:r>
      <w:r>
        <w:rPr>
          <w:rFonts w:ascii="Times New Roman" w:hAnsi="Times New Roman"/>
          <w:sz w:val="24"/>
          <w:lang w:val="uk-UA"/>
        </w:rPr>
        <w:t xml:space="preserve">та </w:t>
      </w:r>
      <w:r>
        <w:rPr>
          <w:rFonts w:ascii="Times New Roman" w:hAnsi="Times New Roman"/>
          <w:sz w:val="24"/>
        </w:rPr>
        <w:t>y</w:t>
      </w:r>
      <w:r w:rsidRPr="00AD66A2">
        <w:rPr>
          <w:rFonts w:ascii="Times New Roman" w:hAnsi="Times New Roman"/>
          <w:sz w:val="24"/>
          <w:lang w:val="uk-UA"/>
        </w:rPr>
        <w:t>2</w:t>
      </w:r>
      <w:r w:rsidRPr="00132281">
        <w:rPr>
          <w:rFonts w:ascii="Times New Roman" w:hAnsi="Times New Roman"/>
          <w:sz w:val="24"/>
          <w:lang w:val="uk-UA"/>
        </w:rPr>
        <w:t>.</w:t>
      </w:r>
    </w:p>
    <w:p w14:paraId="3FA6D458" w14:textId="77777777" w:rsidR="00AD66A2" w:rsidRPr="00132281" w:rsidRDefault="00AD66A2" w:rsidP="00AD66A2">
      <w:pPr>
        <w:rPr>
          <w:rFonts w:ascii="Times New Roman" w:hAnsi="Times New Roman"/>
          <w:sz w:val="24"/>
          <w:lang w:val="uk-UA"/>
        </w:rPr>
      </w:pPr>
      <w:r w:rsidRPr="00132281">
        <w:rPr>
          <w:rFonts w:ascii="Times New Roman" w:hAnsi="Times New Roman"/>
          <w:sz w:val="24"/>
          <w:lang w:val="uk-UA"/>
        </w:rPr>
        <w:t xml:space="preserve">3) Створити тест </w:t>
      </w:r>
      <w:proofErr w:type="spellStart"/>
      <w:r w:rsidRPr="00132281">
        <w:rPr>
          <w:rFonts w:ascii="Times New Roman" w:hAnsi="Times New Roman"/>
          <w:sz w:val="24"/>
          <w:lang w:val="uk-UA"/>
        </w:rPr>
        <w:t>бенч</w:t>
      </w:r>
      <w:proofErr w:type="spellEnd"/>
      <w:r w:rsidRPr="00132281">
        <w:rPr>
          <w:rFonts w:ascii="Times New Roman" w:hAnsi="Times New Roman"/>
          <w:sz w:val="24"/>
          <w:lang w:val="uk-UA"/>
        </w:rPr>
        <w:t xml:space="preserve"> для модуля </w:t>
      </w:r>
      <w:proofErr w:type="spellStart"/>
      <w:r w:rsidRPr="00132281">
        <w:rPr>
          <w:rFonts w:ascii="Times New Roman" w:hAnsi="Times New Roman"/>
          <w:sz w:val="24"/>
          <w:lang w:val="uk-UA"/>
        </w:rPr>
        <w:t>top_design</w:t>
      </w:r>
      <w:proofErr w:type="spellEnd"/>
      <w:r w:rsidRPr="00132281">
        <w:rPr>
          <w:rFonts w:ascii="Times New Roman" w:hAnsi="Times New Roman"/>
          <w:sz w:val="24"/>
          <w:lang w:val="uk-UA"/>
        </w:rPr>
        <w:t xml:space="preserve"> та перевірити таблицю </w:t>
      </w:r>
      <w:proofErr w:type="spellStart"/>
      <w:r w:rsidRPr="00132281">
        <w:rPr>
          <w:rFonts w:ascii="Times New Roman" w:hAnsi="Times New Roman"/>
          <w:sz w:val="24"/>
          <w:lang w:val="uk-UA"/>
        </w:rPr>
        <w:t>істиності</w:t>
      </w:r>
      <w:proofErr w:type="spellEnd"/>
      <w:r w:rsidRPr="00AD66A2">
        <w:rPr>
          <w:rFonts w:ascii="Times New Roman" w:hAnsi="Times New Roman"/>
          <w:sz w:val="24"/>
          <w:lang w:val="uk-UA"/>
        </w:rPr>
        <w:t xml:space="preserve"> </w:t>
      </w:r>
      <w:r>
        <w:rPr>
          <w:rFonts w:ascii="Times New Roman" w:hAnsi="Times New Roman"/>
          <w:sz w:val="24"/>
          <w:lang w:val="uk-UA"/>
        </w:rPr>
        <w:t>отриману теоретично та в результаті симуляції</w:t>
      </w:r>
      <w:r w:rsidRPr="00132281">
        <w:rPr>
          <w:rFonts w:ascii="Times New Roman" w:hAnsi="Times New Roman"/>
          <w:sz w:val="24"/>
          <w:lang w:val="uk-UA"/>
        </w:rPr>
        <w:t>.</w:t>
      </w:r>
    </w:p>
    <w:p w14:paraId="05B4128D" w14:textId="2B2DF84F" w:rsidR="00D52423" w:rsidRPr="00D52423" w:rsidRDefault="00D52423" w:rsidP="00620A3E">
      <w:pPr>
        <w:pStyle w:val="Body"/>
        <w:ind w:left="720"/>
        <w:rPr>
          <w:lang w:val="uk-UA"/>
        </w:rPr>
      </w:pPr>
    </w:p>
    <w:sectPr w:rsidR="00D52423" w:rsidRPr="00D52423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7013" w14:textId="77777777" w:rsidR="00664F4E" w:rsidRDefault="00664F4E" w:rsidP="00542ECA">
      <w:r>
        <w:separator/>
      </w:r>
    </w:p>
  </w:endnote>
  <w:endnote w:type="continuationSeparator" w:id="0">
    <w:p w14:paraId="145121DA" w14:textId="77777777" w:rsidR="00664F4E" w:rsidRDefault="00664F4E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CC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0D3D" w14:textId="77777777" w:rsidR="00664F4E" w:rsidRDefault="00664F4E" w:rsidP="00542ECA">
      <w:r>
        <w:separator/>
      </w:r>
    </w:p>
  </w:footnote>
  <w:footnote w:type="continuationSeparator" w:id="0">
    <w:p w14:paraId="5B2535DA" w14:textId="77777777" w:rsidR="00664F4E" w:rsidRDefault="00664F4E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2597613"/>
    <w:multiLevelType w:val="hybridMultilevel"/>
    <w:tmpl w:val="6DFE0576"/>
    <w:lvl w:ilvl="0" w:tplc="893E8164">
      <w:start w:val="2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A2500D"/>
    <w:multiLevelType w:val="hybridMultilevel"/>
    <w:tmpl w:val="92125A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90688">
    <w:abstractNumId w:val="3"/>
  </w:num>
  <w:num w:numId="2" w16cid:durableId="2104373178">
    <w:abstractNumId w:val="6"/>
  </w:num>
  <w:num w:numId="3" w16cid:durableId="782001302">
    <w:abstractNumId w:val="7"/>
  </w:num>
  <w:num w:numId="4" w16cid:durableId="193352521">
    <w:abstractNumId w:val="13"/>
  </w:num>
  <w:num w:numId="5" w16cid:durableId="1669361382">
    <w:abstractNumId w:val="14"/>
  </w:num>
  <w:num w:numId="6" w16cid:durableId="2128310354">
    <w:abstractNumId w:val="15"/>
  </w:num>
  <w:num w:numId="7" w16cid:durableId="353383162">
    <w:abstractNumId w:val="1"/>
  </w:num>
  <w:num w:numId="8" w16cid:durableId="1500653412">
    <w:abstractNumId w:val="2"/>
  </w:num>
  <w:num w:numId="9" w16cid:durableId="294222188">
    <w:abstractNumId w:val="0"/>
  </w:num>
  <w:num w:numId="10" w16cid:durableId="203913105">
    <w:abstractNumId w:val="0"/>
  </w:num>
  <w:num w:numId="11" w16cid:durableId="1164004046">
    <w:abstractNumId w:val="0"/>
  </w:num>
  <w:num w:numId="12" w16cid:durableId="2130971912">
    <w:abstractNumId w:val="0"/>
  </w:num>
  <w:num w:numId="13" w16cid:durableId="467941546">
    <w:abstractNumId w:val="0"/>
  </w:num>
  <w:num w:numId="14" w16cid:durableId="581453393">
    <w:abstractNumId w:val="3"/>
  </w:num>
  <w:num w:numId="15" w16cid:durableId="1908035481">
    <w:abstractNumId w:val="6"/>
  </w:num>
  <w:num w:numId="16" w16cid:durableId="1540388027">
    <w:abstractNumId w:val="7"/>
  </w:num>
  <w:num w:numId="17" w16cid:durableId="1044327681">
    <w:abstractNumId w:val="1"/>
  </w:num>
  <w:num w:numId="18" w16cid:durableId="1393457758">
    <w:abstractNumId w:val="2"/>
  </w:num>
  <w:num w:numId="19" w16cid:durableId="1308584831">
    <w:abstractNumId w:val="8"/>
  </w:num>
  <w:num w:numId="20" w16cid:durableId="1620919185">
    <w:abstractNumId w:val="4"/>
  </w:num>
  <w:num w:numId="21" w16cid:durableId="1743066749">
    <w:abstractNumId w:val="9"/>
  </w:num>
  <w:num w:numId="22" w16cid:durableId="228923766">
    <w:abstractNumId w:val="11"/>
  </w:num>
  <w:num w:numId="23" w16cid:durableId="1296374601">
    <w:abstractNumId w:val="10"/>
  </w:num>
  <w:num w:numId="24" w16cid:durableId="1980569179">
    <w:abstractNumId w:val="12"/>
  </w:num>
  <w:num w:numId="25" w16cid:durableId="470907177">
    <w:abstractNumId w:val="8"/>
  </w:num>
  <w:num w:numId="26" w16cid:durableId="657881948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311377633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34236164">
    <w:abstractNumId w:val="9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2443964">
    <w:abstractNumId w:val="11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503735884">
    <w:abstractNumId w:val="10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999192625">
    <w:abstractNumId w:val="12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  <w:num w:numId="32" w16cid:durableId="1567884100">
    <w:abstractNumId w:val="16"/>
  </w:num>
  <w:num w:numId="33" w16cid:durableId="19739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B"/>
    <w:rsid w:val="00054144"/>
    <w:rsid w:val="000C7ABF"/>
    <w:rsid w:val="000F02E1"/>
    <w:rsid w:val="000F5C07"/>
    <w:rsid w:val="00142CFB"/>
    <w:rsid w:val="001E21FD"/>
    <w:rsid w:val="00213612"/>
    <w:rsid w:val="00227B15"/>
    <w:rsid w:val="002802E9"/>
    <w:rsid w:val="002E03F2"/>
    <w:rsid w:val="0031394E"/>
    <w:rsid w:val="0031756B"/>
    <w:rsid w:val="00364D73"/>
    <w:rsid w:val="00436C3A"/>
    <w:rsid w:val="004C20E3"/>
    <w:rsid w:val="00500826"/>
    <w:rsid w:val="00522A5D"/>
    <w:rsid w:val="00542ECA"/>
    <w:rsid w:val="005A3D01"/>
    <w:rsid w:val="006207AB"/>
    <w:rsid w:val="00620A3E"/>
    <w:rsid w:val="00663B75"/>
    <w:rsid w:val="00664F4E"/>
    <w:rsid w:val="00771E7F"/>
    <w:rsid w:val="008B32CF"/>
    <w:rsid w:val="009370CE"/>
    <w:rsid w:val="00991DC6"/>
    <w:rsid w:val="00A70FA6"/>
    <w:rsid w:val="00AC00FF"/>
    <w:rsid w:val="00AD66A2"/>
    <w:rsid w:val="00AE3464"/>
    <w:rsid w:val="00B0075D"/>
    <w:rsid w:val="00B341F7"/>
    <w:rsid w:val="00B453E2"/>
    <w:rsid w:val="00C27E35"/>
    <w:rsid w:val="00CF3875"/>
    <w:rsid w:val="00D229F2"/>
    <w:rsid w:val="00D262BF"/>
    <w:rsid w:val="00D35C5D"/>
    <w:rsid w:val="00D4650D"/>
    <w:rsid w:val="00D5213A"/>
    <w:rsid w:val="00D52423"/>
    <w:rsid w:val="00D57441"/>
    <w:rsid w:val="00D64409"/>
    <w:rsid w:val="00D958F3"/>
    <w:rsid w:val="00D9644B"/>
    <w:rsid w:val="00E03AEF"/>
    <w:rsid w:val="00E04400"/>
    <w:rsid w:val="00E33AF4"/>
    <w:rsid w:val="00ED5E24"/>
    <w:rsid w:val="00EE644F"/>
    <w:rsid w:val="00F55F3A"/>
    <w:rsid w:val="00FB0E6F"/>
    <w:rsid w:val="00FB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3FE005"/>
  <w15:chartTrackingRefBased/>
  <w15:docId w15:val="{2512F0CF-07E8-4FA4-B4B2-1E01C35F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620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B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07AB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B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B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B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2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Props1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912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Mankovskyy Spartak (ATV MC D SW SSD LLC)</dc:creator>
  <cp:keywords/>
  <dc:description/>
  <cp:lastModifiedBy>Mankovskyy Spartak (ATV MC D SW SSD LLC)</cp:lastModifiedBy>
  <cp:revision>29</cp:revision>
  <dcterms:created xsi:type="dcterms:W3CDTF">2026-07-13T13:28:00Z</dcterms:created>
  <dcterms:modified xsi:type="dcterms:W3CDTF">2026-07-14T11:51:00Z</dcterms:modified>
</cp:coreProperties>
</file>