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3376A2" w14:textId="77777777" w:rsidR="009956AF" w:rsidRPr="009956AF" w:rsidRDefault="009956AF" w:rsidP="009956AF">
      <w:pPr>
        <w:spacing w:after="0" w:line="240" w:lineRule="auto"/>
        <w:jc w:val="center"/>
        <w:rPr>
          <w:rFonts w:ascii="Microsoft JhengHei" w:eastAsia="Microsoft JhengHei" w:hAnsi="Microsoft JhengHei" w:cstheme="majorBidi"/>
          <w:b/>
          <w:bCs/>
          <w:color w:val="E8E8E8" w:themeColor="background2"/>
          <w:sz w:val="40"/>
          <w:szCs w:val="40"/>
        </w:rPr>
      </w:pPr>
      <w:r w:rsidRPr="009956AF">
        <w:rPr>
          <w:rFonts w:ascii="Microsoft JhengHei" w:eastAsia="Microsoft JhengHei" w:hAnsi="Microsoft JhengHei" w:cstheme="majorBidi"/>
          <w:b/>
          <w:bCs/>
          <w:color w:val="E8E8E8" w:themeColor="background2"/>
          <w:sz w:val="40"/>
          <w:szCs w:val="40"/>
          <w:highlight w:val="darkBlue"/>
        </w:rPr>
        <w:t>內部會議記錄範本</w:t>
      </w:r>
    </w:p>
    <w:p w14:paraId="6E33822E" w14:textId="77777777" w:rsidR="009956AF" w:rsidRDefault="009956AF" w:rsidP="000201B2">
      <w:pPr>
        <w:spacing w:after="0" w:line="240" w:lineRule="auto"/>
        <w:rPr>
          <w:rFonts w:ascii="Microsoft JhengHei" w:eastAsia="Microsoft JhengHei" w:hAnsi="Microsoft JhengHei" w:cstheme="majorBidi"/>
          <w:b/>
          <w:bCs/>
          <w:color w:val="0F4761" w:themeColor="accent1" w:themeShade="BF"/>
          <w:sz w:val="40"/>
          <w:szCs w:val="40"/>
        </w:rPr>
      </w:pPr>
    </w:p>
    <w:p w14:paraId="4C84A589" w14:textId="158D70F7" w:rsidR="00367A1C" w:rsidRPr="000201B2" w:rsidRDefault="00367A1C" w:rsidP="000201B2">
      <w:pPr>
        <w:spacing w:after="0" w:line="240" w:lineRule="auto"/>
        <w:rPr>
          <w:rFonts w:ascii="Microsoft JhengHei" w:eastAsia="Microsoft JhengHei" w:hAnsi="Microsoft JhengHei"/>
          <w:b/>
          <w:bCs/>
        </w:rPr>
      </w:pPr>
      <w:r w:rsidRPr="000201B2">
        <w:rPr>
          <w:rFonts w:ascii="Microsoft JhengHei" w:eastAsia="Microsoft JhengHei" w:hAnsi="Microsoft JhengHei" w:cstheme="majorBidi"/>
          <w:b/>
          <w:bCs/>
          <w:color w:val="0F4761" w:themeColor="accent1" w:themeShade="BF"/>
          <w:sz w:val="40"/>
          <w:szCs w:val="40"/>
        </w:rPr>
        <w:t>會議紀錄</w:t>
      </w:r>
    </w:p>
    <w:p w14:paraId="6B69D160" w14:textId="4B3F68E1" w:rsidR="00BE2F16" w:rsidRPr="00BE2F16" w:rsidRDefault="001F16B1" w:rsidP="000201B2">
      <w:pPr>
        <w:numPr>
          <w:ilvl w:val="0"/>
          <w:numId w:val="1"/>
        </w:numPr>
        <w:spacing w:after="0" w:line="240" w:lineRule="auto"/>
        <w:rPr>
          <w:rFonts w:ascii="Microsoft JhengHei" w:eastAsia="Microsoft JhengHei" w:hAnsi="Microsoft JhengHei"/>
        </w:rPr>
      </w:pPr>
      <w:r w:rsidRPr="001F16B1">
        <w:rPr>
          <w:rFonts w:ascii="Microsoft JhengHei" w:eastAsia="Microsoft JhengHei" w:hAnsi="Microsoft JhengHei" w:hint="eastAsia"/>
          <w:b/>
          <w:bCs/>
        </w:rPr>
        <w:t>會議主題：</w:t>
      </w:r>
      <w:r w:rsidR="00BE2F16" w:rsidRPr="00BE2F16">
        <w:rPr>
          <w:rFonts w:ascii="Microsoft JhengHei" w:eastAsia="Microsoft JhengHei" w:hAnsi="Microsoft JhengHei"/>
        </w:rPr>
        <w:t>{{</w:t>
      </w:r>
      <w:proofErr w:type="spellStart"/>
      <w:r w:rsidR="00BE2F16">
        <w:rPr>
          <w:rFonts w:ascii="Microsoft JhengHei" w:eastAsia="Microsoft JhengHei" w:hAnsi="Microsoft JhengHei" w:hint="eastAsia"/>
        </w:rPr>
        <w:t>MeetingSubject</w:t>
      </w:r>
      <w:proofErr w:type="spellEnd"/>
      <w:r w:rsidR="00BE2F16" w:rsidRPr="00BE2F16">
        <w:rPr>
          <w:rFonts w:ascii="Microsoft JhengHei" w:eastAsia="Microsoft JhengHei" w:hAnsi="Microsoft JhengHei"/>
        </w:rPr>
        <w:t>}}</w:t>
      </w:r>
    </w:p>
    <w:p w14:paraId="36DCE12A" w14:textId="77777777" w:rsidR="00367A1C" w:rsidRPr="000201B2" w:rsidRDefault="00000000" w:rsidP="000201B2">
      <w:pPr>
        <w:spacing w:after="0" w:line="240" w:lineRule="auto"/>
        <w:rPr>
          <w:rFonts w:ascii="Microsoft JhengHei" w:eastAsia="Microsoft JhengHei" w:hAnsi="Microsoft JhengHei"/>
        </w:rPr>
      </w:pPr>
      <w:r>
        <w:rPr>
          <w:rFonts w:ascii="Microsoft JhengHei" w:eastAsia="Microsoft JhengHei" w:hAnsi="Microsoft JhengHei"/>
        </w:rPr>
        <w:pict w14:anchorId="1EBB5BCB">
          <v:rect id="_x0000_i1025" style="width:0;height:1.5pt" o:hralign="center" o:hrstd="t" o:hr="t" fillcolor="#a0a0a0" stroked="f"/>
        </w:pict>
      </w:r>
    </w:p>
    <w:p w14:paraId="52B6D98E" w14:textId="26E549E0" w:rsidR="00367A1C" w:rsidRPr="000201B2" w:rsidRDefault="00367A1C" w:rsidP="00335DF7">
      <w:pPr>
        <w:tabs>
          <w:tab w:val="left" w:pos="5445"/>
        </w:tabs>
        <w:spacing w:after="0" w:line="240" w:lineRule="auto"/>
        <w:rPr>
          <w:rFonts w:ascii="Microsoft JhengHei" w:eastAsia="Microsoft JhengHei" w:hAnsi="Microsoft JhengHei" w:cstheme="majorBidi"/>
          <w:b/>
          <w:bCs/>
          <w:color w:val="0F4761" w:themeColor="accent1" w:themeShade="BF"/>
          <w:sz w:val="32"/>
          <w:szCs w:val="32"/>
        </w:rPr>
      </w:pPr>
      <w:r w:rsidRPr="000201B2">
        <w:rPr>
          <w:rFonts w:ascii="Microsoft JhengHei" w:eastAsia="Microsoft JhengHei" w:hAnsi="Microsoft JhengHei" w:cstheme="majorBidi"/>
          <w:b/>
          <w:bCs/>
          <w:color w:val="0F4761" w:themeColor="accent1" w:themeShade="BF"/>
          <w:sz w:val="32"/>
          <w:szCs w:val="32"/>
        </w:rPr>
        <w:t>會議摘要 (Executive Summary)</w:t>
      </w:r>
      <w:r w:rsidR="00335DF7">
        <w:rPr>
          <w:rFonts w:ascii="Microsoft JhengHei" w:eastAsia="Microsoft JhengHei" w:hAnsi="Microsoft JhengHei" w:cstheme="majorBidi"/>
          <w:b/>
          <w:bCs/>
          <w:color w:val="0F4761" w:themeColor="accent1" w:themeShade="BF"/>
          <w:sz w:val="32"/>
          <w:szCs w:val="32"/>
        </w:rPr>
        <w:tab/>
      </w:r>
    </w:p>
    <w:p w14:paraId="630276F9" w14:textId="6BD90406" w:rsidR="00367A1C" w:rsidRPr="00BE2F16" w:rsidRDefault="00BE2F16" w:rsidP="00C96230">
      <w:pPr>
        <w:spacing w:after="0" w:line="240" w:lineRule="auto"/>
        <w:rPr>
          <w:rFonts w:ascii="Microsoft JhengHei" w:eastAsia="Microsoft JhengHei" w:hAnsi="Microsoft JhengHei"/>
        </w:rPr>
      </w:pPr>
      <w:r w:rsidRPr="00BE2F16">
        <w:rPr>
          <w:rFonts w:ascii="Microsoft JhengHei" w:eastAsia="Microsoft JhengHei" w:hAnsi="Microsoft JhengHei"/>
        </w:rPr>
        <w:t>{{</w:t>
      </w:r>
      <w:proofErr w:type="spellStart"/>
      <w:r>
        <w:rPr>
          <w:rFonts w:ascii="Microsoft JhengHei" w:eastAsia="Microsoft JhengHei" w:hAnsi="Microsoft JhengHei" w:hint="eastAsia"/>
        </w:rPr>
        <w:t>MeetingExecutiveSummary</w:t>
      </w:r>
      <w:proofErr w:type="spellEnd"/>
      <w:r w:rsidRPr="00BE2F16">
        <w:rPr>
          <w:rFonts w:ascii="Microsoft JhengHei" w:eastAsia="Microsoft JhengHei" w:hAnsi="Microsoft JhengHei"/>
        </w:rPr>
        <w:t>}}</w:t>
      </w:r>
    </w:p>
    <w:p w14:paraId="709B0C0A" w14:textId="77777777" w:rsidR="00367A1C" w:rsidRPr="000201B2" w:rsidRDefault="00000000" w:rsidP="000201B2">
      <w:pPr>
        <w:spacing w:after="0" w:line="240" w:lineRule="auto"/>
        <w:rPr>
          <w:rFonts w:ascii="Microsoft JhengHei" w:eastAsia="Microsoft JhengHei" w:hAnsi="Microsoft JhengHei"/>
        </w:rPr>
      </w:pPr>
      <w:r>
        <w:rPr>
          <w:rFonts w:ascii="Microsoft JhengHei" w:eastAsia="Microsoft JhengHei" w:hAnsi="Microsoft JhengHei"/>
        </w:rPr>
        <w:pict w14:anchorId="14BD4FDE">
          <v:rect id="_x0000_i1026" style="width:0;height:1.5pt" o:hralign="center" o:hrstd="t" o:hr="t" fillcolor="#a0a0a0" stroked="f"/>
        </w:pict>
      </w:r>
    </w:p>
    <w:p w14:paraId="0729D6D2" w14:textId="77777777" w:rsidR="00367A1C" w:rsidRPr="000201B2" w:rsidRDefault="00367A1C" w:rsidP="000201B2">
      <w:pPr>
        <w:spacing w:after="0" w:line="240" w:lineRule="auto"/>
        <w:rPr>
          <w:rFonts w:ascii="Microsoft JhengHei" w:eastAsia="Microsoft JhengHei" w:hAnsi="Microsoft JhengHei" w:cstheme="majorBidi"/>
          <w:b/>
          <w:bCs/>
          <w:color w:val="0F4761" w:themeColor="accent1" w:themeShade="BF"/>
          <w:sz w:val="32"/>
          <w:szCs w:val="32"/>
        </w:rPr>
      </w:pPr>
      <w:r w:rsidRPr="000201B2">
        <w:rPr>
          <w:rFonts w:ascii="Microsoft JhengHei" w:eastAsia="Microsoft JhengHei" w:hAnsi="Microsoft JhengHei" w:cstheme="majorBidi"/>
          <w:b/>
          <w:bCs/>
          <w:color w:val="0F4761" w:themeColor="accent1" w:themeShade="BF"/>
          <w:sz w:val="32"/>
          <w:szCs w:val="32"/>
        </w:rPr>
        <w:t>重要事項 (Key Points)</w:t>
      </w:r>
    </w:p>
    <w:p w14:paraId="79F39ABC" w14:textId="739E6E42" w:rsidR="00367A1C" w:rsidRPr="00BE2F16" w:rsidRDefault="00BE2F16" w:rsidP="00C96230">
      <w:pPr>
        <w:spacing w:after="0" w:line="240" w:lineRule="auto"/>
        <w:rPr>
          <w:rFonts w:ascii="Microsoft JhengHei" w:eastAsia="Microsoft JhengHei" w:hAnsi="Microsoft JhengHei"/>
        </w:rPr>
      </w:pPr>
      <w:r w:rsidRPr="00BE2F16">
        <w:rPr>
          <w:rFonts w:ascii="Microsoft JhengHei" w:eastAsia="Microsoft JhengHei" w:hAnsi="Microsoft JhengHei"/>
        </w:rPr>
        <w:t>{{</w:t>
      </w:r>
      <w:proofErr w:type="spellStart"/>
      <w:r>
        <w:rPr>
          <w:rFonts w:ascii="Microsoft JhengHei" w:eastAsia="Microsoft JhengHei" w:hAnsi="Microsoft JhengHei" w:hint="eastAsia"/>
        </w:rPr>
        <w:t>MeetingKeyPoints</w:t>
      </w:r>
      <w:proofErr w:type="spellEnd"/>
      <w:r w:rsidRPr="00BE2F16">
        <w:rPr>
          <w:rFonts w:ascii="Microsoft JhengHei" w:eastAsia="Microsoft JhengHei" w:hAnsi="Microsoft JhengHei"/>
        </w:rPr>
        <w:t>}}</w:t>
      </w:r>
    </w:p>
    <w:p w14:paraId="1184063A" w14:textId="77777777" w:rsidR="00367A1C" w:rsidRPr="000201B2" w:rsidRDefault="00000000" w:rsidP="000201B2">
      <w:pPr>
        <w:spacing w:after="0" w:line="240" w:lineRule="auto"/>
        <w:rPr>
          <w:rFonts w:ascii="Microsoft JhengHei" w:eastAsia="Microsoft JhengHei" w:hAnsi="Microsoft JhengHei"/>
        </w:rPr>
      </w:pPr>
      <w:r>
        <w:rPr>
          <w:rFonts w:ascii="Microsoft JhengHei" w:eastAsia="Microsoft JhengHei" w:hAnsi="Microsoft JhengHei"/>
        </w:rPr>
        <w:pict w14:anchorId="3DADB850">
          <v:rect id="_x0000_i1027" style="width:0;height:1.5pt" o:hralign="center" o:hrstd="t" o:hr="t" fillcolor="#a0a0a0" stroked="f"/>
        </w:pict>
      </w:r>
    </w:p>
    <w:p w14:paraId="10EF9027" w14:textId="77777777" w:rsidR="00367A1C" w:rsidRPr="000201B2" w:rsidRDefault="00367A1C" w:rsidP="000201B2">
      <w:pPr>
        <w:spacing w:after="0" w:line="240" w:lineRule="auto"/>
        <w:rPr>
          <w:rFonts w:ascii="Microsoft JhengHei" w:eastAsia="Microsoft JhengHei" w:hAnsi="Microsoft JhengHei" w:cstheme="majorBidi"/>
          <w:b/>
          <w:bCs/>
          <w:color w:val="0F4761" w:themeColor="accent1" w:themeShade="BF"/>
          <w:sz w:val="32"/>
          <w:szCs w:val="32"/>
        </w:rPr>
      </w:pPr>
      <w:r w:rsidRPr="000201B2">
        <w:rPr>
          <w:rFonts w:ascii="Microsoft JhengHei" w:eastAsia="Microsoft JhengHei" w:hAnsi="Microsoft JhengHei" w:cstheme="majorBidi"/>
          <w:b/>
          <w:bCs/>
          <w:color w:val="0F4761" w:themeColor="accent1" w:themeShade="BF"/>
          <w:sz w:val="32"/>
          <w:szCs w:val="32"/>
        </w:rPr>
        <w:t>會議總結 (Meeting Conclusion)</w:t>
      </w:r>
    </w:p>
    <w:p w14:paraId="26AF014A" w14:textId="28AC2AD4" w:rsidR="00BE2F16" w:rsidRPr="00BE2F16" w:rsidRDefault="00BE2F16" w:rsidP="00BE2F16">
      <w:pPr>
        <w:numPr>
          <w:ilvl w:val="0"/>
          <w:numId w:val="2"/>
        </w:numPr>
        <w:spacing w:after="0" w:line="240" w:lineRule="auto"/>
        <w:rPr>
          <w:rFonts w:ascii="Microsoft JhengHei" w:eastAsia="Microsoft JhengHei" w:hAnsi="Microsoft JhengHei"/>
        </w:rPr>
      </w:pPr>
      <w:r w:rsidRPr="00BE2F16">
        <w:rPr>
          <w:rFonts w:ascii="Microsoft JhengHei" w:eastAsia="Microsoft JhengHei" w:hAnsi="Microsoft JhengHei"/>
        </w:rPr>
        <w:t>{{</w:t>
      </w:r>
      <w:proofErr w:type="spellStart"/>
      <w:r>
        <w:rPr>
          <w:rFonts w:ascii="Microsoft JhengHei" w:eastAsia="Microsoft JhengHei" w:hAnsi="Microsoft JhengHei" w:hint="eastAsia"/>
        </w:rPr>
        <w:t>MeetingConclusion</w:t>
      </w:r>
      <w:proofErr w:type="spellEnd"/>
      <w:r w:rsidRPr="00BE2F16">
        <w:rPr>
          <w:rFonts w:ascii="Microsoft JhengHei" w:eastAsia="Microsoft JhengHei" w:hAnsi="Microsoft JhengHei"/>
        </w:rPr>
        <w:t>}}</w:t>
      </w:r>
    </w:p>
    <w:p w14:paraId="2E58448C" w14:textId="77777777" w:rsidR="0098349E" w:rsidRPr="000201B2" w:rsidRDefault="0098349E" w:rsidP="000201B2">
      <w:pPr>
        <w:spacing w:after="0" w:line="240" w:lineRule="auto"/>
        <w:rPr>
          <w:rFonts w:ascii="Microsoft JhengHei" w:eastAsia="Microsoft JhengHei" w:hAnsi="Microsoft JhengHei"/>
        </w:rPr>
      </w:pPr>
    </w:p>
    <w:sectPr w:rsidR="0098349E" w:rsidRPr="000201B2" w:rsidSect="00A37F2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993" w:right="1700" w:bottom="1440" w:left="1800" w:header="567" w:footer="992" w:gutter="0"/>
      <w:pgBorders w:offsetFrom="page">
        <w:top w:val="single" w:sz="4" w:space="24" w:color="0070C0"/>
        <w:left w:val="single" w:sz="4" w:space="24" w:color="0070C0"/>
        <w:bottom w:val="single" w:sz="4" w:space="24" w:color="0070C0"/>
        <w:right w:val="single" w:sz="4" w:space="24" w:color="0070C0"/>
      </w:pgBorders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452B6C" w14:textId="77777777" w:rsidR="00655C3A" w:rsidRDefault="00655C3A" w:rsidP="00367A1C">
      <w:pPr>
        <w:spacing w:after="0" w:line="240" w:lineRule="auto"/>
      </w:pPr>
      <w:r>
        <w:separator/>
      </w:r>
    </w:p>
  </w:endnote>
  <w:endnote w:type="continuationSeparator" w:id="0">
    <w:p w14:paraId="499D1D92" w14:textId="77777777" w:rsidR="00655C3A" w:rsidRDefault="00655C3A" w:rsidP="00367A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icrosoft JhengHei">
    <w:altName w:val="微軟正黑體"/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3B2600" w14:textId="77777777" w:rsidR="00A37F2A" w:rsidRDefault="00A37F2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EE195D" w14:textId="77777777" w:rsidR="00A37F2A" w:rsidRDefault="00A37F2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98E5C8" w14:textId="77777777" w:rsidR="00A37F2A" w:rsidRDefault="00A37F2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49A4EB" w14:textId="77777777" w:rsidR="00655C3A" w:rsidRDefault="00655C3A" w:rsidP="00367A1C">
      <w:pPr>
        <w:spacing w:after="0" w:line="240" w:lineRule="auto"/>
      </w:pPr>
      <w:r>
        <w:separator/>
      </w:r>
    </w:p>
  </w:footnote>
  <w:footnote w:type="continuationSeparator" w:id="0">
    <w:p w14:paraId="50B6C395" w14:textId="77777777" w:rsidR="00655C3A" w:rsidRDefault="00655C3A" w:rsidP="00367A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1DEECF" w14:textId="1427C574" w:rsidR="00765C3B" w:rsidRDefault="00000000">
    <w:pPr>
      <w:pStyle w:val="Header"/>
    </w:pPr>
    <w:r>
      <w:rPr>
        <w:noProof/>
      </w:rPr>
      <w:pict w14:anchorId="54CEAB6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90039266" o:spid="_x0000_s1038" type="#_x0000_t75" style="position:absolute;margin-left:0;margin-top:0;width:1320pt;height:742.5pt;z-index:-251657216;mso-position-horizontal:center;mso-position-horizontal-relative:margin;mso-position-vertical:center;mso-position-vertical-relative:margin" o:allowincell="f">
          <v:imagedata r:id="rId1" o:title="watermark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4E2C5A" w14:textId="1792C4CC" w:rsidR="00DD14F1" w:rsidRDefault="00000000" w:rsidP="00DC624B">
    <w:pPr>
      <w:pStyle w:val="Header"/>
      <w:spacing w:after="0" w:line="240" w:lineRule="auto"/>
      <w:ind w:leftChars="-590" w:left="-1416" w:firstLineChars="29" w:firstLine="139"/>
      <w:contextualSpacing/>
      <w:jc w:val="center"/>
      <w:rPr>
        <w:rFonts w:asciiTheme="majorHAnsi" w:hAnsiTheme="majorHAnsi"/>
        <w:sz w:val="48"/>
        <w:szCs w:val="48"/>
      </w:rPr>
    </w:pPr>
    <w:r>
      <w:rPr>
        <w:rFonts w:asciiTheme="majorHAnsi" w:hAnsiTheme="majorHAnsi"/>
        <w:noProof/>
        <w:sz w:val="48"/>
        <w:szCs w:val="48"/>
      </w:rPr>
      <w:pict w14:anchorId="74947DE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90039267" o:spid="_x0000_s1039" type="#_x0000_t75" style="position:absolute;left:0;text-align:left;margin-left:0;margin-top:0;width:1320pt;height:742.5pt;z-index:-251656192;mso-position-horizontal:center;mso-position-horizontal-relative:margin;mso-position-vertical:center;mso-position-vertical-relative:margin" o:allowincell="f">
          <v:imagedata r:id="rId1" o:title="watermark" gain="19661f" blacklevel="22938f"/>
          <w10:wrap anchorx="margin" anchory="margin"/>
        </v:shape>
      </w:pict>
    </w:r>
    <w:r w:rsidR="00DC624B">
      <w:rPr>
        <w:rFonts w:asciiTheme="majorHAnsi" w:hAnsiTheme="majorHAnsi" w:hint="eastAsia"/>
        <w:noProof/>
        <w:sz w:val="48"/>
        <w:szCs w:val="48"/>
      </w:rPr>
      <w:drawing>
        <wp:inline distT="0" distB="0" distL="0" distR="0" wp14:anchorId="464BABDD" wp14:editId="4B387425">
          <wp:extent cx="6908800" cy="431800"/>
          <wp:effectExtent l="0" t="0" r="6350" b="6350"/>
          <wp:docPr id="199803520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908800" cy="431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7DB3A349" w14:textId="77777777" w:rsidR="00A37F2A" w:rsidRPr="00DD14F1" w:rsidRDefault="00A37F2A" w:rsidP="00A37F2A">
    <w:pPr>
      <w:pStyle w:val="Header"/>
      <w:spacing w:after="0" w:line="240" w:lineRule="auto"/>
      <w:ind w:leftChars="-472" w:left="-1133"/>
      <w:contextualSpacing/>
      <w:rPr>
        <w:rFonts w:ascii="Microsoft JhengHei" w:eastAsia="Microsoft JhengHei" w:hAnsi="Microsoft JhengHei"/>
        <w:b/>
        <w:bCs/>
        <w:color w:val="8EFAD1"/>
        <w:sz w:val="8"/>
        <w:szCs w:val="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7413A9" w14:textId="0E9545A1" w:rsidR="00765C3B" w:rsidRDefault="00000000">
    <w:pPr>
      <w:pStyle w:val="Header"/>
    </w:pPr>
    <w:r>
      <w:rPr>
        <w:noProof/>
      </w:rPr>
      <w:pict w14:anchorId="0F9CF9C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90039265" o:spid="_x0000_s1037" type="#_x0000_t75" style="position:absolute;margin-left:0;margin-top:0;width:1320pt;height:742.5pt;z-index:-251658240;mso-position-horizontal:center;mso-position-horizontal-relative:margin;mso-position-vertical:center;mso-position-vertical-relative:margin" o:allowincell="f">
          <v:imagedata r:id="rId1" o:title="watermark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8722F"/>
    <w:multiLevelType w:val="multilevel"/>
    <w:tmpl w:val="A3EC0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5961F3"/>
    <w:multiLevelType w:val="multilevel"/>
    <w:tmpl w:val="E86C3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511F24"/>
    <w:multiLevelType w:val="multilevel"/>
    <w:tmpl w:val="A3C07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B8B33F5"/>
    <w:multiLevelType w:val="multilevel"/>
    <w:tmpl w:val="EAE6F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587E74"/>
    <w:multiLevelType w:val="multilevel"/>
    <w:tmpl w:val="D26C2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B02250"/>
    <w:multiLevelType w:val="multilevel"/>
    <w:tmpl w:val="062AF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546D3C"/>
    <w:multiLevelType w:val="multilevel"/>
    <w:tmpl w:val="D52EC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5F5EE2"/>
    <w:multiLevelType w:val="multilevel"/>
    <w:tmpl w:val="AD46F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8E1CA0"/>
    <w:multiLevelType w:val="multilevel"/>
    <w:tmpl w:val="DF962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CE36F0"/>
    <w:multiLevelType w:val="multilevel"/>
    <w:tmpl w:val="A240E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807940"/>
    <w:multiLevelType w:val="multilevel"/>
    <w:tmpl w:val="CCB0F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A80B88"/>
    <w:multiLevelType w:val="multilevel"/>
    <w:tmpl w:val="38AC9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4876150">
    <w:abstractNumId w:val="1"/>
  </w:num>
  <w:num w:numId="2" w16cid:durableId="683283795">
    <w:abstractNumId w:val="8"/>
  </w:num>
  <w:num w:numId="3" w16cid:durableId="1258564275">
    <w:abstractNumId w:val="5"/>
  </w:num>
  <w:num w:numId="4" w16cid:durableId="1955289151">
    <w:abstractNumId w:val="10"/>
  </w:num>
  <w:num w:numId="5" w16cid:durableId="795686462">
    <w:abstractNumId w:val="6"/>
  </w:num>
  <w:num w:numId="6" w16cid:durableId="1280331526">
    <w:abstractNumId w:val="2"/>
  </w:num>
  <w:num w:numId="7" w16cid:durableId="54357434">
    <w:abstractNumId w:val="9"/>
  </w:num>
  <w:num w:numId="8" w16cid:durableId="1496845873">
    <w:abstractNumId w:val="4"/>
  </w:num>
  <w:num w:numId="9" w16cid:durableId="2024624728">
    <w:abstractNumId w:val="3"/>
  </w:num>
  <w:num w:numId="10" w16cid:durableId="764958862">
    <w:abstractNumId w:val="7"/>
  </w:num>
  <w:num w:numId="11" w16cid:durableId="618922029">
    <w:abstractNumId w:val="0"/>
  </w:num>
  <w:num w:numId="12" w16cid:durableId="78272646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4359"/>
    <w:rsid w:val="00012947"/>
    <w:rsid w:val="000201B2"/>
    <w:rsid w:val="000D3F9F"/>
    <w:rsid w:val="00101B95"/>
    <w:rsid w:val="0010705A"/>
    <w:rsid w:val="001F16B1"/>
    <w:rsid w:val="002562A8"/>
    <w:rsid w:val="002C07CF"/>
    <w:rsid w:val="00335DF7"/>
    <w:rsid w:val="00341C7D"/>
    <w:rsid w:val="00367A1C"/>
    <w:rsid w:val="004A4359"/>
    <w:rsid w:val="004B3A1C"/>
    <w:rsid w:val="004C5F63"/>
    <w:rsid w:val="004D3106"/>
    <w:rsid w:val="004D35F1"/>
    <w:rsid w:val="005B7D96"/>
    <w:rsid w:val="00604811"/>
    <w:rsid w:val="00655C3A"/>
    <w:rsid w:val="00765C3B"/>
    <w:rsid w:val="007853B2"/>
    <w:rsid w:val="00805092"/>
    <w:rsid w:val="008424DF"/>
    <w:rsid w:val="008D72BB"/>
    <w:rsid w:val="008F60A8"/>
    <w:rsid w:val="009327EA"/>
    <w:rsid w:val="00937BA8"/>
    <w:rsid w:val="0098349E"/>
    <w:rsid w:val="009956AF"/>
    <w:rsid w:val="00A356B9"/>
    <w:rsid w:val="00A37F2A"/>
    <w:rsid w:val="00A63131"/>
    <w:rsid w:val="00A7303D"/>
    <w:rsid w:val="00AE2B84"/>
    <w:rsid w:val="00BE2F16"/>
    <w:rsid w:val="00C96230"/>
    <w:rsid w:val="00D4354A"/>
    <w:rsid w:val="00DC624B"/>
    <w:rsid w:val="00DD14F1"/>
    <w:rsid w:val="00DE22A6"/>
    <w:rsid w:val="00E82D0B"/>
    <w:rsid w:val="00EB354C"/>
    <w:rsid w:val="00EE67D8"/>
    <w:rsid w:val="00F0366F"/>
    <w:rsid w:val="00F43D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1E65A6"/>
  <w15:chartTrackingRefBased/>
  <w15:docId w15:val="{29AB55A4-AFE2-4113-9919-86285720FE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4A435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43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4359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4359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43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4359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4359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4359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4359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435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43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4359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43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43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4359"/>
    <w:rPr>
      <w:rFonts w:eastAsiaTheme="majorEastAsia" w:cstheme="majorBidi"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43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4359"/>
    <w:rPr>
      <w:rFonts w:eastAsiaTheme="majorEastAsia" w:cstheme="majorBidi"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43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435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43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435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435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43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43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43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43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43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43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435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67A1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367A1C"/>
    <w:rPr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367A1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367A1C"/>
    <w:rPr>
      <w:sz w:val="20"/>
      <w:szCs w:val="20"/>
    </w:rPr>
  </w:style>
  <w:style w:type="table" w:styleId="TableGrid">
    <w:name w:val="Table Grid"/>
    <w:basedOn w:val="TableNormal"/>
    <w:uiPriority w:val="39"/>
    <w:rsid w:val="00A631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35</Words>
  <Characters>152</Characters>
  <Application>Microsoft Office Word</Application>
  <DocSecurity>0</DocSecurity>
  <Lines>12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AUO</dc:creator>
  <cp:keywords/>
  <dc:description/>
  <cp:lastModifiedBy>Patrick Lin</cp:lastModifiedBy>
  <cp:revision>2</cp:revision>
  <dcterms:created xsi:type="dcterms:W3CDTF">2026-03-02T06:10:00Z</dcterms:created>
  <dcterms:modified xsi:type="dcterms:W3CDTF">2026-03-02T06:10:00Z</dcterms:modified>
</cp:coreProperties>
</file>