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ERP - Functional Requirements &amp; System Design (v1.0)</w:t>
      </w:r>
    </w:p>
    <w:p>
      <w:r>
        <w:t>This document summarizes the agreed requirements for a configurable Hospital ERP.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t>Configuration-first architecture.</w:t>
      </w:r>
    </w:p>
    <w:p>
      <w:pPr>
        <w:pStyle w:val="ListBullet"/>
      </w:pPr>
      <w:r>
        <w:t>Store all biometric punches permanently.</w:t>
      </w:r>
    </w:p>
    <w:p>
      <w:pPr>
        <w:pStyle w:val="ListBullet"/>
      </w:pPr>
      <w:r>
        <w:t>Attendance is calculated from raw punches.</w:t>
      </w:r>
    </w:p>
    <w:p>
      <w:pPr>
        <w:pStyle w:val="ListBullet"/>
      </w:pPr>
      <w:r>
        <w:t>Rule hierarchy: Company -&gt; Role -&gt; Shift -&gt; Date Override -&gt; Employee Override.</w:t>
      </w:r>
    </w:p>
    <w:p>
      <w:pPr>
        <w:pStyle w:val="ListBullet"/>
      </w:pPr>
      <w:r>
        <w:t>Maintain audit logs for every manual change.</w:t>
      </w:r>
    </w:p>
    <w:p>
      <w:pPr>
        <w:pStyle w:val="Heading2"/>
      </w:pPr>
      <w:r>
        <w:t>Functional Modules</w:t>
      </w:r>
    </w:p>
    <w:p>
      <w:pPr>
        <w:pStyle w:val="ListBullet"/>
      </w:pPr>
      <w:r>
        <w:t>Employee &amp; HR</w:t>
      </w:r>
    </w:p>
    <w:p>
      <w:pPr>
        <w:pStyle w:val="ListBullet"/>
      </w:pPr>
      <w:r>
        <w:t>Shift &amp; Roster</w:t>
      </w:r>
    </w:p>
    <w:p>
      <w:pPr>
        <w:pStyle w:val="ListBullet"/>
      </w:pPr>
      <w:r>
        <w:t>Attendance</w:t>
      </w:r>
    </w:p>
    <w:p>
      <w:pPr>
        <w:pStyle w:val="ListBullet"/>
      </w:pPr>
      <w:r>
        <w:t>Leave &amp; Approval</w:t>
      </w:r>
    </w:p>
    <w:p>
      <w:pPr>
        <w:pStyle w:val="ListBullet"/>
      </w:pPr>
      <w:r>
        <w:t>Fine/Penalty</w:t>
      </w:r>
    </w:p>
    <w:p>
      <w:pPr>
        <w:pStyle w:val="ListBullet"/>
      </w:pPr>
      <w:r>
        <w:t>Payroll</w:t>
      </w:r>
    </w:p>
    <w:p>
      <w:pPr>
        <w:pStyle w:val="ListBullet"/>
      </w:pPr>
      <w:r>
        <w:t>Patient Management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Doctor Consultation</w:t>
      </w:r>
    </w:p>
    <w:p>
      <w:pPr>
        <w:pStyle w:val="ListBullet"/>
      </w:pPr>
      <w:r>
        <w:t>Pharmacy &amp; Inventory</w:t>
      </w:r>
    </w:p>
    <w:p>
      <w:pPr>
        <w:pStyle w:val="ListBullet"/>
      </w:pPr>
      <w:r>
        <w:t>Admissions &amp; Bed Management</w:t>
      </w:r>
    </w:p>
    <w:p>
      <w:pPr>
        <w:pStyle w:val="ListBullet"/>
      </w:pPr>
      <w:r>
        <w:t>Billing &amp; Discharge</w:t>
      </w:r>
    </w:p>
    <w:p>
      <w:pPr>
        <w:pStyle w:val="ListBullet"/>
      </w:pPr>
      <w:r>
        <w:t>Reports &amp; Dashboard</w:t>
      </w:r>
    </w:p>
    <w:p>
      <w:pPr>
        <w:pStyle w:val="ListBullet"/>
      </w:pPr>
      <w:r>
        <w:t>Dynamic Masters</w:t>
      </w:r>
    </w:p>
    <w:p>
      <w:pPr>
        <w:pStyle w:val="ListBullet"/>
      </w:pPr>
      <w:r>
        <w:t>Audit &amp; Notifications</w:t>
      </w:r>
    </w:p>
    <w:p>
      <w:pPr>
        <w:pStyle w:val="Heading2"/>
      </w:pPr>
      <w:r>
        <w:t>Attendance &amp; Payroll</w:t>
      </w:r>
    </w:p>
    <w:p>
      <w:pPr>
        <w:pStyle w:val="ListBullet"/>
      </w:pPr>
      <w:r>
        <w:t>eSSL biometric integration via Ethernet.</w:t>
      </w:r>
    </w:p>
    <w:p>
      <w:pPr>
        <w:pStyle w:val="ListBullet"/>
      </w:pPr>
      <w:r>
        <w:t>Monthly/daily/shift-based salary.</w:t>
      </w:r>
    </w:p>
    <w:p>
      <w:pPr>
        <w:pStyle w:val="ListBullet"/>
      </w:pPr>
      <w:r>
        <w:t>Monthly late buffer with employee overrides.</w:t>
      </w:r>
    </w:p>
    <w:p>
      <w:pPr>
        <w:pStyle w:val="ListBullet"/>
      </w:pPr>
      <w:r>
        <w:t>Date/role/employee attendance overrides.</w:t>
      </w:r>
    </w:p>
    <w:p>
      <w:pPr>
        <w:pStyle w:val="ListBullet"/>
      </w:pPr>
      <w:r>
        <w:t>Manual attendance correction.</w:t>
      </w:r>
    </w:p>
    <w:p>
      <w:pPr>
        <w:pStyle w:val="ListBullet"/>
      </w:pPr>
      <w:r>
        <w:t>Attendance reprocessing after policy changes.</w:t>
      </w:r>
    </w:p>
    <w:p>
      <w:pPr>
        <w:pStyle w:val="ListBullet"/>
      </w:pPr>
      <w:r>
        <w:t>Paid leave, LOP, overtime, night allowance and configurable fines.</w:t>
      </w:r>
    </w:p>
    <w:p>
      <w:pPr>
        <w:pStyle w:val="Heading2"/>
      </w:pPr>
      <w:r>
        <w:t>Patient Flow</w:t>
      </w:r>
    </w:p>
    <w:p>
      <w:pPr>
        <w:pStyle w:val="ListBullet"/>
      </w:pPr>
      <w:r>
        <w:t>Patient registration.</w:t>
      </w:r>
    </w:p>
    <w:p>
      <w:pPr>
        <w:pStyle w:val="ListBullet"/>
      </w:pPr>
      <w:r>
        <w:t>Multiple patients under one mobile number.</w:t>
      </w:r>
    </w:p>
    <w:p>
      <w:pPr>
        <w:pStyle w:val="ListBullet"/>
      </w:pPr>
      <w:r>
        <w:t>Daily token generation.</w:t>
      </w:r>
    </w:p>
    <w:p>
      <w:pPr>
        <w:pStyle w:val="ListBullet"/>
      </w:pPr>
      <w:r>
        <w:t>Doctor assignment.</w:t>
      </w:r>
    </w:p>
    <w:p>
      <w:pPr>
        <w:pStyle w:val="ListBullet"/>
      </w:pPr>
      <w:r>
        <w:t>Prescription entry.</w:t>
      </w:r>
    </w:p>
    <w:p>
      <w:pPr>
        <w:pStyle w:val="ListBullet"/>
      </w:pPr>
      <w:r>
        <w:t>Medicine suggestion.</w:t>
      </w:r>
    </w:p>
    <w:p>
      <w:pPr>
        <w:pStyle w:val="ListBullet"/>
      </w:pPr>
      <w:r>
        <w:t>Multiple pharmacy bills.</w:t>
      </w:r>
    </w:p>
    <w:p>
      <w:pPr>
        <w:pStyle w:val="ListBullet"/>
      </w:pPr>
      <w:r>
        <w:t>Admission, room/bed allocation.</w:t>
      </w:r>
    </w:p>
    <w:p>
      <w:pPr>
        <w:pStyle w:val="ListBullet"/>
      </w:pPr>
      <w:r>
        <w:t>Discharge summary and complete patient history.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Lab</w:t>
      </w:r>
    </w:p>
    <w:p>
      <w:pPr>
        <w:pStyle w:val="ListBullet"/>
      </w:pPr>
      <w:r>
        <w:t>Radiology</w:t>
      </w:r>
    </w:p>
    <w:p>
      <w:pPr>
        <w:pStyle w:val="ListBullet"/>
      </w:pPr>
      <w:r>
        <w:t>AI roster planning</w:t>
      </w:r>
    </w:p>
    <w:p>
      <w:pPr>
        <w:pStyle w:val="ListBullet"/>
      </w:pPr>
      <w:r>
        <w:t>Online portal</w:t>
      </w:r>
    </w:p>
    <w:p>
      <w:pPr>
        <w:pStyle w:val="ListBullet"/>
      </w:pPr>
      <w:r>
        <w:t>SMS/WhatsApp</w:t>
      </w:r>
    </w:p>
    <w:p>
      <w:pPr>
        <w:pStyle w:val="ListBullet"/>
      </w:pPr>
      <w:r>
        <w:t>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