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cs="Times New Roman"/>
          <w:b/>
          <w:sz w:val="24"/>
          <w:szCs w:val="24"/>
          <w:u w:val="single"/>
        </w:rPr>
        <w:t>RENUKA. R</w:t>
      </w:r>
    </w:p>
    <w:p>
      <w:pPr>
        <w:pStyle w:val="style0"/>
        <w:tabs>
          <w:tab w:leader="none" w:pos="720" w:val="left"/>
          <w:tab w:leader="none" w:pos="5445" w:val="left"/>
        </w:tabs>
        <w:jc w:val="both"/>
      </w:pPr>
      <w:r>
        <w:rPr>
          <w:rFonts w:cs="Times New Roman"/>
          <w:b/>
          <w:sz w:val="24"/>
          <w:szCs w:val="24"/>
        </w:rPr>
        <w:t xml:space="preserve">                </w:t>
      </w:r>
      <w:r>
        <w:rPr>
          <w:rFonts w:cs="Times New Roman"/>
          <w:sz w:val="24"/>
          <w:szCs w:val="24"/>
        </w:rPr>
        <w:t>No. 602 A Naidu street,</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Gopalapuram,</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 xml:space="preserve">Chidambaram(T.K),                                                </w:t>
      </w:r>
      <w:r>
        <w:rPr>
          <w:rFonts w:cs="Times New Roman"/>
          <w:b/>
          <w:sz w:val="24"/>
          <w:szCs w:val="24"/>
        </w:rPr>
        <w:t>Phone:</w:t>
      </w:r>
      <w:r>
        <w:rPr>
          <w:rFonts w:cs="Times New Roman"/>
          <w:sz w:val="24"/>
          <w:szCs w:val="24"/>
        </w:rPr>
        <w:t xml:space="preserve"> 9840520591</w:t>
      </w:r>
    </w:p>
    <w:p>
      <w:pPr>
        <w:pStyle w:val="style0"/>
        <w:pBdr>
          <w:bottom w:color="00000A" w:space="0" w:sz="6" w:val="single"/>
        </w:pBdr>
        <w:tabs>
          <w:tab w:leader="none" w:pos="720" w:val="left"/>
          <w:tab w:leader="none" w:pos="5445" w:val="left"/>
          <w:tab w:leader="none" w:pos="9360" w:val="right"/>
        </w:tabs>
        <w:jc w:val="both"/>
      </w:pPr>
      <w:r>
        <w:rPr>
          <w:rFonts w:cs="Times New Roman"/>
          <w:sz w:val="24"/>
          <w:szCs w:val="24"/>
        </w:rPr>
        <w:t xml:space="preserve">                </w:t>
      </w:r>
      <w:r>
        <w:rPr>
          <w:rFonts w:cs="Times New Roman"/>
          <w:sz w:val="24"/>
          <w:szCs w:val="24"/>
        </w:rPr>
        <w:t>Cuddalore – 608801</w:t>
      </w:r>
      <w:r>
        <w:rPr>
          <w:rFonts w:cs="Times New Roman"/>
          <w:b/>
          <w:sz w:val="24"/>
          <w:szCs w:val="24"/>
        </w:rPr>
        <w:t>.                                               Email  :</w:t>
      </w:r>
      <w:r>
        <w:rPr>
          <w:rFonts w:cs="Times New Roman"/>
          <w:sz w:val="24"/>
          <w:szCs w:val="24"/>
        </w:rPr>
        <w:t xml:space="preserve"> renukaraj3692@gmail.com   </w:t>
        <w:tab/>
      </w:r>
    </w:p>
    <w:p>
      <w:pPr>
        <w:pStyle w:val="style6"/>
        <w:keepNext/>
        <w:numPr>
          <w:ilvl w:val="5"/>
          <w:numId w:val="2"/>
        </w:numPr>
        <w:jc w:val="both"/>
      </w:pPr>
      <w:r>
        <w:rPr/>
      </w:r>
    </w:p>
    <w:p>
      <w:pPr>
        <w:pStyle w:val="style6"/>
        <w:keepNext/>
        <w:numPr>
          <w:ilvl w:val="5"/>
          <w:numId w:val="2"/>
        </w:numPr>
        <w:jc w:val="both"/>
      </w:pPr>
      <w:r>
        <w:rPr>
          <w:b/>
          <w:bCs/>
          <w:u w:val="single"/>
        </w:rPr>
        <w:t>OBJECTIVE:</w:t>
      </w:r>
    </w:p>
    <w:p>
      <w:pPr>
        <w:pStyle w:val="style0"/>
        <w:jc w:val="both"/>
      </w:pPr>
      <w:r>
        <w:rPr>
          <w:rFonts w:cs="Times New Roman"/>
          <w:sz w:val="24"/>
          <w:szCs w:val="24"/>
        </w:rPr>
        <w:t xml:space="preserve">     </w:t>
      </w:r>
      <w:r>
        <w:rPr>
          <w:rStyle w:val="style20"/>
          <w:rFonts w:cs="Times New Roman"/>
          <w:color w:val="333333"/>
          <w:sz w:val="24"/>
          <w:szCs w:val="24"/>
          <w:shd w:fill="FFFFFF" w:val="clear"/>
        </w:rPr>
        <w:t> </w:t>
      </w:r>
      <w:r>
        <w:rPr>
          <w:rFonts w:cs="Times New Roman"/>
          <w:sz w:val="24"/>
          <w:szCs w:val="24"/>
          <w:shd w:fill="FFFFFF" w:val="clear"/>
        </w:rPr>
        <w:t>To build a challenging career in the software testing field</w:t>
      </w:r>
      <w:r>
        <w:rPr>
          <w:rStyle w:val="style20"/>
          <w:rFonts w:cs="Times New Roman"/>
          <w:sz w:val="24"/>
          <w:szCs w:val="24"/>
          <w:shd w:fill="FFFFFF" w:val="clear"/>
        </w:rPr>
        <w:t> </w:t>
      </w:r>
      <w:r>
        <w:rPr>
          <w:rFonts w:cs="Times New Roman"/>
          <w:sz w:val="24"/>
          <w:szCs w:val="24"/>
          <w:shd w:fill="FFFFFF" w:val="clear"/>
        </w:rPr>
        <w:t>where my work ethic and expertise can be used to help promote progress.</w:t>
      </w:r>
    </w:p>
    <w:p>
      <w:pPr>
        <w:pStyle w:val="style0"/>
        <w:jc w:val="both"/>
      </w:pPr>
      <w:r>
        <w:rPr>
          <w:rFonts w:cs="Times New Roman"/>
          <w:b/>
          <w:color w:val="000000"/>
          <w:sz w:val="24"/>
          <w:szCs w:val="24"/>
          <w:u w:val="single"/>
          <w:shd w:fill="FFFFFF" w:val="clear"/>
        </w:rPr>
        <w:t>HIGHLIGHTS:</w:t>
      </w:r>
    </w:p>
    <w:p>
      <w:pPr>
        <w:pStyle w:val="style36"/>
        <w:numPr>
          <w:ilvl w:val="0"/>
          <w:numId w:val="4"/>
        </w:numPr>
        <w:jc w:val="both"/>
      </w:pPr>
      <w:r>
        <w:rPr>
          <w:rFonts w:cs="Times New Roman"/>
          <w:color w:val="000000"/>
          <w:sz w:val="24"/>
          <w:szCs w:val="24"/>
          <w:shd w:fill="FFFFFF" w:val="clear"/>
        </w:rPr>
        <w:t>Good knowledge in  SDLC,STLC and bug life cycle.</w:t>
      </w:r>
    </w:p>
    <w:p>
      <w:pPr>
        <w:pStyle w:val="style36"/>
        <w:numPr>
          <w:ilvl w:val="0"/>
          <w:numId w:val="4"/>
        </w:numPr>
        <w:jc w:val="both"/>
      </w:pPr>
      <w:r>
        <w:rPr>
          <w:rFonts w:cs="Times New Roman"/>
          <w:color w:val="000000"/>
          <w:sz w:val="24"/>
          <w:szCs w:val="24"/>
          <w:shd w:fill="FFFFFF" w:val="clear"/>
        </w:rPr>
        <w:t>Effective defect tracking and reporting to improve communications and reduce delay.</w:t>
      </w:r>
    </w:p>
    <w:p>
      <w:pPr>
        <w:pStyle w:val="style36"/>
        <w:numPr>
          <w:ilvl w:val="0"/>
          <w:numId w:val="4"/>
        </w:numPr>
        <w:jc w:val="both"/>
      </w:pPr>
      <w:r>
        <w:rPr>
          <w:rFonts w:cs="Times New Roman" w:eastAsia="Calibri"/>
          <w:color w:val="000000"/>
          <w:sz w:val="24"/>
          <w:szCs w:val="24"/>
          <w:shd w:fill="FFFFFF" w:val="clear"/>
        </w:rPr>
        <w:t>Good Knowledge of white box testing and Black box testing - Smoke, Adhoc, Functional, Integration, System, Performance, Compatibility, Usability, Accessibility, Recovery,Testing, Regression Testing.</w:t>
      </w:r>
    </w:p>
    <w:p>
      <w:pPr>
        <w:pStyle w:val="style36"/>
        <w:numPr>
          <w:ilvl w:val="0"/>
          <w:numId w:val="4"/>
        </w:numPr>
        <w:jc w:val="both"/>
      </w:pPr>
      <w:r>
        <w:rPr>
          <w:rFonts w:cs="Times New Roman"/>
          <w:color w:val="000000"/>
          <w:sz w:val="24"/>
          <w:szCs w:val="24"/>
          <w:shd w:fill="FFFFFF" w:val="clear"/>
        </w:rPr>
        <w:t>Good in preparing Requirement Traceability Matrix for test cases.</w:t>
      </w:r>
    </w:p>
    <w:p>
      <w:pPr>
        <w:pStyle w:val="style36"/>
        <w:numPr>
          <w:ilvl w:val="0"/>
          <w:numId w:val="4"/>
        </w:numPr>
        <w:jc w:val="both"/>
      </w:pPr>
      <w:r>
        <w:rPr>
          <w:rFonts w:cs="Times New Roman"/>
          <w:color w:val="000000"/>
          <w:sz w:val="24"/>
          <w:szCs w:val="24"/>
          <w:shd w:fill="FFFFFF" w:val="clear"/>
        </w:rPr>
        <w:t>Proficient in writing Test cases by using test case design technique.</w:t>
      </w:r>
    </w:p>
    <w:p>
      <w:pPr>
        <w:pStyle w:val="style36"/>
        <w:numPr>
          <w:ilvl w:val="0"/>
          <w:numId w:val="4"/>
        </w:numPr>
        <w:jc w:val="both"/>
      </w:pPr>
      <w:r>
        <w:rPr>
          <w:rFonts w:cs="Times New Roman"/>
          <w:color w:val="000000"/>
          <w:sz w:val="24"/>
          <w:szCs w:val="24"/>
          <w:shd w:fill="FFFFFF" w:val="clear"/>
        </w:rPr>
        <w:t>Good in detecting bugs &amp; classifying them based on severity, priority.</w:t>
      </w:r>
      <w:r>
        <w:rPr>
          <w:rFonts w:cs="Times New Roman"/>
          <w:color w:val="000000"/>
          <w:sz w:val="24"/>
          <w:szCs w:val="24"/>
        </w:rPr>
        <w:br/>
      </w:r>
    </w:p>
    <w:p>
      <w:pPr>
        <w:pStyle w:val="style0"/>
        <w:jc w:val="both"/>
      </w:pPr>
      <w:r>
        <w:rPr>
          <w:rFonts w:cs="Times New Roman"/>
          <w:b/>
          <w:sz w:val="24"/>
          <w:szCs w:val="24"/>
          <w:u w:val="single"/>
        </w:rPr>
        <w:t>ACADEMIC PERFORMANCE:</w:t>
      </w:r>
      <w:r>
        <w:rPr>
          <w:rFonts w:cs="Times New Roman"/>
          <w:b/>
          <w:sz w:val="24"/>
          <w:szCs w:val="24"/>
        </w:rPr>
        <w:t xml:space="preserve">                                     </w:t>
      </w:r>
    </w:p>
    <w:tbl>
      <w:tblPr>
        <w:jc w:val="left"/>
        <w:tblInd w:type="dxa" w:w="505"/>
        <w:tblBorders/>
      </w:tblPr>
      <w:tblGrid>
        <w:gridCol w:w="1873"/>
        <w:gridCol w:w="1846"/>
        <w:gridCol w:w="1406"/>
        <w:gridCol w:w="2432"/>
      </w:tblGrid>
      <w:tr>
        <w:trPr>
          <w:trHeight w:hRule="atLeast" w:val="291"/>
          <w:cantSplit w:val="false"/>
        </w:trPr>
        <w:tc>
          <w:tcPr>
            <w:tcW w:type="dxa" w:w="1873"/>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Institution</w:t>
            </w:r>
          </w:p>
        </w:tc>
        <w:tc>
          <w:tcPr>
            <w:tcW w:type="dxa" w:w="1846"/>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Course</w:t>
            </w:r>
          </w:p>
        </w:tc>
        <w:tc>
          <w:tcPr>
            <w:tcW w:type="dxa" w:w="1406"/>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Batch</w:t>
            </w:r>
          </w:p>
        </w:tc>
        <w:tc>
          <w:tcPr>
            <w:tcW w:type="dxa" w:w="2432"/>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Percentage</w:t>
            </w:r>
          </w:p>
        </w:tc>
      </w:tr>
      <w:tr>
        <w:trPr>
          <w:trHeight w:hRule="atLeast" w:val="1149"/>
          <w:cantSplit w:val="false"/>
        </w:trPr>
        <w:tc>
          <w:tcPr>
            <w:tcW w:type="dxa" w:w="1873"/>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Sri venkateshwara college of Engineering and Technology</w:t>
            </w:r>
          </w:p>
        </w:tc>
        <w:tc>
          <w:tcPr>
            <w:tcW w:type="dxa" w:w="1846"/>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p>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 xml:space="preserve">B.E(CSE)                          </w:t>
            </w:r>
          </w:p>
        </w:tc>
        <w:tc>
          <w:tcPr>
            <w:tcW w:type="dxa" w:w="1406"/>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
          </w:p>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2013</w:t>
            </w:r>
          </w:p>
        </w:tc>
        <w:tc>
          <w:tcPr>
            <w:tcW w:type="dxa" w:w="2432"/>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
          </w:p>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75.00</w:t>
            </w:r>
          </w:p>
        </w:tc>
      </w:tr>
      <w:tr>
        <w:trPr>
          <w:trHeight w:hRule="atLeast" w:val="566"/>
          <w:cantSplit w:val="false"/>
        </w:trPr>
        <w:tc>
          <w:tcPr>
            <w:tcW w:type="dxa" w:w="1873"/>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St.Mary’s Matric. Hr. sec. school</w:t>
            </w:r>
          </w:p>
        </w:tc>
        <w:tc>
          <w:tcPr>
            <w:tcW w:type="dxa" w:w="1846"/>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Higher Secondary</w:t>
            </w:r>
          </w:p>
        </w:tc>
        <w:tc>
          <w:tcPr>
            <w:tcW w:type="dxa" w:w="1406"/>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2009</w:t>
            </w:r>
          </w:p>
        </w:tc>
        <w:tc>
          <w:tcPr>
            <w:tcW w:type="dxa" w:w="2432"/>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81.25</w:t>
            </w:r>
          </w:p>
        </w:tc>
      </w:tr>
      <w:tr>
        <w:trPr>
          <w:trHeight w:hRule="atLeast" w:val="548"/>
          <w:cantSplit w:val="false"/>
        </w:trPr>
        <w:tc>
          <w:tcPr>
            <w:tcW w:type="dxa" w:w="1873"/>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St.Mary’s Matric. Hr. sec. school</w:t>
            </w:r>
          </w:p>
        </w:tc>
        <w:tc>
          <w:tcPr>
            <w:tcW w:type="dxa" w:w="1846"/>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Secondary</w:t>
            </w:r>
          </w:p>
        </w:tc>
        <w:tc>
          <w:tcPr>
            <w:tcW w:type="dxa" w:w="1406"/>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2007</w:t>
            </w:r>
          </w:p>
        </w:tc>
        <w:tc>
          <w:tcPr>
            <w:tcW w:type="dxa" w:w="2432"/>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81.09</w:t>
            </w:r>
          </w:p>
        </w:tc>
      </w:tr>
    </w:tbl>
    <w:p>
      <w:pPr>
        <w:pStyle w:val="style0"/>
        <w:tabs>
          <w:tab w:leader="none" w:pos="720" w:val="left"/>
          <w:tab w:leader="none" w:pos="5445" w:val="left"/>
        </w:tabs>
        <w:jc w:val="both"/>
      </w:pPr>
      <w:r>
        <w:rPr>
          <w:rFonts w:cs="Times New Roman"/>
          <w:b/>
          <w:sz w:val="24"/>
          <w:szCs w:val="24"/>
        </w:rPr>
        <w:t xml:space="preserve">        </w:t>
      </w:r>
    </w:p>
    <w:p>
      <w:pPr>
        <w:pStyle w:val="style0"/>
        <w:jc w:val="both"/>
      </w:pPr>
      <w:r>
        <w:rPr>
          <w:rFonts w:cs="Times New Roman"/>
          <w:b/>
          <w:bCs/>
          <w:sz w:val="24"/>
          <w:szCs w:val="24"/>
          <w:u w:val="single"/>
        </w:rPr>
        <w:t>TECHNICAL EXPERTISE:</w:t>
      </w:r>
    </w:p>
    <w:p>
      <w:pPr>
        <w:pStyle w:val="style0"/>
        <w:widowControl w:val="false"/>
        <w:numPr>
          <w:ilvl w:val="0"/>
          <w:numId w:val="3"/>
        </w:numPr>
        <w:spacing w:after="0" w:before="0" w:line="100" w:lineRule="atLeast"/>
        <w:jc w:val="both"/>
      </w:pPr>
      <w:r>
        <w:rPr>
          <w:rFonts w:cs="Times New Roman"/>
          <w:color w:val="000000"/>
          <w:sz w:val="24"/>
          <w:szCs w:val="24"/>
          <w:shd w:fill="FFFFFF" w:val="clear"/>
        </w:rPr>
        <w:t>Certified in Software testing(Manual) at</w:t>
      </w:r>
      <w:r>
        <w:rPr>
          <w:rStyle w:val="style20"/>
          <w:rFonts w:cs="Times New Roman"/>
          <w:color w:val="000000"/>
          <w:sz w:val="24"/>
          <w:szCs w:val="24"/>
          <w:shd w:fill="FFFFFF" w:val="clear"/>
        </w:rPr>
        <w:t> Accord infomatrix, Saidapet.</w:t>
      </w:r>
    </w:p>
    <w:p>
      <w:pPr>
        <w:pStyle w:val="style0"/>
        <w:widowControl w:val="false"/>
        <w:numPr>
          <w:ilvl w:val="0"/>
          <w:numId w:val="3"/>
        </w:numPr>
        <w:spacing w:after="0" w:before="0" w:line="100" w:lineRule="atLeast"/>
        <w:jc w:val="both"/>
      </w:pPr>
      <w:r>
        <w:rPr>
          <w:rFonts w:cs="Times New Roman"/>
          <w:color w:val="000000"/>
          <w:sz w:val="24"/>
          <w:szCs w:val="24"/>
          <w:shd w:fill="FFFFFF" w:val="clear"/>
        </w:rPr>
        <w:t>Pursuing Automation testing (QTP,QC, Load runner).</w:t>
      </w:r>
    </w:p>
    <w:p>
      <w:pPr>
        <w:pStyle w:val="style0"/>
        <w:widowControl w:val="false"/>
        <w:numPr>
          <w:ilvl w:val="0"/>
          <w:numId w:val="3"/>
        </w:numPr>
        <w:spacing w:after="0" w:before="0" w:line="100" w:lineRule="atLeast"/>
        <w:jc w:val="both"/>
      </w:pPr>
      <w:r>
        <w:rPr>
          <w:rFonts w:cs="Times New Roman"/>
          <w:color w:val="000000"/>
          <w:sz w:val="24"/>
          <w:szCs w:val="24"/>
          <w:shd w:fill="FFFFFF" w:val="clear"/>
        </w:rPr>
        <w:t>Expert in writing test cases on Complex Scenario.</w:t>
      </w:r>
    </w:p>
    <w:p>
      <w:pPr>
        <w:pStyle w:val="style0"/>
        <w:widowControl w:val="false"/>
        <w:numPr>
          <w:ilvl w:val="0"/>
          <w:numId w:val="3"/>
        </w:numPr>
        <w:spacing w:after="0" w:before="0" w:line="100" w:lineRule="atLeast"/>
        <w:jc w:val="both"/>
      </w:pPr>
      <w:r>
        <w:rPr>
          <w:rFonts w:cs="Times New Roman"/>
          <w:color w:val="000000"/>
          <w:sz w:val="24"/>
          <w:szCs w:val="24"/>
          <w:shd w:fill="FFFFFF" w:val="clear"/>
        </w:rPr>
        <w:t>Generated  test case template and involved in creating the test report for test execution.</w:t>
      </w:r>
    </w:p>
    <w:p>
      <w:pPr>
        <w:pStyle w:val="style0"/>
        <w:widowControl w:val="false"/>
        <w:numPr>
          <w:ilvl w:val="0"/>
          <w:numId w:val="3"/>
        </w:numPr>
        <w:spacing w:after="0" w:before="0" w:line="100" w:lineRule="atLeast"/>
        <w:jc w:val="both"/>
      </w:pPr>
      <w:r>
        <w:rPr>
          <w:rFonts w:cs="Times New Roman"/>
          <w:color w:val="000000"/>
          <w:sz w:val="24"/>
          <w:szCs w:val="24"/>
          <w:shd w:fill="FFFFFF" w:val="clear"/>
        </w:rPr>
        <w:t>Created test plans, decided testing strategies.</w:t>
      </w:r>
    </w:p>
    <w:p>
      <w:pPr>
        <w:pStyle w:val="style0"/>
        <w:widowControl w:val="false"/>
        <w:numPr>
          <w:ilvl w:val="0"/>
          <w:numId w:val="3"/>
        </w:numPr>
        <w:spacing w:after="0" w:before="0" w:line="100" w:lineRule="atLeast"/>
        <w:jc w:val="both"/>
      </w:pPr>
      <w:r>
        <w:rPr>
          <w:rFonts w:cs="Times New Roman"/>
          <w:color w:val="000000"/>
          <w:sz w:val="24"/>
          <w:szCs w:val="24"/>
          <w:shd w:fill="FFFFFF" w:val="clear"/>
        </w:rPr>
        <w:t xml:space="preserve">Having basic knowledge in writing SQL Queries &amp; J2SE.  </w:t>
      </w:r>
      <w:r>
        <w:rPr>
          <w:rFonts w:cs="Times New Roman"/>
          <w:color w:val="000000"/>
          <w:sz w:val="24"/>
          <w:szCs w:val="24"/>
        </w:rPr>
        <w:br/>
      </w:r>
    </w:p>
    <w:p>
      <w:pPr>
        <w:pStyle w:val="style0"/>
        <w:jc w:val="both"/>
      </w:pPr>
      <w:r>
        <w:rPr>
          <w:rFonts w:cs="Times New Roman"/>
          <w:b/>
          <w:bCs/>
          <w:sz w:val="24"/>
          <w:szCs w:val="24"/>
          <w:u w:val="single"/>
        </w:rPr>
        <w:t>PROJECT UNDER TESTING:</w:t>
      </w:r>
    </w:p>
    <w:p>
      <w:pPr>
        <w:pStyle w:val="style36"/>
        <w:jc w:val="both"/>
      </w:pPr>
      <w:r>
        <w:rPr/>
      </w:r>
    </w:p>
    <w:p>
      <w:pPr>
        <w:pStyle w:val="style36"/>
        <w:jc w:val="both"/>
      </w:pPr>
      <w:r>
        <w:rPr>
          <w:rFonts w:cs="Times New Roman"/>
          <w:b/>
          <w:sz w:val="24"/>
          <w:szCs w:val="24"/>
        </w:rPr>
        <w:t xml:space="preserve">Project Domain: </w:t>
      </w:r>
      <w:r>
        <w:rPr>
          <w:rFonts w:cs="Times New Roman"/>
          <w:sz w:val="24"/>
          <w:szCs w:val="24"/>
        </w:rPr>
        <w:t>Workshop Management System</w:t>
      </w:r>
    </w:p>
    <w:p>
      <w:pPr>
        <w:pStyle w:val="style0"/>
        <w:ind w:hanging="0" w:left="720" w:right="0"/>
        <w:jc w:val="both"/>
      </w:pPr>
      <w:r>
        <w:rPr>
          <w:rFonts w:cs="Times New Roman"/>
          <w:b/>
          <w:sz w:val="24"/>
          <w:szCs w:val="24"/>
        </w:rPr>
        <w:t xml:space="preserve">Project Name: </w:t>
      </w:r>
      <w:r>
        <w:rPr>
          <w:rFonts w:cs="Times New Roman"/>
          <w:sz w:val="24"/>
          <w:szCs w:val="24"/>
        </w:rPr>
        <w:t>Integrated Automobile Services (IAS)</w:t>
      </w:r>
    </w:p>
    <w:p>
      <w:pPr>
        <w:pStyle w:val="style0"/>
        <w:ind w:hanging="0" w:left="720" w:right="0"/>
        <w:jc w:val="both"/>
      </w:pPr>
      <w:r>
        <w:rPr>
          <w:rFonts w:cs="Times New Roman"/>
          <w:b/>
          <w:sz w:val="24"/>
          <w:szCs w:val="24"/>
        </w:rPr>
        <w:t xml:space="preserve">Module tested: </w:t>
      </w:r>
      <w:r>
        <w:rPr>
          <w:rFonts w:cs="Times New Roman"/>
          <w:sz w:val="24"/>
          <w:szCs w:val="24"/>
        </w:rPr>
        <w:t>Part master</w:t>
      </w:r>
    </w:p>
    <w:p>
      <w:pPr>
        <w:pStyle w:val="style0"/>
        <w:ind w:hanging="0" w:left="720" w:right="0"/>
        <w:jc w:val="both"/>
      </w:pPr>
      <w:r>
        <w:rPr>
          <w:rFonts w:cs="Times New Roman"/>
          <w:b/>
          <w:sz w:val="24"/>
          <w:szCs w:val="24"/>
        </w:rPr>
        <w:t>Front End: .</w:t>
      </w:r>
      <w:r>
        <w:rPr>
          <w:rFonts w:cs="Times New Roman"/>
          <w:sz w:val="24"/>
          <w:szCs w:val="24"/>
        </w:rPr>
        <w:t>net</w:t>
      </w:r>
    </w:p>
    <w:p>
      <w:pPr>
        <w:pStyle w:val="style0"/>
        <w:ind w:hanging="0" w:left="720" w:right="0"/>
        <w:jc w:val="both"/>
      </w:pPr>
      <w:r>
        <w:rPr>
          <w:rFonts w:cs="Times New Roman"/>
          <w:b/>
          <w:sz w:val="24"/>
          <w:szCs w:val="24"/>
        </w:rPr>
        <w:t xml:space="preserve">Back End: </w:t>
      </w:r>
      <w:r>
        <w:rPr>
          <w:rFonts w:cs="Times New Roman"/>
          <w:sz w:val="24"/>
          <w:szCs w:val="24"/>
        </w:rPr>
        <w:t>MS-SQL.</w:t>
      </w:r>
    </w:p>
    <w:p>
      <w:pPr>
        <w:pStyle w:val="style0"/>
        <w:ind w:hanging="0" w:left="720" w:right="0"/>
        <w:jc w:val="both"/>
      </w:pPr>
      <w:r>
        <w:rPr>
          <w:rFonts w:cs="Times New Roman"/>
          <w:b/>
          <w:sz w:val="24"/>
          <w:szCs w:val="24"/>
        </w:rPr>
        <w:t>Role:</w:t>
      </w:r>
      <w:r>
        <w:rPr>
          <w:rFonts w:cs="Times New Roman"/>
          <w:sz w:val="24"/>
          <w:szCs w:val="24"/>
        </w:rPr>
        <w:t xml:space="preserve"> Test case, Test log and Defect log preparation.</w:t>
      </w:r>
    </w:p>
    <w:p>
      <w:pPr>
        <w:pStyle w:val="style0"/>
        <w:ind w:hanging="0" w:left="720" w:right="0"/>
        <w:jc w:val="both"/>
      </w:pPr>
      <w:r>
        <w:rPr/>
      </w:r>
    </w:p>
    <w:p>
      <w:pPr>
        <w:pStyle w:val="style0"/>
        <w:ind w:hanging="0" w:left="720" w:right="0"/>
        <w:jc w:val="both"/>
      </w:pPr>
      <w:r>
        <w:rPr/>
      </w:r>
    </w:p>
    <w:p>
      <w:pPr>
        <w:pStyle w:val="style0"/>
        <w:ind w:hanging="0" w:left="720" w:right="0"/>
        <w:jc w:val="both"/>
      </w:pPr>
      <w:r>
        <w:rPr/>
      </w:r>
    </w:p>
    <w:p>
      <w:pPr>
        <w:pStyle w:val="style0"/>
        <w:ind w:hanging="0" w:left="720" w:right="0"/>
        <w:jc w:val="both"/>
      </w:pPr>
      <w:r>
        <w:rPr>
          <w:rFonts w:cs="Times New Roman"/>
          <w:b/>
          <w:sz w:val="24"/>
          <w:szCs w:val="24"/>
        </w:rPr>
        <w:t>Objective:</w:t>
      </w:r>
    </w:p>
    <w:p>
      <w:pPr>
        <w:pStyle w:val="style0"/>
        <w:ind w:hanging="0" w:left="720" w:right="0"/>
        <w:jc w:val="both"/>
      </w:pPr>
      <w:r>
        <w:rPr>
          <w:rFonts w:cs="Times New Roman"/>
          <w:b/>
          <w:sz w:val="24"/>
          <w:szCs w:val="24"/>
        </w:rPr>
        <w:t xml:space="preserve">        </w:t>
      </w:r>
      <w:r>
        <w:rPr>
          <w:rFonts w:cs="Times New Roman"/>
          <w:sz w:val="24"/>
          <w:szCs w:val="24"/>
        </w:rPr>
        <w:t>IAS contains the detail of scratching the requirements for vehicle management till delivering the project to the customer. It contains the step by step end user activity where at any point of time the information can be modified.</w:t>
      </w:r>
    </w:p>
    <w:p>
      <w:pPr>
        <w:pStyle w:val="style0"/>
        <w:numPr>
          <w:ilvl w:val="0"/>
          <w:numId w:val="6"/>
        </w:numPr>
        <w:ind w:hanging="0" w:left="720" w:right="0"/>
        <w:jc w:val="both"/>
      </w:pPr>
      <w:r>
        <w:rPr>
          <w:rFonts w:cs="Times New Roman"/>
          <w:sz w:val="24"/>
          <w:szCs w:val="24"/>
        </w:rPr>
        <w:t>ItechTalents – an US job Portal for posting and scheduling job to the applied candidates</w:t>
      </w:r>
    </w:p>
    <w:p>
      <w:pPr>
        <w:pStyle w:val="style0"/>
        <w:numPr>
          <w:ilvl w:val="0"/>
          <w:numId w:val="6"/>
        </w:numPr>
        <w:ind w:hanging="0" w:left="720" w:right="0"/>
        <w:jc w:val="both"/>
      </w:pPr>
      <w:r>
        <w:rPr>
          <w:rFonts w:cs="Times New Roman"/>
          <w:sz w:val="24"/>
          <w:szCs w:val="24"/>
        </w:rPr>
        <w:t>Task Do – Android app for Task Scheduling based on priority.</w:t>
      </w:r>
    </w:p>
    <w:p>
      <w:pPr>
        <w:pStyle w:val="style0"/>
        <w:numPr>
          <w:ilvl w:val="0"/>
          <w:numId w:val="6"/>
        </w:numPr>
        <w:ind w:hanging="0" w:left="720" w:right="0"/>
        <w:jc w:val="both"/>
      </w:pPr>
      <w:r>
        <w:rPr>
          <w:rFonts w:cs="Times New Roman"/>
          <w:sz w:val="24"/>
          <w:szCs w:val="24"/>
        </w:rPr>
        <w:t>Reader's Label –  E-Book Shopping for online purchase of the book.</w:t>
      </w:r>
    </w:p>
    <w:p>
      <w:pPr>
        <w:pStyle w:val="style0"/>
        <w:numPr>
          <w:ilvl w:val="0"/>
          <w:numId w:val="6"/>
        </w:numPr>
        <w:ind w:hanging="0" w:left="720" w:right="0"/>
        <w:jc w:val="both"/>
      </w:pPr>
      <w:r>
        <w:rPr>
          <w:rFonts w:cs="Times New Roman"/>
          <w:sz w:val="24"/>
          <w:szCs w:val="24"/>
        </w:rPr>
        <w:t>Simple notes – Online site for saving user's notes</w:t>
      </w:r>
    </w:p>
    <w:p>
      <w:pPr>
        <w:pStyle w:val="style0"/>
        <w:numPr>
          <w:ilvl w:val="0"/>
          <w:numId w:val="6"/>
        </w:numPr>
        <w:ind w:hanging="0" w:left="720" w:right="0"/>
        <w:jc w:val="both"/>
      </w:pPr>
      <w:r>
        <w:rPr>
          <w:rFonts w:cs="Times New Roman"/>
          <w:sz w:val="24"/>
          <w:szCs w:val="24"/>
        </w:rPr>
        <w:t>QueryBin – Online site for posting and answering the questions posted by the other user.</w:t>
      </w:r>
    </w:p>
    <w:p>
      <w:pPr>
        <w:pStyle w:val="style0"/>
        <w:numPr>
          <w:ilvl w:val="0"/>
          <w:numId w:val="6"/>
        </w:numPr>
        <w:ind w:hanging="0" w:left="720" w:right="0"/>
        <w:jc w:val="both"/>
      </w:pPr>
      <w:r>
        <w:rPr>
          <w:rFonts w:cs="Times New Roman"/>
          <w:sz w:val="24"/>
          <w:szCs w:val="24"/>
        </w:rPr>
        <w:t>Kovai Chips – An E- Commercial site for wholesale of chips through online.</w:t>
      </w:r>
    </w:p>
    <w:p>
      <w:pPr>
        <w:pStyle w:val="style0"/>
        <w:ind w:hanging="0" w:left="0" w:right="0"/>
        <w:jc w:val="both"/>
      </w:pPr>
      <w:r>
        <w:rPr/>
      </w:r>
    </w:p>
    <w:p>
      <w:pPr>
        <w:pStyle w:val="style0"/>
        <w:jc w:val="both"/>
      </w:pPr>
      <w:r>
        <w:rPr>
          <w:rFonts w:cs="Times New Roman"/>
          <w:b/>
          <w:sz w:val="24"/>
          <w:szCs w:val="24"/>
          <w:u w:val="single"/>
        </w:rPr>
        <w:t>ACHIEVEMENTS:</w:t>
      </w:r>
    </w:p>
    <w:p>
      <w:pPr>
        <w:pStyle w:val="style0"/>
        <w:jc w:val="both"/>
      </w:pPr>
      <w:r>
        <w:rPr/>
      </w:r>
    </w:p>
    <w:p>
      <w:pPr>
        <w:pStyle w:val="style36"/>
        <w:numPr>
          <w:ilvl w:val="0"/>
          <w:numId w:val="5"/>
        </w:numPr>
        <w:jc w:val="both"/>
      </w:pPr>
      <w:r>
        <w:rPr>
          <w:rFonts w:cs="Times New Roman"/>
          <w:sz w:val="24"/>
          <w:szCs w:val="24"/>
        </w:rPr>
        <w:t>Participated in “</w:t>
      </w:r>
      <w:r>
        <w:rPr>
          <w:rFonts w:cs="Times New Roman"/>
          <w:b/>
          <w:bCs/>
          <w:sz w:val="24"/>
          <w:szCs w:val="24"/>
        </w:rPr>
        <w:t>Network simulator 2</w:t>
      </w:r>
      <w:r>
        <w:rPr>
          <w:rFonts w:cs="Times New Roman"/>
          <w:sz w:val="24"/>
          <w:szCs w:val="24"/>
        </w:rPr>
        <w:t>” a workshop based on networking using PHP in Fedora OS.</w:t>
      </w:r>
    </w:p>
    <w:p>
      <w:pPr>
        <w:pStyle w:val="style36"/>
        <w:numPr>
          <w:ilvl w:val="0"/>
          <w:numId w:val="5"/>
        </w:numPr>
        <w:jc w:val="both"/>
      </w:pPr>
      <w:r>
        <w:rPr>
          <w:rFonts w:cs="Times New Roman"/>
          <w:sz w:val="24"/>
          <w:szCs w:val="24"/>
        </w:rPr>
        <w:t xml:space="preserve"> </w:t>
      </w:r>
      <w:r>
        <w:rPr>
          <w:rFonts w:cs="Times New Roman"/>
          <w:sz w:val="24"/>
          <w:szCs w:val="24"/>
        </w:rPr>
        <w:t xml:space="preserve">Participated in an” </w:t>
      </w:r>
      <w:r>
        <w:rPr>
          <w:rFonts w:cs="Times New Roman"/>
          <w:b/>
          <w:bCs/>
          <w:sz w:val="24"/>
          <w:szCs w:val="24"/>
        </w:rPr>
        <w:t>Inplant training</w:t>
      </w:r>
      <w:r>
        <w:rPr>
          <w:rFonts w:cs="Times New Roman"/>
          <w:sz w:val="24"/>
          <w:szCs w:val="24"/>
        </w:rPr>
        <w:t xml:space="preserve">” held at Kaashiv Infotech based on the recent trends in computing which includes Data warehousing and mining, Cloud computing and Android computing. </w:t>
      </w:r>
    </w:p>
    <w:p>
      <w:pPr>
        <w:pStyle w:val="style36"/>
        <w:numPr>
          <w:ilvl w:val="0"/>
          <w:numId w:val="5"/>
        </w:numPr>
        <w:jc w:val="both"/>
      </w:pPr>
      <w:r>
        <w:rPr>
          <w:rFonts w:cs="Times New Roman"/>
          <w:sz w:val="24"/>
          <w:szCs w:val="24"/>
        </w:rPr>
        <w:t>Presented a paper based on “</w:t>
      </w:r>
      <w:r>
        <w:rPr>
          <w:rFonts w:cs="Times New Roman"/>
          <w:b/>
          <w:bCs/>
          <w:sz w:val="24"/>
          <w:szCs w:val="24"/>
        </w:rPr>
        <w:t>Acoustic Cryptanalysis</w:t>
      </w:r>
      <w:r>
        <w:rPr>
          <w:rFonts w:cs="Times New Roman"/>
          <w:sz w:val="24"/>
          <w:szCs w:val="24"/>
        </w:rPr>
        <w:t>” in an international conference.</w:t>
      </w:r>
    </w:p>
    <w:p>
      <w:pPr>
        <w:pStyle w:val="style36"/>
        <w:numPr>
          <w:ilvl w:val="0"/>
          <w:numId w:val="5"/>
        </w:numPr>
        <w:jc w:val="both"/>
      </w:pPr>
      <w:r>
        <w:rPr>
          <w:rFonts w:cs="Times New Roman"/>
          <w:sz w:val="24"/>
          <w:szCs w:val="24"/>
        </w:rPr>
        <w:t>Participated in a “</w:t>
      </w:r>
      <w:r>
        <w:rPr>
          <w:rFonts w:cs="Times New Roman"/>
          <w:b/>
          <w:bCs/>
          <w:sz w:val="24"/>
          <w:szCs w:val="24"/>
        </w:rPr>
        <w:t>Leadership Workshop</w:t>
      </w:r>
      <w:r>
        <w:rPr>
          <w:rFonts w:cs="Times New Roman"/>
          <w:sz w:val="24"/>
          <w:szCs w:val="24"/>
        </w:rPr>
        <w:t xml:space="preserve">” for developing interpersonal skills. </w:t>
      </w:r>
    </w:p>
    <w:p>
      <w:pPr>
        <w:pStyle w:val="style36"/>
        <w:numPr>
          <w:ilvl w:val="0"/>
          <w:numId w:val="5"/>
        </w:numPr>
        <w:jc w:val="both"/>
      </w:pPr>
      <w:r>
        <w:rPr>
          <w:rFonts w:cs="Times New Roman"/>
          <w:sz w:val="24"/>
          <w:szCs w:val="24"/>
        </w:rPr>
        <w:t xml:space="preserve">Acted as the </w:t>
      </w:r>
      <w:r>
        <w:rPr>
          <w:rFonts w:cs="Times New Roman"/>
          <w:b/>
          <w:bCs/>
          <w:sz w:val="24"/>
          <w:szCs w:val="24"/>
        </w:rPr>
        <w:t xml:space="preserve">co-ordinator </w:t>
      </w:r>
      <w:r>
        <w:rPr>
          <w:rFonts w:cs="Times New Roman"/>
          <w:sz w:val="24"/>
          <w:szCs w:val="24"/>
        </w:rPr>
        <w:t xml:space="preserve">of our college symposium </w:t>
      </w:r>
      <w:r>
        <w:rPr>
          <w:rFonts w:cs="Times New Roman"/>
          <w:b/>
          <w:bCs/>
          <w:sz w:val="24"/>
          <w:szCs w:val="24"/>
        </w:rPr>
        <w:t>VARISHTHA 2K12</w:t>
      </w:r>
      <w:r>
        <w:rPr>
          <w:rFonts w:cs="Times New Roman"/>
          <w:sz w:val="24"/>
          <w:szCs w:val="24"/>
        </w:rPr>
        <w:t xml:space="preserve">. </w:t>
      </w:r>
    </w:p>
    <w:p>
      <w:pPr>
        <w:pStyle w:val="style36"/>
        <w:numPr>
          <w:ilvl w:val="0"/>
          <w:numId w:val="5"/>
        </w:numPr>
        <w:jc w:val="both"/>
      </w:pPr>
      <w:r>
        <w:rPr>
          <w:rFonts w:cs="Times New Roman"/>
          <w:sz w:val="24"/>
          <w:szCs w:val="24"/>
        </w:rPr>
        <w:t xml:space="preserve">Has secured department wise </w:t>
      </w:r>
      <w:r>
        <w:rPr>
          <w:rFonts w:cs="Times New Roman"/>
          <w:b/>
          <w:bCs/>
          <w:sz w:val="24"/>
          <w:szCs w:val="24"/>
        </w:rPr>
        <w:t xml:space="preserve">2nd rank in the University examination </w:t>
      </w:r>
      <w:r>
        <w:rPr>
          <w:rFonts w:cs="Times New Roman"/>
          <w:sz w:val="24"/>
          <w:szCs w:val="24"/>
        </w:rPr>
        <w:t>with a percentage of 79.</w:t>
      </w:r>
    </w:p>
    <w:p>
      <w:pPr>
        <w:pStyle w:val="style0"/>
        <w:jc w:val="both"/>
      </w:pPr>
      <w:r>
        <w:rPr/>
      </w:r>
    </w:p>
    <w:p>
      <w:pPr>
        <w:pStyle w:val="style0"/>
        <w:jc w:val="both"/>
      </w:pPr>
      <w:r>
        <w:rPr>
          <w:rFonts w:cs="Times New Roman"/>
          <w:b/>
          <w:bCs/>
          <w:sz w:val="24"/>
          <w:szCs w:val="24"/>
          <w:u w:val="single"/>
        </w:rPr>
        <w:t>PERSONAL PROFILE:</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Father’s name: Rajaraman. K</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Mother’s name: Geetha. R</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Gender: Female</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D.O.B: 3.6.1992.</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Age: 22</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Languages known: Tamil(write &amp; speak), Telugu( speak), English(write &amp; speak)</w:t>
      </w:r>
    </w:p>
    <w:p>
      <w:pPr>
        <w:pStyle w:val="style0"/>
        <w:tabs>
          <w:tab w:leader="none" w:pos="720" w:val="left"/>
          <w:tab w:leader="none" w:pos="5445" w:val="left"/>
        </w:tabs>
        <w:jc w:val="both"/>
      </w:pPr>
      <w:r>
        <w:rPr/>
      </w:r>
    </w:p>
    <w:p>
      <w:pPr>
        <w:pStyle w:val="style0"/>
        <w:tabs>
          <w:tab w:leader="none" w:pos="720" w:val="left"/>
          <w:tab w:leader="none" w:pos="5445" w:val="left"/>
        </w:tabs>
        <w:jc w:val="both"/>
      </w:pPr>
      <w:r>
        <w:rPr>
          <w:rFonts w:cs="Times New Roman"/>
          <w:b/>
          <w:sz w:val="24"/>
          <w:szCs w:val="24"/>
          <w:u w:val="single"/>
        </w:rPr>
        <w:t>DECLARATION:</w:t>
      </w:r>
    </w:p>
    <w:p>
      <w:pPr>
        <w:pStyle w:val="style0"/>
        <w:tabs>
          <w:tab w:leader="none" w:pos="720" w:val="left"/>
          <w:tab w:leader="none" w:pos="5445" w:val="left"/>
        </w:tabs>
        <w:jc w:val="both"/>
      </w:pPr>
      <w:r>
        <w:rPr>
          <w:rFonts w:cs="Times New Roman"/>
          <w:sz w:val="24"/>
          <w:szCs w:val="24"/>
        </w:rPr>
        <w:t xml:space="preserve">           </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I hereby declare that all the above details are true to the best of my knowledge and I shall be responsible in case of any discrepancy.</w:t>
      </w:r>
    </w:p>
    <w:p>
      <w:pPr>
        <w:pStyle w:val="style0"/>
        <w:tabs>
          <w:tab w:leader="none" w:pos="720" w:val="left"/>
          <w:tab w:leader="none" w:pos="5445" w:val="left"/>
        </w:tabs>
        <w:jc w:val="both"/>
      </w:pPr>
      <w:r>
        <w:rPr/>
      </w:r>
    </w:p>
    <w:p>
      <w:pPr>
        <w:pStyle w:val="style0"/>
        <w:tabs>
          <w:tab w:leader="none" w:pos="720" w:val="left"/>
          <w:tab w:leader="none" w:pos="5445" w:val="left"/>
        </w:tabs>
        <w:jc w:val="both"/>
      </w:pPr>
      <w:r>
        <w:rPr>
          <w:rFonts w:cs="Times New Roman"/>
          <w:b/>
          <w:sz w:val="24"/>
          <w:szCs w:val="24"/>
        </w:rPr>
        <w:t>Date:</w:t>
      </w:r>
    </w:p>
    <w:p>
      <w:pPr>
        <w:pStyle w:val="style0"/>
        <w:tabs>
          <w:tab w:leader="none" w:pos="720" w:val="left"/>
          <w:tab w:leader="none" w:pos="5445" w:val="left"/>
        </w:tabs>
        <w:jc w:val="both"/>
      </w:pPr>
      <w:r>
        <w:rPr>
          <w:rFonts w:cs="Times New Roman"/>
          <w:b/>
          <w:sz w:val="24"/>
          <w:szCs w:val="24"/>
        </w:rPr>
        <w:t xml:space="preserve">Place: </w:t>
      </w:r>
      <w:r>
        <w:rPr>
          <w:rFonts w:cs="Times New Roman"/>
          <w:sz w:val="24"/>
          <w:szCs w:val="24"/>
        </w:rPr>
        <w:t>Chennai.</w:t>
      </w:r>
      <w:r>
        <w:rPr>
          <w:rFonts w:cs="Times New Roman"/>
          <w:b/>
          <w:sz w:val="24"/>
          <w:szCs w:val="24"/>
        </w:rPr>
        <w:t xml:space="preserve">                                                                                                        </w:t>
      </w:r>
      <w:r>
        <w:rPr>
          <w:rFonts w:cs="Times New Roman"/>
          <w:sz w:val="24"/>
          <w:szCs w:val="24"/>
        </w:rPr>
        <w:t>[RENUKA. R]</w:t>
      </w:r>
    </w:p>
    <w:p>
      <w:pPr>
        <w:pStyle w:val="style0"/>
        <w:jc w:val="both"/>
      </w:pPr>
      <w:r>
        <w:rPr>
          <w:rFonts w:cs="Times New Roman"/>
          <w:sz w:val="24"/>
          <w:szCs w:val="24"/>
        </w:rPr>
        <w:t xml:space="preserve">     </w:t>
      </w:r>
    </w:p>
    <w:sectPr>
      <w:type w:val="nextPage"/>
      <w:pgSz w:h="16838" w:w="11906"/>
      <w:pgMar w:bottom="850" w:footer="0" w:gutter="0" w:header="0" w:left="850" w:right="850" w:top="85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1500"/>
      </w:pPr>
      <w:rPr>
        <w:rFonts w:ascii="Symbol" w:cs="Symbol" w:hAnsi="Symbol" w:hint="default"/>
      </w:rPr>
    </w:lvl>
    <w:lvl w:ilvl="1">
      <w:start w:val="1"/>
      <w:numFmt w:val="bullet"/>
      <w:lvlText w:val="o"/>
      <w:lvlJc w:val="left"/>
      <w:pPr>
        <w:ind w:hanging="360" w:left="2220"/>
      </w:pPr>
      <w:rPr>
        <w:rFonts w:ascii="Courier New" w:cs="Courier New" w:hAnsi="Courier New" w:hint="default"/>
      </w:rPr>
    </w:lvl>
    <w:lvl w:ilvl="2">
      <w:start w:val="1"/>
      <w:numFmt w:val="bullet"/>
      <w:lvlText w:val=""/>
      <w:lvlJc w:val="left"/>
      <w:pPr>
        <w:ind w:hanging="360" w:left="2940"/>
      </w:pPr>
      <w:rPr>
        <w:rFonts w:ascii="Wingdings" w:cs="Wingdings" w:hAnsi="Wingdings" w:hint="default"/>
      </w:rPr>
    </w:lvl>
    <w:lvl w:ilvl="3">
      <w:start w:val="1"/>
      <w:numFmt w:val="bullet"/>
      <w:lvlText w:val=""/>
      <w:lvlJc w:val="left"/>
      <w:pPr>
        <w:ind w:hanging="360" w:left="3660"/>
      </w:pPr>
      <w:rPr>
        <w:rFonts w:ascii="Symbol" w:cs="Symbol" w:hAnsi="Symbol" w:hint="default"/>
      </w:rPr>
    </w:lvl>
    <w:lvl w:ilvl="4">
      <w:start w:val="1"/>
      <w:numFmt w:val="bullet"/>
      <w:lvlText w:val="o"/>
      <w:lvlJc w:val="left"/>
      <w:pPr>
        <w:ind w:hanging="360" w:left="4380"/>
      </w:pPr>
      <w:rPr>
        <w:rFonts w:ascii="Courier New" w:cs="Courier New" w:hAnsi="Courier New" w:hint="default"/>
      </w:rPr>
    </w:lvl>
    <w:lvl w:ilvl="5">
      <w:start w:val="1"/>
      <w:numFmt w:val="bullet"/>
      <w:lvlText w:val=""/>
      <w:lvlJc w:val="left"/>
      <w:pPr>
        <w:ind w:hanging="360" w:left="5100"/>
      </w:pPr>
      <w:rPr>
        <w:rFonts w:ascii="Wingdings" w:cs="Wingdings" w:hAnsi="Wingdings" w:hint="default"/>
      </w:rPr>
    </w:lvl>
    <w:lvl w:ilvl="6">
      <w:start w:val="1"/>
      <w:numFmt w:val="bullet"/>
      <w:lvlText w:val=""/>
      <w:lvlJc w:val="left"/>
      <w:pPr>
        <w:ind w:hanging="360" w:left="5820"/>
      </w:pPr>
      <w:rPr>
        <w:rFonts w:ascii="Symbol" w:cs="Symbol" w:hAnsi="Symbol" w:hint="default"/>
      </w:rPr>
    </w:lvl>
    <w:lvl w:ilvl="7">
      <w:start w:val="1"/>
      <w:numFmt w:val="bullet"/>
      <w:lvlText w:val="o"/>
      <w:lvlJc w:val="left"/>
      <w:pPr>
        <w:ind w:hanging="360" w:left="6540"/>
      </w:pPr>
      <w:rPr>
        <w:rFonts w:ascii="Courier New" w:cs="Courier New" w:hAnsi="Courier New" w:hint="default"/>
      </w:rPr>
    </w:lvl>
    <w:lvl w:ilvl="8">
      <w:start w:val="1"/>
      <w:numFmt w:val="bullet"/>
      <w:lvlText w:val=""/>
      <w:lvlJc w:val="left"/>
      <w:pPr>
        <w:ind w:hanging="360" w:left="726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Times New Roman" w:cs="Times New Roman" w:eastAsia="WenQuanYi Micro Hei" w:hAnsi="Times New Roman"/>
      <w:color w:val="000000"/>
      <w:sz w:val="24"/>
      <w:szCs w:val="24"/>
      <w:lang w:bidi="ar-SA" w:eastAsia="en-US" w:val="en-US"/>
    </w:rPr>
  </w:style>
  <w:style w:styleId="style3" w:type="paragraph">
    <w:name w:val="Heading 3"/>
    <w:basedOn w:val="style0"/>
    <w:next w:val="style30"/>
    <w:pPr>
      <w:keepNext/>
      <w:keepLines/>
      <w:numPr>
        <w:ilvl w:val="2"/>
        <w:numId w:val="1"/>
      </w:numPr>
      <w:spacing w:after="0" w:before="200"/>
      <w:outlineLvl w:val="2"/>
    </w:pPr>
    <w:rPr>
      <w:rFonts w:ascii="Cambria" w:cs="" w:hAnsi="Cambria"/>
      <w:b/>
      <w:bCs/>
      <w:color w:val="4F81BD"/>
    </w:rPr>
  </w:style>
  <w:style w:styleId="style6" w:type="paragraph">
    <w:name w:val="Heading 6"/>
    <w:basedOn w:val="style0"/>
    <w:next w:val="style30"/>
    <w:pPr>
      <w:widowControl w:val="false"/>
      <w:numPr>
        <w:ilvl w:val="5"/>
        <w:numId w:val="1"/>
      </w:numPr>
      <w:spacing w:after="0" w:before="0" w:line="100" w:lineRule="atLeast"/>
      <w:outlineLvl w:val="5"/>
    </w:pPr>
    <w:rPr>
      <w:rFonts w:ascii="Times New Roman" w:cs="Times New Roman" w:eastAsia="Times New Roman" w:hAnsi="Times New Roman"/>
      <w:sz w:val="24"/>
      <w:szCs w:val="24"/>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Heading 6 Char"/>
    <w:basedOn w:val="style15"/>
    <w:next w:val="style18"/>
    <w:rPr>
      <w:rFonts w:ascii="Times New Roman" w:cs="Times New Roman" w:eastAsia="Times New Roman" w:hAnsi="Times New Roman"/>
      <w:sz w:val="24"/>
      <w:szCs w:val="24"/>
    </w:rPr>
  </w:style>
  <w:style w:styleId="style19" w:type="character">
    <w:name w:val="Heading 3 Char"/>
    <w:basedOn w:val="style15"/>
    <w:next w:val="style19"/>
    <w:rPr>
      <w:rFonts w:ascii="Cambria" w:cs="" w:hAnsi="Cambria"/>
      <w:b/>
      <w:bCs/>
      <w:color w:val="4F81BD"/>
    </w:rPr>
  </w:style>
  <w:style w:styleId="style20" w:type="character">
    <w:name w:val="apple-converted-space"/>
    <w:basedOn w:val="style15"/>
    <w:next w:val="style20"/>
    <w:rPr/>
  </w:style>
  <w:style w:styleId="style21" w:type="character">
    <w:name w:val="ListLabel 1"/>
    <w:next w:val="style21"/>
    <w:rPr>
      <w:rFonts w:cs="Courier New"/>
    </w:rPr>
  </w:style>
  <w:style w:styleId="style22" w:type="character">
    <w:name w:val="ListLabel 2"/>
    <w:next w:val="style22"/>
    <w:rPr>
      <w:rFonts w:cs="Symbol"/>
    </w:rPr>
  </w:style>
  <w:style w:styleId="style23" w:type="character">
    <w:name w:val="ListLabel 3"/>
    <w:next w:val="style23"/>
    <w:rPr>
      <w:rFonts w:cs="Courier New"/>
    </w:rPr>
  </w:style>
  <w:style w:styleId="style24" w:type="character">
    <w:name w:val="ListLabel 4"/>
    <w:next w:val="style24"/>
    <w:rPr>
      <w:rFonts w:cs="Wingdings"/>
    </w:rPr>
  </w:style>
  <w:style w:styleId="style25" w:type="character">
    <w:name w:val="Bullets"/>
    <w:next w:val="style25"/>
    <w:rPr>
      <w:rFonts w:ascii="OpenSymbol" w:cs="OpenSymbol" w:eastAsia="OpenSymbol" w:hAnsi="OpenSymbol"/>
    </w:rPr>
  </w:style>
  <w:style w:styleId="style26" w:type="character">
    <w:name w:val="ListLabel 5"/>
    <w:next w:val="style26"/>
    <w:rPr>
      <w:rFonts w:cs="Symbol"/>
    </w:rPr>
  </w:style>
  <w:style w:styleId="style27" w:type="character">
    <w:name w:val="ListLabel 6"/>
    <w:next w:val="style27"/>
    <w:rPr>
      <w:rFonts w:cs="Courier New"/>
    </w:rPr>
  </w:style>
  <w:style w:styleId="style28" w:type="character">
    <w:name w:val="ListLabel 7"/>
    <w:next w:val="style28"/>
    <w:rPr>
      <w:rFonts w:cs="Wingdings"/>
    </w:rPr>
  </w:style>
  <w:style w:styleId="style29" w:type="paragraph">
    <w:name w:val="Heading"/>
    <w:basedOn w:val="style0"/>
    <w:next w:val="style30"/>
    <w:pPr>
      <w:keepNext/>
      <w:spacing w:after="120" w:before="240"/>
    </w:pPr>
    <w:rPr>
      <w:rFonts w:ascii="Liberation Sans" w:cs="Lohit Hindi" w:eastAsia="WenQuanYi Micro Hei" w:hAnsi="Liberation Sans"/>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Header"/>
    <w:basedOn w:val="style0"/>
    <w:next w:val="style34"/>
    <w:pPr>
      <w:suppressLineNumbers/>
      <w:tabs>
        <w:tab w:leader="none" w:pos="4680" w:val="center"/>
        <w:tab w:leader="none" w:pos="9360" w:val="right"/>
      </w:tabs>
      <w:spacing w:after="0" w:before="0" w:line="100" w:lineRule="atLeast"/>
    </w:pPr>
    <w:rPr/>
  </w:style>
  <w:style w:styleId="style35" w:type="paragraph">
    <w:name w:val="Footer"/>
    <w:basedOn w:val="style0"/>
    <w:next w:val="style35"/>
    <w:pPr>
      <w:suppressLineNumbers/>
      <w:tabs>
        <w:tab w:leader="none" w:pos="4680" w:val="center"/>
        <w:tab w:leader="none" w:pos="9360" w:val="right"/>
      </w:tabs>
      <w:spacing w:after="0" w:before="0" w:line="100" w:lineRule="atLeast"/>
    </w:pPr>
    <w:rPr/>
  </w:style>
  <w:style w:styleId="style36" w:type="paragraph">
    <w:name w:val="List Paragraph"/>
    <w:basedOn w:val="style0"/>
    <w:next w:val="style36"/>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256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2013-07-29T08:47:00.00Z</dcterms:created>
  <dc:creator>RENU</dc:creator>
  <cp:lastModifiedBy>RENU</cp:lastModifiedBy>
  <cp:lastPrinted>2013-08-02T14:12:00.00Z</cp:lastPrinted>
  <dcterms:modified xsi:type="dcterms:W3CDTF">2013-09-25T17:13:00.00Z</dcterms:modified>
  <cp:revision>56</cp:revision>
</cp:coreProperties>
</file>