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51D3" w14:textId="54E9B43E" w:rsidR="001D4B79" w:rsidRDefault="000C3880" w:rsidP="001D4B79">
      <w:pPr>
        <w:pStyle w:val="Title"/>
        <w:rPr>
          <w:sz w:val="44"/>
        </w:rPr>
      </w:pPr>
      <w:r>
        <w:rPr>
          <w:sz w:val="44"/>
        </w:rPr>
        <w:t>Week 2, HW3: Interpretation and Cross Validation</w:t>
      </w:r>
    </w:p>
    <w:p w14:paraId="7978DD12" w14:textId="77777777" w:rsidR="000C3880" w:rsidRDefault="000C3880" w:rsidP="001D4B79">
      <w:pPr>
        <w:rPr>
          <w:sz w:val="24"/>
          <w:szCs w:val="24"/>
        </w:rPr>
      </w:pPr>
    </w:p>
    <w:p w14:paraId="7A2CE152" w14:textId="2CC5FEBD" w:rsidR="001D4B79" w:rsidRPr="00FF0454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Instructor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  <w:t>Jacob LaRiviere</w:t>
      </w:r>
    </w:p>
    <w:p w14:paraId="624773AB" w14:textId="3FCE67B4" w:rsidR="001D4B79" w:rsidRPr="001D4B79" w:rsidRDefault="000C3880" w:rsidP="001D4B79">
      <w:pPr>
        <w:rPr>
          <w:sz w:val="24"/>
          <w:szCs w:val="24"/>
        </w:rPr>
      </w:pPr>
      <w:r>
        <w:rPr>
          <w:sz w:val="24"/>
          <w:szCs w:val="24"/>
        </w:rPr>
        <w:t>Email</w:t>
      </w:r>
      <w:r w:rsidR="001D4B79" w:rsidRPr="00FF0454">
        <w:rPr>
          <w:sz w:val="24"/>
          <w:szCs w:val="24"/>
        </w:rPr>
        <w:t>:</w:t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r w:rsidR="001D4B79" w:rsidRPr="00FF0454">
        <w:rPr>
          <w:sz w:val="24"/>
          <w:szCs w:val="24"/>
        </w:rPr>
        <w:tab/>
      </w:r>
      <w:hyperlink r:id="rId7" w:history="1">
        <w:r w:rsidR="001D4B79" w:rsidRPr="00FF0454">
          <w:rPr>
            <w:rStyle w:val="Hyperlink"/>
            <w:sz w:val="24"/>
            <w:szCs w:val="24"/>
          </w:rPr>
          <w:t>jlariv@microsoft.com</w:t>
        </w:r>
      </w:hyperlink>
    </w:p>
    <w:p w14:paraId="2AAF67A5" w14:textId="731ED4DC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 w:rsidRPr="007873D5">
        <w:rPr>
          <w:sz w:val="22"/>
          <w:szCs w:val="22"/>
        </w:rPr>
        <w:t xml:space="preserve">Let’s return to the orange juice </w:t>
      </w:r>
      <w:r w:rsidR="000C3880">
        <w:rPr>
          <w:sz w:val="22"/>
          <w:szCs w:val="22"/>
        </w:rPr>
        <w:t>dataset</w:t>
      </w:r>
      <w:r w:rsidRPr="007873D5">
        <w:rPr>
          <w:sz w:val="22"/>
          <w:szCs w:val="22"/>
        </w:rPr>
        <w:t xml:space="preserve"> and investigate how store demographics are related to demand.</w:t>
      </w:r>
    </w:p>
    <w:p w14:paraId="2627F45E" w14:textId="45B45CB6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Take the </w:t>
      </w:r>
      <w:r w:rsidR="000C3880">
        <w:rPr>
          <w:sz w:val="22"/>
          <w:szCs w:val="22"/>
        </w:rPr>
        <w:t>“fully interacted”</w:t>
      </w:r>
      <w:r w:rsidRPr="007873D5">
        <w:rPr>
          <w:sz w:val="22"/>
          <w:szCs w:val="22"/>
        </w:rPr>
        <w:t xml:space="preserve"> model from HW2 (</w:t>
      </w:r>
      <w:proofErr w:type="spellStart"/>
      <w:r w:rsidRPr="007873D5">
        <w:rPr>
          <w:sz w:val="22"/>
          <w:szCs w:val="22"/>
        </w:rPr>
        <w:t>logmove</w:t>
      </w:r>
      <w:proofErr w:type="spellEnd"/>
      <w:r w:rsidRPr="007873D5">
        <w:rPr>
          <w:sz w:val="22"/>
          <w:szCs w:val="22"/>
        </w:rPr>
        <w:t xml:space="preserve"> ~ log(price)*brand*feat) and add in the store demographics as linear features (e.g. + demo1 + demo2</w:t>
      </w:r>
      <w:r w:rsidR="00A64C57">
        <w:rPr>
          <w:sz w:val="22"/>
          <w:szCs w:val="22"/>
        </w:rPr>
        <w:t>+…</w:t>
      </w:r>
      <w:r w:rsidRPr="007873D5">
        <w:rPr>
          <w:sz w:val="22"/>
          <w:szCs w:val="22"/>
        </w:rPr>
        <w:t xml:space="preserve">). </w:t>
      </w:r>
    </w:p>
    <w:p w14:paraId="65D6824D" w14:textId="77777777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demographics are significantly (t&gt;2) related to demand? </w:t>
      </w:r>
    </w:p>
    <w:p w14:paraId="7151C11A" w14:textId="58A7E82B" w:rsid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How much did the adjusted R-squared improve with the addition of these variables?</w:t>
      </w:r>
    </w:p>
    <w:p w14:paraId="3C829C87" w14:textId="2E001C8C" w:rsidR="000C3880" w:rsidRDefault="000C3880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Use 5-fold cross validation to compare the MSE of the model with and without sociodemographic controls. </w:t>
      </w:r>
    </w:p>
    <w:p w14:paraId="75D2918F" w14:textId="77777777" w:rsidR="00A64C57" w:rsidRDefault="003E2E8D" w:rsidP="00DD3C2C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There are two ways to do this.  The first is by hand.  </w:t>
      </w:r>
    </w:p>
    <w:p w14:paraId="55540112" w14:textId="335598C5" w:rsidR="00DD3C2C" w:rsidRDefault="003E2E8D" w:rsidP="00DD3C2C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 second is using built in functions.  I’m giving you code to do it by hand.  </w:t>
      </w:r>
    </w:p>
    <w:p w14:paraId="582B99BD" w14:textId="77777777" w:rsidR="00DD3C2C" w:rsidRPr="00DD3C2C" w:rsidRDefault="00DD3C2C" w:rsidP="00DD3C2C">
      <w:pPr>
        <w:spacing w:after="0" w:line="240" w:lineRule="auto"/>
        <w:rPr>
          <w:sz w:val="22"/>
          <w:szCs w:val="22"/>
        </w:rPr>
      </w:pPr>
    </w:p>
    <w:p w14:paraId="6869E952" w14:textId="0615B89B" w:rsidR="007873D5" w:rsidRPr="007873D5" w:rsidRDefault="007873D5" w:rsidP="007873D5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Let’s focus on two variables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(“</w:t>
      </w:r>
      <w:r w:rsidR="000C3880">
        <w:rPr>
          <w:sz w:val="22"/>
          <w:szCs w:val="22"/>
        </w:rPr>
        <w:t>percent of HHs with homes &gt;$150K</w:t>
      </w:r>
      <w:r w:rsidRPr="007873D5">
        <w:rPr>
          <w:sz w:val="22"/>
          <w:szCs w:val="22"/>
        </w:rPr>
        <w:t xml:space="preserve">”) and </w:t>
      </w:r>
      <w:r w:rsidR="00DD3C2C">
        <w:rPr>
          <w:sz w:val="22"/>
          <w:szCs w:val="22"/>
        </w:rPr>
        <w:t xml:space="preserve">one of your choosing. </w:t>
      </w:r>
    </w:p>
    <w:p w14:paraId="4228D7C4" w14:textId="4A2A5184" w:rsid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What are the means and percentiles of each of these variables?</w:t>
      </w:r>
    </w:p>
    <w:p w14:paraId="548605BA" w14:textId="3C45B119" w:rsidR="00585CC9" w:rsidRPr="00585CC9" w:rsidRDefault="00585CC9" w:rsidP="00585CC9">
      <w:pPr>
        <w:pStyle w:val="HTMLPreformatted"/>
        <w:shd w:val="clear" w:color="auto" w:fill="FFFFFF"/>
        <w:wordWrap w:val="0"/>
        <w:spacing w:line="150" w:lineRule="atLeast"/>
        <w:ind w:left="1244" w:firstLine="588"/>
        <w:rPr>
          <w:rFonts w:ascii="Segoe UI" w:hAnsi="Segoe UI" w:cs="Segoe UI"/>
        </w:rPr>
      </w:pPr>
      <w:r w:rsidRPr="00AD5C00">
        <w:rPr>
          <w:b/>
          <w:sz w:val="22"/>
          <w:szCs w:val="22"/>
        </w:rPr>
        <w:t>HINT:</w:t>
      </w:r>
      <w:r w:rsidRPr="00585CC9">
        <w:rPr>
          <w:rFonts w:ascii="Segoe UI" w:hAnsi="Segoe UI" w:cs="Segoe UI"/>
          <w:sz w:val="22"/>
          <w:szCs w:val="22"/>
        </w:rPr>
        <w:t xml:space="preserve"> </w:t>
      </w:r>
      <w:r w:rsidRPr="00DD3C2C">
        <w:t>summary(oj$</w:t>
      </w:r>
      <w:r w:rsidR="000C3880" w:rsidRPr="00DD3C2C">
        <w:rPr>
          <w:sz w:val="22"/>
          <w:szCs w:val="22"/>
        </w:rPr>
        <w:t>HVAL150</w:t>
      </w:r>
      <w:r w:rsidRPr="00DD3C2C">
        <w:t>)</w:t>
      </w:r>
    </w:p>
    <w:p w14:paraId="33EA400A" w14:textId="425DD3BD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Using your coefficient estimates from the regression in 1b:</w:t>
      </w:r>
    </w:p>
    <w:p w14:paraId="3CA77E33" w14:textId="7B3C917C" w:rsid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If we move from the median value of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</w:t>
      </w:r>
      <w:r w:rsidR="00585CC9">
        <w:rPr>
          <w:sz w:val="22"/>
          <w:szCs w:val="22"/>
        </w:rPr>
        <w:t>ty) change each week on average?</w:t>
      </w:r>
    </w:p>
    <w:p w14:paraId="736C76C0" w14:textId="35EF80EB" w:rsid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 w:rsidRPr="00AD5C00">
        <w:rPr>
          <w:rFonts w:ascii="Courier New" w:hAnsi="Courier New" w:cs="Courier New"/>
          <w:b/>
          <w:sz w:val="22"/>
          <w:szCs w:val="22"/>
        </w:rPr>
        <w:t>HINT:</w:t>
      </w:r>
      <w:r>
        <w:rPr>
          <w:rFonts w:ascii="Segoe UI" w:hAnsi="Segoe UI" w:cs="Segoe UI"/>
          <w:sz w:val="22"/>
          <w:szCs w:val="22"/>
        </w:rPr>
        <w:t xml:space="preserve"> using 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coef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reg_</w:t>
      </w:r>
      <w:proofErr w:type="gramStart"/>
      <w:r w:rsidRPr="00DD3C2C">
        <w:rPr>
          <w:rFonts w:ascii="Courier New" w:hAnsi="Courier New" w:cs="Courier New"/>
          <w:sz w:val="22"/>
          <w:szCs w:val="22"/>
        </w:rPr>
        <w:t>output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)[</w:t>
      </w:r>
      <w:proofErr w:type="gramEnd"/>
      <w:r w:rsidRPr="00DD3C2C">
        <w:rPr>
          <w:rFonts w:ascii="Courier New" w:hAnsi="Courier New" w:cs="Courier New"/>
          <w:sz w:val="22"/>
          <w:szCs w:val="22"/>
        </w:rPr>
        <w:t>"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"]</w:t>
      </w:r>
      <w:r>
        <w:rPr>
          <w:rFonts w:ascii="Segoe UI" w:hAnsi="Segoe UI" w:cs="Segoe UI"/>
          <w:sz w:val="22"/>
          <w:szCs w:val="22"/>
        </w:rPr>
        <w:t xml:space="preserve"> exports the coefficient on “</w:t>
      </w:r>
      <w:proofErr w:type="spellStart"/>
      <w:r w:rsidR="00DD3C2C"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>” from the regression model “</w:t>
      </w:r>
      <w:proofErr w:type="spellStart"/>
      <w:r>
        <w:rPr>
          <w:rFonts w:ascii="Segoe UI" w:hAnsi="Segoe UI" w:cs="Segoe UI"/>
          <w:sz w:val="22"/>
          <w:szCs w:val="22"/>
        </w:rPr>
        <w:t>reg_output</w:t>
      </w:r>
      <w:proofErr w:type="spellEnd"/>
      <w:r>
        <w:rPr>
          <w:rFonts w:ascii="Segoe UI" w:hAnsi="Segoe UI" w:cs="Segoe UI"/>
          <w:sz w:val="22"/>
          <w:szCs w:val="22"/>
        </w:rPr>
        <w:t xml:space="preserve">”.  </w:t>
      </w:r>
    </w:p>
    <w:p w14:paraId="0BB43B2C" w14:textId="403E165F" w:rsid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Similarly, </w:t>
      </w:r>
      <w:r w:rsidRPr="00DD3C2C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df$var_name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</w:t>
      </w:r>
      <w:r w:rsidR="00DD3C2C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will output a bunch of summary statistics for the variable </w:t>
      </w:r>
      <w:proofErr w:type="spellStart"/>
      <w:r>
        <w:rPr>
          <w:rFonts w:ascii="Segoe UI" w:hAnsi="Segoe UI" w:cs="Segoe UI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 xml:space="preserve"> in data frame </w:t>
      </w:r>
      <w:proofErr w:type="spellStart"/>
      <w:r>
        <w:rPr>
          <w:rFonts w:ascii="Segoe UI" w:hAnsi="Segoe UI" w:cs="Segoe UI"/>
          <w:sz w:val="22"/>
          <w:szCs w:val="22"/>
        </w:rPr>
        <w:t>df</w:t>
      </w:r>
      <w:proofErr w:type="spellEnd"/>
      <w:r>
        <w:rPr>
          <w:rFonts w:ascii="Segoe UI" w:hAnsi="Segoe UI" w:cs="Segoe UI"/>
          <w:sz w:val="22"/>
          <w:szCs w:val="22"/>
        </w:rPr>
        <w:t xml:space="preserve">.  Using </w:t>
      </w:r>
      <w:r w:rsidRPr="00DD3C2C">
        <w:rPr>
          <w:rFonts w:ascii="Courier New" w:hAnsi="Courier New" w:cs="Courier New"/>
          <w:sz w:val="22"/>
          <w:szCs w:val="22"/>
        </w:rPr>
        <w:t>summary(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df$var_</w:t>
      </w:r>
      <w:proofErr w:type="gramStart"/>
      <w:r w:rsidRPr="00DD3C2C">
        <w:rPr>
          <w:rFonts w:ascii="Courier New" w:hAnsi="Courier New" w:cs="Courier New"/>
          <w:sz w:val="22"/>
          <w:szCs w:val="22"/>
        </w:rPr>
        <w:t>name</w:t>
      </w:r>
      <w:proofErr w:type="spellEnd"/>
      <w:r w:rsidRPr="00DD3C2C">
        <w:rPr>
          <w:rFonts w:ascii="Courier New" w:hAnsi="Courier New" w:cs="Courier New"/>
          <w:sz w:val="22"/>
          <w:szCs w:val="22"/>
        </w:rPr>
        <w:t>)[</w:t>
      </w:r>
      <w:proofErr w:type="gramEnd"/>
      <w:r w:rsidRPr="00DD3C2C">
        <w:rPr>
          <w:rFonts w:ascii="Courier New" w:hAnsi="Courier New" w:cs="Courier New"/>
          <w:sz w:val="22"/>
          <w:szCs w:val="22"/>
        </w:rPr>
        <w:t>"3rd Qu."]</w:t>
      </w:r>
      <w:r>
        <w:rPr>
          <w:rFonts w:ascii="Segoe UI" w:hAnsi="Segoe UI" w:cs="Segoe UI"/>
          <w:sz w:val="22"/>
          <w:szCs w:val="22"/>
        </w:rPr>
        <w:t xml:space="preserve"> will take the level of the 3</w:t>
      </w:r>
      <w:r w:rsidRPr="00585CC9">
        <w:rPr>
          <w:rFonts w:ascii="Segoe UI" w:hAnsi="Segoe UI" w:cs="Segoe UI"/>
          <w:sz w:val="22"/>
          <w:szCs w:val="22"/>
          <w:vertAlign w:val="superscript"/>
        </w:rPr>
        <w:t>rd</w:t>
      </w:r>
      <w:r>
        <w:rPr>
          <w:rFonts w:ascii="Segoe UI" w:hAnsi="Segoe UI" w:cs="Segoe UI"/>
          <w:sz w:val="22"/>
          <w:szCs w:val="22"/>
        </w:rPr>
        <w:t xml:space="preserve"> quantile from the summary of </w:t>
      </w:r>
      <w:proofErr w:type="spellStart"/>
      <w:r w:rsidRPr="00DD3C2C">
        <w:rPr>
          <w:rFonts w:ascii="Courier New" w:hAnsi="Courier New" w:cs="Courier New"/>
          <w:sz w:val="22"/>
          <w:szCs w:val="22"/>
        </w:rPr>
        <w:t>var_name</w:t>
      </w:r>
      <w:proofErr w:type="spellEnd"/>
      <w:r>
        <w:rPr>
          <w:rFonts w:ascii="Segoe UI" w:hAnsi="Segoe UI" w:cs="Segoe UI"/>
          <w:sz w:val="22"/>
          <w:szCs w:val="22"/>
        </w:rPr>
        <w:t xml:space="preserve">.  </w:t>
      </w:r>
    </w:p>
    <w:p w14:paraId="60560B37" w14:textId="54957DE6" w:rsidR="00585CC9" w:rsidRPr="00585CC9" w:rsidRDefault="00585CC9" w:rsidP="00585CC9">
      <w:pPr>
        <w:pStyle w:val="ListParagraph"/>
        <w:spacing w:after="0" w:line="240" w:lineRule="auto"/>
        <w:ind w:left="2160"/>
        <w:contextualSpacing w:val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Because we estimate things in logs you’ll want to take the exponent of everything.</w:t>
      </w:r>
    </w:p>
    <w:p w14:paraId="00A137B5" w14:textId="4E10347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If we move from the median value of </w:t>
      </w:r>
      <w:r w:rsidR="00DD3C2C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to the 75</w:t>
      </w:r>
      <w:r w:rsidRPr="007873D5">
        <w:rPr>
          <w:sz w:val="22"/>
          <w:szCs w:val="22"/>
          <w:vertAlign w:val="superscript"/>
        </w:rPr>
        <w:t>th</w:t>
      </w:r>
      <w:r w:rsidRPr="007873D5">
        <w:rPr>
          <w:sz w:val="22"/>
          <w:szCs w:val="22"/>
        </w:rPr>
        <w:t xml:space="preserve"> percentile (3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quartile), how much does log(quantity) change each week on average?</w:t>
      </w:r>
    </w:p>
    <w:p w14:paraId="43E2D1AD" w14:textId="3C27E773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Base on this analysis, which is the more important predictor of demand?</w:t>
      </w:r>
    </w:p>
    <w:p w14:paraId="6F92B928" w14:textId="77777777" w:rsidR="007873D5" w:rsidRPr="007873D5" w:rsidRDefault="007873D5" w:rsidP="007873D5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Now let’s see if these variables impact price sensitivity. Add two interaction terms (with </w:t>
      </w:r>
      <w:proofErr w:type="spellStart"/>
      <w:r w:rsidRPr="007873D5">
        <w:rPr>
          <w:sz w:val="22"/>
          <w:szCs w:val="22"/>
        </w:rPr>
        <w:t>logprice</w:t>
      </w:r>
      <w:proofErr w:type="spellEnd"/>
      <w:r w:rsidRPr="007873D5">
        <w:rPr>
          <w:sz w:val="22"/>
          <w:szCs w:val="22"/>
        </w:rPr>
        <w:t xml:space="preserve">) to the model to test this. </w:t>
      </w:r>
    </w:p>
    <w:p w14:paraId="6AD61AA1" w14:textId="02E2A44B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coefficients on the interaction terms? </w:t>
      </w:r>
    </w:p>
    <w:p w14:paraId="32C8904B" w14:textId="23890A97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>Recall, positive values indicate lower price sensitivity and negative values indicate greater price sensitivity. Do your estimates make sense based on your intuition?</w:t>
      </w:r>
    </w:p>
    <w:p w14:paraId="5354662F" w14:textId="389592DD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What are the coefficient estimates on the constants </w:t>
      </w:r>
      <w:r w:rsidR="00A64C57" w:rsidRPr="00DD3C2C">
        <w:rPr>
          <w:rFonts w:ascii="Courier New" w:hAnsi="Courier New" w:cs="Courier New"/>
          <w:sz w:val="22"/>
          <w:szCs w:val="22"/>
        </w:rPr>
        <w:t>HVAL150</w:t>
      </w:r>
      <w:r w:rsidRPr="007873D5">
        <w:rPr>
          <w:sz w:val="22"/>
          <w:szCs w:val="22"/>
        </w:rPr>
        <w:t xml:space="preserve"> and </w:t>
      </w:r>
      <w:r w:rsidR="00A64C57">
        <w:rPr>
          <w:sz w:val="22"/>
          <w:szCs w:val="22"/>
        </w:rPr>
        <w:t>your variable of choice</w:t>
      </w:r>
      <w:r w:rsidRPr="007873D5">
        <w:rPr>
          <w:sz w:val="22"/>
          <w:szCs w:val="22"/>
        </w:rPr>
        <w:t>? How do they compare to your regression from 1b?</w:t>
      </w:r>
    </w:p>
    <w:p w14:paraId="67E10A37" w14:textId="7B5E4139" w:rsidR="007873D5" w:rsidRPr="007873D5" w:rsidRDefault="007873D5" w:rsidP="007873D5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sz w:val="22"/>
          <w:szCs w:val="22"/>
        </w:rPr>
      </w:pPr>
      <w:r w:rsidRPr="007873D5">
        <w:rPr>
          <w:sz w:val="22"/>
          <w:szCs w:val="22"/>
        </w:rPr>
        <w:t xml:space="preserve">Similar to </w:t>
      </w:r>
      <w:proofErr w:type="gramStart"/>
      <w:r w:rsidRPr="007873D5">
        <w:rPr>
          <w:sz w:val="22"/>
          <w:szCs w:val="22"/>
        </w:rPr>
        <w:t>2b, if</w:t>
      </w:r>
      <w:proofErr w:type="gramEnd"/>
      <w:r w:rsidRPr="007873D5">
        <w:rPr>
          <w:sz w:val="22"/>
          <w:szCs w:val="22"/>
        </w:rPr>
        <w:t xml:space="preserve"> we move from the median value of each variable to the 3</w:t>
      </w:r>
      <w:r w:rsidRPr="007873D5">
        <w:rPr>
          <w:sz w:val="22"/>
          <w:szCs w:val="22"/>
          <w:vertAlign w:val="superscript"/>
        </w:rPr>
        <w:t>rd</w:t>
      </w:r>
      <w:r w:rsidRPr="007873D5">
        <w:rPr>
          <w:sz w:val="22"/>
          <w:szCs w:val="22"/>
        </w:rPr>
        <w:t xml:space="preserve"> quartile, how much does elasticity change? Based on this, which is more important to price sensitivity?</w:t>
      </w:r>
    </w:p>
    <w:p w14:paraId="69058B71" w14:textId="6151472B" w:rsidR="00A06529" w:rsidRDefault="00A64C57" w:rsidP="00A06529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Tuna fish question! </w:t>
      </w:r>
      <w:r w:rsidR="00C97391">
        <w:rPr>
          <w:sz w:val="22"/>
          <w:szCs w:val="22"/>
        </w:rPr>
        <w:t>Create</w:t>
      </w:r>
      <w:r w:rsidR="00A06529">
        <w:rPr>
          <w:sz w:val="22"/>
          <w:szCs w:val="22"/>
        </w:rPr>
        <w:t xml:space="preserve"> make a new </w:t>
      </w:r>
      <w:proofErr w:type="spellStart"/>
      <w:r w:rsidR="00A06529">
        <w:rPr>
          <w:sz w:val="22"/>
          <w:szCs w:val="22"/>
        </w:rPr>
        <w:t>dataframe</w:t>
      </w:r>
      <w:proofErr w:type="spellEnd"/>
      <w:r w:rsidR="00A06529">
        <w:rPr>
          <w:sz w:val="22"/>
          <w:szCs w:val="22"/>
        </w:rPr>
        <w:t xml:space="preserve"> which takes the previous week’s prices as a variable on the same line as the current week.  This would enable you to see if there is </w:t>
      </w:r>
      <w:r w:rsidR="00A06529">
        <w:rPr>
          <w:i/>
          <w:sz w:val="22"/>
          <w:szCs w:val="22"/>
        </w:rPr>
        <w:t>intertemporal</w:t>
      </w:r>
      <w:r w:rsidR="00A06529">
        <w:rPr>
          <w:sz w:val="22"/>
          <w:szCs w:val="22"/>
        </w:rPr>
        <w:t xml:space="preserve"> substitution. </w:t>
      </w:r>
    </w:p>
    <w:p w14:paraId="247D18BD" w14:textId="5248FA7A" w:rsidR="00C97391" w:rsidRDefault="00C97391" w:rsidP="00C97391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sz w:val="22"/>
          <w:szCs w:val="22"/>
        </w:rPr>
      </w:pPr>
      <w:r>
        <w:rPr>
          <w:sz w:val="22"/>
          <w:szCs w:val="22"/>
        </w:rPr>
        <w:t xml:space="preserve">There are going to be a couple of steps.  First is creating a new </w:t>
      </w:r>
      <w:proofErr w:type="spellStart"/>
      <w:r>
        <w:rPr>
          <w:sz w:val="22"/>
          <w:szCs w:val="22"/>
        </w:rPr>
        <w:t>dataframe</w:t>
      </w:r>
      <w:proofErr w:type="spellEnd"/>
      <w:r>
        <w:rPr>
          <w:sz w:val="22"/>
          <w:szCs w:val="22"/>
        </w:rPr>
        <w:t xml:space="preserve"> which is like the old one except that the week variable will change by a single week</w:t>
      </w:r>
    </w:p>
    <w:p w14:paraId="62607EF2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>df1 &lt;-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oj</w:t>
      </w:r>
      <w:proofErr w:type="spellEnd"/>
    </w:p>
    <w:p w14:paraId="0E1EE2B9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 xml:space="preserve">df1$week&lt;-df1$week+1  </w:t>
      </w:r>
    </w:p>
    <w:p w14:paraId="2AF307CC" w14:textId="1147A49E" w:rsidR="00A64C57" w:rsidRPr="00A64C57" w:rsidRDefault="00A64C57" w:rsidP="00A64C5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A64C57">
        <w:rPr>
          <w:rFonts w:ascii="Courier New" w:hAnsi="Courier New" w:cs="Courier New"/>
          <w:sz w:val="22"/>
          <w:szCs w:val="22"/>
        </w:rPr>
        <w:t xml:space="preserve"># df1 now has NEXT week and not the current one.  If we merge this by </w:t>
      </w:r>
      <w:r>
        <w:rPr>
          <w:rFonts w:ascii="Courier New" w:hAnsi="Courier New" w:cs="Courier New"/>
          <w:sz w:val="22"/>
          <w:szCs w:val="22"/>
        </w:rPr>
        <w:t>#</w:t>
      </w:r>
      <w:r w:rsidRPr="00A64C57">
        <w:rPr>
          <w:rFonts w:ascii="Courier New" w:hAnsi="Courier New" w:cs="Courier New"/>
          <w:sz w:val="22"/>
          <w:szCs w:val="22"/>
        </w:rPr>
        <w:t>weeks now, this is last week's price (e.g., "lagged price").</w:t>
      </w:r>
    </w:p>
    <w:p w14:paraId="487ED694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proofErr w:type="spellStart"/>
      <w:r w:rsidRPr="005D42B7">
        <w:rPr>
          <w:rFonts w:ascii="Courier New" w:hAnsi="Courier New" w:cs="Courier New"/>
          <w:sz w:val="22"/>
          <w:szCs w:val="22"/>
        </w:rPr>
        <w:t>myvars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Pr="005D42B7">
        <w:rPr>
          <w:rFonts w:ascii="Courier New" w:hAnsi="Courier New" w:cs="Courier New"/>
          <w:sz w:val="22"/>
          <w:szCs w:val="22"/>
        </w:rPr>
        <w:t>c(</w:t>
      </w:r>
      <w:proofErr w:type="gramEnd"/>
      <w:r w:rsidRPr="005D42B7">
        <w:rPr>
          <w:rFonts w:ascii="Courier New" w:hAnsi="Courier New" w:cs="Courier New"/>
          <w:sz w:val="22"/>
          <w:szCs w:val="22"/>
        </w:rPr>
        <w:t>"price", "week", "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brand","store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>")</w:t>
      </w:r>
    </w:p>
    <w:p w14:paraId="44FAD1D1" w14:textId="77777777" w:rsidR="00A64C57" w:rsidRPr="005D42B7" w:rsidRDefault="00A64C57" w:rsidP="005D42B7">
      <w:pP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5D42B7">
        <w:rPr>
          <w:rFonts w:ascii="Courier New" w:hAnsi="Courier New" w:cs="Courier New"/>
          <w:sz w:val="22"/>
          <w:szCs w:val="22"/>
        </w:rPr>
        <w:t>df1 &lt;- df1[</w:t>
      </w:r>
      <w:proofErr w:type="spellStart"/>
      <w:r w:rsidRPr="005D42B7">
        <w:rPr>
          <w:rFonts w:ascii="Courier New" w:hAnsi="Courier New" w:cs="Courier New"/>
          <w:sz w:val="22"/>
          <w:szCs w:val="22"/>
        </w:rPr>
        <w:t>myvars</w:t>
      </w:r>
      <w:proofErr w:type="spellEnd"/>
      <w:r w:rsidRPr="005D42B7">
        <w:rPr>
          <w:rFonts w:ascii="Courier New" w:hAnsi="Courier New" w:cs="Courier New"/>
          <w:sz w:val="22"/>
          <w:szCs w:val="22"/>
        </w:rPr>
        <w:t>]</w:t>
      </w:r>
    </w:p>
    <w:p w14:paraId="3BFD5FE5" w14:textId="208B3620" w:rsidR="005D42B7" w:rsidRPr="005D42B7" w:rsidRDefault="005D42B7" w:rsidP="005D42B7">
      <w:pPr>
        <w:spacing w:after="0" w:line="240" w:lineRule="auto"/>
        <w:rPr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oj_with_lagged_prices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 &lt;- </w:t>
      </w:r>
      <w:proofErr w:type="gramStart"/>
      <w:r w:rsidR="00A64C57" w:rsidRPr="005D42B7">
        <w:rPr>
          <w:rFonts w:ascii="Courier New" w:hAnsi="Courier New" w:cs="Courier New"/>
          <w:sz w:val="22"/>
          <w:szCs w:val="22"/>
        </w:rPr>
        <w:t>merge(</w:t>
      </w:r>
      <w:proofErr w:type="spellStart"/>
      <w:proofErr w:type="gramEnd"/>
      <w:r w:rsidR="00A64C57" w:rsidRPr="005D42B7">
        <w:rPr>
          <w:rFonts w:ascii="Courier New" w:hAnsi="Courier New" w:cs="Courier New"/>
          <w:sz w:val="22"/>
          <w:szCs w:val="22"/>
        </w:rPr>
        <w:t>oj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, df1, </w:t>
      </w:r>
      <w:r w:rsidRPr="005D42B7">
        <w:rPr>
          <w:rFonts w:ascii="Courier New" w:hAnsi="Courier New" w:cs="Courier New"/>
          <w:sz w:val="22"/>
          <w:szCs w:val="22"/>
        </w:rPr>
        <w:t>b</w:t>
      </w:r>
      <w:r w:rsidR="00A64C57" w:rsidRPr="005D42B7">
        <w:rPr>
          <w:rFonts w:ascii="Courier New" w:hAnsi="Courier New" w:cs="Courier New"/>
          <w:sz w:val="22"/>
          <w:szCs w:val="22"/>
        </w:rPr>
        <w:t>y=c("</w:t>
      </w:r>
      <w:proofErr w:type="spellStart"/>
      <w:r w:rsidR="00A64C57" w:rsidRPr="005D42B7">
        <w:rPr>
          <w:rFonts w:ascii="Courier New" w:hAnsi="Courier New" w:cs="Courier New"/>
          <w:sz w:val="22"/>
          <w:szCs w:val="22"/>
        </w:rPr>
        <w:t>brand","store","week</w:t>
      </w:r>
      <w:proofErr w:type="spellEnd"/>
      <w:r w:rsidR="00A64C57" w:rsidRPr="005D42B7">
        <w:rPr>
          <w:rFonts w:ascii="Courier New" w:hAnsi="Courier New" w:cs="Courier New"/>
          <w:sz w:val="22"/>
          <w:szCs w:val="22"/>
        </w:rPr>
        <w:t xml:space="preserve">")) </w:t>
      </w:r>
    </w:p>
    <w:p w14:paraId="5FFAC9E0" w14:textId="6E152370" w:rsidR="0076374F" w:rsidRPr="0076374F" w:rsidRDefault="0076374F" w:rsidP="005D42B7">
      <w:pPr>
        <w:pStyle w:val="ListParagraph"/>
        <w:spacing w:after="0" w:line="240" w:lineRule="auto"/>
        <w:ind w:left="2880"/>
        <w:contextualSpacing w:val="0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Investigate the Df2 and rename the lagged store values needed for a lagged price within the same store</w:t>
      </w:r>
    </w:p>
    <w:p w14:paraId="57F71190" w14:textId="6C1743DE" w:rsidR="0076374F" w:rsidRPr="00766C21" w:rsidRDefault="0076374F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>Now run a regression with this week’s log(quantity) on current and last week’s price.</w:t>
      </w:r>
    </w:p>
    <w:p w14:paraId="53938CB7" w14:textId="1C1A28D9" w:rsidR="00766C21" w:rsidRPr="005D42B7" w:rsidRDefault="00766C21" w:rsidP="0076374F">
      <w:pPr>
        <w:pStyle w:val="ListParagraph"/>
        <w:numPr>
          <w:ilvl w:val="1"/>
          <w:numId w:val="18"/>
        </w:numPr>
        <w:spacing w:after="0" w:line="240" w:lineRule="auto"/>
        <w:rPr>
          <w:rFonts w:ascii="Courier New" w:hAnsi="Courier New" w:cs="Courier New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What do you notice about the previous week’s elasticity?  Does this make sales </w:t>
      </w:r>
      <w:proofErr w:type="gramStart"/>
      <w:r>
        <w:rPr>
          <w:rFonts w:cstheme="minorHAnsi"/>
          <w:sz w:val="22"/>
          <w:szCs w:val="22"/>
        </w:rPr>
        <w:t>more or less attractive</w:t>
      </w:r>
      <w:proofErr w:type="gramEnd"/>
      <w:r>
        <w:rPr>
          <w:rFonts w:cstheme="minorHAnsi"/>
          <w:sz w:val="22"/>
          <w:szCs w:val="22"/>
        </w:rPr>
        <w:t xml:space="preserve"> from a profit maximization perspective?  Why?</w:t>
      </w:r>
    </w:p>
    <w:p w14:paraId="683062B6" w14:textId="77777777" w:rsidR="005E5EDC" w:rsidRDefault="005E5EDC" w:rsidP="005E5EDC">
      <w:pPr>
        <w:pStyle w:val="ListParagraph"/>
        <w:numPr>
          <w:ilvl w:val="0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In the last assignment you calculated the MSE on a test set.  Let’s expand that code to include 5-fold cross validation.  </w:t>
      </w:r>
    </w:p>
    <w:p w14:paraId="2347D6BB" w14:textId="77777777" w:rsidR="005E5EDC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5 partitions of the data of equal size.</w:t>
      </w:r>
    </w:p>
    <w:p w14:paraId="16058C04" w14:textId="25C0BE70" w:rsidR="005E5EDC" w:rsidRPr="003105A0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Create 5 training datasets using 80% of the data for each one</w:t>
      </w:r>
      <w:r>
        <w:rPr>
          <w:rFonts w:eastAsiaTheme="minorHAnsi"/>
          <w:sz w:val="22"/>
          <w:szCs w:val="22"/>
        </w:rPr>
        <w:t>.  This can be</w:t>
      </w:r>
      <w:r>
        <w:rPr>
          <w:rFonts w:eastAsiaTheme="minorHAnsi"/>
          <w:sz w:val="22"/>
          <w:szCs w:val="22"/>
        </w:rPr>
        <w:t xml:space="preserve"> done </w:t>
      </w:r>
      <w:r>
        <w:rPr>
          <w:rFonts w:eastAsiaTheme="minorHAnsi"/>
          <w:sz w:val="22"/>
          <w:szCs w:val="22"/>
        </w:rPr>
        <w:t xml:space="preserve">multiple ways (e.g., </w:t>
      </w:r>
      <w:r>
        <w:rPr>
          <w:rFonts w:eastAsiaTheme="minorHAnsi"/>
          <w:sz w:val="22"/>
          <w:szCs w:val="22"/>
        </w:rPr>
        <w:t xml:space="preserve">“appending” the data together using </w:t>
      </w:r>
      <w:hyperlink r:id="rId8" w:history="1">
        <w:proofErr w:type="spellStart"/>
        <w:r w:rsidRPr="0069447F">
          <w:rPr>
            <w:rStyle w:val="Hyperlink"/>
            <w:rFonts w:eastAsiaTheme="minorHAnsi"/>
            <w:sz w:val="22"/>
            <w:szCs w:val="22"/>
          </w:rPr>
          <w:t>rbind</w:t>
        </w:r>
        <w:proofErr w:type="spellEnd"/>
      </w:hyperlink>
      <w:r>
        <w:rPr>
          <w:rFonts w:eastAsiaTheme="minorHAnsi"/>
          <w:sz w:val="22"/>
          <w:szCs w:val="22"/>
        </w:rPr>
        <w:t>, randomly creating partitions and sub-setting data according to them, etc.)</w:t>
      </w:r>
    </w:p>
    <w:p w14:paraId="6DD94540" w14:textId="77777777" w:rsidR="005E5EDC" w:rsidRDefault="005E5EDC" w:rsidP="005E5EDC">
      <w:pPr>
        <w:pStyle w:val="ListParagraph"/>
        <w:numPr>
          <w:ilvl w:val="1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Estimate a complex model using OLS which includes </w:t>
      </w:r>
      <w:r w:rsidRPr="00C0784D">
        <w:rPr>
          <w:rFonts w:eastAsiaTheme="minorHAnsi"/>
          <w:sz w:val="22"/>
          <w:szCs w:val="22"/>
        </w:rPr>
        <w:t>price, featured, brand, brand*price and lagged price</w:t>
      </w:r>
      <w:r>
        <w:rPr>
          <w:rFonts w:eastAsiaTheme="minorHAnsi"/>
          <w:sz w:val="22"/>
          <w:szCs w:val="22"/>
        </w:rPr>
        <w:t>, all</w:t>
      </w:r>
      <w:bookmarkStart w:id="0" w:name="_GoBack"/>
      <w:bookmarkEnd w:id="0"/>
      <w:r>
        <w:rPr>
          <w:rFonts w:eastAsiaTheme="minorHAnsi"/>
          <w:sz w:val="22"/>
          <w:szCs w:val="22"/>
        </w:rPr>
        <w:t xml:space="preserve"> the sociodemographic variables and interactions of EDUC and HHSIZE with price on each of the training sets then the MSE on the test sets using the predict command.</w:t>
      </w:r>
    </w:p>
    <w:p w14:paraId="4342933F" w14:textId="77777777" w:rsidR="005E5EDC" w:rsidRDefault="005E5EDC" w:rsidP="005E5EDC">
      <w:pPr>
        <w:pStyle w:val="ListParagraph"/>
        <w:numPr>
          <w:ilvl w:val="2"/>
          <w:numId w:val="18"/>
        </w:numPr>
        <w:spacing w:after="0" w:line="240" w:lineRule="auto"/>
        <w:contextualSpacing w:val="0"/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Calculate the MSE for each run of the model by averaging across all the </w:t>
      </w:r>
      <w:proofErr w:type="spellStart"/>
      <w:r>
        <w:rPr>
          <w:rFonts w:eastAsiaTheme="minorHAnsi"/>
          <w:sz w:val="22"/>
          <w:szCs w:val="22"/>
        </w:rPr>
        <w:t>MSEs.</w:t>
      </w:r>
      <w:proofErr w:type="spellEnd"/>
    </w:p>
    <w:p w14:paraId="2DB43A8B" w14:textId="5E3CD75E" w:rsidR="00214AFF" w:rsidRPr="005E5EDC" w:rsidRDefault="00214AFF" w:rsidP="005E5EDC">
      <w:pPr>
        <w:spacing w:after="0" w:line="240" w:lineRule="auto"/>
        <w:rPr>
          <w:rFonts w:ascii="Courier New" w:hAnsi="Courier New" w:cs="Courier New"/>
          <w:sz w:val="22"/>
          <w:szCs w:val="22"/>
        </w:rPr>
      </w:pPr>
    </w:p>
    <w:sectPr w:rsidR="00214AFF" w:rsidRPr="005E5ED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2A06" w14:textId="77777777" w:rsidR="000C3880" w:rsidRDefault="000C3880">
      <w:pPr>
        <w:spacing w:after="0" w:line="240" w:lineRule="auto"/>
      </w:pPr>
      <w:r>
        <w:separator/>
      </w:r>
    </w:p>
  </w:endnote>
  <w:endnote w:type="continuationSeparator" w:id="0">
    <w:p w14:paraId="6A4A9D70" w14:textId="77777777" w:rsidR="000C3880" w:rsidRDefault="000C3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253BB5" w14:textId="77777777" w:rsidR="000C3880" w:rsidRDefault="000C3880">
      <w:pPr>
        <w:spacing w:after="0" w:line="240" w:lineRule="auto"/>
      </w:pPr>
      <w:r>
        <w:separator/>
      </w:r>
    </w:p>
  </w:footnote>
  <w:footnote w:type="continuationSeparator" w:id="0">
    <w:p w14:paraId="30FB59DF" w14:textId="77777777" w:rsidR="000C3880" w:rsidRDefault="000C3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58953" w14:textId="1A2D4114" w:rsidR="000C3880" w:rsidRPr="00F65535" w:rsidRDefault="000C3880">
    <w:pPr>
      <w:pStyle w:val="Header"/>
      <w:rPr>
        <w:rFonts w:ascii="Calibri Light" w:hAnsi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754C"/>
    <w:multiLevelType w:val="hybridMultilevel"/>
    <w:tmpl w:val="4AD063EE"/>
    <w:lvl w:ilvl="0" w:tplc="20F2487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61DC5"/>
    <w:multiLevelType w:val="hybridMultilevel"/>
    <w:tmpl w:val="69E4E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639A4"/>
    <w:multiLevelType w:val="hybridMultilevel"/>
    <w:tmpl w:val="B1EE7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1052"/>
    <w:multiLevelType w:val="hybridMultilevel"/>
    <w:tmpl w:val="CF28BB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64E2D"/>
    <w:multiLevelType w:val="hybridMultilevel"/>
    <w:tmpl w:val="FD6CC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117157"/>
    <w:multiLevelType w:val="hybridMultilevel"/>
    <w:tmpl w:val="3A6CAC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47457"/>
    <w:multiLevelType w:val="hybridMultilevel"/>
    <w:tmpl w:val="3FB8CA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0590F"/>
    <w:multiLevelType w:val="hybridMultilevel"/>
    <w:tmpl w:val="B4D84C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6D2359"/>
    <w:multiLevelType w:val="hybridMultilevel"/>
    <w:tmpl w:val="72BE45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FD3372"/>
    <w:multiLevelType w:val="hybridMultilevel"/>
    <w:tmpl w:val="D0E80B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BF5F5D"/>
    <w:multiLevelType w:val="hybridMultilevel"/>
    <w:tmpl w:val="DFB84984"/>
    <w:lvl w:ilvl="0" w:tplc="53CC43F0">
      <w:start w:val="8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C0D1ECB"/>
    <w:multiLevelType w:val="hybridMultilevel"/>
    <w:tmpl w:val="C3087C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02D5"/>
    <w:multiLevelType w:val="hybridMultilevel"/>
    <w:tmpl w:val="602C0E86"/>
    <w:lvl w:ilvl="0" w:tplc="665C52A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454FE"/>
    <w:multiLevelType w:val="hybridMultilevel"/>
    <w:tmpl w:val="5740C8E6"/>
    <w:lvl w:ilvl="0" w:tplc="9AC886F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F385A"/>
    <w:multiLevelType w:val="hybridMultilevel"/>
    <w:tmpl w:val="F0B27C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20E7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F716D2"/>
    <w:multiLevelType w:val="hybridMultilevel"/>
    <w:tmpl w:val="CC1282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216E05"/>
    <w:multiLevelType w:val="hybridMultilevel"/>
    <w:tmpl w:val="8578D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0127A2"/>
    <w:multiLevelType w:val="hybridMultilevel"/>
    <w:tmpl w:val="8DA0B384"/>
    <w:lvl w:ilvl="0" w:tplc="511C11B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24BCAB36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6B0F3D2">
      <w:start w:val="1"/>
      <w:numFmt w:val="decimal"/>
      <w:lvlText w:val="%4."/>
      <w:lvlJc w:val="left"/>
      <w:pPr>
        <w:ind w:left="2880" w:hanging="360"/>
      </w:pPr>
      <w:rPr>
        <w:rFonts w:asciiTheme="minorHAnsi" w:hAnsiTheme="minorHAnsi" w:cstheme="minorHAns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E1E4F"/>
    <w:multiLevelType w:val="hybridMultilevel"/>
    <w:tmpl w:val="55120F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9"/>
  </w:num>
  <w:num w:numId="4">
    <w:abstractNumId w:val="11"/>
  </w:num>
  <w:num w:numId="5">
    <w:abstractNumId w:val="9"/>
  </w:num>
  <w:num w:numId="6">
    <w:abstractNumId w:val="16"/>
  </w:num>
  <w:num w:numId="7">
    <w:abstractNumId w:val="17"/>
  </w:num>
  <w:num w:numId="8">
    <w:abstractNumId w:val="3"/>
  </w:num>
  <w:num w:numId="9">
    <w:abstractNumId w:val="4"/>
  </w:num>
  <w:num w:numId="10">
    <w:abstractNumId w:val="1"/>
  </w:num>
  <w:num w:numId="11">
    <w:abstractNumId w:val="8"/>
  </w:num>
  <w:num w:numId="12">
    <w:abstractNumId w:val="5"/>
  </w:num>
  <w:num w:numId="13">
    <w:abstractNumId w:val="13"/>
  </w:num>
  <w:num w:numId="14">
    <w:abstractNumId w:val="6"/>
  </w:num>
  <w:num w:numId="15">
    <w:abstractNumId w:val="7"/>
  </w:num>
  <w:num w:numId="16">
    <w:abstractNumId w:val="10"/>
  </w:num>
  <w:num w:numId="17">
    <w:abstractNumId w:val="0"/>
  </w:num>
  <w:num w:numId="1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8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7C"/>
    <w:rsid w:val="000C3880"/>
    <w:rsid w:val="000E390D"/>
    <w:rsid w:val="00171C23"/>
    <w:rsid w:val="00197F53"/>
    <w:rsid w:val="001D4B79"/>
    <w:rsid w:val="00214AFF"/>
    <w:rsid w:val="00227ECA"/>
    <w:rsid w:val="002873BC"/>
    <w:rsid w:val="003818B7"/>
    <w:rsid w:val="00384E33"/>
    <w:rsid w:val="003C1738"/>
    <w:rsid w:val="003C69DD"/>
    <w:rsid w:val="003E2E8D"/>
    <w:rsid w:val="0041170C"/>
    <w:rsid w:val="00412647"/>
    <w:rsid w:val="0043387C"/>
    <w:rsid w:val="00490290"/>
    <w:rsid w:val="00496C43"/>
    <w:rsid w:val="005559EF"/>
    <w:rsid w:val="00585CC9"/>
    <w:rsid w:val="005B40DA"/>
    <w:rsid w:val="005D42B7"/>
    <w:rsid w:val="005E5EDC"/>
    <w:rsid w:val="00624236"/>
    <w:rsid w:val="0063593E"/>
    <w:rsid w:val="006D4824"/>
    <w:rsid w:val="006F5295"/>
    <w:rsid w:val="0073056C"/>
    <w:rsid w:val="0076374F"/>
    <w:rsid w:val="00766C21"/>
    <w:rsid w:val="007866F8"/>
    <w:rsid w:val="007873D5"/>
    <w:rsid w:val="007A5841"/>
    <w:rsid w:val="008131F9"/>
    <w:rsid w:val="00852CC7"/>
    <w:rsid w:val="008A7A4C"/>
    <w:rsid w:val="0091645A"/>
    <w:rsid w:val="009543FF"/>
    <w:rsid w:val="00992102"/>
    <w:rsid w:val="009C7D86"/>
    <w:rsid w:val="00A06529"/>
    <w:rsid w:val="00A54674"/>
    <w:rsid w:val="00A64C57"/>
    <w:rsid w:val="00A64D8C"/>
    <w:rsid w:val="00A828C7"/>
    <w:rsid w:val="00AD5C00"/>
    <w:rsid w:val="00B52CB4"/>
    <w:rsid w:val="00B66DD7"/>
    <w:rsid w:val="00B75A3F"/>
    <w:rsid w:val="00B9271B"/>
    <w:rsid w:val="00BA7A6D"/>
    <w:rsid w:val="00C16450"/>
    <w:rsid w:val="00C75D63"/>
    <w:rsid w:val="00C97391"/>
    <w:rsid w:val="00CB2012"/>
    <w:rsid w:val="00CC54B1"/>
    <w:rsid w:val="00D252F1"/>
    <w:rsid w:val="00D65E2D"/>
    <w:rsid w:val="00D80BF4"/>
    <w:rsid w:val="00D84A19"/>
    <w:rsid w:val="00D9226B"/>
    <w:rsid w:val="00DD3C2C"/>
    <w:rsid w:val="00DE7865"/>
    <w:rsid w:val="00DF4609"/>
    <w:rsid w:val="00E070D0"/>
    <w:rsid w:val="00E160C9"/>
    <w:rsid w:val="00E814A5"/>
    <w:rsid w:val="00FA2C4C"/>
    <w:rsid w:val="00FC080A"/>
    <w:rsid w:val="00FE1A8B"/>
    <w:rsid w:val="00FF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68ED7"/>
  <w15:chartTrackingRefBased/>
  <w15:docId w15:val="{B04002DE-997D-4F5D-A6B3-35CA2E85A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B79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4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D4B79"/>
    <w:rPr>
      <w:color w:val="0000FF"/>
      <w:u w:val="single"/>
    </w:rPr>
  </w:style>
  <w:style w:type="paragraph" w:styleId="Header">
    <w:name w:val="header"/>
    <w:basedOn w:val="Normal"/>
    <w:link w:val="HeaderChar"/>
    <w:rsid w:val="001D4B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D4B79"/>
    <w:rPr>
      <w:rFonts w:eastAsiaTheme="minorEastAsia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1D4B7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1D4B79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Heading1Char">
    <w:name w:val="Heading 1 Char"/>
    <w:basedOn w:val="DefaultParagraphFont"/>
    <w:link w:val="Heading1"/>
    <w:uiPriority w:val="9"/>
    <w:rsid w:val="001D4B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D4B79"/>
    <w:pPr>
      <w:ind w:left="720"/>
      <w:contextualSpacing/>
    </w:pPr>
  </w:style>
  <w:style w:type="table" w:styleId="PlainTable1">
    <w:name w:val="Plain Table 1"/>
    <w:basedOn w:val="TableNormal"/>
    <w:uiPriority w:val="41"/>
    <w:rsid w:val="001D4B79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52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5295"/>
    <w:rPr>
      <w:rFonts w:ascii="Segoe UI" w:eastAsiaTheme="minorEastAsia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59E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5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5841"/>
    <w:rPr>
      <w:rFonts w:ascii="Courier New" w:eastAsia="Times New Roman" w:hAnsi="Courier New" w:cs="Courier New"/>
      <w:sz w:val="20"/>
      <w:szCs w:val="20"/>
    </w:rPr>
  </w:style>
  <w:style w:type="character" w:customStyle="1" w:styleId="gcwxi2kcpjb">
    <w:name w:val="gcwxi2kcpjb"/>
    <w:basedOn w:val="DefaultParagraphFont"/>
    <w:rsid w:val="007A5841"/>
  </w:style>
  <w:style w:type="paragraph" w:styleId="Footer">
    <w:name w:val="footer"/>
    <w:basedOn w:val="Normal"/>
    <w:link w:val="FooterChar"/>
    <w:uiPriority w:val="99"/>
    <w:unhideWhenUsed/>
    <w:rsid w:val="0038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B7"/>
    <w:rPr>
      <w:rFonts w:eastAsiaTheme="minorEastAsia"/>
      <w:sz w:val="21"/>
      <w:szCs w:val="21"/>
    </w:rPr>
  </w:style>
  <w:style w:type="character" w:customStyle="1" w:styleId="godmdahbbob">
    <w:name w:val="godmdahbbob"/>
    <w:basedOn w:val="DefaultParagraphFont"/>
    <w:rsid w:val="0058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methods.net/management/merg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lariv@microsof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Rao</dc:creator>
  <cp:keywords/>
  <dc:description/>
  <cp:lastModifiedBy>Jacob LaRiviere</cp:lastModifiedBy>
  <cp:revision>3</cp:revision>
  <cp:lastPrinted>2016-04-09T18:25:00Z</cp:lastPrinted>
  <dcterms:created xsi:type="dcterms:W3CDTF">2018-06-20T11:56:00Z</dcterms:created>
  <dcterms:modified xsi:type="dcterms:W3CDTF">2018-06-20T12:31:00Z</dcterms:modified>
</cp:coreProperties>
</file>