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51D3" w14:textId="2794D9FB" w:rsidR="001D4B79" w:rsidRDefault="00F30D2D" w:rsidP="001D4B79">
      <w:pPr>
        <w:pStyle w:val="Title"/>
        <w:rPr>
          <w:sz w:val="44"/>
        </w:rPr>
      </w:pPr>
      <w:r>
        <w:rPr>
          <w:sz w:val="44"/>
        </w:rPr>
        <w:t>Week 2, HW4</w:t>
      </w:r>
      <w:r w:rsidR="000C3880">
        <w:rPr>
          <w:sz w:val="44"/>
        </w:rPr>
        <w:t xml:space="preserve">: </w:t>
      </w:r>
      <w:r w:rsidR="003A529E">
        <w:rPr>
          <w:sz w:val="44"/>
        </w:rPr>
        <w:t>Cross Validation and Model Selection</w:t>
      </w:r>
    </w:p>
    <w:p w14:paraId="7978DD12" w14:textId="77777777" w:rsidR="000C3880" w:rsidRDefault="000C3880" w:rsidP="001D4B79">
      <w:pPr>
        <w:rPr>
          <w:sz w:val="24"/>
          <w:szCs w:val="24"/>
        </w:rPr>
      </w:pPr>
    </w:p>
    <w:p w14:paraId="7A2CE152" w14:textId="2CC5FEBD" w:rsidR="001D4B79" w:rsidRPr="00FF0454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  <w:t>Jacob LaRiviere</w:t>
      </w:r>
    </w:p>
    <w:p w14:paraId="624773AB" w14:textId="3FCE67B4" w:rsidR="001D4B79" w:rsidRPr="001D4B79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hyperlink r:id="rId7" w:history="1">
        <w:r w:rsidR="001D4B79" w:rsidRPr="00FF0454">
          <w:rPr>
            <w:rStyle w:val="Hyperlink"/>
            <w:sz w:val="24"/>
            <w:szCs w:val="24"/>
          </w:rPr>
          <w:t>jlariv@microsoft.com</w:t>
        </w:r>
      </w:hyperlink>
    </w:p>
    <w:p w14:paraId="248B4E51" w14:textId="7E0B8DBF" w:rsidR="00A16D59" w:rsidRPr="003A529E" w:rsidRDefault="003A529E" w:rsidP="00A16D5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>
        <w:rPr>
          <w:rFonts w:eastAsiaTheme="minorHAnsi"/>
          <w:sz w:val="22"/>
          <w:szCs w:val="22"/>
        </w:rPr>
        <w:t>Using the bikeshare data, select which order of polynomial 1:10 best uses temperature to predict total bike ridership.</w:t>
      </w:r>
    </w:p>
    <w:p w14:paraId="1C49C8EE" w14:textId="3560A536" w:rsidR="003A529E" w:rsidRPr="003A529E" w:rsidRDefault="003A529E" w:rsidP="003A529E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>
        <w:rPr>
          <w:rFonts w:eastAsiaTheme="minorHAnsi"/>
          <w:sz w:val="22"/>
          <w:szCs w:val="22"/>
        </w:rPr>
        <w:t>First use OLS and use the cross-validation code from class.</w:t>
      </w:r>
    </w:p>
    <w:p w14:paraId="31BAD161" w14:textId="132E1B66" w:rsidR="003A529E" w:rsidRPr="003A529E" w:rsidRDefault="003A529E" w:rsidP="003A529E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>
        <w:rPr>
          <w:rFonts w:eastAsiaTheme="minorHAnsi"/>
          <w:sz w:val="22"/>
          <w:szCs w:val="22"/>
        </w:rPr>
        <w:t>Now try with LASSO to determine which model has the lowest cross validated MSE.</w:t>
      </w:r>
    </w:p>
    <w:p w14:paraId="6ADDC47C" w14:textId="29E4E615" w:rsidR="003A529E" w:rsidRDefault="003A529E" w:rsidP="003A529E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>
        <w:rPr>
          <w:rFonts w:eastAsiaTheme="minorHAnsi"/>
          <w:sz w:val="22"/>
          <w:szCs w:val="22"/>
        </w:rPr>
        <w:t>Does adding additional features into the model change the optimal order of polynomial to include?</w:t>
      </w:r>
      <w:bookmarkStart w:id="0" w:name="_GoBack"/>
      <w:bookmarkEnd w:id="0"/>
    </w:p>
    <w:p w14:paraId="6396225C" w14:textId="5068446F" w:rsidR="00C0254E" w:rsidRDefault="00C0254E" w:rsidP="00C0254E">
      <w:pPr>
        <w:pStyle w:val="ListParagraph"/>
        <w:rPr>
          <w:rFonts w:ascii="Arial" w:eastAsia="Times New Roman" w:hAnsi="Arial" w:cs="Arial"/>
        </w:rPr>
      </w:pPr>
    </w:p>
    <w:sectPr w:rsidR="00C025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2A06" w14:textId="77777777" w:rsidR="000C3880" w:rsidRDefault="000C3880">
      <w:pPr>
        <w:spacing w:after="0" w:line="240" w:lineRule="auto"/>
      </w:pPr>
      <w:r>
        <w:separator/>
      </w:r>
    </w:p>
  </w:endnote>
  <w:endnote w:type="continuationSeparator" w:id="0">
    <w:p w14:paraId="6A4A9D70" w14:textId="77777777" w:rsidR="000C3880" w:rsidRDefault="000C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3BB5" w14:textId="77777777" w:rsidR="000C3880" w:rsidRDefault="000C3880">
      <w:pPr>
        <w:spacing w:after="0" w:line="240" w:lineRule="auto"/>
      </w:pPr>
      <w:r>
        <w:separator/>
      </w:r>
    </w:p>
  </w:footnote>
  <w:footnote w:type="continuationSeparator" w:id="0">
    <w:p w14:paraId="30FB59DF" w14:textId="77777777" w:rsidR="000C3880" w:rsidRDefault="000C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58953" w14:textId="1A2D4114" w:rsidR="000C3880" w:rsidRPr="00F65535" w:rsidRDefault="000C3880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C"/>
    <w:rsid w:val="000C3880"/>
    <w:rsid w:val="000E390D"/>
    <w:rsid w:val="00171C23"/>
    <w:rsid w:val="001D4B79"/>
    <w:rsid w:val="00214AFF"/>
    <w:rsid w:val="00227ECA"/>
    <w:rsid w:val="002873BC"/>
    <w:rsid w:val="003818B7"/>
    <w:rsid w:val="00384E33"/>
    <w:rsid w:val="003A529E"/>
    <w:rsid w:val="003C1738"/>
    <w:rsid w:val="003C69DD"/>
    <w:rsid w:val="003E2E8D"/>
    <w:rsid w:val="0041170C"/>
    <w:rsid w:val="00412647"/>
    <w:rsid w:val="0043387C"/>
    <w:rsid w:val="00490290"/>
    <w:rsid w:val="00496C43"/>
    <w:rsid w:val="005559EF"/>
    <w:rsid w:val="00585CC9"/>
    <w:rsid w:val="005B40DA"/>
    <w:rsid w:val="005D42B7"/>
    <w:rsid w:val="005D5949"/>
    <w:rsid w:val="00624236"/>
    <w:rsid w:val="0063593E"/>
    <w:rsid w:val="006D4824"/>
    <w:rsid w:val="006F5295"/>
    <w:rsid w:val="00723A29"/>
    <w:rsid w:val="0073056C"/>
    <w:rsid w:val="0076374F"/>
    <w:rsid w:val="00766C21"/>
    <w:rsid w:val="007866F8"/>
    <w:rsid w:val="007873D5"/>
    <w:rsid w:val="007A5841"/>
    <w:rsid w:val="008131F9"/>
    <w:rsid w:val="00827B29"/>
    <w:rsid w:val="00836261"/>
    <w:rsid w:val="00852CC7"/>
    <w:rsid w:val="008A7A4C"/>
    <w:rsid w:val="0091645A"/>
    <w:rsid w:val="009543FF"/>
    <w:rsid w:val="00992102"/>
    <w:rsid w:val="00A06529"/>
    <w:rsid w:val="00A16D59"/>
    <w:rsid w:val="00A54674"/>
    <w:rsid w:val="00A64C57"/>
    <w:rsid w:val="00A64D8C"/>
    <w:rsid w:val="00A828C7"/>
    <w:rsid w:val="00AD5C00"/>
    <w:rsid w:val="00B001EA"/>
    <w:rsid w:val="00B52CB4"/>
    <w:rsid w:val="00B66DD7"/>
    <w:rsid w:val="00B75A3F"/>
    <w:rsid w:val="00B9271B"/>
    <w:rsid w:val="00BA7A6D"/>
    <w:rsid w:val="00BD22AE"/>
    <w:rsid w:val="00C0254E"/>
    <w:rsid w:val="00C16450"/>
    <w:rsid w:val="00C75D63"/>
    <w:rsid w:val="00C97391"/>
    <w:rsid w:val="00CB2012"/>
    <w:rsid w:val="00CC54B1"/>
    <w:rsid w:val="00D252F1"/>
    <w:rsid w:val="00D65E2D"/>
    <w:rsid w:val="00D80BF4"/>
    <w:rsid w:val="00D84A19"/>
    <w:rsid w:val="00D9226B"/>
    <w:rsid w:val="00DD3C2C"/>
    <w:rsid w:val="00DE7865"/>
    <w:rsid w:val="00E070D0"/>
    <w:rsid w:val="00E160C9"/>
    <w:rsid w:val="00E814A5"/>
    <w:rsid w:val="00F30D2D"/>
    <w:rsid w:val="00FA2C4C"/>
    <w:rsid w:val="00FC080A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styleId="HTMLCode">
    <w:name w:val="HTML Code"/>
    <w:basedOn w:val="DefaultParagraphFont"/>
    <w:uiPriority w:val="99"/>
    <w:semiHidden/>
    <w:unhideWhenUsed/>
    <w:rsid w:val="00C0254E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C0254E"/>
  </w:style>
  <w:style w:type="character" w:customStyle="1" w:styleId="paren">
    <w:name w:val="paren"/>
    <w:basedOn w:val="DefaultParagraphFont"/>
    <w:rsid w:val="00C0254E"/>
  </w:style>
  <w:style w:type="character" w:customStyle="1" w:styleId="operator">
    <w:name w:val="operator"/>
    <w:basedOn w:val="DefaultParagraphFont"/>
    <w:rsid w:val="00C0254E"/>
  </w:style>
  <w:style w:type="character" w:customStyle="1" w:styleId="number">
    <w:name w:val="number"/>
    <w:basedOn w:val="DefaultParagraphFont"/>
    <w:rsid w:val="00C0254E"/>
  </w:style>
  <w:style w:type="character" w:customStyle="1" w:styleId="string">
    <w:name w:val="string"/>
    <w:basedOn w:val="DefaultParagraphFont"/>
    <w:rsid w:val="00C0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lariv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Jacob LaRiviere</cp:lastModifiedBy>
  <cp:revision>3</cp:revision>
  <cp:lastPrinted>2017-06-21T16:41:00Z</cp:lastPrinted>
  <dcterms:created xsi:type="dcterms:W3CDTF">2018-06-21T18:07:00Z</dcterms:created>
  <dcterms:modified xsi:type="dcterms:W3CDTF">2018-06-21T18:11:00Z</dcterms:modified>
</cp:coreProperties>
</file>