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A66EA6" w14:textId="38143511" w:rsidR="00C15679" w:rsidRDefault="00C15679" w:rsidP="00C15679">
      <w:pPr>
        <w:jc w:val="center"/>
      </w:pPr>
      <w:bookmarkStart w:id="0" w:name="_GoBack"/>
      <w:bookmarkEnd w:id="0"/>
      <w:r w:rsidRPr="00C15679">
        <w:rPr>
          <w:b/>
        </w:rPr>
        <w:t>C</w:t>
      </w:r>
      <w:r w:rsidR="003E3601">
        <w:rPr>
          <w:b/>
        </w:rPr>
        <w:t>arta autorización de buró de crédito</w:t>
      </w:r>
    </w:p>
    <w:p w14:paraId="05EFA489" w14:textId="77777777" w:rsidR="00C15679" w:rsidRDefault="00C15679" w:rsidP="00C15679"/>
    <w:p w14:paraId="5587C128" w14:textId="77777777" w:rsidR="00C15679" w:rsidRDefault="00C15679" w:rsidP="00C15679"/>
    <w:p w14:paraId="540A0DDF" w14:textId="51F5C701" w:rsidR="00C15679" w:rsidRDefault="00C15679" w:rsidP="00C15679">
      <w:r w:rsidRPr="00C15679">
        <w:rPr>
          <w:b/>
        </w:rPr>
        <w:t>EL ACREDITADO</w:t>
      </w:r>
      <w:r w:rsidRPr="00C15679">
        <w:t xml:space="preserve"> firma </w:t>
      </w:r>
      <w:r w:rsidR="003E3601">
        <w:t>la presente carta autorización de buró de crédito, manifestando al efecto que:</w:t>
      </w:r>
    </w:p>
    <w:p w14:paraId="20C304E5" w14:textId="77777777" w:rsidR="00C15679" w:rsidRDefault="00C15679" w:rsidP="00C15679"/>
    <w:p w14:paraId="749F99B5" w14:textId="77777777" w:rsidR="00C15679" w:rsidRPr="00C15679" w:rsidRDefault="00C15679" w:rsidP="00C15679">
      <w:pPr>
        <w:jc w:val="both"/>
      </w:pPr>
      <w:r w:rsidRPr="00C15679">
        <w:t xml:space="preserve">Autorizo a Microfinanciera Crece S.A. de C.V., SOFOM E.N.R. para que lleve a cabo las consultas que considere necesarias sobre mi comportamiento e historial crediticio, así como cualquier otra información de naturaleza análoga con cualquier Sociedad de Información Crediticia autorizada, en el entendido que en este acto manifiesto que tengo pleno conocimiento (i) de la naturaleza y alcance de la información que la Sociedad de Información Crediticia de que se trate proporcionará a Microfinanciera Crece S.A. de C.V., SOFOM E.N.R., (ii) del uso que Microfinanciera Crece S.A. de C.V., SOFOM E.N.R. harán de dicha información, y (iii) de que </w:t>
      </w:r>
      <w:proofErr w:type="spellStart"/>
      <w:r w:rsidRPr="00C15679">
        <w:t>Microfinanciera</w:t>
      </w:r>
      <w:proofErr w:type="spellEnd"/>
      <w:r w:rsidRPr="00C15679">
        <w:t xml:space="preserve"> Crece S.A. de C.V., SOFOM E.N.R. podrá realizar consultas periódicas cuantas veces considere necesarias durante todo el tiempo en que mantengamos una relación jurídica. La presente autorización tendrá una vigencia durante el tiempo en que perdure la relación jurídica entre el suscrito y Microfinanciera Crece S.A. de C.V., SOFOM E.N.R., pero nunca será menor a tres años contados a partir de la fecha en que se expide.</w:t>
      </w:r>
    </w:p>
    <w:p w14:paraId="29D8B0C3" w14:textId="77777777" w:rsidR="00C15679" w:rsidRDefault="00C15679"/>
    <w:p w14:paraId="7901F3FD" w14:textId="77777777" w:rsidR="00C15679" w:rsidRPr="00C15679" w:rsidRDefault="00C15679" w:rsidP="00C15679">
      <w:pPr>
        <w:widowControl w:val="0"/>
        <w:tabs>
          <w:tab w:val="left" w:pos="1916"/>
        </w:tabs>
        <w:spacing w:before="53" w:after="0" w:line="276" w:lineRule="auto"/>
        <w:ind w:right="114"/>
        <w:jc w:val="center"/>
        <w:rPr>
          <w:rFonts w:ascii="Calibri" w:eastAsia="Calibri" w:hAnsi="Calibri" w:cs="Calibri"/>
          <w:b/>
        </w:rPr>
      </w:pPr>
      <w:r w:rsidRPr="00C15679">
        <w:rPr>
          <w:rFonts w:ascii="Calibri" w:eastAsia="Calibri" w:hAnsi="Calibri" w:cs="Calibri"/>
          <w:b/>
        </w:rPr>
        <w:t>EL ACREDITADO</w:t>
      </w:r>
    </w:p>
    <w:p w14:paraId="5AFA383B" w14:textId="349708AA" w:rsidR="00C15679" w:rsidRDefault="00C15679" w:rsidP="00C15679">
      <w:pPr>
        <w:widowControl w:val="0"/>
        <w:tabs>
          <w:tab w:val="left" w:pos="1916"/>
        </w:tabs>
        <w:spacing w:before="53" w:after="0" w:line="276" w:lineRule="auto"/>
        <w:ind w:right="114"/>
        <w:jc w:val="center"/>
        <w:rPr>
          <w:rFonts w:ascii="Calibri" w:eastAsia="Calibri" w:hAnsi="Calibri" w:cs="Calibri"/>
        </w:rPr>
      </w:pPr>
    </w:p>
    <w:p w14:paraId="21342B6A" w14:textId="77777777" w:rsidR="00323DC8" w:rsidRPr="00C15679" w:rsidRDefault="00323DC8" w:rsidP="00C15679">
      <w:pPr>
        <w:widowControl w:val="0"/>
        <w:tabs>
          <w:tab w:val="left" w:pos="1916"/>
        </w:tabs>
        <w:spacing w:before="53" w:after="0" w:line="276" w:lineRule="auto"/>
        <w:ind w:right="114"/>
        <w:jc w:val="center"/>
        <w:rPr>
          <w:rFonts w:ascii="Calibri" w:eastAsia="Calibri" w:hAnsi="Calibri" w:cs="Calibri"/>
        </w:rPr>
      </w:pPr>
    </w:p>
    <w:p w14:paraId="4C4C0B12" w14:textId="77777777" w:rsidR="00C15679" w:rsidRPr="00C15679" w:rsidRDefault="00C15679" w:rsidP="00C15679">
      <w:pPr>
        <w:widowControl w:val="0"/>
        <w:tabs>
          <w:tab w:val="left" w:pos="1916"/>
        </w:tabs>
        <w:spacing w:before="53" w:after="0" w:line="276" w:lineRule="auto"/>
        <w:ind w:right="114"/>
        <w:jc w:val="center"/>
        <w:rPr>
          <w:rFonts w:ascii="Calibri" w:eastAsia="Calibri" w:hAnsi="Calibri" w:cs="Calibri"/>
        </w:rPr>
      </w:pPr>
    </w:p>
    <w:p w14:paraId="1C519100" w14:textId="77777777" w:rsidR="00C15679" w:rsidRPr="00C15679" w:rsidRDefault="00C15679" w:rsidP="00C15679">
      <w:pPr>
        <w:widowControl w:val="0"/>
        <w:tabs>
          <w:tab w:val="left" w:pos="1916"/>
        </w:tabs>
        <w:spacing w:before="53" w:after="0" w:line="276" w:lineRule="auto"/>
        <w:ind w:right="114"/>
        <w:jc w:val="center"/>
        <w:rPr>
          <w:rFonts w:ascii="Calibri" w:eastAsia="Calibri" w:hAnsi="Calibri" w:cs="Calibri"/>
        </w:rPr>
      </w:pPr>
      <w:r w:rsidRPr="00C15679">
        <w:rPr>
          <w:rFonts w:ascii="Calibri" w:eastAsia="Calibri" w:hAnsi="Calibri" w:cs="Calibri"/>
        </w:rPr>
        <w:t>__________________________________</w:t>
      </w:r>
    </w:p>
    <w:p w14:paraId="00347037" w14:textId="2A3CC141" w:rsidR="00C15679" w:rsidRPr="00C15679" w:rsidRDefault="00C15679" w:rsidP="00C15679">
      <w:pPr>
        <w:widowControl w:val="0"/>
        <w:tabs>
          <w:tab w:val="left" w:pos="1916"/>
        </w:tabs>
        <w:spacing w:before="53" w:after="0" w:line="276" w:lineRule="auto"/>
        <w:ind w:right="114"/>
        <w:jc w:val="center"/>
        <w:rPr>
          <w:rFonts w:ascii="Calibri" w:eastAsia="Calibri" w:hAnsi="Calibri" w:cs="Calibri"/>
        </w:rPr>
      </w:pPr>
      <w:r w:rsidRPr="00C15679">
        <w:rPr>
          <w:rFonts w:ascii="Calibri" w:eastAsia="Calibri" w:hAnsi="Calibri" w:cs="Calibri"/>
          <w:highlight w:val="yellow"/>
        </w:rPr>
        <w:t>(</w:t>
      </w:r>
      <w:r w:rsidR="00B341A5">
        <w:rPr>
          <w:rFonts w:ascii="Calibri" w:eastAsia="Calibri" w:hAnsi="Calibri" w:cs="Calibri"/>
          <w:highlight w:val="yellow"/>
        </w:rPr>
        <w:t>N</w:t>
      </w:r>
      <w:r w:rsidRPr="00C15679">
        <w:rPr>
          <w:rFonts w:ascii="Calibri" w:eastAsia="Calibri" w:hAnsi="Calibri" w:cs="Calibri"/>
          <w:highlight w:val="yellow"/>
        </w:rPr>
        <w:t>ombre completo del acreditado)</w:t>
      </w:r>
    </w:p>
    <w:p w14:paraId="76C19ED5" w14:textId="77777777" w:rsidR="00C15679" w:rsidRDefault="00C15679"/>
    <w:p w14:paraId="7CF73BB3" w14:textId="77777777" w:rsidR="00C15679" w:rsidRDefault="00C15679"/>
    <w:p w14:paraId="33BA4707" w14:textId="77777777" w:rsidR="00C15679" w:rsidRDefault="00C15679"/>
    <w:sectPr w:rsidR="00C156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679"/>
    <w:rsid w:val="00015A4B"/>
    <w:rsid w:val="00323DC8"/>
    <w:rsid w:val="003E3601"/>
    <w:rsid w:val="007A0596"/>
    <w:rsid w:val="00B341A5"/>
    <w:rsid w:val="00C15679"/>
    <w:rsid w:val="00E87089"/>
    <w:rsid w:val="00FD50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46BCF"/>
  <w15:chartTrackingRefBased/>
  <w15:docId w15:val="{F5729AC8-94CB-4C5F-96A6-AE0230038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201</Words>
  <Characters>1107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 RANGEL</dc:creator>
  <cp:keywords/>
  <dc:description/>
  <cp:lastModifiedBy>Javier</cp:lastModifiedBy>
  <cp:revision>5</cp:revision>
  <dcterms:created xsi:type="dcterms:W3CDTF">2019-05-16T03:09:00Z</dcterms:created>
  <dcterms:modified xsi:type="dcterms:W3CDTF">2019-05-16T22:15:00Z</dcterms:modified>
</cp:coreProperties>
</file>