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92" w:rsidRPr="004E3192" w:rsidRDefault="004E3192" w:rsidP="004E3192">
      <w:pPr>
        <w:shd w:val="clear" w:color="auto" w:fill="EEEEEE"/>
        <w:spacing w:before="75" w:after="75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5"/>
          <w:szCs w:val="25"/>
          <w:lang w:eastAsia="en-GB"/>
        </w:rPr>
      </w:pPr>
      <w:r w:rsidRPr="004E3192">
        <w:rPr>
          <w:rFonts w:ascii="Trebuchet MS" w:eastAsia="Times New Roman" w:hAnsi="Trebuchet MS" w:cs="Times New Roman"/>
          <w:b/>
          <w:bCs/>
          <w:color w:val="000000"/>
          <w:sz w:val="25"/>
          <w:szCs w:val="25"/>
          <w:lang w:eastAsia="en-GB"/>
        </w:rPr>
        <w:t>Skills: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059"/>
      </w:tblGrid>
      <w:tr w:rsidR="004E3192" w:rsidRPr="004E3192" w:rsidTr="004E3192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4E3192" w:rsidRPr="004E3192" w:rsidRDefault="004E3192" w:rsidP="004E319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  <w:r w:rsidRPr="004E3192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n-GB"/>
              </w:rPr>
              <w:t>Accents &amp; Dialects</w:t>
            </w: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:</w:t>
            </w: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br/>
            </w:r>
            <w:r w:rsidRPr="004E3192">
              <w:rPr>
                <w:rFonts w:ascii="Trebuchet MS" w:eastAsia="Times New Roman" w:hAnsi="Trebuchet MS" w:cs="Times New Roman"/>
                <w:i/>
                <w:iCs/>
                <w:color w:val="000000"/>
                <w:sz w:val="15"/>
                <w:szCs w:val="15"/>
                <w:lang w:eastAsia="en-GB"/>
              </w:rPr>
              <w:t>(* = native)</w:t>
            </w:r>
          </w:p>
        </w:tc>
        <w:tc>
          <w:tcPr>
            <w:tcW w:w="0" w:type="auto"/>
            <w:shd w:val="clear" w:color="auto" w:fill="FFFFFF"/>
            <w:hideMark/>
          </w:tcPr>
          <w:p w:rsidR="004E3192" w:rsidRPr="004E3192" w:rsidRDefault="004E3192" w:rsidP="004E319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American-New York, American-Southern States, American-Standard, Arab, Asian, Cockney, Durham, English-Standard, Geordie, Indian, Italian, Lancashire, Latin American, Liverpool, London, Middle Eastern, Middlesbrough*, Northern, Turkish, Yorkshire</w:t>
            </w:r>
          </w:p>
        </w:tc>
      </w:tr>
      <w:tr w:rsidR="004E3192" w:rsidRPr="004E3192" w:rsidTr="004E3192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4E3192" w:rsidRPr="004E3192" w:rsidRDefault="004E3192" w:rsidP="004E319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  <w:r w:rsidRPr="004E3192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n-GB"/>
              </w:rPr>
              <w:t>Music &amp; Dance</w:t>
            </w: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:</w:t>
            </w: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br/>
            </w:r>
            <w:r w:rsidRPr="004E3192">
              <w:rPr>
                <w:rFonts w:ascii="Trebuchet MS" w:eastAsia="Times New Roman" w:hAnsi="Trebuchet MS" w:cs="Times New Roman"/>
                <w:i/>
                <w:iCs/>
                <w:color w:val="000000"/>
                <w:sz w:val="15"/>
                <w:szCs w:val="15"/>
                <w:lang w:eastAsia="en-GB"/>
              </w:rPr>
              <w:t>(* = highly skilled)</w:t>
            </w:r>
          </w:p>
        </w:tc>
        <w:tc>
          <w:tcPr>
            <w:tcW w:w="0" w:type="auto"/>
            <w:shd w:val="clear" w:color="auto" w:fill="FFFFFF"/>
            <w:hideMark/>
          </w:tcPr>
          <w:p w:rsidR="004E3192" w:rsidRPr="004E3192" w:rsidRDefault="004E3192" w:rsidP="004E319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 xml:space="preserve">Ballet*, Contemporary Dance*, Contemporary Singing*, Falsetto*, Jazz Dancing*, Jazz Singing, Modern Dance*, Pas de </w:t>
            </w:r>
            <w:proofErr w:type="spellStart"/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Deux</w:t>
            </w:r>
            <w:proofErr w:type="spellEnd"/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*, Street Dance, Street Jazz*, Swing Singing, Tap*, Tenor*</w:t>
            </w:r>
          </w:p>
        </w:tc>
      </w:tr>
      <w:tr w:rsidR="004E3192" w:rsidRPr="004E3192" w:rsidTr="004E3192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4E3192" w:rsidRPr="004E3192" w:rsidRDefault="004E3192" w:rsidP="004E319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  <w:r w:rsidRPr="004E3192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n-GB"/>
              </w:rPr>
              <w:t>Performance</w:t>
            </w: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4E3192" w:rsidRPr="004E3192" w:rsidRDefault="004E3192" w:rsidP="004E319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Dancer-Professional, Musical Theatre, Professional Dancer, Professional Singer, Singer-Professional</w:t>
            </w:r>
          </w:p>
        </w:tc>
      </w:tr>
      <w:tr w:rsidR="004E3192" w:rsidRPr="004E3192" w:rsidTr="004E3192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4E3192" w:rsidRPr="004E3192" w:rsidRDefault="004E3192" w:rsidP="004E319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  <w:r w:rsidRPr="004E3192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n-GB"/>
              </w:rPr>
              <w:t>Sports</w:t>
            </w: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:</w:t>
            </w: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br/>
            </w:r>
            <w:r w:rsidRPr="004E3192">
              <w:rPr>
                <w:rFonts w:ascii="Trebuchet MS" w:eastAsia="Times New Roman" w:hAnsi="Trebuchet MS" w:cs="Times New Roman"/>
                <w:i/>
                <w:iCs/>
                <w:color w:val="000000"/>
                <w:sz w:val="15"/>
                <w:szCs w:val="15"/>
                <w:lang w:eastAsia="en-GB"/>
              </w:rPr>
              <w:t>(* = highly skilled)</w:t>
            </w:r>
          </w:p>
        </w:tc>
        <w:tc>
          <w:tcPr>
            <w:tcW w:w="0" w:type="auto"/>
            <w:shd w:val="clear" w:color="auto" w:fill="FFFFFF"/>
            <w:hideMark/>
          </w:tcPr>
          <w:p w:rsidR="004E3192" w:rsidRPr="004E3192" w:rsidRDefault="004E3192" w:rsidP="004E319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 xml:space="preserve">Athletics, Basketball*, Boxing, Fishing, Football*, Horse-riding, Martial Arts, Rollerblading*, </w:t>
            </w:r>
            <w:proofErr w:type="spellStart"/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RollerSkating</w:t>
            </w:r>
            <w:proofErr w:type="spellEnd"/>
            <w:r w:rsidRPr="004E3192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  <w:t>*, Weight Training*</w:t>
            </w:r>
          </w:p>
        </w:tc>
      </w:tr>
    </w:tbl>
    <w:p w:rsidR="0046000E" w:rsidRDefault="00EC5A80" w:rsidP="004E3192"/>
    <w:p w:rsidR="00AD7163" w:rsidRDefault="00AD7163" w:rsidP="004E3192"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Dann is currently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Razoul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in the West End Production of Disney's Aladdin the Musical. Dann is also Understudy to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Jafar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,Sultan</w:t>
      </w:r>
      <w:proofErr w:type="spellEnd"/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Babkak</w:t>
      </w:r>
      <w:proofErr w:type="spellEnd"/>
    </w:p>
    <w:p w:rsidR="00AD7163" w:rsidRDefault="00AD7163" w:rsidP="004E3192"/>
    <w:tbl>
      <w:tblPr>
        <w:tblW w:w="160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5"/>
        <w:gridCol w:w="8040"/>
      </w:tblGrid>
      <w:tr w:rsidR="00AD7163" w:rsidRPr="00AD7163" w:rsidTr="00AD7163">
        <w:tc>
          <w:tcPr>
            <w:tcW w:w="8055" w:type="dxa"/>
            <w:shd w:val="clear" w:color="auto" w:fill="FFFFFF"/>
            <w:hideMark/>
          </w:tcPr>
          <w:tbl>
            <w:tblPr>
              <w:tblW w:w="0" w:type="auto"/>
              <w:tblCellSpacing w:w="15" w:type="dxa"/>
              <w:tblBorders>
                <w:top w:val="single" w:sz="2" w:space="0" w:color="EEEEEE"/>
                <w:left w:val="single" w:sz="6" w:space="0" w:color="EEEEEE"/>
                <w:bottom w:val="single" w:sz="2" w:space="0" w:color="EEEEEE"/>
                <w:right w:val="single" w:sz="2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4275"/>
            </w:tblGrid>
            <w:tr w:rsidR="00AD7163" w:rsidRPr="00AD7163">
              <w:trPr>
                <w:tblCellSpacing w:w="15" w:type="dxa"/>
              </w:trPr>
              <w:tc>
                <w:tcPr>
                  <w:tcW w:w="2370" w:type="dxa"/>
                  <w:tcMar>
                    <w:top w:w="15" w:type="dxa"/>
                    <w:left w:w="60" w:type="dxa"/>
                    <w:bottom w:w="15" w:type="dxa"/>
                    <w:right w:w="150" w:type="dxa"/>
                  </w:tcMar>
                  <w:hideMark/>
                </w:tcPr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eastAsia="en-GB"/>
                    </w:rPr>
                    <w:t>Location:</w:t>
                  </w:r>
                </w:p>
              </w:tc>
              <w:tc>
                <w:tcPr>
                  <w:tcW w:w="4230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  <w:t>Greater London, England, United Kingdom</w:t>
                  </w:r>
                </w:p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  <w:t>Tyne and Wear, England, United Kingdom</w:t>
                  </w:r>
                </w:p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  <w:t>Middlesbrough, England, United Kingdom</w:t>
                  </w:r>
                </w:p>
              </w:tc>
            </w:tr>
            <w:tr w:rsidR="00AD7163" w:rsidRPr="00AD7163">
              <w:trPr>
                <w:tblCellSpacing w:w="15" w:type="dxa"/>
              </w:trPr>
              <w:tc>
                <w:tcPr>
                  <w:tcW w:w="2370" w:type="dxa"/>
                  <w:tcMar>
                    <w:top w:w="15" w:type="dxa"/>
                    <w:left w:w="60" w:type="dxa"/>
                    <w:bottom w:w="15" w:type="dxa"/>
                    <w:right w:w="150" w:type="dxa"/>
                  </w:tcMar>
                  <w:hideMark/>
                </w:tcPr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eastAsia="en-GB"/>
                    </w:rPr>
                    <w:t>Height:</w:t>
                  </w:r>
                </w:p>
              </w:tc>
              <w:tc>
                <w:tcPr>
                  <w:tcW w:w="4230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  <w:t>5'9" (175cm)</w:t>
                  </w:r>
                </w:p>
              </w:tc>
            </w:tr>
            <w:tr w:rsidR="00AD7163" w:rsidRPr="00AD7163">
              <w:trPr>
                <w:tblCellSpacing w:w="15" w:type="dxa"/>
              </w:trPr>
              <w:tc>
                <w:tcPr>
                  <w:tcW w:w="2370" w:type="dxa"/>
                  <w:tcMar>
                    <w:top w:w="15" w:type="dxa"/>
                    <w:left w:w="60" w:type="dxa"/>
                    <w:bottom w:w="15" w:type="dxa"/>
                    <w:right w:w="150" w:type="dxa"/>
                  </w:tcMar>
                  <w:hideMark/>
                </w:tcPr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eastAsia="en-GB"/>
                    </w:rPr>
                    <w:t>Weight:</w:t>
                  </w:r>
                </w:p>
              </w:tc>
              <w:tc>
                <w:tcPr>
                  <w:tcW w:w="4230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  <w:t>13st. (83kg)</w:t>
                  </w:r>
                </w:p>
              </w:tc>
            </w:tr>
            <w:tr w:rsidR="00AD7163" w:rsidRPr="00AD7163">
              <w:trPr>
                <w:tblCellSpacing w:w="15" w:type="dxa"/>
              </w:trPr>
              <w:tc>
                <w:tcPr>
                  <w:tcW w:w="2370" w:type="dxa"/>
                  <w:tcMar>
                    <w:top w:w="15" w:type="dxa"/>
                    <w:left w:w="60" w:type="dxa"/>
                    <w:bottom w:w="15" w:type="dxa"/>
                    <w:right w:w="150" w:type="dxa"/>
                  </w:tcMar>
                  <w:hideMark/>
                </w:tcPr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eastAsia="en-GB"/>
                    </w:rPr>
                    <w:t>Playing Age:</w:t>
                  </w:r>
                </w:p>
              </w:tc>
              <w:tc>
                <w:tcPr>
                  <w:tcW w:w="4230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:rsidR="00AD7163" w:rsidRPr="00AD7163" w:rsidRDefault="00AD7163" w:rsidP="00AD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</w:pPr>
                  <w:r w:rsidRPr="00AD7163"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en-GB"/>
                    </w:rPr>
                    <w:t>25 - 35 years</w:t>
                  </w:r>
                </w:p>
              </w:tc>
            </w:tr>
          </w:tbl>
          <w:p w:rsidR="00AD7163" w:rsidRPr="00AD7163" w:rsidRDefault="00AD7163" w:rsidP="00AD716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8040" w:type="dxa"/>
            <w:shd w:val="clear" w:color="auto" w:fill="FFFFFF"/>
            <w:hideMark/>
          </w:tcPr>
          <w:p w:rsidR="00AD7163" w:rsidRPr="00AD7163" w:rsidRDefault="00AD7163" w:rsidP="00AD716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GB"/>
              </w:rPr>
            </w:pPr>
          </w:p>
        </w:tc>
      </w:tr>
    </w:tbl>
    <w:p w:rsidR="00AD7163" w:rsidRDefault="00AD7163" w:rsidP="004E3192"/>
    <w:tbl>
      <w:tblPr>
        <w:tblpPr w:leftFromText="180" w:rightFromText="180" w:vertAnchor="text" w:horzAnchor="margin" w:tblpY="-220"/>
        <w:tblOverlap w:val="never"/>
        <w:tblW w:w="8025" w:type="dxa"/>
        <w:tblCellSpacing w:w="15" w:type="dxa"/>
        <w:tblBorders>
          <w:top w:val="single" w:sz="2" w:space="0" w:color="EEEEEE"/>
          <w:left w:val="single" w:sz="6" w:space="0" w:color="EEEEEE"/>
          <w:bottom w:val="single" w:sz="2" w:space="0" w:color="EEEEEE"/>
          <w:right w:val="single" w:sz="2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5100"/>
      </w:tblGrid>
      <w:tr w:rsidR="00EC5A80" w:rsidRPr="00AD7163" w:rsidTr="00EC5A80">
        <w:trPr>
          <w:tblCellSpacing w:w="15" w:type="dxa"/>
        </w:trPr>
        <w:tc>
          <w:tcPr>
            <w:tcW w:w="2880" w:type="dxa"/>
            <w:tcMar>
              <w:top w:w="15" w:type="dxa"/>
              <w:left w:w="60" w:type="dxa"/>
              <w:bottom w:w="15" w:type="dxa"/>
              <w:right w:w="15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  <w:t>Appearance:</w:t>
            </w:r>
          </w:p>
        </w:tc>
        <w:tc>
          <w:tcPr>
            <w:tcW w:w="5055" w:type="dxa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Mediterranean, Middle Eastern, White</w:t>
            </w:r>
          </w:p>
        </w:tc>
      </w:tr>
      <w:tr w:rsidR="00EC5A80" w:rsidRPr="00AD7163" w:rsidTr="00EC5A80">
        <w:trPr>
          <w:tblCellSpacing w:w="15" w:type="dxa"/>
        </w:trPr>
        <w:tc>
          <w:tcPr>
            <w:tcW w:w="2880" w:type="dxa"/>
            <w:tcMar>
              <w:top w:w="15" w:type="dxa"/>
              <w:left w:w="60" w:type="dxa"/>
              <w:bottom w:w="15" w:type="dxa"/>
              <w:right w:w="15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  <w:t>Nationality:</w:t>
            </w:r>
          </w:p>
        </w:tc>
        <w:tc>
          <w:tcPr>
            <w:tcW w:w="5055" w:type="dxa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British, Syrian</w:t>
            </w:r>
          </w:p>
        </w:tc>
      </w:tr>
      <w:tr w:rsidR="00EC5A80" w:rsidRPr="00AD7163" w:rsidTr="00EC5A80">
        <w:trPr>
          <w:tblCellSpacing w:w="15" w:type="dxa"/>
        </w:trPr>
        <w:tc>
          <w:tcPr>
            <w:tcW w:w="2880" w:type="dxa"/>
            <w:tcMar>
              <w:top w:w="15" w:type="dxa"/>
              <w:left w:w="60" w:type="dxa"/>
              <w:bottom w:w="15" w:type="dxa"/>
              <w:right w:w="15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  <w:t>Eye Colour:</w:t>
            </w:r>
          </w:p>
        </w:tc>
        <w:tc>
          <w:tcPr>
            <w:tcW w:w="5055" w:type="dxa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Brown</w:t>
            </w:r>
          </w:p>
        </w:tc>
        <w:bookmarkStart w:id="0" w:name="_GoBack"/>
        <w:bookmarkEnd w:id="0"/>
      </w:tr>
      <w:tr w:rsidR="00EC5A80" w:rsidRPr="00AD7163" w:rsidTr="00EC5A80">
        <w:trPr>
          <w:tblCellSpacing w:w="15" w:type="dxa"/>
        </w:trPr>
        <w:tc>
          <w:tcPr>
            <w:tcW w:w="2880" w:type="dxa"/>
            <w:tcMar>
              <w:top w:w="15" w:type="dxa"/>
              <w:left w:w="60" w:type="dxa"/>
              <w:bottom w:w="15" w:type="dxa"/>
              <w:right w:w="15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  <w:t>Hair Colour:</w:t>
            </w:r>
          </w:p>
        </w:tc>
        <w:tc>
          <w:tcPr>
            <w:tcW w:w="5055" w:type="dxa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Dark Brown</w:t>
            </w:r>
          </w:p>
        </w:tc>
      </w:tr>
      <w:tr w:rsidR="00EC5A80" w:rsidRPr="00AD7163" w:rsidTr="00EC5A80">
        <w:trPr>
          <w:tblCellSpacing w:w="15" w:type="dxa"/>
        </w:trPr>
        <w:tc>
          <w:tcPr>
            <w:tcW w:w="2880" w:type="dxa"/>
            <w:tcMar>
              <w:top w:w="15" w:type="dxa"/>
              <w:left w:w="60" w:type="dxa"/>
              <w:bottom w:w="15" w:type="dxa"/>
              <w:right w:w="15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  <w:t>Hair Length:</w:t>
            </w:r>
          </w:p>
        </w:tc>
        <w:tc>
          <w:tcPr>
            <w:tcW w:w="5055" w:type="dxa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Shaved</w:t>
            </w:r>
          </w:p>
        </w:tc>
      </w:tr>
      <w:tr w:rsidR="00EC5A80" w:rsidRPr="00AD7163" w:rsidTr="00EC5A80">
        <w:trPr>
          <w:tblCellSpacing w:w="15" w:type="dxa"/>
        </w:trPr>
        <w:tc>
          <w:tcPr>
            <w:tcW w:w="2880" w:type="dxa"/>
            <w:tcMar>
              <w:top w:w="15" w:type="dxa"/>
              <w:left w:w="60" w:type="dxa"/>
              <w:bottom w:w="15" w:type="dxa"/>
              <w:right w:w="15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  <w:t>Facial Hair:</w:t>
            </w:r>
          </w:p>
        </w:tc>
        <w:tc>
          <w:tcPr>
            <w:tcW w:w="5055" w:type="dxa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Beard</w:t>
            </w:r>
          </w:p>
        </w:tc>
      </w:tr>
      <w:tr w:rsidR="00EC5A80" w:rsidRPr="00AD7163" w:rsidTr="00EC5A80">
        <w:trPr>
          <w:tblCellSpacing w:w="15" w:type="dxa"/>
        </w:trPr>
        <w:tc>
          <w:tcPr>
            <w:tcW w:w="2880" w:type="dxa"/>
            <w:tcMar>
              <w:top w:w="15" w:type="dxa"/>
              <w:left w:w="60" w:type="dxa"/>
              <w:bottom w:w="15" w:type="dxa"/>
              <w:right w:w="15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  <w:t>Voice Character:</w:t>
            </w:r>
          </w:p>
        </w:tc>
        <w:tc>
          <w:tcPr>
            <w:tcW w:w="5055" w:type="dxa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Engaging</w:t>
            </w:r>
          </w:p>
        </w:tc>
      </w:tr>
      <w:tr w:rsidR="00EC5A80" w:rsidRPr="00AD7163" w:rsidTr="00EC5A80">
        <w:trPr>
          <w:tblCellSpacing w:w="15" w:type="dxa"/>
        </w:trPr>
        <w:tc>
          <w:tcPr>
            <w:tcW w:w="2880" w:type="dxa"/>
            <w:tcMar>
              <w:top w:w="15" w:type="dxa"/>
              <w:left w:w="60" w:type="dxa"/>
              <w:bottom w:w="15" w:type="dxa"/>
              <w:right w:w="15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GB"/>
              </w:rPr>
              <w:t>Voice Quality:</w:t>
            </w:r>
          </w:p>
        </w:tc>
        <w:tc>
          <w:tcPr>
            <w:tcW w:w="5055" w:type="dxa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C5A80" w:rsidRPr="00AD7163" w:rsidRDefault="00EC5A80" w:rsidP="00EC5A8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</w:pPr>
            <w:r w:rsidRPr="00AD7163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Strong</w:t>
            </w:r>
          </w:p>
        </w:tc>
      </w:tr>
    </w:tbl>
    <w:p w:rsidR="00AD7163" w:rsidRDefault="00AD7163" w:rsidP="004E3192"/>
    <w:p w:rsidR="004E3192" w:rsidRDefault="004E3192" w:rsidP="004E3192">
      <w:r>
        <w:t>Stage</w:t>
      </w:r>
    </w:p>
    <w:p w:rsidR="004E3192" w:rsidRDefault="004E3192" w:rsidP="004E3192"/>
    <w:p w:rsidR="004E3192" w:rsidRPr="004E3192" w:rsidRDefault="004E3192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2017, Stage, </w:t>
      </w:r>
      <w:proofErr w:type="spell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Razoul</w:t>
      </w:r>
      <w:proofErr w:type="spellEnd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 u/s </w:t>
      </w:r>
      <w:proofErr w:type="spell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Jafar</w:t>
      </w:r>
      <w:proofErr w:type="spellEnd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, Sultan &amp; </w:t>
      </w:r>
      <w:proofErr w:type="spell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Babkak</w:t>
      </w:r>
      <w:proofErr w:type="spellEnd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, </w:t>
      </w:r>
      <w:r w:rsidRPr="004E3192">
        <w:rPr>
          <w:rFonts w:ascii="Trebuchet MS" w:eastAsia="Times New Roman" w:hAnsi="Trebuchet MS" w:cs="Times New Roman"/>
          <w:caps/>
          <w:color w:val="000000"/>
          <w:sz w:val="19"/>
          <w:szCs w:val="19"/>
          <w:lang w:eastAsia="en-GB"/>
        </w:rPr>
        <w:t>ALADDIN</w:t>
      </w: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, Disney Theatrical Productions, Casey </w:t>
      </w:r>
      <w:proofErr w:type="spell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Nicolaw</w:t>
      </w:r>
      <w:proofErr w:type="spellEnd"/>
    </w:p>
    <w:p w:rsidR="004E3192" w:rsidRPr="004E3192" w:rsidRDefault="004E3192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2017, Stage, Amos Hart, </w:t>
      </w:r>
      <w:r w:rsidRPr="004E3192">
        <w:rPr>
          <w:rFonts w:ascii="Trebuchet MS" w:eastAsia="Times New Roman" w:hAnsi="Trebuchet MS" w:cs="Times New Roman"/>
          <w:caps/>
          <w:color w:val="000000"/>
          <w:sz w:val="19"/>
          <w:szCs w:val="19"/>
          <w:lang w:eastAsia="en-GB"/>
        </w:rPr>
        <w:t>CHICAGO THE MUSICAL (SINGAPORE TOUR)</w:t>
      </w: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, David Ian Productions, Tania </w:t>
      </w:r>
      <w:proofErr w:type="spell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Nardini</w:t>
      </w:r>
      <w:proofErr w:type="spellEnd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 Rocha</w:t>
      </w:r>
    </w:p>
    <w:p w:rsidR="004E3192" w:rsidRPr="004E3192" w:rsidRDefault="004E3192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2014, Stage, Ensemble, </w:t>
      </w:r>
      <w:r w:rsidRPr="004E3192">
        <w:rPr>
          <w:rFonts w:ascii="Trebuchet MS" w:eastAsia="Times New Roman" w:hAnsi="Trebuchet MS" w:cs="Times New Roman"/>
          <w:caps/>
          <w:color w:val="000000"/>
          <w:sz w:val="19"/>
          <w:szCs w:val="19"/>
          <w:lang w:eastAsia="en-GB"/>
        </w:rPr>
        <w:t>AMADEUS</w:t>
      </w: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, Chichester Festival Theatre, </w:t>
      </w:r>
      <w:proofErr w:type="gram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(</w:t>
      </w:r>
      <w:proofErr w:type="gramEnd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Dir): Jonathan Church - (Staging): Stephen </w:t>
      </w:r>
      <w:proofErr w:type="spell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Mear</w:t>
      </w:r>
      <w:proofErr w:type="spellEnd"/>
    </w:p>
    <w:p w:rsidR="004E3192" w:rsidRDefault="004E3192" w:rsidP="004E3192"/>
    <w:p w:rsidR="004E3192" w:rsidRDefault="004E3192" w:rsidP="004E3192">
      <w:r>
        <w:t>Musical</w:t>
      </w:r>
    </w:p>
    <w:p w:rsidR="004E3192" w:rsidRDefault="004E3192" w:rsidP="004E3192">
      <w:pPr>
        <w:rPr>
          <w:rStyle w:val="creditdirector"/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Style w:val="credityear"/>
          <w:rFonts w:ascii="Trebuchet MS" w:hAnsi="Trebuchet MS"/>
          <w:color w:val="000000"/>
          <w:sz w:val="19"/>
          <w:szCs w:val="19"/>
          <w:shd w:val="clear" w:color="auto" w:fill="FFFFFF"/>
        </w:rPr>
        <w:t>2017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productiontype"/>
          <w:rFonts w:ascii="Trebuchet MS" w:hAnsi="Trebuchet MS"/>
          <w:color w:val="000000"/>
          <w:sz w:val="19"/>
          <w:szCs w:val="19"/>
          <w:shd w:val="clear" w:color="auto" w:fill="FFFFFF"/>
        </w:rPr>
        <w:t>Musical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characterrole"/>
          <w:rFonts w:ascii="Trebuchet MS" w:hAnsi="Trebuchet MS"/>
          <w:color w:val="000000"/>
          <w:sz w:val="19"/>
          <w:szCs w:val="19"/>
          <w:shd w:val="clear" w:color="auto" w:fill="FFFFFF"/>
        </w:rPr>
        <w:t>Amos Hart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productionname"/>
          <w:rFonts w:ascii="Trebuchet MS" w:hAnsi="Trebuchet MS"/>
          <w:caps/>
          <w:color w:val="000000"/>
          <w:sz w:val="19"/>
          <w:szCs w:val="19"/>
          <w:shd w:val="clear" w:color="auto" w:fill="FFFFFF"/>
        </w:rPr>
        <w:t>CHICAGO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company"/>
          <w:rFonts w:ascii="Trebuchet MS" w:hAnsi="Trebuchet MS"/>
          <w:color w:val="000000"/>
          <w:sz w:val="19"/>
          <w:szCs w:val="19"/>
          <w:shd w:val="clear" w:color="auto" w:fill="FFFFFF"/>
        </w:rPr>
        <w:t>David Ian Productions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director"/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Jason </w:t>
      </w:r>
      <w:proofErr w:type="spellStart"/>
      <w:r>
        <w:rPr>
          <w:rStyle w:val="creditdirector"/>
          <w:rFonts w:ascii="Trebuchet MS" w:hAnsi="Trebuchet MS"/>
          <w:color w:val="000000"/>
          <w:sz w:val="19"/>
          <w:szCs w:val="19"/>
          <w:shd w:val="clear" w:color="auto" w:fill="FFFFFF"/>
        </w:rPr>
        <w:t>Capewell</w:t>
      </w:r>
      <w:proofErr w:type="spellEnd"/>
    </w:p>
    <w:p w:rsidR="004E3192" w:rsidRDefault="004E3192" w:rsidP="004E3192">
      <w:pPr>
        <w:rPr>
          <w:rStyle w:val="creditdirector"/>
          <w:rFonts w:ascii="Trebuchet MS" w:hAnsi="Trebuchet MS"/>
          <w:color w:val="000000"/>
          <w:sz w:val="19"/>
          <w:szCs w:val="19"/>
          <w:shd w:val="clear" w:color="auto" w:fill="FFFFFF"/>
        </w:rPr>
      </w:pPr>
    </w:p>
    <w:p w:rsidR="004E3192" w:rsidRDefault="004E3192" w:rsidP="004E3192">
      <w:pPr>
        <w:rPr>
          <w:rStyle w:val="creditdirector"/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Style w:val="creditdirector"/>
          <w:rFonts w:ascii="Trebuchet MS" w:hAnsi="Trebuchet MS"/>
          <w:color w:val="000000"/>
          <w:sz w:val="19"/>
          <w:szCs w:val="19"/>
          <w:shd w:val="clear" w:color="auto" w:fill="FFFFFF"/>
        </w:rPr>
        <w:t>Film</w:t>
      </w:r>
    </w:p>
    <w:p w:rsidR="004E3192" w:rsidRDefault="004E3192" w:rsidP="004E3192">
      <w:pPr>
        <w:rPr>
          <w:rStyle w:val="creditdirector"/>
          <w:rFonts w:ascii="Trebuchet MS" w:hAnsi="Trebuchet MS"/>
          <w:color w:val="000000"/>
          <w:sz w:val="19"/>
          <w:szCs w:val="19"/>
          <w:shd w:val="clear" w:color="auto" w:fill="FFFFFF"/>
        </w:rPr>
      </w:pPr>
    </w:p>
    <w:p w:rsidR="004E3192" w:rsidRPr="004E3192" w:rsidRDefault="004E3192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2010, Feature Film, Stevie, </w:t>
      </w:r>
      <w:r w:rsidRPr="004E3192">
        <w:rPr>
          <w:rFonts w:ascii="Trebuchet MS" w:eastAsia="Times New Roman" w:hAnsi="Trebuchet MS" w:cs="Times New Roman"/>
          <w:caps/>
          <w:color w:val="000000"/>
          <w:sz w:val="19"/>
          <w:szCs w:val="19"/>
          <w:lang w:eastAsia="en-GB"/>
        </w:rPr>
        <w:t>FIT</w:t>
      </w:r>
      <w:proofErr w:type="gramStart"/>
      <w:r w:rsidRPr="004E3192">
        <w:rPr>
          <w:rFonts w:ascii="Trebuchet MS" w:eastAsia="Times New Roman" w:hAnsi="Trebuchet MS" w:cs="Times New Roman"/>
          <w:caps/>
          <w:color w:val="000000"/>
          <w:sz w:val="19"/>
          <w:szCs w:val="19"/>
          <w:lang w:eastAsia="en-GB"/>
        </w:rPr>
        <w:t>!</w:t>
      </w: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,</w:t>
      </w:r>
      <w:proofErr w:type="gramEnd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 Angelica Productions, Rikki </w:t>
      </w:r>
      <w:proofErr w:type="spell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Beedle</w:t>
      </w:r>
      <w:proofErr w:type="spellEnd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-Blair</w:t>
      </w:r>
    </w:p>
    <w:p w:rsidR="004E3192" w:rsidRDefault="004E3192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2009, Feature Film, Darren, </w:t>
      </w:r>
      <w:r w:rsidRPr="004E3192">
        <w:rPr>
          <w:rFonts w:ascii="Trebuchet MS" w:eastAsia="Times New Roman" w:hAnsi="Trebuchet MS" w:cs="Times New Roman"/>
          <w:caps/>
          <w:color w:val="000000"/>
          <w:sz w:val="19"/>
          <w:szCs w:val="19"/>
          <w:lang w:eastAsia="en-GB"/>
        </w:rPr>
        <w:t>KICK OFF</w:t>
      </w:r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, Achilles Entertainment, Rikki </w:t>
      </w:r>
      <w:proofErr w:type="spellStart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Beedle</w:t>
      </w:r>
      <w:proofErr w:type="spellEnd"/>
      <w:r w:rsidRPr="004E3192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-Blair</w:t>
      </w:r>
    </w:p>
    <w:p w:rsidR="004E3192" w:rsidRDefault="004E3192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</w:p>
    <w:p w:rsidR="004E3192" w:rsidRDefault="004E3192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  <w:r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Television</w:t>
      </w:r>
    </w:p>
    <w:p w:rsidR="004E3192" w:rsidRDefault="004E3192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</w:p>
    <w:p w:rsidR="004E3192" w:rsidRDefault="004E3192" w:rsidP="004E3192">
      <w:pPr>
        <w:spacing w:after="0" w:line="240" w:lineRule="auto"/>
        <w:rPr>
          <w:rStyle w:val="creditcompany"/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Style w:val="credityear"/>
          <w:rFonts w:ascii="Trebuchet MS" w:hAnsi="Trebuchet MS"/>
          <w:color w:val="000000"/>
          <w:sz w:val="19"/>
          <w:szCs w:val="19"/>
          <w:shd w:val="clear" w:color="auto" w:fill="FFFFFF"/>
        </w:rPr>
        <w:lastRenderedPageBreak/>
        <w:t>2010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productiontype"/>
          <w:rFonts w:ascii="Trebuchet MS" w:hAnsi="Trebuchet MS"/>
          <w:color w:val="000000"/>
          <w:sz w:val="19"/>
          <w:szCs w:val="19"/>
          <w:shd w:val="clear" w:color="auto" w:fill="FFFFFF"/>
        </w:rPr>
        <w:t>Television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characterrole"/>
          <w:rFonts w:ascii="Trebuchet MS" w:hAnsi="Trebuchet MS"/>
          <w:color w:val="000000"/>
          <w:sz w:val="19"/>
          <w:szCs w:val="19"/>
          <w:shd w:val="clear" w:color="auto" w:fill="FFFFFF"/>
        </w:rPr>
        <w:t>Ensemble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productionname"/>
          <w:rFonts w:ascii="Trebuchet MS" w:hAnsi="Trebuchet MS"/>
          <w:caps/>
          <w:color w:val="000000"/>
          <w:sz w:val="19"/>
          <w:szCs w:val="19"/>
          <w:shd w:val="clear" w:color="auto" w:fill="FFFFFF"/>
        </w:rPr>
        <w:t>JOHN BARROWMANS - TONIGHT'S THE NIGHT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company"/>
          <w:rFonts w:ascii="Trebuchet MS" w:hAnsi="Trebuchet MS"/>
          <w:color w:val="000000"/>
          <w:sz w:val="19"/>
          <w:szCs w:val="19"/>
          <w:shd w:val="clear" w:color="auto" w:fill="FFFFFF"/>
        </w:rPr>
        <w:t>BBC ONE</w:t>
      </w:r>
    </w:p>
    <w:p w:rsidR="004E3192" w:rsidRDefault="004E3192" w:rsidP="004E3192">
      <w:pPr>
        <w:spacing w:after="0" w:line="240" w:lineRule="auto"/>
        <w:rPr>
          <w:rStyle w:val="creditcompany"/>
          <w:rFonts w:ascii="Trebuchet MS" w:hAnsi="Trebuchet MS"/>
          <w:color w:val="000000"/>
          <w:sz w:val="19"/>
          <w:szCs w:val="19"/>
          <w:shd w:val="clear" w:color="auto" w:fill="FFFFFF"/>
        </w:rPr>
      </w:pPr>
    </w:p>
    <w:p w:rsidR="004E3192" w:rsidRDefault="00D90703" w:rsidP="004E3192">
      <w:pPr>
        <w:spacing w:after="0" w:line="240" w:lineRule="auto"/>
        <w:rPr>
          <w:rStyle w:val="creditcompany"/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Style w:val="creditproductiontype"/>
          <w:rFonts w:ascii="Trebuchet MS" w:hAnsi="Trebuchet MS"/>
          <w:color w:val="000000"/>
          <w:sz w:val="19"/>
          <w:szCs w:val="19"/>
          <w:shd w:val="clear" w:color="auto" w:fill="FFFFFF"/>
        </w:rPr>
        <w:t>Documentary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characterrole"/>
          <w:rFonts w:ascii="Trebuchet MS" w:hAnsi="Trebuchet MS"/>
          <w:color w:val="000000"/>
          <w:sz w:val="19"/>
          <w:szCs w:val="19"/>
          <w:shd w:val="clear" w:color="auto" w:fill="FFFFFF"/>
        </w:rPr>
        <w:t>Powder Monkey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productionname"/>
          <w:rFonts w:ascii="Trebuchet MS" w:hAnsi="Trebuchet MS"/>
          <w:caps/>
          <w:color w:val="000000"/>
          <w:sz w:val="19"/>
          <w:szCs w:val="19"/>
          <w:shd w:val="clear" w:color="auto" w:fill="FFFFFF"/>
        </w:rPr>
        <w:t>WORST JOBS IN HISTORY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 </w:t>
      </w:r>
      <w:r>
        <w:rPr>
          <w:rStyle w:val="creditcompany"/>
          <w:rFonts w:ascii="Trebuchet MS" w:hAnsi="Trebuchet MS"/>
          <w:color w:val="000000"/>
          <w:sz w:val="19"/>
          <w:szCs w:val="19"/>
          <w:shd w:val="clear" w:color="auto" w:fill="FFFFFF"/>
        </w:rPr>
        <w:t>Channel 4 Spiral Films</w:t>
      </w:r>
    </w:p>
    <w:p w:rsidR="00D90703" w:rsidRDefault="00D90703" w:rsidP="004E3192">
      <w:pPr>
        <w:spacing w:after="0" w:line="240" w:lineRule="auto"/>
        <w:rPr>
          <w:rStyle w:val="creditcompany"/>
          <w:rFonts w:ascii="Trebuchet MS" w:hAnsi="Trebuchet MS"/>
          <w:color w:val="000000"/>
          <w:sz w:val="19"/>
          <w:szCs w:val="19"/>
          <w:shd w:val="clear" w:color="auto" w:fill="FFFFFF"/>
        </w:rPr>
      </w:pPr>
    </w:p>
    <w:p w:rsidR="00D90703" w:rsidRPr="00D90703" w:rsidRDefault="00D90703" w:rsidP="00D90703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  <w:r w:rsidRPr="00D90703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2014, Opera, Ensemble, </w:t>
      </w:r>
      <w:r w:rsidRPr="00D90703">
        <w:rPr>
          <w:rFonts w:ascii="Trebuchet MS" w:eastAsia="Times New Roman" w:hAnsi="Trebuchet MS" w:cs="Times New Roman"/>
          <w:caps/>
          <w:color w:val="000000"/>
          <w:sz w:val="19"/>
          <w:szCs w:val="19"/>
          <w:lang w:eastAsia="en-GB"/>
        </w:rPr>
        <w:t>IDOMENEO</w:t>
      </w:r>
      <w:r w:rsidRPr="00D90703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 xml:space="preserve">, Royal Opera House, Martin </w:t>
      </w:r>
      <w:proofErr w:type="spellStart"/>
      <w:r w:rsidRPr="00D90703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Kušej</w:t>
      </w:r>
      <w:proofErr w:type="spellEnd"/>
    </w:p>
    <w:p w:rsidR="00D90703" w:rsidRPr="00D90703" w:rsidRDefault="00D90703" w:rsidP="00D90703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  <w:r w:rsidRPr="00D90703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2018, Short Film, Khalid, </w:t>
      </w:r>
      <w:r w:rsidRPr="00D90703">
        <w:rPr>
          <w:rFonts w:ascii="Trebuchet MS" w:eastAsia="Times New Roman" w:hAnsi="Trebuchet MS" w:cs="Times New Roman"/>
          <w:caps/>
          <w:color w:val="000000"/>
          <w:sz w:val="19"/>
          <w:szCs w:val="19"/>
          <w:lang w:eastAsia="en-GB"/>
        </w:rPr>
        <w:t>WAR IS COMING</w:t>
      </w:r>
      <w:r w:rsidRPr="00D90703"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  <w:t>, 227 Productions, Corry Raymond</w:t>
      </w:r>
    </w:p>
    <w:p w:rsidR="00D90703" w:rsidRPr="004E3192" w:rsidRDefault="00D90703" w:rsidP="004E319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GB"/>
        </w:rPr>
      </w:pPr>
    </w:p>
    <w:p w:rsidR="004E3192" w:rsidRDefault="004E3192" w:rsidP="004E3192"/>
    <w:p w:rsidR="004E3192" w:rsidRPr="004E3192" w:rsidRDefault="004E3192" w:rsidP="004E3192"/>
    <w:sectPr w:rsidR="004E3192" w:rsidRPr="004E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92"/>
    <w:rsid w:val="004E3192"/>
    <w:rsid w:val="00903A3A"/>
    <w:rsid w:val="00AD7163"/>
    <w:rsid w:val="00D90703"/>
    <w:rsid w:val="00EC5A80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AF701-312D-410A-AC7A-F110FEDD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19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E3192"/>
    <w:rPr>
      <w:b/>
      <w:bCs/>
    </w:rPr>
  </w:style>
  <w:style w:type="character" w:styleId="Emphasis">
    <w:name w:val="Emphasis"/>
    <w:basedOn w:val="DefaultParagraphFont"/>
    <w:uiPriority w:val="20"/>
    <w:qFormat/>
    <w:rsid w:val="004E3192"/>
    <w:rPr>
      <w:i/>
      <w:iCs/>
    </w:rPr>
  </w:style>
  <w:style w:type="character" w:customStyle="1" w:styleId="credityear">
    <w:name w:val="credityear"/>
    <w:basedOn w:val="DefaultParagraphFont"/>
    <w:rsid w:val="004E3192"/>
  </w:style>
  <w:style w:type="character" w:customStyle="1" w:styleId="creditproductiontype">
    <w:name w:val="creditproductiontype"/>
    <w:basedOn w:val="DefaultParagraphFont"/>
    <w:rsid w:val="004E3192"/>
  </w:style>
  <w:style w:type="character" w:customStyle="1" w:styleId="creditcharacterrole">
    <w:name w:val="creditcharacterrole"/>
    <w:basedOn w:val="DefaultParagraphFont"/>
    <w:rsid w:val="004E3192"/>
  </w:style>
  <w:style w:type="character" w:customStyle="1" w:styleId="creditproductionname">
    <w:name w:val="creditproductionname"/>
    <w:basedOn w:val="DefaultParagraphFont"/>
    <w:rsid w:val="004E3192"/>
  </w:style>
  <w:style w:type="character" w:customStyle="1" w:styleId="creditcompany">
    <w:name w:val="creditcompany"/>
    <w:basedOn w:val="DefaultParagraphFont"/>
    <w:rsid w:val="004E3192"/>
  </w:style>
  <w:style w:type="character" w:customStyle="1" w:styleId="creditdirector">
    <w:name w:val="creditdirector"/>
    <w:basedOn w:val="DefaultParagraphFont"/>
    <w:rsid w:val="004E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837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5525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  <w:div w:id="505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0557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  <w:div w:id="1601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534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reeves</dc:creator>
  <cp:keywords/>
  <dc:description/>
  <cp:lastModifiedBy>Michael reeves</cp:lastModifiedBy>
  <cp:revision>3</cp:revision>
  <dcterms:created xsi:type="dcterms:W3CDTF">2019-08-11T18:12:00Z</dcterms:created>
  <dcterms:modified xsi:type="dcterms:W3CDTF">2019-08-11T18:42:00Z</dcterms:modified>
</cp:coreProperties>
</file>