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678" w:rsidRPr="00C71497" w:rsidRDefault="00937678" w:rsidP="00937678">
      <w:pPr>
        <w:spacing w:after="180"/>
        <w:ind w:right="-187"/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Export Compliance Attestation</w:t>
      </w:r>
    </w:p>
    <w:p w:rsidR="00F923B8" w:rsidRPr="008B773A" w:rsidRDefault="00552D7B" w:rsidP="007838FB">
      <w:pPr>
        <w:spacing w:after="180" w:line="240" w:lineRule="auto"/>
        <w:ind w:right="-187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To:</w:t>
      </w:r>
      <w:r w:rsidR="00F923B8" w:rsidRPr="008B773A">
        <w:rPr>
          <w:rFonts w:cstheme="minorHAnsi"/>
          <w:sz w:val="20"/>
          <w:szCs w:val="20"/>
        </w:rPr>
        <w:t xml:space="preserve">  </w:t>
      </w:r>
      <w:r w:rsidR="004613D3">
        <w:rPr>
          <w:rFonts w:cstheme="minorHAnsi"/>
          <w:sz w:val="20"/>
          <w:szCs w:val="20"/>
        </w:rPr>
        <w:t>Immigration S</w:t>
      </w:r>
      <w:r w:rsidR="00F23CDE">
        <w:rPr>
          <w:rFonts w:cstheme="minorHAnsi"/>
          <w:sz w:val="20"/>
          <w:szCs w:val="20"/>
        </w:rPr>
        <w:t>olutions</w:t>
      </w:r>
      <w:r w:rsidR="004613D3">
        <w:rPr>
          <w:rFonts w:cstheme="minorHAnsi"/>
          <w:sz w:val="20"/>
          <w:szCs w:val="20"/>
        </w:rPr>
        <w:t xml:space="preserve"> Group</w:t>
      </w:r>
    </w:p>
    <w:p w:rsidR="006B7266" w:rsidRPr="008B773A" w:rsidRDefault="001A2224" w:rsidP="007838FB">
      <w:pPr>
        <w:pStyle w:val="Heading1"/>
        <w:spacing w:before="0" w:beforeAutospacing="0" w:after="18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8B773A">
        <w:rPr>
          <w:rFonts w:asciiTheme="minorHAnsi" w:hAnsiTheme="minorHAnsi" w:cstheme="minorHAnsi"/>
          <w:sz w:val="20"/>
          <w:szCs w:val="20"/>
        </w:rPr>
        <w:t>Subject:</w:t>
      </w:r>
      <w:r w:rsidRPr="008B773A">
        <w:rPr>
          <w:rFonts w:asciiTheme="minorHAnsi" w:hAnsiTheme="minorHAnsi" w:cstheme="minorHAnsi"/>
          <w:b w:val="0"/>
          <w:sz w:val="20"/>
          <w:szCs w:val="20"/>
        </w:rPr>
        <w:t xml:space="preserve">  I-129 Verification</w:t>
      </w:r>
      <w:r w:rsidR="009F632A" w:rsidRPr="008B773A">
        <w:rPr>
          <w:rFonts w:asciiTheme="minorHAnsi" w:hAnsiTheme="minorHAnsi" w:cstheme="minorHAnsi"/>
          <w:b w:val="0"/>
          <w:sz w:val="20"/>
          <w:szCs w:val="20"/>
        </w:rPr>
        <w:t xml:space="preserve"> –</w:t>
      </w:r>
      <w:r w:rsidR="009F632A" w:rsidRPr="008B773A">
        <w:rPr>
          <w:rFonts w:asciiTheme="minorHAnsi" w:hAnsiTheme="minorHAnsi" w:cstheme="minorHAnsi"/>
          <w:sz w:val="20"/>
          <w:szCs w:val="20"/>
        </w:rPr>
        <w:t xml:space="preserve"> </w:t>
      </w:r>
      <w:r w:rsidR="006B7266" w:rsidRPr="008B773A">
        <w:rPr>
          <w:rFonts w:asciiTheme="minorHAnsi" w:hAnsiTheme="minorHAnsi" w:cstheme="minorHAnsi"/>
          <w:b w:val="0"/>
          <w:sz w:val="20"/>
          <w:szCs w:val="20"/>
        </w:rPr>
        <w:t>Petition for a Nonimmigrant Worker</w:t>
      </w:r>
      <w:r w:rsidR="005E0F9A" w:rsidRPr="008B773A">
        <w:rPr>
          <w:rFonts w:asciiTheme="minorHAnsi" w:hAnsiTheme="minorHAnsi" w:cstheme="minorHAnsi"/>
          <w:b w:val="0"/>
          <w:sz w:val="20"/>
          <w:szCs w:val="20"/>
        </w:rPr>
        <w:t xml:space="preserve"> to Temporarily Work or Receive Training in the US</w:t>
      </w:r>
    </w:p>
    <w:p w:rsidR="001A2224" w:rsidRPr="00E96FFA" w:rsidRDefault="001A2224" w:rsidP="007838FB">
      <w:pPr>
        <w:spacing w:after="180" w:line="240" w:lineRule="auto"/>
        <w:ind w:right="-187"/>
        <w:rPr>
          <w:b/>
          <w:sz w:val="20"/>
          <w:szCs w:val="20"/>
        </w:rPr>
      </w:pPr>
      <w:r w:rsidRPr="008B773A">
        <w:rPr>
          <w:rFonts w:cstheme="minorHAnsi"/>
          <w:b/>
          <w:sz w:val="20"/>
          <w:szCs w:val="20"/>
        </w:rPr>
        <w:t>Regarding:</w:t>
      </w:r>
      <w:r w:rsidRPr="008B773A">
        <w:rPr>
          <w:rFonts w:cstheme="minorHAnsi"/>
          <w:sz w:val="20"/>
          <w:szCs w:val="20"/>
        </w:rPr>
        <w:t xml:space="preserve">  </w:t>
      </w:r>
      <w:r w:rsidR="00E96FFA" w:rsidRPr="00E96FFA">
        <w:rPr>
          <w:b/>
          <w:sz w:val="20"/>
          <w:szCs w:val="20"/>
        </w:rPr>
        <w:t>Perumal Narendran (51521959)</w:t>
      </w:r>
    </w:p>
    <w:p w:rsidR="00131994" w:rsidRPr="008B773A" w:rsidRDefault="004C589D" w:rsidP="00E96FFA">
      <w:pPr>
        <w:spacing w:line="240" w:lineRule="auto"/>
        <w:rPr>
          <w:sz w:val="20"/>
          <w:szCs w:val="20"/>
        </w:rPr>
      </w:pPr>
      <w:r w:rsidRPr="008B773A">
        <w:rPr>
          <w:sz w:val="20"/>
          <w:szCs w:val="20"/>
        </w:rPr>
        <w:t>As part of the I-129</w:t>
      </w:r>
      <w:r w:rsidR="009D3383" w:rsidRPr="008B773A">
        <w:rPr>
          <w:sz w:val="20"/>
          <w:szCs w:val="20"/>
        </w:rPr>
        <w:t xml:space="preserve"> Verification Process, HCL</w:t>
      </w:r>
      <w:r w:rsidRPr="008B773A">
        <w:rPr>
          <w:sz w:val="20"/>
          <w:szCs w:val="20"/>
        </w:rPr>
        <w:t xml:space="preserve"> must determine if the employee</w:t>
      </w:r>
      <w:r w:rsidR="00097F61" w:rsidRPr="008B773A">
        <w:rPr>
          <w:sz w:val="20"/>
          <w:szCs w:val="20"/>
        </w:rPr>
        <w:t xml:space="preserve"> shown above</w:t>
      </w:r>
      <w:r w:rsidRPr="008B773A">
        <w:rPr>
          <w:sz w:val="20"/>
          <w:szCs w:val="20"/>
        </w:rPr>
        <w:t xml:space="preserve"> will be provided </w:t>
      </w:r>
      <w:r w:rsidR="006B7266" w:rsidRPr="008B773A">
        <w:rPr>
          <w:sz w:val="20"/>
          <w:szCs w:val="20"/>
        </w:rPr>
        <w:t>access to</w:t>
      </w:r>
      <w:r w:rsidR="007C6302" w:rsidRPr="008B773A">
        <w:rPr>
          <w:sz w:val="20"/>
          <w:szCs w:val="20"/>
        </w:rPr>
        <w:t xml:space="preserve"> </w:t>
      </w:r>
      <w:r w:rsidR="00684754" w:rsidRPr="008B773A">
        <w:rPr>
          <w:sz w:val="20"/>
          <w:szCs w:val="20"/>
        </w:rPr>
        <w:t xml:space="preserve">any </w:t>
      </w:r>
      <w:r w:rsidR="007C6302" w:rsidRPr="008B773A">
        <w:rPr>
          <w:sz w:val="20"/>
          <w:szCs w:val="20"/>
        </w:rPr>
        <w:t>US E</w:t>
      </w:r>
      <w:r w:rsidR="007034D1" w:rsidRPr="008B773A">
        <w:rPr>
          <w:sz w:val="20"/>
          <w:szCs w:val="20"/>
        </w:rPr>
        <w:t xml:space="preserve">xport </w:t>
      </w:r>
      <w:r w:rsidR="00E83130" w:rsidRPr="008B773A">
        <w:rPr>
          <w:sz w:val="20"/>
          <w:szCs w:val="20"/>
        </w:rPr>
        <w:t>Restrict</w:t>
      </w:r>
      <w:r w:rsidR="006B7266" w:rsidRPr="008B773A">
        <w:rPr>
          <w:sz w:val="20"/>
          <w:szCs w:val="20"/>
        </w:rPr>
        <w:t>ed Technology</w:t>
      </w:r>
      <w:r w:rsidR="00C1615E" w:rsidRPr="008B773A">
        <w:rPr>
          <w:sz w:val="20"/>
          <w:szCs w:val="20"/>
        </w:rPr>
        <w:t xml:space="preserve"> or Technical Data while i</w:t>
      </w:r>
      <w:r w:rsidR="006B7266" w:rsidRPr="008B773A">
        <w:rPr>
          <w:sz w:val="20"/>
          <w:szCs w:val="20"/>
        </w:rPr>
        <w:t>n the US</w:t>
      </w:r>
      <w:r w:rsidR="007C6302" w:rsidRPr="008B773A">
        <w:rPr>
          <w:sz w:val="20"/>
          <w:szCs w:val="20"/>
        </w:rPr>
        <w:t xml:space="preserve">.  This includes both ITAR (International Traffic in Arms Regulations) </w:t>
      </w:r>
      <w:r w:rsidR="00684754" w:rsidRPr="008B773A">
        <w:rPr>
          <w:sz w:val="20"/>
          <w:szCs w:val="20"/>
        </w:rPr>
        <w:t xml:space="preserve">military </w:t>
      </w:r>
      <w:r w:rsidR="00635218" w:rsidRPr="008B773A">
        <w:rPr>
          <w:sz w:val="20"/>
          <w:szCs w:val="20"/>
        </w:rPr>
        <w:t xml:space="preserve">technology </w:t>
      </w:r>
      <w:r w:rsidR="007C6302" w:rsidRPr="008B773A">
        <w:rPr>
          <w:sz w:val="20"/>
          <w:szCs w:val="20"/>
        </w:rPr>
        <w:t>and EAR (Export Administration Regulations)</w:t>
      </w:r>
      <w:r w:rsidR="00097F61" w:rsidRPr="008B773A">
        <w:rPr>
          <w:sz w:val="20"/>
          <w:szCs w:val="20"/>
        </w:rPr>
        <w:t xml:space="preserve"> restricted </w:t>
      </w:r>
      <w:r w:rsidR="007034D1" w:rsidRPr="008B773A">
        <w:rPr>
          <w:sz w:val="20"/>
          <w:szCs w:val="20"/>
        </w:rPr>
        <w:t xml:space="preserve">commercial/dual use </w:t>
      </w:r>
      <w:r w:rsidR="00097F61" w:rsidRPr="008B773A">
        <w:rPr>
          <w:sz w:val="20"/>
          <w:szCs w:val="20"/>
        </w:rPr>
        <w:t>technology</w:t>
      </w:r>
      <w:r w:rsidR="00696C39" w:rsidRPr="008B773A">
        <w:rPr>
          <w:sz w:val="20"/>
          <w:szCs w:val="20"/>
        </w:rPr>
        <w:t>.</w:t>
      </w:r>
      <w:r w:rsidR="00111C0B" w:rsidRPr="008B773A">
        <w:rPr>
          <w:sz w:val="20"/>
          <w:szCs w:val="20"/>
        </w:rPr>
        <w:t xml:space="preserve"> </w:t>
      </w:r>
      <w:r w:rsidR="00131994" w:rsidRPr="008B773A">
        <w:rPr>
          <w:sz w:val="20"/>
          <w:szCs w:val="20"/>
        </w:rPr>
        <w:t xml:space="preserve"> The following is a guideline to assist you in determining if </w:t>
      </w:r>
      <w:r w:rsidR="004350A1" w:rsidRPr="008B773A">
        <w:rPr>
          <w:sz w:val="20"/>
          <w:szCs w:val="20"/>
        </w:rPr>
        <w:t>an employee is working on export restricted technology:</w:t>
      </w:r>
    </w:p>
    <w:p w:rsidR="005E13CC" w:rsidRPr="008B773A" w:rsidRDefault="00DB5CEA" w:rsidP="00E96FFA">
      <w:pPr>
        <w:spacing w:after="0" w:line="240" w:lineRule="auto"/>
        <w:rPr>
          <w:sz w:val="20"/>
          <w:szCs w:val="20"/>
        </w:rPr>
      </w:pPr>
      <w:r w:rsidRPr="008B773A">
        <w:rPr>
          <w:sz w:val="20"/>
          <w:szCs w:val="20"/>
          <w:u w:val="single"/>
        </w:rPr>
        <w:t>Step 1</w:t>
      </w:r>
      <w:r w:rsidRPr="008B773A">
        <w:rPr>
          <w:sz w:val="20"/>
          <w:szCs w:val="20"/>
        </w:rPr>
        <w:t xml:space="preserve"> – If the technology or technical data is associated with the design</w:t>
      </w:r>
      <w:r w:rsidR="004D3BA6" w:rsidRPr="008B773A">
        <w:rPr>
          <w:sz w:val="20"/>
          <w:szCs w:val="20"/>
        </w:rPr>
        <w:t xml:space="preserve">, </w:t>
      </w:r>
      <w:r w:rsidR="001D6D47" w:rsidRPr="008B773A">
        <w:rPr>
          <w:sz w:val="20"/>
          <w:szCs w:val="20"/>
        </w:rPr>
        <w:t xml:space="preserve">development, </w:t>
      </w:r>
      <w:r w:rsidR="00F636D5" w:rsidRPr="008B773A">
        <w:rPr>
          <w:sz w:val="20"/>
          <w:szCs w:val="20"/>
        </w:rPr>
        <w:t xml:space="preserve">configuration, adaptation or modification </w:t>
      </w:r>
      <w:r w:rsidR="004D3BA6" w:rsidRPr="008B773A">
        <w:rPr>
          <w:sz w:val="20"/>
          <w:szCs w:val="20"/>
        </w:rPr>
        <w:t>of a military related item</w:t>
      </w:r>
      <w:r w:rsidR="00F636D5" w:rsidRPr="008B773A">
        <w:rPr>
          <w:sz w:val="20"/>
          <w:szCs w:val="20"/>
        </w:rPr>
        <w:t xml:space="preserve"> or application</w:t>
      </w:r>
      <w:r w:rsidR="00291880" w:rsidRPr="008B773A">
        <w:rPr>
          <w:sz w:val="20"/>
          <w:szCs w:val="20"/>
        </w:rPr>
        <w:t xml:space="preserve"> (i.e.; ITAR related technology)</w:t>
      </w:r>
      <w:r w:rsidR="004D3BA6" w:rsidRPr="008B773A">
        <w:rPr>
          <w:sz w:val="20"/>
          <w:szCs w:val="20"/>
        </w:rPr>
        <w:t>, then it is export restricted</w:t>
      </w:r>
      <w:r w:rsidR="00F77762" w:rsidRPr="008B773A">
        <w:rPr>
          <w:sz w:val="20"/>
          <w:szCs w:val="20"/>
        </w:rPr>
        <w:t xml:space="preserve"> (</w:t>
      </w:r>
      <w:r w:rsidR="006E2D86">
        <w:rPr>
          <w:color w:val="FF0000"/>
          <w:sz w:val="20"/>
          <w:szCs w:val="20"/>
        </w:rPr>
        <w:t>*</w:t>
      </w:r>
      <w:r w:rsidR="00F77762" w:rsidRPr="008B773A">
        <w:rPr>
          <w:sz w:val="20"/>
          <w:szCs w:val="20"/>
        </w:rPr>
        <w:t>)</w:t>
      </w:r>
      <w:r w:rsidR="004D3BA6" w:rsidRPr="008B773A">
        <w:rPr>
          <w:sz w:val="20"/>
          <w:szCs w:val="20"/>
        </w:rPr>
        <w:t>.</w:t>
      </w:r>
      <w:r w:rsidR="00EF7893" w:rsidRPr="008B773A">
        <w:rPr>
          <w:sz w:val="20"/>
          <w:szCs w:val="20"/>
        </w:rPr>
        <w:t xml:space="preserve">  Skip </w:t>
      </w:r>
      <w:r w:rsidR="00270610" w:rsidRPr="008B773A">
        <w:rPr>
          <w:sz w:val="20"/>
          <w:szCs w:val="20"/>
        </w:rPr>
        <w:t xml:space="preserve">the </w:t>
      </w:r>
      <w:r w:rsidR="00EF7893" w:rsidRPr="008B773A">
        <w:rPr>
          <w:sz w:val="20"/>
          <w:szCs w:val="20"/>
        </w:rPr>
        <w:t>remaining steps</w:t>
      </w:r>
      <w:r w:rsidR="00F46B0C" w:rsidRPr="008B773A">
        <w:rPr>
          <w:sz w:val="20"/>
          <w:szCs w:val="20"/>
        </w:rPr>
        <w:t xml:space="preserve"> and mark</w:t>
      </w:r>
      <w:r w:rsidR="001A7F5C" w:rsidRPr="008B773A">
        <w:rPr>
          <w:sz w:val="20"/>
          <w:szCs w:val="20"/>
        </w:rPr>
        <w:t xml:space="preserve"> option 2 in the</w:t>
      </w:r>
      <w:r w:rsidR="00777B50" w:rsidRPr="008B773A">
        <w:rPr>
          <w:sz w:val="20"/>
          <w:szCs w:val="20"/>
        </w:rPr>
        <w:t xml:space="preserve"> </w:t>
      </w:r>
      <w:r w:rsidR="00AC3710" w:rsidRPr="008B773A">
        <w:rPr>
          <w:sz w:val="20"/>
          <w:szCs w:val="20"/>
        </w:rPr>
        <w:t>D</w:t>
      </w:r>
      <w:r w:rsidR="00777B50" w:rsidRPr="008B773A">
        <w:rPr>
          <w:sz w:val="20"/>
          <w:szCs w:val="20"/>
        </w:rPr>
        <w:t>etermination section</w:t>
      </w:r>
      <w:r w:rsidR="00C74D5C" w:rsidRPr="008B773A">
        <w:rPr>
          <w:sz w:val="20"/>
          <w:szCs w:val="20"/>
        </w:rPr>
        <w:t xml:space="preserve"> </w:t>
      </w:r>
      <w:r w:rsidR="004F1451" w:rsidRPr="008B773A">
        <w:rPr>
          <w:sz w:val="20"/>
          <w:szCs w:val="20"/>
        </w:rPr>
        <w:t>at the bottom of this form</w:t>
      </w:r>
      <w:r w:rsidR="00EF7893" w:rsidRPr="008B773A">
        <w:rPr>
          <w:sz w:val="20"/>
          <w:szCs w:val="20"/>
        </w:rPr>
        <w:t>.</w:t>
      </w:r>
      <w:r w:rsidR="005E13CC" w:rsidRPr="008B773A">
        <w:rPr>
          <w:sz w:val="20"/>
          <w:szCs w:val="20"/>
        </w:rPr>
        <w:t xml:space="preserve">  If not</w:t>
      </w:r>
      <w:r w:rsidR="001670B7" w:rsidRPr="008B773A">
        <w:rPr>
          <w:sz w:val="20"/>
          <w:szCs w:val="20"/>
        </w:rPr>
        <w:t xml:space="preserve"> or you are not sure</w:t>
      </w:r>
      <w:r w:rsidR="005E13CC" w:rsidRPr="008B773A">
        <w:rPr>
          <w:sz w:val="20"/>
          <w:szCs w:val="20"/>
        </w:rPr>
        <w:t>, go to the next step.</w:t>
      </w:r>
    </w:p>
    <w:p w:rsidR="00D560B9" w:rsidRPr="008B773A" w:rsidRDefault="00DB5CEA" w:rsidP="00E96FFA">
      <w:pPr>
        <w:spacing w:after="0" w:line="240" w:lineRule="auto"/>
        <w:rPr>
          <w:sz w:val="20"/>
          <w:szCs w:val="20"/>
        </w:rPr>
      </w:pPr>
      <w:r w:rsidRPr="008B773A">
        <w:rPr>
          <w:sz w:val="20"/>
          <w:szCs w:val="20"/>
          <w:u w:val="single"/>
        </w:rPr>
        <w:t>Step 2</w:t>
      </w:r>
      <w:r w:rsidR="004350A1" w:rsidRPr="008B773A">
        <w:rPr>
          <w:sz w:val="20"/>
          <w:szCs w:val="20"/>
        </w:rPr>
        <w:t xml:space="preserve"> - </w:t>
      </w:r>
      <w:r w:rsidR="00C02856" w:rsidRPr="008B773A">
        <w:rPr>
          <w:sz w:val="20"/>
          <w:szCs w:val="20"/>
        </w:rPr>
        <w:t>C</w:t>
      </w:r>
      <w:r w:rsidR="00191A9A" w:rsidRPr="008B773A">
        <w:rPr>
          <w:sz w:val="20"/>
          <w:szCs w:val="20"/>
        </w:rPr>
        <w:t xml:space="preserve">ontact the customer associated with </w:t>
      </w:r>
      <w:r w:rsidR="00F705F4" w:rsidRPr="008B773A">
        <w:rPr>
          <w:sz w:val="20"/>
          <w:szCs w:val="20"/>
        </w:rPr>
        <w:t>the project</w:t>
      </w:r>
      <w:r w:rsidR="00612495" w:rsidRPr="008B773A">
        <w:rPr>
          <w:sz w:val="20"/>
          <w:szCs w:val="20"/>
        </w:rPr>
        <w:t xml:space="preserve"> to which the employee is assigned</w:t>
      </w:r>
      <w:r w:rsidR="00F37F52" w:rsidRPr="008B773A">
        <w:rPr>
          <w:sz w:val="20"/>
          <w:szCs w:val="20"/>
        </w:rPr>
        <w:t xml:space="preserve"> and ask them if</w:t>
      </w:r>
      <w:r w:rsidR="00523487" w:rsidRPr="008B773A">
        <w:rPr>
          <w:sz w:val="20"/>
          <w:szCs w:val="20"/>
        </w:rPr>
        <w:t xml:space="preserve"> </w:t>
      </w:r>
      <w:r w:rsidR="00C74D5C" w:rsidRPr="008B773A">
        <w:rPr>
          <w:sz w:val="20"/>
          <w:szCs w:val="20"/>
        </w:rPr>
        <w:t xml:space="preserve">the </w:t>
      </w:r>
      <w:r w:rsidR="00F37F52" w:rsidRPr="008B773A">
        <w:rPr>
          <w:sz w:val="20"/>
          <w:szCs w:val="20"/>
        </w:rPr>
        <w:t xml:space="preserve">project related </w:t>
      </w:r>
      <w:r w:rsidR="00523487" w:rsidRPr="008B773A">
        <w:rPr>
          <w:sz w:val="20"/>
          <w:szCs w:val="20"/>
        </w:rPr>
        <w:t>technology</w:t>
      </w:r>
      <w:r w:rsidR="00F37F52" w:rsidRPr="008B773A">
        <w:rPr>
          <w:sz w:val="20"/>
          <w:szCs w:val="20"/>
        </w:rPr>
        <w:t>/technical data</w:t>
      </w:r>
      <w:r w:rsidR="00523487" w:rsidRPr="008B773A">
        <w:rPr>
          <w:sz w:val="20"/>
          <w:szCs w:val="20"/>
        </w:rPr>
        <w:t xml:space="preserve"> is export restricted</w:t>
      </w:r>
      <w:r w:rsidR="00826C50" w:rsidRPr="008B773A">
        <w:rPr>
          <w:sz w:val="20"/>
          <w:szCs w:val="20"/>
        </w:rPr>
        <w:t>.  If the customer indicates the project is export restricted, have th</w:t>
      </w:r>
      <w:r w:rsidR="0047652C" w:rsidRPr="008B773A">
        <w:rPr>
          <w:sz w:val="20"/>
          <w:szCs w:val="20"/>
        </w:rPr>
        <w:t xml:space="preserve">em identify the </w:t>
      </w:r>
      <w:r w:rsidR="00F9431B" w:rsidRPr="008B773A">
        <w:rPr>
          <w:sz w:val="20"/>
          <w:szCs w:val="20"/>
        </w:rPr>
        <w:t xml:space="preserve">United States Munitions List (USML) Category </w:t>
      </w:r>
      <w:r w:rsidR="00BE5602" w:rsidRPr="008B773A">
        <w:rPr>
          <w:sz w:val="20"/>
          <w:szCs w:val="20"/>
        </w:rPr>
        <w:t xml:space="preserve">per the ITAR or the </w:t>
      </w:r>
      <w:r w:rsidR="0047652C" w:rsidRPr="008B773A">
        <w:rPr>
          <w:sz w:val="20"/>
          <w:szCs w:val="20"/>
        </w:rPr>
        <w:t xml:space="preserve">Export Control Classification Number (ECCN) </w:t>
      </w:r>
      <w:r w:rsidR="00BE5602" w:rsidRPr="008B773A">
        <w:rPr>
          <w:sz w:val="20"/>
          <w:szCs w:val="20"/>
        </w:rPr>
        <w:t xml:space="preserve">per the EAR </w:t>
      </w:r>
      <w:r w:rsidR="00C475AE" w:rsidRPr="008B773A">
        <w:rPr>
          <w:sz w:val="20"/>
          <w:szCs w:val="20"/>
        </w:rPr>
        <w:t>that applies</w:t>
      </w:r>
      <w:r w:rsidR="000E2A6F" w:rsidRPr="008B773A">
        <w:rPr>
          <w:sz w:val="20"/>
          <w:szCs w:val="20"/>
        </w:rPr>
        <w:t xml:space="preserve"> (if known)</w:t>
      </w:r>
      <w:r w:rsidR="00C475AE" w:rsidRPr="008B773A">
        <w:rPr>
          <w:sz w:val="20"/>
          <w:szCs w:val="20"/>
        </w:rPr>
        <w:t xml:space="preserve">.  </w:t>
      </w:r>
      <w:r w:rsidR="0019646D" w:rsidRPr="008B773A">
        <w:rPr>
          <w:sz w:val="20"/>
          <w:szCs w:val="20"/>
        </w:rPr>
        <w:t xml:space="preserve"> </w:t>
      </w:r>
      <w:r w:rsidR="00EF7893" w:rsidRPr="008B773A">
        <w:rPr>
          <w:sz w:val="20"/>
          <w:szCs w:val="20"/>
        </w:rPr>
        <w:t xml:space="preserve">Once you obtain the classification number, contact the </w:t>
      </w:r>
      <w:r w:rsidR="0019646D" w:rsidRPr="008B773A">
        <w:rPr>
          <w:sz w:val="20"/>
          <w:szCs w:val="20"/>
        </w:rPr>
        <w:t>HCL America Export Compliance Director</w:t>
      </w:r>
      <w:r w:rsidR="00FD1FC7" w:rsidRPr="008B773A">
        <w:rPr>
          <w:sz w:val="20"/>
          <w:szCs w:val="20"/>
        </w:rPr>
        <w:t xml:space="preserve"> (ECD)</w:t>
      </w:r>
      <w:r w:rsidR="0019646D" w:rsidRPr="008B773A">
        <w:rPr>
          <w:sz w:val="20"/>
          <w:szCs w:val="20"/>
        </w:rPr>
        <w:t xml:space="preserve"> </w:t>
      </w:r>
      <w:r w:rsidR="002E5BD4" w:rsidRPr="008B773A">
        <w:rPr>
          <w:sz w:val="20"/>
          <w:szCs w:val="20"/>
        </w:rPr>
        <w:t>to confirm that the technology is export restricted</w:t>
      </w:r>
      <w:r w:rsidR="0019646D" w:rsidRPr="008B773A">
        <w:rPr>
          <w:sz w:val="20"/>
          <w:szCs w:val="20"/>
        </w:rPr>
        <w:t xml:space="preserve">.  </w:t>
      </w:r>
      <w:r w:rsidR="00FD1FC7" w:rsidRPr="008B773A">
        <w:rPr>
          <w:sz w:val="20"/>
          <w:szCs w:val="20"/>
        </w:rPr>
        <w:t>Based on the ECD response</w:t>
      </w:r>
      <w:r w:rsidR="001E151A" w:rsidRPr="008B773A">
        <w:rPr>
          <w:sz w:val="20"/>
          <w:szCs w:val="20"/>
        </w:rPr>
        <w:t xml:space="preserve"> to you</w:t>
      </w:r>
      <w:r w:rsidR="00803E46" w:rsidRPr="008B773A">
        <w:rPr>
          <w:sz w:val="20"/>
          <w:szCs w:val="20"/>
        </w:rPr>
        <w:t>,</w:t>
      </w:r>
      <w:r w:rsidR="00FD1FC7" w:rsidRPr="008B773A">
        <w:rPr>
          <w:sz w:val="20"/>
          <w:szCs w:val="20"/>
        </w:rPr>
        <w:t xml:space="preserve"> </w:t>
      </w:r>
      <w:r w:rsidR="00E678BC" w:rsidRPr="008B773A">
        <w:rPr>
          <w:sz w:val="20"/>
          <w:szCs w:val="20"/>
        </w:rPr>
        <w:t xml:space="preserve">skip the next step and </w:t>
      </w:r>
      <w:r w:rsidR="00FD1FC7" w:rsidRPr="008B773A">
        <w:rPr>
          <w:sz w:val="20"/>
          <w:szCs w:val="20"/>
        </w:rPr>
        <w:t>complete the</w:t>
      </w:r>
      <w:r w:rsidR="004F1451" w:rsidRPr="008B773A">
        <w:rPr>
          <w:sz w:val="20"/>
          <w:szCs w:val="20"/>
        </w:rPr>
        <w:t xml:space="preserve"> </w:t>
      </w:r>
      <w:r w:rsidR="00DD64E5" w:rsidRPr="008B773A">
        <w:rPr>
          <w:sz w:val="20"/>
          <w:szCs w:val="20"/>
        </w:rPr>
        <w:t xml:space="preserve">Determination section </w:t>
      </w:r>
      <w:r w:rsidR="00803E46" w:rsidRPr="008B773A">
        <w:rPr>
          <w:sz w:val="20"/>
          <w:szCs w:val="20"/>
        </w:rPr>
        <w:t xml:space="preserve">accordingly </w:t>
      </w:r>
      <w:r w:rsidR="00DD64E5" w:rsidRPr="008B773A">
        <w:rPr>
          <w:sz w:val="20"/>
          <w:szCs w:val="20"/>
        </w:rPr>
        <w:t xml:space="preserve">at the bottom of this form. </w:t>
      </w:r>
      <w:r w:rsidR="00FD1FC7" w:rsidRPr="008B773A">
        <w:rPr>
          <w:sz w:val="20"/>
          <w:szCs w:val="20"/>
        </w:rPr>
        <w:t xml:space="preserve"> </w:t>
      </w:r>
      <w:r w:rsidR="0019646D" w:rsidRPr="008B773A">
        <w:rPr>
          <w:sz w:val="20"/>
          <w:szCs w:val="20"/>
        </w:rPr>
        <w:t xml:space="preserve">If the customer does not know </w:t>
      </w:r>
      <w:r w:rsidR="00827919" w:rsidRPr="008B773A">
        <w:rPr>
          <w:sz w:val="20"/>
          <w:szCs w:val="20"/>
        </w:rPr>
        <w:t>if the technology</w:t>
      </w:r>
      <w:r w:rsidR="00A37359" w:rsidRPr="008B773A">
        <w:rPr>
          <w:sz w:val="20"/>
          <w:szCs w:val="20"/>
        </w:rPr>
        <w:t>/technical data</w:t>
      </w:r>
      <w:r w:rsidR="00827919" w:rsidRPr="008B773A">
        <w:rPr>
          <w:sz w:val="20"/>
          <w:szCs w:val="20"/>
        </w:rPr>
        <w:t xml:space="preserve"> involv</w:t>
      </w:r>
      <w:r w:rsidR="006846A4" w:rsidRPr="008B773A">
        <w:rPr>
          <w:sz w:val="20"/>
          <w:szCs w:val="20"/>
        </w:rPr>
        <w:t>ed is export restricted, go</w:t>
      </w:r>
      <w:r w:rsidR="0019646D" w:rsidRPr="008B773A">
        <w:rPr>
          <w:sz w:val="20"/>
          <w:szCs w:val="20"/>
        </w:rPr>
        <w:t xml:space="preserve"> to the next step.</w:t>
      </w:r>
    </w:p>
    <w:p w:rsidR="00DB5CEA" w:rsidRPr="00173AB5" w:rsidRDefault="00DB5CEA" w:rsidP="00E96FFA">
      <w:pPr>
        <w:spacing w:after="60" w:line="240" w:lineRule="auto"/>
        <w:rPr>
          <w:sz w:val="20"/>
          <w:szCs w:val="20"/>
        </w:rPr>
      </w:pPr>
      <w:r w:rsidRPr="00173AB5">
        <w:rPr>
          <w:sz w:val="20"/>
          <w:szCs w:val="20"/>
          <w:u w:val="single"/>
        </w:rPr>
        <w:t>Step 3</w:t>
      </w:r>
      <w:r w:rsidRPr="00173AB5">
        <w:rPr>
          <w:sz w:val="20"/>
          <w:szCs w:val="20"/>
        </w:rPr>
        <w:t xml:space="preserve"> –</w:t>
      </w:r>
      <w:r w:rsidR="0019646D" w:rsidRPr="00173AB5">
        <w:rPr>
          <w:sz w:val="20"/>
          <w:szCs w:val="20"/>
        </w:rPr>
        <w:t xml:space="preserve"> Review the following list </w:t>
      </w:r>
      <w:r w:rsidR="00395B67" w:rsidRPr="00173AB5">
        <w:rPr>
          <w:sz w:val="20"/>
          <w:szCs w:val="20"/>
        </w:rPr>
        <w:t>to determine if the technology</w:t>
      </w:r>
      <w:r w:rsidR="00B2194C">
        <w:rPr>
          <w:sz w:val="20"/>
          <w:szCs w:val="20"/>
        </w:rPr>
        <w:t xml:space="preserve"> or technical data</w:t>
      </w:r>
      <w:r w:rsidR="00395B67" w:rsidRPr="00173AB5">
        <w:rPr>
          <w:sz w:val="20"/>
          <w:szCs w:val="20"/>
        </w:rPr>
        <w:t xml:space="preserve"> the employee is working on is associated with any of the following: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Nuclear related </w:t>
      </w:r>
      <w:r w:rsidR="00BB5E4D">
        <w:rPr>
          <w:sz w:val="20"/>
          <w:szCs w:val="20"/>
        </w:rPr>
        <w:t>i</w:t>
      </w:r>
      <w:r w:rsidR="00996984">
        <w:rPr>
          <w:sz w:val="20"/>
          <w:szCs w:val="20"/>
        </w:rPr>
        <w:t xml:space="preserve">tems and </w:t>
      </w:r>
      <w:r w:rsidR="00BB5E4D">
        <w:rPr>
          <w:sz w:val="20"/>
          <w:szCs w:val="20"/>
        </w:rPr>
        <w:t>a</w:t>
      </w:r>
      <w:r w:rsidRPr="00E74990">
        <w:rPr>
          <w:sz w:val="20"/>
          <w:szCs w:val="20"/>
        </w:rPr>
        <w:t>pplications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Space (i.e.; beyond the atmosphere of the earth) related </w:t>
      </w:r>
      <w:r w:rsidR="00BB5E4D">
        <w:rPr>
          <w:sz w:val="20"/>
          <w:szCs w:val="20"/>
        </w:rPr>
        <w:t>i</w:t>
      </w:r>
      <w:r w:rsidR="00996984">
        <w:rPr>
          <w:sz w:val="20"/>
          <w:szCs w:val="20"/>
        </w:rPr>
        <w:t xml:space="preserve">tems and </w:t>
      </w:r>
      <w:r w:rsidR="00BB5E4D">
        <w:rPr>
          <w:sz w:val="20"/>
          <w:szCs w:val="20"/>
        </w:rPr>
        <w:t>a</w:t>
      </w:r>
      <w:r w:rsidR="00996984">
        <w:rPr>
          <w:sz w:val="20"/>
          <w:szCs w:val="20"/>
        </w:rPr>
        <w:t>pplications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Chemical (including testing/production/disposal equipment, protection and detection related devices, detonators, and explosives), Toxins, Microorganisms, Biotechnology and Biomedical Engineering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Advanced Materials (e.g.; Tungsten, Titanium, Tritium, Ceramics, </w:t>
      </w:r>
      <w:proofErr w:type="spellStart"/>
      <w:r w:rsidRPr="00E74990">
        <w:rPr>
          <w:sz w:val="20"/>
          <w:szCs w:val="20"/>
        </w:rPr>
        <w:t>Graphites</w:t>
      </w:r>
      <w:proofErr w:type="spellEnd"/>
      <w:r w:rsidRPr="00E74990">
        <w:rPr>
          <w:sz w:val="20"/>
          <w:szCs w:val="20"/>
        </w:rPr>
        <w:t xml:space="preserve">, Superconductors, Zirconium, Composites, Polymers, etc…) and related Materials Processing Technologies (certain high tech crucibles, centrifuges, valves, pumps, generators, dimensional inspection, bearing systems, isostatic presses, metal </w:t>
      </w:r>
      <w:proofErr w:type="gramStart"/>
      <w:r w:rsidRPr="00E74990">
        <w:rPr>
          <w:sz w:val="20"/>
          <w:szCs w:val="20"/>
        </w:rPr>
        <w:t>working  machines</w:t>
      </w:r>
      <w:proofErr w:type="gramEnd"/>
      <w:r w:rsidRPr="00E74990">
        <w:rPr>
          <w:sz w:val="20"/>
          <w:szCs w:val="20"/>
        </w:rPr>
        <w:t>, numerically controlled machines, etc…)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Sensors and Sensor Technology (e.g.; acoustic systems, advanced optics, radar, magnetometers, high speed cameras, imaging devices/cameras, gravimeters, pressure sensors, magnetic/electric field sensors, velocity interferometers, etc…)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ind w:right="-90"/>
        <w:rPr>
          <w:sz w:val="20"/>
          <w:szCs w:val="20"/>
        </w:rPr>
      </w:pPr>
      <w:r>
        <w:rPr>
          <w:sz w:val="20"/>
          <w:szCs w:val="20"/>
        </w:rPr>
        <w:t>Navigation, Avionics &amp;</w:t>
      </w:r>
      <w:r w:rsidRPr="00E74990">
        <w:rPr>
          <w:sz w:val="20"/>
          <w:szCs w:val="20"/>
        </w:rPr>
        <w:t xml:space="preserve"> Flight Control (e.g.; accelerometers, gyros, inertial systems, sonar navigation, </w:t>
      </w:r>
      <w:r>
        <w:rPr>
          <w:sz w:val="20"/>
          <w:szCs w:val="20"/>
        </w:rPr>
        <w:t xml:space="preserve">actuators, </w:t>
      </w:r>
      <w:r w:rsidRPr="00E74990">
        <w:rPr>
          <w:sz w:val="20"/>
          <w:szCs w:val="20"/>
        </w:rPr>
        <w:t>etc…)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ind w:right="-90"/>
        <w:rPr>
          <w:sz w:val="20"/>
          <w:szCs w:val="20"/>
        </w:rPr>
      </w:pPr>
      <w:r w:rsidRPr="00E74990">
        <w:rPr>
          <w:sz w:val="20"/>
          <w:szCs w:val="20"/>
        </w:rPr>
        <w:t>Propulsion Systems, Rockets and Missile Systems (e.g.; aero/marine gas turbine engines, liquid/solid/hybrid rocket propulsion systems &amp; engines, ramjet/</w:t>
      </w:r>
      <w:proofErr w:type="spellStart"/>
      <w:r w:rsidRPr="00E74990">
        <w:rPr>
          <w:sz w:val="20"/>
          <w:szCs w:val="20"/>
        </w:rPr>
        <w:t>scamjet</w:t>
      </w:r>
      <w:proofErr w:type="spellEnd"/>
      <w:r w:rsidRPr="00E74990">
        <w:rPr>
          <w:sz w:val="20"/>
          <w:szCs w:val="20"/>
        </w:rPr>
        <w:t>/combined cycle engines, turbojet/turbofan engines, pulse jet engines, reentry vehicles, staging mechanisms, rocket stages, sounding rockets, liquid prop</w:t>
      </w:r>
      <w:r w:rsidR="00875924">
        <w:rPr>
          <w:sz w:val="20"/>
          <w:szCs w:val="20"/>
        </w:rPr>
        <w:t>ellant tanks, composite blades and</w:t>
      </w:r>
      <w:r w:rsidRPr="00E74990">
        <w:rPr>
          <w:sz w:val="20"/>
          <w:szCs w:val="20"/>
        </w:rPr>
        <w:t xml:space="preserve"> </w:t>
      </w:r>
      <w:proofErr w:type="spellStart"/>
      <w:r w:rsidRPr="00E74990">
        <w:rPr>
          <w:sz w:val="20"/>
          <w:szCs w:val="20"/>
        </w:rPr>
        <w:t>propfans</w:t>
      </w:r>
      <w:proofErr w:type="spellEnd"/>
      <w:r w:rsidRPr="00E74990">
        <w:rPr>
          <w:sz w:val="20"/>
          <w:szCs w:val="20"/>
        </w:rPr>
        <w:t>, etc…)</w:t>
      </w:r>
    </w:p>
    <w:p w:rsidR="00F752F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752FA">
        <w:rPr>
          <w:sz w:val="20"/>
          <w:szCs w:val="20"/>
        </w:rPr>
        <w:t>Telecommunications (e.g.; designed to withstand electromagnetic pulses, underwater communications, radio equipment operating in 1.5 – 87.5 MHz band or emp</w:t>
      </w:r>
      <w:r w:rsidR="00D05820" w:rsidRPr="00F752FA">
        <w:rPr>
          <w:sz w:val="20"/>
          <w:szCs w:val="20"/>
        </w:rPr>
        <w:t>loying spread spectrum or ultra-</w:t>
      </w:r>
      <w:r w:rsidRPr="00F752FA">
        <w:rPr>
          <w:sz w:val="20"/>
          <w:szCs w:val="20"/>
        </w:rPr>
        <w:t xml:space="preserve">wideband modulation techniques, digitally controlled </w:t>
      </w:r>
      <w:r w:rsidR="003674BB" w:rsidRPr="00F752FA">
        <w:rPr>
          <w:sz w:val="20"/>
          <w:szCs w:val="20"/>
        </w:rPr>
        <w:t>radio receivers, radio direction</w:t>
      </w:r>
      <w:r w:rsidRPr="00F752FA">
        <w:rPr>
          <w:sz w:val="20"/>
          <w:szCs w:val="20"/>
        </w:rPr>
        <w:t xml:space="preserve"> finding</w:t>
      </w:r>
      <w:r w:rsidR="00E04D25" w:rsidRPr="00F752FA">
        <w:rPr>
          <w:sz w:val="20"/>
          <w:szCs w:val="20"/>
        </w:rPr>
        <w:t xml:space="preserve"> equipment</w:t>
      </w:r>
      <w:r w:rsidRPr="00F752FA">
        <w:rPr>
          <w:sz w:val="20"/>
          <w:szCs w:val="20"/>
        </w:rPr>
        <w:t xml:space="preserve">, optical cables/fibers, jamming equipment, passive coherent location systems, surreptitious interception devices, telemetering and </w:t>
      </w:r>
      <w:proofErr w:type="spellStart"/>
      <w:r w:rsidRPr="00F752FA">
        <w:rPr>
          <w:sz w:val="20"/>
          <w:szCs w:val="20"/>
        </w:rPr>
        <w:t>telecontrol</w:t>
      </w:r>
      <w:proofErr w:type="spellEnd"/>
      <w:r w:rsidRPr="00F752FA">
        <w:rPr>
          <w:sz w:val="20"/>
          <w:szCs w:val="20"/>
        </w:rPr>
        <w:t xml:space="preserve"> </w:t>
      </w:r>
      <w:r w:rsidRPr="00F752FA">
        <w:rPr>
          <w:sz w:val="20"/>
          <w:szCs w:val="20"/>
        </w:rPr>
        <w:lastRenderedPageBreak/>
        <w:t>equipme</w:t>
      </w:r>
      <w:r w:rsidR="00CC5151" w:rsidRPr="00F752FA">
        <w:rPr>
          <w:sz w:val="20"/>
          <w:szCs w:val="20"/>
        </w:rPr>
        <w:t>nt, laser communications, digit</w:t>
      </w:r>
      <w:r w:rsidRPr="00F752FA">
        <w:rPr>
          <w:sz w:val="20"/>
          <w:szCs w:val="20"/>
        </w:rPr>
        <w:t xml:space="preserve">al transfer rates &gt; 50Gbits/s, </w:t>
      </w:r>
      <w:proofErr w:type="spellStart"/>
      <w:r w:rsidRPr="00F752FA">
        <w:rPr>
          <w:sz w:val="20"/>
          <w:szCs w:val="20"/>
        </w:rPr>
        <w:t>multi channel</w:t>
      </w:r>
      <w:proofErr w:type="spellEnd"/>
      <w:r w:rsidRPr="00F752FA">
        <w:rPr>
          <w:sz w:val="20"/>
          <w:szCs w:val="20"/>
        </w:rPr>
        <w:t xml:space="preserve"> communications, </w:t>
      </w:r>
      <w:r w:rsidR="00661F92">
        <w:rPr>
          <w:sz w:val="20"/>
          <w:szCs w:val="20"/>
        </w:rPr>
        <w:t xml:space="preserve">optical switching equipment, </w:t>
      </w:r>
      <w:r w:rsidR="00534F8E">
        <w:rPr>
          <w:sz w:val="20"/>
          <w:szCs w:val="20"/>
        </w:rPr>
        <w:t>power amplifiers,</w:t>
      </w:r>
      <w:r w:rsidR="00A31E49">
        <w:rPr>
          <w:sz w:val="20"/>
          <w:szCs w:val="20"/>
        </w:rPr>
        <w:t xml:space="preserve"> QAM techniques, </w:t>
      </w:r>
      <w:r w:rsidR="006A14CF">
        <w:rPr>
          <w:sz w:val="20"/>
          <w:szCs w:val="20"/>
        </w:rPr>
        <w:t xml:space="preserve">switching using superconductive gates, </w:t>
      </w:r>
      <w:r w:rsidR="00A31E49">
        <w:rPr>
          <w:sz w:val="20"/>
          <w:szCs w:val="20"/>
        </w:rPr>
        <w:t>etc…)</w:t>
      </w:r>
    </w:p>
    <w:p w:rsidR="008B773A" w:rsidRPr="00F752F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752FA">
        <w:rPr>
          <w:sz w:val="20"/>
          <w:szCs w:val="20"/>
        </w:rPr>
        <w:t xml:space="preserve">Information Security Systems (i.e.; </w:t>
      </w:r>
      <w:r w:rsidR="00CC5151" w:rsidRPr="00F752FA">
        <w:rPr>
          <w:sz w:val="20"/>
          <w:szCs w:val="20"/>
        </w:rPr>
        <w:t xml:space="preserve">contains </w:t>
      </w:r>
      <w:r w:rsidRPr="00F752FA">
        <w:rPr>
          <w:sz w:val="20"/>
          <w:szCs w:val="20"/>
        </w:rPr>
        <w:t>encryption</w:t>
      </w:r>
      <w:r w:rsidR="00CC5151" w:rsidRPr="00F752FA">
        <w:rPr>
          <w:sz w:val="20"/>
          <w:szCs w:val="20"/>
        </w:rPr>
        <w:t xml:space="preserve"> functionality</w:t>
      </w:r>
      <w:r w:rsidRPr="00F752FA">
        <w:rPr>
          <w:sz w:val="20"/>
          <w:szCs w:val="20"/>
        </w:rPr>
        <w:t>)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Advanced Computer, Microelectronic Technology, Integrated Circuits and Microprocessors</w:t>
      </w:r>
    </w:p>
    <w:p w:rsidR="008B773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Laser and Directed Energy Systems</w:t>
      </w:r>
    </w:p>
    <w:p w:rsidR="00374596" w:rsidRDefault="00374596" w:rsidP="0037459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Unmanned Air Vehicle (UAV) Subsystems</w:t>
      </w:r>
    </w:p>
    <w:p w:rsidR="000A15EC" w:rsidRPr="000A15EC" w:rsidRDefault="000A15EC" w:rsidP="000A15E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Radiation Hardened Devices and Detectors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Robotics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Marine Applications, Submersible Vehicles, other items specifically designed for underwater use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Advanced Electronics (e.g.; accelerators, acoustics, vacuum tubes, pulse generators, converters/inverters, signal/frequency analyzers &amp; synthesizers, mass spectrometers, oscilloscopes, high voltage power supplies, solid state devices, substrates, switching devices, voice analysis, solar cells, microwave device, etc…)</w:t>
      </w:r>
    </w:p>
    <w:p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Crime Control, Law Enforcement Devices, Crime Science Laboratories, Polygraphs, and Fingerprint/Voiceprint Devices</w:t>
      </w:r>
    </w:p>
    <w:p w:rsidR="00227849" w:rsidRPr="00227849" w:rsidRDefault="00227849" w:rsidP="00227849">
      <w:pPr>
        <w:pStyle w:val="ListParagraph"/>
        <w:spacing w:after="0"/>
        <w:rPr>
          <w:sz w:val="18"/>
          <w:szCs w:val="18"/>
        </w:rPr>
      </w:pPr>
    </w:p>
    <w:p w:rsidR="007B5EDD" w:rsidRPr="00937678" w:rsidRDefault="002E5BD4" w:rsidP="007838FB">
      <w:pPr>
        <w:rPr>
          <w:sz w:val="20"/>
          <w:szCs w:val="20"/>
        </w:rPr>
      </w:pPr>
      <w:r w:rsidRPr="008B773A">
        <w:rPr>
          <w:sz w:val="20"/>
          <w:szCs w:val="20"/>
        </w:rPr>
        <w:t xml:space="preserve">If any of the above </w:t>
      </w:r>
      <w:r w:rsidR="00B904E0" w:rsidRPr="008B773A">
        <w:rPr>
          <w:sz w:val="20"/>
          <w:szCs w:val="20"/>
        </w:rPr>
        <w:t>applies</w:t>
      </w:r>
      <w:r w:rsidRPr="008B773A">
        <w:rPr>
          <w:sz w:val="20"/>
          <w:szCs w:val="20"/>
        </w:rPr>
        <w:t xml:space="preserve">, contact </w:t>
      </w:r>
      <w:r w:rsidR="00FB150A" w:rsidRPr="008B773A">
        <w:rPr>
          <w:sz w:val="20"/>
          <w:szCs w:val="20"/>
        </w:rPr>
        <w:t xml:space="preserve">the </w:t>
      </w:r>
      <w:r w:rsidR="00B904E0" w:rsidRPr="008B773A">
        <w:rPr>
          <w:sz w:val="20"/>
          <w:szCs w:val="20"/>
        </w:rPr>
        <w:t xml:space="preserve">ECD to confirm </w:t>
      </w:r>
      <w:r w:rsidR="00227849" w:rsidRPr="008B773A">
        <w:rPr>
          <w:sz w:val="20"/>
          <w:szCs w:val="20"/>
        </w:rPr>
        <w:t>that the technology</w:t>
      </w:r>
      <w:r w:rsidR="00896D27">
        <w:rPr>
          <w:sz w:val="20"/>
          <w:szCs w:val="20"/>
        </w:rPr>
        <w:t xml:space="preserve"> or technical data</w:t>
      </w:r>
      <w:r w:rsidR="00227849" w:rsidRPr="008B773A">
        <w:rPr>
          <w:sz w:val="20"/>
          <w:szCs w:val="20"/>
        </w:rPr>
        <w:t xml:space="preserve"> is export restricted.</w:t>
      </w:r>
      <w:r w:rsidR="00803E46" w:rsidRPr="008B773A">
        <w:rPr>
          <w:sz w:val="20"/>
          <w:szCs w:val="20"/>
        </w:rPr>
        <w:t xml:space="preserve">  Based on the ECD response, complete t</w:t>
      </w:r>
      <w:r w:rsidR="0095290D" w:rsidRPr="008B773A">
        <w:rPr>
          <w:sz w:val="20"/>
          <w:szCs w:val="20"/>
        </w:rPr>
        <w:t xml:space="preserve">he </w:t>
      </w:r>
      <w:r w:rsidR="00803E46" w:rsidRPr="008B773A">
        <w:rPr>
          <w:sz w:val="20"/>
          <w:szCs w:val="20"/>
        </w:rPr>
        <w:t xml:space="preserve">Determination section accordingly at the bottom of this form.  </w:t>
      </w:r>
      <w:r w:rsidR="002630CA" w:rsidRPr="008B773A">
        <w:rPr>
          <w:sz w:val="20"/>
          <w:szCs w:val="20"/>
        </w:rPr>
        <w:t xml:space="preserve"> </w:t>
      </w:r>
      <w:r w:rsidR="00160B39" w:rsidRPr="008B773A">
        <w:rPr>
          <w:sz w:val="20"/>
          <w:szCs w:val="20"/>
        </w:rPr>
        <w:t xml:space="preserve">If none of the above applies or if the </w:t>
      </w:r>
      <w:r w:rsidR="00A74B24" w:rsidRPr="008B773A">
        <w:rPr>
          <w:sz w:val="20"/>
          <w:szCs w:val="20"/>
        </w:rPr>
        <w:t>ECD</w:t>
      </w:r>
      <w:r w:rsidR="00FB150A" w:rsidRPr="008B773A">
        <w:rPr>
          <w:sz w:val="20"/>
          <w:szCs w:val="20"/>
        </w:rPr>
        <w:t xml:space="preserve"> response </w:t>
      </w:r>
      <w:r w:rsidR="009F2949" w:rsidRPr="008B773A">
        <w:rPr>
          <w:sz w:val="20"/>
          <w:szCs w:val="20"/>
        </w:rPr>
        <w:t xml:space="preserve">is that the technology </w:t>
      </w:r>
      <w:r w:rsidR="00C96CBD">
        <w:rPr>
          <w:sz w:val="20"/>
          <w:szCs w:val="20"/>
        </w:rPr>
        <w:t xml:space="preserve">or technical data </w:t>
      </w:r>
      <w:r w:rsidR="009F2949" w:rsidRPr="008B773A">
        <w:rPr>
          <w:sz w:val="20"/>
          <w:szCs w:val="20"/>
        </w:rPr>
        <w:t>is not export restricted</w:t>
      </w:r>
      <w:r w:rsidR="00062B59" w:rsidRPr="008B773A">
        <w:rPr>
          <w:sz w:val="20"/>
          <w:szCs w:val="20"/>
        </w:rPr>
        <w:t>,</w:t>
      </w:r>
      <w:r w:rsidR="009F2949" w:rsidRPr="008B773A">
        <w:rPr>
          <w:sz w:val="20"/>
          <w:szCs w:val="20"/>
        </w:rPr>
        <w:t xml:space="preserve"> then </w:t>
      </w:r>
      <w:r w:rsidR="007B5EDD" w:rsidRPr="008B773A">
        <w:rPr>
          <w:sz w:val="20"/>
          <w:szCs w:val="20"/>
        </w:rPr>
        <w:t>mark</w:t>
      </w:r>
      <w:r w:rsidR="007B5EDD">
        <w:rPr>
          <w:sz w:val="20"/>
          <w:szCs w:val="20"/>
        </w:rPr>
        <w:t xml:space="preserve"> option 1</w:t>
      </w:r>
      <w:r w:rsidR="007B5EDD" w:rsidRPr="008B773A">
        <w:rPr>
          <w:sz w:val="20"/>
          <w:szCs w:val="20"/>
        </w:rPr>
        <w:t xml:space="preserve"> in the Determination section at the bottom of this form.  </w:t>
      </w:r>
    </w:p>
    <w:p w:rsidR="00E96FFA" w:rsidRDefault="00777B50" w:rsidP="00E96FFA">
      <w:pPr>
        <w:spacing w:after="0"/>
        <w:rPr>
          <w:b/>
          <w:sz w:val="20"/>
          <w:szCs w:val="20"/>
          <w:u w:val="single"/>
        </w:rPr>
      </w:pPr>
      <w:r w:rsidRPr="008B773A">
        <w:rPr>
          <w:b/>
          <w:sz w:val="20"/>
          <w:szCs w:val="20"/>
          <w:u w:val="single"/>
        </w:rPr>
        <w:t xml:space="preserve">Determination of </w:t>
      </w:r>
      <w:r w:rsidR="0089778C" w:rsidRPr="008B773A">
        <w:rPr>
          <w:b/>
          <w:sz w:val="20"/>
          <w:szCs w:val="20"/>
          <w:u w:val="single"/>
        </w:rPr>
        <w:t>Export Restricted Technology:</w:t>
      </w:r>
    </w:p>
    <w:p w:rsidR="002B4984" w:rsidRPr="00E96FFA" w:rsidRDefault="004350A1" w:rsidP="00E96FFA">
      <w:pPr>
        <w:spacing w:after="0"/>
        <w:rPr>
          <w:b/>
          <w:sz w:val="20"/>
          <w:szCs w:val="20"/>
          <w:u w:val="single"/>
        </w:rPr>
      </w:pPr>
      <w:r w:rsidRPr="008B773A">
        <w:rPr>
          <w:sz w:val="20"/>
          <w:szCs w:val="20"/>
        </w:rPr>
        <w:t xml:space="preserve">Based on the </w:t>
      </w:r>
      <w:r w:rsidR="00A9007A" w:rsidRPr="008B773A">
        <w:rPr>
          <w:sz w:val="20"/>
          <w:szCs w:val="20"/>
        </w:rPr>
        <w:t xml:space="preserve">analysis </w:t>
      </w:r>
      <w:r w:rsidRPr="008B773A">
        <w:rPr>
          <w:sz w:val="20"/>
          <w:szCs w:val="20"/>
        </w:rPr>
        <w:t>above, p</w:t>
      </w:r>
      <w:r w:rsidR="00D560B9" w:rsidRPr="008B773A">
        <w:rPr>
          <w:sz w:val="20"/>
          <w:szCs w:val="20"/>
        </w:rPr>
        <w:t xml:space="preserve">lease indicate </w:t>
      </w:r>
      <w:r w:rsidR="002B4984" w:rsidRPr="008B773A">
        <w:rPr>
          <w:sz w:val="20"/>
          <w:szCs w:val="20"/>
        </w:rPr>
        <w:t>your determination</w:t>
      </w:r>
      <w:r w:rsidR="00655C0C" w:rsidRPr="008B773A">
        <w:rPr>
          <w:sz w:val="20"/>
          <w:szCs w:val="20"/>
        </w:rPr>
        <w:t xml:space="preserve"> (mark </w:t>
      </w:r>
      <w:r w:rsidR="00715631" w:rsidRPr="008B773A">
        <w:rPr>
          <w:sz w:val="20"/>
          <w:szCs w:val="20"/>
        </w:rPr>
        <w:t xml:space="preserve">either 1 or 2 </w:t>
      </w:r>
      <w:r w:rsidR="00655C0C" w:rsidRPr="008B773A">
        <w:rPr>
          <w:sz w:val="20"/>
          <w:szCs w:val="20"/>
        </w:rPr>
        <w:t>with an “X”)</w:t>
      </w:r>
      <w:r w:rsidR="002B4984" w:rsidRPr="008B773A">
        <w:rPr>
          <w:sz w:val="20"/>
          <w:szCs w:val="20"/>
        </w:rPr>
        <w:t>:</w:t>
      </w:r>
    </w:p>
    <w:p w:rsidR="00E00AF2" w:rsidRPr="008B773A" w:rsidRDefault="00390B5D" w:rsidP="00E96FFA">
      <w:pPr>
        <w:pStyle w:val="ListParagraph"/>
        <w:numPr>
          <w:ilvl w:val="0"/>
          <w:numId w:val="2"/>
        </w:numPr>
        <w:spacing w:after="0"/>
        <w:ind w:left="360"/>
        <w:rPr>
          <w:sz w:val="20"/>
          <w:szCs w:val="20"/>
        </w:rPr>
      </w:pPr>
      <w:r w:rsidRPr="008B773A">
        <w:rPr>
          <w:sz w:val="20"/>
          <w:szCs w:val="20"/>
        </w:rPr>
        <w:t>Employee will</w:t>
      </w:r>
      <w:r w:rsidR="002B4984" w:rsidRPr="008B773A">
        <w:rPr>
          <w:sz w:val="20"/>
          <w:szCs w:val="20"/>
        </w:rPr>
        <w:t xml:space="preserve"> </w:t>
      </w:r>
      <w:r w:rsidR="00655C0C" w:rsidRPr="008B773A">
        <w:rPr>
          <w:sz w:val="20"/>
          <w:szCs w:val="20"/>
          <w:u w:val="single"/>
        </w:rPr>
        <w:t>not</w:t>
      </w:r>
      <w:r w:rsidR="00655C0C" w:rsidRPr="008B773A">
        <w:rPr>
          <w:sz w:val="20"/>
          <w:szCs w:val="20"/>
        </w:rPr>
        <w:t xml:space="preserve"> </w:t>
      </w:r>
      <w:r w:rsidRPr="008B773A">
        <w:rPr>
          <w:sz w:val="20"/>
          <w:szCs w:val="20"/>
        </w:rPr>
        <w:t xml:space="preserve">be </w:t>
      </w:r>
      <w:r w:rsidR="002B4984" w:rsidRPr="008B773A">
        <w:rPr>
          <w:sz w:val="20"/>
          <w:szCs w:val="20"/>
        </w:rPr>
        <w:t xml:space="preserve">working on </w:t>
      </w:r>
      <w:r w:rsidR="00655C0C" w:rsidRPr="008B773A">
        <w:rPr>
          <w:sz w:val="20"/>
          <w:szCs w:val="20"/>
        </w:rPr>
        <w:t>export restricted technology   ___</w:t>
      </w:r>
    </w:p>
    <w:p w:rsidR="001B7652" w:rsidRPr="008B773A" w:rsidRDefault="00390B5D" w:rsidP="00715631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8B773A">
        <w:rPr>
          <w:sz w:val="20"/>
          <w:szCs w:val="20"/>
        </w:rPr>
        <w:t>Employee will be</w:t>
      </w:r>
      <w:r w:rsidR="00655C0C" w:rsidRPr="008B773A">
        <w:rPr>
          <w:sz w:val="20"/>
          <w:szCs w:val="20"/>
        </w:rPr>
        <w:t xml:space="preserve"> working on export restricted technology          __</w:t>
      </w:r>
      <w:r w:rsidR="00E96FFA">
        <w:rPr>
          <w:sz w:val="20"/>
          <w:szCs w:val="20"/>
        </w:rPr>
        <w:t>X</w:t>
      </w:r>
      <w:r w:rsidR="00655C0C" w:rsidRPr="008B773A">
        <w:rPr>
          <w:sz w:val="20"/>
          <w:szCs w:val="20"/>
        </w:rPr>
        <w:t>_</w:t>
      </w:r>
      <w:r w:rsidR="00E96FFA">
        <w:rPr>
          <w:sz w:val="20"/>
          <w:szCs w:val="20"/>
        </w:rPr>
        <w:t>_</w:t>
      </w:r>
      <w:r w:rsidR="00BD6BFC" w:rsidRPr="008B773A">
        <w:rPr>
          <w:sz w:val="20"/>
          <w:szCs w:val="20"/>
        </w:rPr>
        <w:t xml:space="preserve"> (</w:t>
      </w:r>
      <w:r w:rsidR="006E2D86">
        <w:rPr>
          <w:color w:val="FF0000"/>
          <w:sz w:val="20"/>
          <w:szCs w:val="20"/>
        </w:rPr>
        <w:t>*</w:t>
      </w:r>
      <w:r w:rsidR="0043764F" w:rsidRPr="008B773A">
        <w:rPr>
          <w:sz w:val="20"/>
          <w:szCs w:val="20"/>
        </w:rPr>
        <w:t>)</w:t>
      </w:r>
    </w:p>
    <w:p w:rsidR="00762D53" w:rsidRPr="008B773A" w:rsidRDefault="00762D53" w:rsidP="00762D53">
      <w:pPr>
        <w:pStyle w:val="ListParagraph"/>
        <w:ind w:left="360"/>
        <w:rPr>
          <w:sz w:val="20"/>
          <w:szCs w:val="20"/>
        </w:rPr>
      </w:pPr>
    </w:p>
    <w:p w:rsidR="001B7652" w:rsidRPr="008B773A" w:rsidRDefault="00762D53" w:rsidP="00762D53">
      <w:pPr>
        <w:pStyle w:val="ListParagraph"/>
        <w:ind w:left="360"/>
        <w:rPr>
          <w:sz w:val="20"/>
          <w:szCs w:val="20"/>
        </w:rPr>
      </w:pPr>
      <w:r w:rsidRPr="008B773A">
        <w:rPr>
          <w:sz w:val="20"/>
          <w:szCs w:val="20"/>
        </w:rPr>
        <w:t>Comments: _____________________________________________</w:t>
      </w:r>
      <w:r w:rsidR="0098462D">
        <w:rPr>
          <w:sz w:val="20"/>
          <w:szCs w:val="20"/>
        </w:rPr>
        <w:t xml:space="preserve"> (If any)</w:t>
      </w:r>
    </w:p>
    <w:p w:rsidR="00390E78" w:rsidRPr="008B773A" w:rsidRDefault="00390E78" w:rsidP="007838FB">
      <w:pPr>
        <w:pStyle w:val="ListParagraph"/>
        <w:ind w:left="0"/>
        <w:rPr>
          <w:sz w:val="20"/>
          <w:szCs w:val="20"/>
        </w:rPr>
      </w:pPr>
    </w:p>
    <w:p w:rsidR="00BD6BFC" w:rsidRPr="008B773A" w:rsidRDefault="00BD6BFC" w:rsidP="00E96FFA">
      <w:pPr>
        <w:pStyle w:val="ListParagraph"/>
        <w:spacing w:after="0"/>
        <w:ind w:left="0"/>
        <w:rPr>
          <w:sz w:val="20"/>
          <w:szCs w:val="20"/>
        </w:rPr>
      </w:pPr>
      <w:r w:rsidRPr="008B773A">
        <w:rPr>
          <w:sz w:val="20"/>
          <w:szCs w:val="20"/>
        </w:rPr>
        <w:t>(</w:t>
      </w:r>
      <w:r w:rsidR="00B0794A">
        <w:rPr>
          <w:color w:val="FF0000"/>
          <w:sz w:val="20"/>
          <w:szCs w:val="20"/>
        </w:rPr>
        <w:t>*</w:t>
      </w:r>
      <w:r w:rsidR="00866608" w:rsidRPr="008B773A">
        <w:rPr>
          <w:sz w:val="20"/>
          <w:szCs w:val="20"/>
        </w:rPr>
        <w:t>) – A</w:t>
      </w:r>
      <w:r w:rsidRPr="008B773A">
        <w:rPr>
          <w:sz w:val="20"/>
          <w:szCs w:val="20"/>
        </w:rPr>
        <w:t xml:space="preserve"> US export license may be required</w:t>
      </w:r>
      <w:r w:rsidR="001B7652" w:rsidRPr="008B773A">
        <w:rPr>
          <w:sz w:val="20"/>
          <w:szCs w:val="20"/>
        </w:rPr>
        <w:t xml:space="preserve">.  Contact the </w:t>
      </w:r>
      <w:r w:rsidR="0043764F" w:rsidRPr="008B773A">
        <w:rPr>
          <w:sz w:val="20"/>
          <w:szCs w:val="20"/>
        </w:rPr>
        <w:t>HCL America Export Compliance Director</w:t>
      </w:r>
      <w:r w:rsidR="000B24BC" w:rsidRPr="008B773A">
        <w:rPr>
          <w:sz w:val="20"/>
          <w:szCs w:val="20"/>
        </w:rPr>
        <w:t xml:space="preserve"> </w:t>
      </w:r>
      <w:r w:rsidR="00B76F90" w:rsidRPr="008B773A">
        <w:rPr>
          <w:sz w:val="20"/>
          <w:szCs w:val="20"/>
        </w:rPr>
        <w:t>(ECD)</w:t>
      </w:r>
      <w:r w:rsidR="001A021E">
        <w:rPr>
          <w:sz w:val="20"/>
          <w:szCs w:val="20"/>
        </w:rPr>
        <w:t xml:space="preserve"> </w:t>
      </w:r>
      <w:r w:rsidR="000B24BC" w:rsidRPr="008B773A">
        <w:rPr>
          <w:sz w:val="20"/>
          <w:szCs w:val="20"/>
        </w:rPr>
        <w:t xml:space="preserve">for guidance prior to permitting the employee’s access to the </w:t>
      </w:r>
      <w:r w:rsidR="00BF2BBA" w:rsidRPr="008B773A">
        <w:rPr>
          <w:sz w:val="20"/>
          <w:szCs w:val="20"/>
        </w:rPr>
        <w:t xml:space="preserve">restricted </w:t>
      </w:r>
      <w:r w:rsidR="000B24BC" w:rsidRPr="008B773A">
        <w:rPr>
          <w:sz w:val="20"/>
          <w:szCs w:val="20"/>
        </w:rPr>
        <w:t>technology involved.</w:t>
      </w:r>
    </w:p>
    <w:p w:rsidR="00A105F8" w:rsidRPr="00E74990" w:rsidRDefault="00A105F8" w:rsidP="00E96FFA">
      <w:pPr>
        <w:spacing w:after="0"/>
        <w:rPr>
          <w:rFonts w:cstheme="minorHAnsi"/>
          <w:sz w:val="20"/>
          <w:szCs w:val="20"/>
        </w:rPr>
      </w:pPr>
      <w:r w:rsidRPr="00E74990">
        <w:rPr>
          <w:rFonts w:cstheme="minorHAnsi"/>
          <w:b/>
          <w:sz w:val="20"/>
          <w:szCs w:val="20"/>
        </w:rPr>
        <w:t>Note:</w:t>
      </w:r>
      <w:r w:rsidRPr="00E74990">
        <w:rPr>
          <w:rFonts w:cstheme="minorHAnsi"/>
          <w:sz w:val="20"/>
          <w:szCs w:val="20"/>
        </w:rPr>
        <w:t xml:space="preserve">  The reporting manager must reassess the individual if his/her assigned responsibilities change to a different type of technology or if they are reassigned to another customer and notify HCL’s Immigration Solutions Group accordingly if the export restriction determination would be impacted.</w:t>
      </w:r>
    </w:p>
    <w:p w:rsidR="00BD6BFC" w:rsidRPr="008B773A" w:rsidRDefault="00BD6BFC" w:rsidP="007838FB">
      <w:pPr>
        <w:rPr>
          <w:sz w:val="20"/>
          <w:szCs w:val="20"/>
        </w:rPr>
      </w:pPr>
    </w:p>
    <w:p w:rsidR="00E96FFA" w:rsidRPr="001154BE" w:rsidRDefault="0098462D" w:rsidP="00E96FFA">
      <w:pPr>
        <w:rPr>
          <w:b/>
          <w:color w:val="002060"/>
        </w:rPr>
      </w:pPr>
      <w:r>
        <w:rPr>
          <w:sz w:val="20"/>
          <w:szCs w:val="20"/>
        </w:rPr>
        <w:t>Reporting /</w:t>
      </w:r>
      <w:r w:rsidR="006857C5" w:rsidRPr="008B773A">
        <w:rPr>
          <w:sz w:val="20"/>
          <w:szCs w:val="20"/>
        </w:rPr>
        <w:t xml:space="preserve">Approving Manager </w:t>
      </w:r>
      <w:r w:rsidR="009D1273">
        <w:rPr>
          <w:sz w:val="20"/>
          <w:szCs w:val="20"/>
        </w:rPr>
        <w:t xml:space="preserve">Name </w:t>
      </w:r>
      <w:r w:rsidR="009D1273" w:rsidRPr="009D1273">
        <w:rPr>
          <w:b/>
          <w:sz w:val="20"/>
          <w:szCs w:val="20"/>
          <w:u w:val="single"/>
        </w:rPr>
        <w:t>Sivakumar</w:t>
      </w:r>
      <w:r w:rsidR="00E96FFA" w:rsidRPr="009D1273">
        <w:rPr>
          <w:b/>
          <w:sz w:val="20"/>
          <w:szCs w:val="20"/>
          <w:u w:val="single"/>
        </w:rPr>
        <w:t xml:space="preserve"> Muniappan</w:t>
      </w:r>
      <w:r w:rsidR="009D1273" w:rsidRPr="009D1273">
        <w:rPr>
          <w:b/>
          <w:sz w:val="20"/>
          <w:szCs w:val="20"/>
          <w:u w:val="single"/>
        </w:rPr>
        <w:t xml:space="preserve"> </w:t>
      </w:r>
    </w:p>
    <w:p w:rsidR="00E96FFA" w:rsidRDefault="00E96FFA" w:rsidP="00220970">
      <w:pPr>
        <w:rPr>
          <w:sz w:val="20"/>
          <w:szCs w:val="20"/>
        </w:rPr>
      </w:pPr>
    </w:p>
    <w:p w:rsidR="00220970" w:rsidRPr="001A021E" w:rsidRDefault="006857C5" w:rsidP="00220970">
      <w:pPr>
        <w:rPr>
          <w:sz w:val="20"/>
          <w:szCs w:val="20"/>
        </w:rPr>
      </w:pPr>
      <w:r w:rsidRPr="008B773A">
        <w:rPr>
          <w:sz w:val="20"/>
          <w:szCs w:val="20"/>
        </w:rPr>
        <w:t>Signature ______________________________________</w:t>
      </w:r>
      <w:r w:rsidR="008B773A">
        <w:rPr>
          <w:sz w:val="20"/>
          <w:szCs w:val="20"/>
        </w:rPr>
        <w:t>_</w:t>
      </w:r>
      <w:r w:rsidRPr="008B773A">
        <w:rPr>
          <w:sz w:val="20"/>
          <w:szCs w:val="20"/>
        </w:rPr>
        <w:t xml:space="preserve">  </w:t>
      </w:r>
      <w:r w:rsidR="00A0159D" w:rsidRPr="008B773A">
        <w:rPr>
          <w:sz w:val="20"/>
          <w:szCs w:val="20"/>
        </w:rPr>
        <w:t xml:space="preserve"> </w:t>
      </w:r>
      <w:r w:rsidR="004D400B" w:rsidRPr="008B773A">
        <w:rPr>
          <w:sz w:val="20"/>
          <w:szCs w:val="20"/>
        </w:rPr>
        <w:t>Date</w:t>
      </w:r>
      <w:r w:rsidRPr="008B773A">
        <w:rPr>
          <w:sz w:val="20"/>
          <w:szCs w:val="20"/>
        </w:rPr>
        <w:t xml:space="preserve"> </w:t>
      </w:r>
      <w:r w:rsidR="000D2554">
        <w:rPr>
          <w:sz w:val="20"/>
          <w:szCs w:val="20"/>
          <w:u w:val="single"/>
        </w:rPr>
        <w:t>05/17</w:t>
      </w:r>
      <w:r w:rsidR="009D1273" w:rsidRPr="009D1273">
        <w:rPr>
          <w:sz w:val="20"/>
          <w:szCs w:val="20"/>
          <w:u w:val="single"/>
        </w:rPr>
        <w:t>/2021</w:t>
      </w:r>
    </w:p>
    <w:p w:rsidR="001A021E" w:rsidRPr="001A021E" w:rsidRDefault="001A021E" w:rsidP="001A021E">
      <w:pPr>
        <w:spacing w:after="0"/>
        <w:rPr>
          <w:rFonts w:cstheme="minorHAnsi"/>
          <w:sz w:val="16"/>
          <w:szCs w:val="16"/>
        </w:rPr>
      </w:pPr>
    </w:p>
    <w:p w:rsidR="004C52B4" w:rsidRDefault="008C0177" w:rsidP="00B0794A">
      <w:pPr>
        <w:tabs>
          <w:tab w:val="left" w:pos="0"/>
        </w:tabs>
        <w:spacing w:after="60"/>
        <w:rPr>
          <w:rFonts w:cstheme="minorHAnsi"/>
          <w:b/>
          <w:sz w:val="20"/>
          <w:szCs w:val="20"/>
        </w:rPr>
      </w:pPr>
      <w:r w:rsidRPr="008B773A">
        <w:rPr>
          <w:rFonts w:cstheme="minorHAnsi"/>
          <w:sz w:val="20"/>
          <w:szCs w:val="20"/>
        </w:rPr>
        <w:t>Reference:</w:t>
      </w:r>
      <w:r w:rsidR="004C52B4" w:rsidRPr="008B773A">
        <w:rPr>
          <w:rFonts w:cstheme="minorHAnsi"/>
          <w:sz w:val="20"/>
          <w:szCs w:val="20"/>
        </w:rPr>
        <w:t xml:space="preserve"> Corporate Policy - </w:t>
      </w:r>
      <w:r w:rsidR="004C52B4" w:rsidRPr="008B773A">
        <w:rPr>
          <w:rFonts w:cstheme="minorHAnsi"/>
          <w:b/>
          <w:sz w:val="20"/>
          <w:szCs w:val="20"/>
        </w:rPr>
        <w:t>Immigration Form I-129: Release of Export Controlled Technology</w:t>
      </w:r>
    </w:p>
    <w:p w:rsidR="00B0794A" w:rsidRPr="008B773A" w:rsidRDefault="00015FAC" w:rsidP="00015F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</w:t>
      </w:r>
      <w:r w:rsidR="00B0794A" w:rsidRPr="008B773A">
        <w:rPr>
          <w:rFonts w:cstheme="minorHAnsi"/>
          <w:sz w:val="20"/>
          <w:szCs w:val="20"/>
        </w:rPr>
        <w:t xml:space="preserve">Corporate Policy </w:t>
      </w:r>
      <w:r>
        <w:rPr>
          <w:rFonts w:cstheme="minorHAnsi"/>
          <w:sz w:val="20"/>
          <w:szCs w:val="20"/>
        </w:rPr>
        <w:t>-</w:t>
      </w:r>
      <w:r w:rsidR="00B0794A">
        <w:rPr>
          <w:rFonts w:cstheme="minorHAnsi"/>
          <w:sz w:val="20"/>
          <w:szCs w:val="20"/>
        </w:rPr>
        <w:t xml:space="preserve"> </w:t>
      </w:r>
      <w:r w:rsidR="00B0794A" w:rsidRPr="00015FAC">
        <w:rPr>
          <w:rFonts w:cstheme="minorHAnsi"/>
          <w:b/>
          <w:sz w:val="20"/>
          <w:szCs w:val="20"/>
        </w:rPr>
        <w:t>Export Compliance Manual</w:t>
      </w:r>
    </w:p>
    <w:sectPr w:rsidR="00B0794A" w:rsidRPr="008B773A" w:rsidSect="00FB0DE9">
      <w:headerReference w:type="default" r:id="rId8"/>
      <w:footerReference w:type="default" r:id="rId9"/>
      <w:pgSz w:w="12240" w:h="15840"/>
      <w:pgMar w:top="1170" w:right="1080" w:bottom="12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CEE" w:rsidRDefault="00800CEE" w:rsidP="00C454A6">
      <w:pPr>
        <w:spacing w:after="0" w:line="240" w:lineRule="auto"/>
      </w:pPr>
      <w:r>
        <w:separator/>
      </w:r>
    </w:p>
  </w:endnote>
  <w:endnote w:type="continuationSeparator" w:id="0">
    <w:p w:rsidR="00800CEE" w:rsidRDefault="00800CEE" w:rsidP="00C4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BC" w:rsidRDefault="00E96FF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6BA59C" wp14:editId="5FBD41B0">
          <wp:simplePos x="0" y="0"/>
          <wp:positionH relativeFrom="column">
            <wp:posOffset>-463550</wp:posOffset>
          </wp:positionH>
          <wp:positionV relativeFrom="paragraph">
            <wp:posOffset>-19050</wp:posOffset>
          </wp:positionV>
          <wp:extent cx="7366635" cy="500380"/>
          <wp:effectExtent l="19050" t="0" r="571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635" cy="500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CEE" w:rsidRDefault="00800CEE" w:rsidP="00C454A6">
      <w:pPr>
        <w:spacing w:after="0" w:line="240" w:lineRule="auto"/>
      </w:pPr>
      <w:r>
        <w:separator/>
      </w:r>
    </w:p>
  </w:footnote>
  <w:footnote w:type="continuationSeparator" w:id="0">
    <w:p w:rsidR="00800CEE" w:rsidRDefault="00800CEE" w:rsidP="00C4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FA" w:rsidRPr="00E96FFA" w:rsidRDefault="00E96FFA" w:rsidP="00E96FFA">
    <w:pPr>
      <w:pStyle w:val="Header"/>
    </w:pPr>
    <w:r>
      <w:rPr>
        <w:noProof/>
      </w:rPr>
      <w:drawing>
        <wp:inline distT="0" distB="0" distL="0" distR="0" wp14:anchorId="6125F95F" wp14:editId="08DC97A5">
          <wp:extent cx="2981325" cy="1162050"/>
          <wp:effectExtent l="19050" t="0" r="9525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1325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ED8"/>
    <w:multiLevelType w:val="hybridMultilevel"/>
    <w:tmpl w:val="0A62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83A"/>
    <w:multiLevelType w:val="hybridMultilevel"/>
    <w:tmpl w:val="8D20684A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2" w15:restartNumberingAfterBreak="0">
    <w:nsid w:val="4D2B36A6"/>
    <w:multiLevelType w:val="hybridMultilevel"/>
    <w:tmpl w:val="696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44E5B"/>
    <w:multiLevelType w:val="hybridMultilevel"/>
    <w:tmpl w:val="5C348B1E"/>
    <w:lvl w:ilvl="0" w:tplc="0409000F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0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4" w15:restartNumberingAfterBreak="0">
    <w:nsid w:val="662D08BD"/>
    <w:multiLevelType w:val="hybridMultilevel"/>
    <w:tmpl w:val="E064E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24"/>
    <w:rsid w:val="00015FAC"/>
    <w:rsid w:val="000217EE"/>
    <w:rsid w:val="00031C58"/>
    <w:rsid w:val="00040EA3"/>
    <w:rsid w:val="00052D88"/>
    <w:rsid w:val="00062B59"/>
    <w:rsid w:val="000644E0"/>
    <w:rsid w:val="00085117"/>
    <w:rsid w:val="00090760"/>
    <w:rsid w:val="00097F61"/>
    <w:rsid w:val="000A15EC"/>
    <w:rsid w:val="000A17BA"/>
    <w:rsid w:val="000B24BC"/>
    <w:rsid w:val="000B7BDE"/>
    <w:rsid w:val="000D2554"/>
    <w:rsid w:val="000D74A5"/>
    <w:rsid w:val="000E218B"/>
    <w:rsid w:val="000E2A6F"/>
    <w:rsid w:val="000F28E4"/>
    <w:rsid w:val="0010632F"/>
    <w:rsid w:val="00111C0B"/>
    <w:rsid w:val="001134CA"/>
    <w:rsid w:val="00131994"/>
    <w:rsid w:val="00150B1F"/>
    <w:rsid w:val="00151BA1"/>
    <w:rsid w:val="00160B39"/>
    <w:rsid w:val="001662D6"/>
    <w:rsid w:val="001670B7"/>
    <w:rsid w:val="00173AB5"/>
    <w:rsid w:val="00191A9A"/>
    <w:rsid w:val="0019646D"/>
    <w:rsid w:val="001A021E"/>
    <w:rsid w:val="001A2224"/>
    <w:rsid w:val="001A7F5C"/>
    <w:rsid w:val="001B7652"/>
    <w:rsid w:val="001D6D47"/>
    <w:rsid w:val="001E151A"/>
    <w:rsid w:val="001E575D"/>
    <w:rsid w:val="001F6E3E"/>
    <w:rsid w:val="001F7398"/>
    <w:rsid w:val="001F7AAF"/>
    <w:rsid w:val="00220970"/>
    <w:rsid w:val="00227849"/>
    <w:rsid w:val="002412EF"/>
    <w:rsid w:val="00260DC3"/>
    <w:rsid w:val="002630CA"/>
    <w:rsid w:val="00270610"/>
    <w:rsid w:val="002862C4"/>
    <w:rsid w:val="002879F6"/>
    <w:rsid w:val="00291880"/>
    <w:rsid w:val="0029486C"/>
    <w:rsid w:val="002B4984"/>
    <w:rsid w:val="002D116C"/>
    <w:rsid w:val="002E5BD4"/>
    <w:rsid w:val="00313947"/>
    <w:rsid w:val="0034079E"/>
    <w:rsid w:val="00367152"/>
    <w:rsid w:val="003674BB"/>
    <w:rsid w:val="00374596"/>
    <w:rsid w:val="00381B8D"/>
    <w:rsid w:val="00390B5D"/>
    <w:rsid w:val="00390E78"/>
    <w:rsid w:val="003922C1"/>
    <w:rsid w:val="00395B67"/>
    <w:rsid w:val="003B5D1C"/>
    <w:rsid w:val="003C33D2"/>
    <w:rsid w:val="003F5FB5"/>
    <w:rsid w:val="00414BBF"/>
    <w:rsid w:val="00423A04"/>
    <w:rsid w:val="004350A1"/>
    <w:rsid w:val="0043764F"/>
    <w:rsid w:val="004408E0"/>
    <w:rsid w:val="00456A3E"/>
    <w:rsid w:val="004613D3"/>
    <w:rsid w:val="0046217D"/>
    <w:rsid w:val="00467F66"/>
    <w:rsid w:val="0047652C"/>
    <w:rsid w:val="0048048D"/>
    <w:rsid w:val="0048711E"/>
    <w:rsid w:val="004B3C13"/>
    <w:rsid w:val="004C52B4"/>
    <w:rsid w:val="004C589D"/>
    <w:rsid w:val="004D3BA6"/>
    <w:rsid w:val="004D400B"/>
    <w:rsid w:val="004F1451"/>
    <w:rsid w:val="00523487"/>
    <w:rsid w:val="00523CA2"/>
    <w:rsid w:val="00526F7B"/>
    <w:rsid w:val="00534F8E"/>
    <w:rsid w:val="00552D7B"/>
    <w:rsid w:val="005754D4"/>
    <w:rsid w:val="005922B1"/>
    <w:rsid w:val="005B18F8"/>
    <w:rsid w:val="005E0F9A"/>
    <w:rsid w:val="005E13CC"/>
    <w:rsid w:val="005F5F7B"/>
    <w:rsid w:val="00601BD5"/>
    <w:rsid w:val="00602FFB"/>
    <w:rsid w:val="00610CF8"/>
    <w:rsid w:val="00612495"/>
    <w:rsid w:val="00622CBF"/>
    <w:rsid w:val="00625DE2"/>
    <w:rsid w:val="00633967"/>
    <w:rsid w:val="00635218"/>
    <w:rsid w:val="00655C0C"/>
    <w:rsid w:val="00660C56"/>
    <w:rsid w:val="00661F92"/>
    <w:rsid w:val="00666553"/>
    <w:rsid w:val="006846A4"/>
    <w:rsid w:val="00684754"/>
    <w:rsid w:val="006857C5"/>
    <w:rsid w:val="00696C39"/>
    <w:rsid w:val="006A14CF"/>
    <w:rsid w:val="006B7266"/>
    <w:rsid w:val="006E1102"/>
    <w:rsid w:val="006E2D86"/>
    <w:rsid w:val="006E5412"/>
    <w:rsid w:val="006F756C"/>
    <w:rsid w:val="007034D1"/>
    <w:rsid w:val="00712BBF"/>
    <w:rsid w:val="00715631"/>
    <w:rsid w:val="00762D53"/>
    <w:rsid w:val="007649AB"/>
    <w:rsid w:val="00777B50"/>
    <w:rsid w:val="007838FB"/>
    <w:rsid w:val="0079266B"/>
    <w:rsid w:val="007932E7"/>
    <w:rsid w:val="007B5EDD"/>
    <w:rsid w:val="007C40F3"/>
    <w:rsid w:val="007C6302"/>
    <w:rsid w:val="007C7904"/>
    <w:rsid w:val="007E2DBB"/>
    <w:rsid w:val="007E3777"/>
    <w:rsid w:val="007E5833"/>
    <w:rsid w:val="00800CEE"/>
    <w:rsid w:val="00803E46"/>
    <w:rsid w:val="0082405C"/>
    <w:rsid w:val="00826C50"/>
    <w:rsid w:val="00827919"/>
    <w:rsid w:val="00854FEF"/>
    <w:rsid w:val="00866608"/>
    <w:rsid w:val="00875924"/>
    <w:rsid w:val="00896D27"/>
    <w:rsid w:val="0089778C"/>
    <w:rsid w:val="008B222D"/>
    <w:rsid w:val="008B773A"/>
    <w:rsid w:val="008C0177"/>
    <w:rsid w:val="008C07BC"/>
    <w:rsid w:val="008E0B7C"/>
    <w:rsid w:val="008E478E"/>
    <w:rsid w:val="009005EE"/>
    <w:rsid w:val="00914C63"/>
    <w:rsid w:val="00921997"/>
    <w:rsid w:val="00925E32"/>
    <w:rsid w:val="00931590"/>
    <w:rsid w:val="009320C0"/>
    <w:rsid w:val="00934943"/>
    <w:rsid w:val="00937678"/>
    <w:rsid w:val="0095290D"/>
    <w:rsid w:val="00974366"/>
    <w:rsid w:val="009754D2"/>
    <w:rsid w:val="0098462D"/>
    <w:rsid w:val="00996984"/>
    <w:rsid w:val="009A3291"/>
    <w:rsid w:val="009C5565"/>
    <w:rsid w:val="009D1273"/>
    <w:rsid w:val="009D3383"/>
    <w:rsid w:val="009E1663"/>
    <w:rsid w:val="009F063D"/>
    <w:rsid w:val="009F2949"/>
    <w:rsid w:val="009F3497"/>
    <w:rsid w:val="009F632A"/>
    <w:rsid w:val="00A01450"/>
    <w:rsid w:val="00A0159D"/>
    <w:rsid w:val="00A01D3F"/>
    <w:rsid w:val="00A105F8"/>
    <w:rsid w:val="00A21366"/>
    <w:rsid w:val="00A2368A"/>
    <w:rsid w:val="00A25202"/>
    <w:rsid w:val="00A30982"/>
    <w:rsid w:val="00A31E49"/>
    <w:rsid w:val="00A37359"/>
    <w:rsid w:val="00A55DBB"/>
    <w:rsid w:val="00A56DD3"/>
    <w:rsid w:val="00A6624E"/>
    <w:rsid w:val="00A662B8"/>
    <w:rsid w:val="00A7009D"/>
    <w:rsid w:val="00A73177"/>
    <w:rsid w:val="00A73BFD"/>
    <w:rsid w:val="00A74B24"/>
    <w:rsid w:val="00A9007A"/>
    <w:rsid w:val="00A948E8"/>
    <w:rsid w:val="00AC3710"/>
    <w:rsid w:val="00AF03A1"/>
    <w:rsid w:val="00AF3ADE"/>
    <w:rsid w:val="00AF5019"/>
    <w:rsid w:val="00B0316E"/>
    <w:rsid w:val="00B0794A"/>
    <w:rsid w:val="00B2194C"/>
    <w:rsid w:val="00B40BC4"/>
    <w:rsid w:val="00B410F2"/>
    <w:rsid w:val="00B43759"/>
    <w:rsid w:val="00B76F90"/>
    <w:rsid w:val="00B904E0"/>
    <w:rsid w:val="00BB2E15"/>
    <w:rsid w:val="00BB5E4D"/>
    <w:rsid w:val="00BB7613"/>
    <w:rsid w:val="00BC2546"/>
    <w:rsid w:val="00BD6BFC"/>
    <w:rsid w:val="00BE5602"/>
    <w:rsid w:val="00BE67E1"/>
    <w:rsid w:val="00BF29E2"/>
    <w:rsid w:val="00BF2BBA"/>
    <w:rsid w:val="00C02856"/>
    <w:rsid w:val="00C1615E"/>
    <w:rsid w:val="00C454A6"/>
    <w:rsid w:val="00C475AE"/>
    <w:rsid w:val="00C479E9"/>
    <w:rsid w:val="00C51A9E"/>
    <w:rsid w:val="00C66CC7"/>
    <w:rsid w:val="00C67023"/>
    <w:rsid w:val="00C67C4F"/>
    <w:rsid w:val="00C74D5C"/>
    <w:rsid w:val="00C80206"/>
    <w:rsid w:val="00C87154"/>
    <w:rsid w:val="00C96CBD"/>
    <w:rsid w:val="00CA5E2B"/>
    <w:rsid w:val="00CB3BD3"/>
    <w:rsid w:val="00CC0D98"/>
    <w:rsid w:val="00CC5151"/>
    <w:rsid w:val="00CE7206"/>
    <w:rsid w:val="00D05820"/>
    <w:rsid w:val="00D5245F"/>
    <w:rsid w:val="00D560B9"/>
    <w:rsid w:val="00D57393"/>
    <w:rsid w:val="00D60A40"/>
    <w:rsid w:val="00D60F4F"/>
    <w:rsid w:val="00D74B1C"/>
    <w:rsid w:val="00D858BA"/>
    <w:rsid w:val="00D944A1"/>
    <w:rsid w:val="00DA0DB3"/>
    <w:rsid w:val="00DA351F"/>
    <w:rsid w:val="00DB3F63"/>
    <w:rsid w:val="00DB4876"/>
    <w:rsid w:val="00DB5CEA"/>
    <w:rsid w:val="00DC4F27"/>
    <w:rsid w:val="00DD27E5"/>
    <w:rsid w:val="00DD2DF5"/>
    <w:rsid w:val="00DD64E5"/>
    <w:rsid w:val="00DE769D"/>
    <w:rsid w:val="00DF6A9D"/>
    <w:rsid w:val="00E00AF2"/>
    <w:rsid w:val="00E04D25"/>
    <w:rsid w:val="00E15244"/>
    <w:rsid w:val="00E24EC3"/>
    <w:rsid w:val="00E4775D"/>
    <w:rsid w:val="00E54973"/>
    <w:rsid w:val="00E678BC"/>
    <w:rsid w:val="00E82ADD"/>
    <w:rsid w:val="00E83130"/>
    <w:rsid w:val="00E96FFA"/>
    <w:rsid w:val="00EA1826"/>
    <w:rsid w:val="00EA59CC"/>
    <w:rsid w:val="00EB61FA"/>
    <w:rsid w:val="00EC3B92"/>
    <w:rsid w:val="00EF533E"/>
    <w:rsid w:val="00EF7893"/>
    <w:rsid w:val="00F23CDE"/>
    <w:rsid w:val="00F275E4"/>
    <w:rsid w:val="00F368F0"/>
    <w:rsid w:val="00F37F52"/>
    <w:rsid w:val="00F46B0C"/>
    <w:rsid w:val="00F50FB1"/>
    <w:rsid w:val="00F578FF"/>
    <w:rsid w:val="00F636D5"/>
    <w:rsid w:val="00F6720A"/>
    <w:rsid w:val="00F674D7"/>
    <w:rsid w:val="00F705F4"/>
    <w:rsid w:val="00F752FA"/>
    <w:rsid w:val="00F77762"/>
    <w:rsid w:val="00F923B8"/>
    <w:rsid w:val="00F9431B"/>
    <w:rsid w:val="00FA348D"/>
    <w:rsid w:val="00FA7B3F"/>
    <w:rsid w:val="00FB0A05"/>
    <w:rsid w:val="00FB0DE9"/>
    <w:rsid w:val="00FB150A"/>
    <w:rsid w:val="00FB24E2"/>
    <w:rsid w:val="00FD1FC7"/>
    <w:rsid w:val="00F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FBC24-5D1C-4BD9-9091-846F391F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7E1"/>
  </w:style>
  <w:style w:type="paragraph" w:styleId="Heading1">
    <w:name w:val="heading 1"/>
    <w:basedOn w:val="Normal"/>
    <w:link w:val="Heading1Char"/>
    <w:uiPriority w:val="9"/>
    <w:qFormat/>
    <w:rsid w:val="006B7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560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4A6"/>
  </w:style>
  <w:style w:type="paragraph" w:styleId="Footer">
    <w:name w:val="footer"/>
    <w:basedOn w:val="Normal"/>
    <w:link w:val="FooterChar"/>
    <w:uiPriority w:val="99"/>
    <w:unhideWhenUsed/>
    <w:rsid w:val="00C4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2A3EA-8741-41A8-9138-5BC1C877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Stiffler</dc:creator>
  <cp:lastModifiedBy>Perumal Narendran</cp:lastModifiedBy>
  <cp:revision>5</cp:revision>
  <cp:lastPrinted>2021-05-17T16:15:00Z</cp:lastPrinted>
  <dcterms:created xsi:type="dcterms:W3CDTF">2017-02-13T10:37:00Z</dcterms:created>
  <dcterms:modified xsi:type="dcterms:W3CDTF">2021-05-18T00:19:00Z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f38a81be-740e-49dc-832b-a592bceef8f5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