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9CCF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Сертификация продукта  «MSRV.tech:Заполнение описания номенклатуры нейросетью. Расширение для 1C:Розница и 1С:УНФ», редакция 2.0 (2)</w:t>
      </w:r>
    </w:p>
    <w:p w14:paraId="498608D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По сертифицируемому продукту есть замечания.</w:t>
      </w:r>
    </w:p>
    <w:p w14:paraId="0AC22B8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Не выполнены следующие требования к сертифицируемым продуктам:</w:t>
      </w:r>
    </w:p>
    <w:p w14:paraId="2A2A63A2">
      <w:pPr>
        <w:rPr>
          <w:rFonts w:hint="default"/>
          <w:b w:val="0"/>
          <w:bCs/>
        </w:rPr>
      </w:pPr>
    </w:p>
    <w:p w14:paraId="3E114E48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1. Требование: "1.3. Продукт должен иметь документацию (Руководство пользователя). Руководство пользователя должно  включать разделы, описанные ниже:</w:t>
      </w:r>
    </w:p>
    <w:p w14:paraId="10B69DBD">
      <w:pPr>
        <w:rPr>
          <w:rFonts w:hint="default"/>
          <w:b w:val="0"/>
          <w:bCs/>
        </w:rPr>
      </w:pPr>
    </w:p>
    <w:p w14:paraId="76E94C9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1.3.1 Титульный лист. </w:t>
      </w:r>
    </w:p>
    <w:p w14:paraId="70DB80BC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14D962C8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281A3133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титульный лист нужно внести исправления (см. скриншот во вложении).</w:t>
      </w:r>
    </w:p>
    <w:p w14:paraId="7E46B9A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Ответ: Исправлено. Убраны дубли в титульном листе. Структура приведена к виду: </w:t>
      </w:r>
    </w:p>
    <w:p w14:paraId="6F6C913D">
      <w:pPr>
        <w:rPr>
          <w:rFonts w:hint="default"/>
          <w:b w:val="0"/>
          <w:bCs/>
        </w:rPr>
      </w:pPr>
    </w:p>
    <w:p w14:paraId="4BBF90FC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1.3.8. Если документацию предполагается поставлять в электронном виде, то в поставку продукта должен быть включен файл описания состава продукта, в котором необходимо указать следующую информацию:                                                                                        </w:t>
      </w:r>
    </w:p>
    <w:p w14:paraId="2D6E105A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• с помощью какой программы можно прочитать документацию;</w:t>
      </w:r>
    </w:p>
    <w:p w14:paraId="2DF6044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• формат (размер печатных листов в оригинальном макете);</w:t>
      </w:r>
    </w:p>
    <w:p w14:paraId="04190F0F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• количество страниц;</w:t>
      </w:r>
    </w:p>
    <w:p w14:paraId="43D4987A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• наименование использованных шрифтов;</w:t>
      </w:r>
    </w:p>
    <w:p w14:paraId="49B75CF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• список авторов.</w:t>
      </w:r>
    </w:p>
    <w:p w14:paraId="0794D4FA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443BAB72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6867FEF8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У вас тип продукта уже указан в самом названии, поэтому в файл "Описание поставки.txt" нужно внести исправления (см. скриншот во вложении).</w:t>
      </w:r>
    </w:p>
    <w:p w14:paraId="6BDBCF1E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Ответ: Исправлено. Убрано дублирование типа продукта в файле «Описание поставки.txt».</w:t>
      </w:r>
    </w:p>
    <w:p w14:paraId="54DD10D2">
      <w:pPr>
        <w:rPr>
          <w:rFonts w:hint="default"/>
          <w:b w:val="0"/>
          <w:bCs/>
        </w:rPr>
      </w:pPr>
    </w:p>
    <w:p w14:paraId="3A49E48C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2. Требование: "1.4.     В руководстве пользователя должно быть в явном виде описано взаимодействие продукта с "1С:Предприятием".</w:t>
      </w:r>
    </w:p>
    <w:p w14:paraId="736B7249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6B830563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53989407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Для платформы 8.5 Требования ещё не опубликованы! Продукты на совместимость с "1С:Предприятие 8.5" на сертификацию ещё не принимаются (см. скриншот во вложении).</w:t>
      </w:r>
    </w:p>
    <w:p w14:paraId="48AF54E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Ответ: Исправлено. В разделе 1.4 указана версия платформы 8.3.27.1688, режим совместимости «Не использовать», релиз конфигураций 3.0.12.261. Продукт ориентирован на платформу 8.3, а не 8.5.</w:t>
      </w:r>
    </w:p>
    <w:p w14:paraId="2E5156D8">
      <w:pPr>
        <w:rPr>
          <w:rFonts w:hint="default"/>
          <w:b w:val="0"/>
          <w:bCs/>
        </w:rPr>
      </w:pPr>
    </w:p>
    <w:p w14:paraId="5C0FFD02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3. Требование: "8.3. Расширение должно иметь одно из следующих назначений…"</w:t>
      </w:r>
    </w:p>
    <w:p w14:paraId="0EDB6974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113F5BDF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147D56C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См. скриншоты во вложении.</w:t>
      </w:r>
    </w:p>
    <w:p w14:paraId="060B3AE2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Ответ: Исправлено. Расширение имеет назначение «Дополнение». Удалён дубль фразы о назначении из раздела «Основные возможности» в руководстве пользователя.</w:t>
      </w:r>
    </w:p>
    <w:p w14:paraId="06C0C973">
      <w:pPr>
        <w:rPr>
          <w:rFonts w:hint="default"/>
          <w:b w:val="0"/>
          <w:bCs/>
        </w:rPr>
      </w:pPr>
    </w:p>
    <w:p w14:paraId="5A0D70E3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4. Требование: "8.11.5. Руководство пользователя должно содержать описание подключения расширения, его обновление, отключение использования и удаление в случае необходимости из расширяемой конфигурации,  а также порядок проверки возможности применения при смене релиза расширяемой конфигурации. "</w:t>
      </w:r>
    </w:p>
    <w:p w14:paraId="73D4EB5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758FF0D4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1BA09CE5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См. скриншот во вложении.</w:t>
      </w:r>
    </w:p>
    <w:p w14:paraId="18E28C7B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Ответ: Исправлено. </w:t>
      </w:r>
    </w:p>
    <w:p w14:paraId="69FE7EA3">
      <w:pPr>
        <w:rPr>
          <w:rFonts w:hint="default"/>
          <w:b w:val="0"/>
          <w:bCs/>
        </w:rPr>
      </w:pPr>
    </w:p>
    <w:p w14:paraId="1726ABB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5. Требование: "8.12. В поставку продукта, кроме самого файла расширения и документации, должен входить файл readme, в котором указывается полное название продукта вместе с его редакцией и версией. А также полное название конфигурации, для которой он разработан, с номером редакции, релизом и рекомендуемую к использованию версию "1С:Предприятия". В нем также описываются дополнительные файлы, включенные в поставку, если такие есть."</w:t>
      </w:r>
    </w:p>
    <w:p w14:paraId="174A714A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7AA4D1B9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4AABBF10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файл "ReadMe.txt" нужно внести исправления (см. скриншот во вложении).</w:t>
      </w:r>
    </w:p>
    <w:p w14:paraId="5695659F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Ответ: Исправлено. </w:t>
      </w:r>
    </w:p>
    <w:p w14:paraId="106A93AE">
      <w:pPr>
        <w:rPr>
          <w:rFonts w:hint="default"/>
          <w:b w:val="0"/>
          <w:bCs/>
        </w:rPr>
      </w:pPr>
    </w:p>
    <w:p w14:paraId="3D273A95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6. Требование: "8.13. Выпуск новых релизов расширения должен сопровождаться описанием изменений в релизе. Пользовательское описание изменений готовится в виде файла с названием, состоящем из имени расширения, его версии, и слов «Новое в версии». Например, «Реализация учета. Версия 3.0.147. Новое в версии.htm». В файле перечисляется, что изменилось в этом релизе. Этот файл включается в поставку обновления расширения. Пользовательское описание должно быть ориентировано на конечных пользователей конфигурации. "</w:t>
      </w:r>
    </w:p>
    <w:p w14:paraId="3273FA64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58A6E5F2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54B03DD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В файл "Новое в версии.txt" нужно внести исправления (см. скриншот во вложении).</w:t>
      </w:r>
    </w:p>
    <w:p w14:paraId="7944BB2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Ответ: Исправлено. </w:t>
      </w:r>
    </w:p>
    <w:p w14:paraId="595D1B7A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</w:t>
      </w:r>
    </w:p>
    <w:p w14:paraId="1064D7A9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7. Требование: "8.14. Для прохождения процедуры сертификации и проверки работоспособности продукта необходимо предоставить демонстрационную базу расширяемой конфигурации с уже подключенным расширением и заполненными данными для проверки заявленной функциональности."</w:t>
      </w:r>
    </w:p>
    <w:p w14:paraId="72055877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Комментарий: </w:t>
      </w:r>
    </w:p>
    <w:p w14:paraId="18EADA4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============</w:t>
      </w:r>
    </w:p>
    <w:p w14:paraId="338ED559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На проверку должна быть предоставлена демобаза любой из заявленных расширяемых конфигураций "1C:Розница", ред.3.0 или "1С:УНФ", ред. 3.0 (релиза 3.0.12.261 от 27.01.2026 г.) с рекомендуемой к использованию версии платформы 1С:Предприятие 8.3 – 8.3.27.1688 с режимом совместимости «Не использовать».</w:t>
      </w:r>
    </w:p>
    <w:p w14:paraId="267D253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Ответ: Демо базу можно скачать по ссылке https://cloud.mail.ru/public/KtAb/vHAhga7BX</w:t>
      </w:r>
    </w:p>
    <w:p w14:paraId="25E0901C">
      <w:pPr>
        <w:rPr>
          <w:rFonts w:hint="default"/>
          <w:b w:val="0"/>
          <w:bCs/>
        </w:rPr>
      </w:pPr>
      <w:bookmarkStart w:id="0" w:name="_GoBack"/>
      <w:bookmarkEnd w:id="0"/>
    </w:p>
    <w:p w14:paraId="5529427B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!!! Рекомендую изучить действующие, актуальные  в настоящее время, "Требования к программным продуктам, подаваемым на сертификацию с "1С:Предприятие 8.3"  по ссылке &lt;http://1c.ru/rus/products/1c/predpr/compat/soft/requirements.htm&gt;</w:t>
      </w:r>
    </w:p>
    <w:p w14:paraId="6984CA46">
      <w:pPr>
        <w:rPr>
          <w:rFonts w:hint="default"/>
          <w:b w:val="0"/>
          <w:bCs/>
        </w:rPr>
      </w:pPr>
    </w:p>
    <w:p w14:paraId="194C269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Исправленные материалы нужно прислать вместе с этим файлом, в котором под каждым моим комментарием указать, что было исправлено.</w:t>
      </w:r>
    </w:p>
    <w:p w14:paraId="55384B55">
      <w:pPr>
        <w:rPr>
          <w:rFonts w:hint="default"/>
          <w:b w:val="0"/>
          <w:bCs/>
        </w:rPr>
      </w:pPr>
    </w:p>
    <w:p w14:paraId="6741F801">
      <w:pPr>
        <w:rPr>
          <w:rFonts w:hint="default"/>
          <w:b w:val="0"/>
          <w:bCs/>
        </w:rPr>
      </w:pPr>
    </w:p>
    <w:p w14:paraId="5FCF13DB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С уважением,  Жолудева Марина</w:t>
      </w:r>
    </w:p>
    <w:p w14:paraId="3901212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Проект "1С:Совместимо"</w:t>
      </w:r>
    </w:p>
    <w:p w14:paraId="549728E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"Отдел тех.поддержки" фирмы "1С".</w:t>
      </w:r>
    </w:p>
    <w:p w14:paraId="744BF33E">
      <w:pPr>
        <w:rPr>
          <w:b w:val="0"/>
          <w:bCs/>
        </w:rPr>
      </w:pPr>
    </w:p>
    <w:sectPr>
      <w:pgSz w:w="11906" w:h="16838"/>
      <w:pgMar w:top="709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E6412"/>
    <w:rsid w:val="000217A5"/>
    <w:rsid w:val="0003086B"/>
    <w:rsid w:val="00030B39"/>
    <w:rsid w:val="00037366"/>
    <w:rsid w:val="00055044"/>
    <w:rsid w:val="00055B17"/>
    <w:rsid w:val="00080C7C"/>
    <w:rsid w:val="000A2636"/>
    <w:rsid w:val="000C13FF"/>
    <w:rsid w:val="000C3799"/>
    <w:rsid w:val="000C6759"/>
    <w:rsid w:val="000D2F70"/>
    <w:rsid w:val="000D4796"/>
    <w:rsid w:val="000E3A67"/>
    <w:rsid w:val="000F312E"/>
    <w:rsid w:val="000F39E4"/>
    <w:rsid w:val="001034BC"/>
    <w:rsid w:val="00126622"/>
    <w:rsid w:val="00133615"/>
    <w:rsid w:val="001447F9"/>
    <w:rsid w:val="001465FF"/>
    <w:rsid w:val="00146692"/>
    <w:rsid w:val="001545A6"/>
    <w:rsid w:val="001655AB"/>
    <w:rsid w:val="001731D9"/>
    <w:rsid w:val="00176026"/>
    <w:rsid w:val="00177A0C"/>
    <w:rsid w:val="00191FF9"/>
    <w:rsid w:val="001A2EB0"/>
    <w:rsid w:val="001B5D29"/>
    <w:rsid w:val="001E3A84"/>
    <w:rsid w:val="00211C72"/>
    <w:rsid w:val="002240F1"/>
    <w:rsid w:val="00232298"/>
    <w:rsid w:val="00254EEC"/>
    <w:rsid w:val="00264356"/>
    <w:rsid w:val="0027268E"/>
    <w:rsid w:val="002762EB"/>
    <w:rsid w:val="002B1C0D"/>
    <w:rsid w:val="002C6F07"/>
    <w:rsid w:val="002D5CCA"/>
    <w:rsid w:val="002D6AA8"/>
    <w:rsid w:val="002F507E"/>
    <w:rsid w:val="00303324"/>
    <w:rsid w:val="003232D2"/>
    <w:rsid w:val="0032484F"/>
    <w:rsid w:val="00357278"/>
    <w:rsid w:val="00365E42"/>
    <w:rsid w:val="00370497"/>
    <w:rsid w:val="0037266B"/>
    <w:rsid w:val="00387148"/>
    <w:rsid w:val="003B1430"/>
    <w:rsid w:val="003C6C90"/>
    <w:rsid w:val="003E247B"/>
    <w:rsid w:val="003F56BE"/>
    <w:rsid w:val="00413840"/>
    <w:rsid w:val="00434D26"/>
    <w:rsid w:val="00455424"/>
    <w:rsid w:val="0046069D"/>
    <w:rsid w:val="0046410D"/>
    <w:rsid w:val="00464CAF"/>
    <w:rsid w:val="004747D0"/>
    <w:rsid w:val="00474E8A"/>
    <w:rsid w:val="00492A1E"/>
    <w:rsid w:val="00494338"/>
    <w:rsid w:val="00495833"/>
    <w:rsid w:val="004A0194"/>
    <w:rsid w:val="004A7631"/>
    <w:rsid w:val="004C615F"/>
    <w:rsid w:val="004E3873"/>
    <w:rsid w:val="004E4B1C"/>
    <w:rsid w:val="004E674F"/>
    <w:rsid w:val="00510E17"/>
    <w:rsid w:val="00514E37"/>
    <w:rsid w:val="00562382"/>
    <w:rsid w:val="00565111"/>
    <w:rsid w:val="005843DA"/>
    <w:rsid w:val="005B0A43"/>
    <w:rsid w:val="005B5E2E"/>
    <w:rsid w:val="005F0940"/>
    <w:rsid w:val="00627424"/>
    <w:rsid w:val="0063655B"/>
    <w:rsid w:val="00637EBF"/>
    <w:rsid w:val="00644923"/>
    <w:rsid w:val="006712C2"/>
    <w:rsid w:val="00674268"/>
    <w:rsid w:val="006878EF"/>
    <w:rsid w:val="006A1980"/>
    <w:rsid w:val="006A2AE6"/>
    <w:rsid w:val="006A540B"/>
    <w:rsid w:val="006B358E"/>
    <w:rsid w:val="006B363E"/>
    <w:rsid w:val="006C4D59"/>
    <w:rsid w:val="006D642A"/>
    <w:rsid w:val="006E1249"/>
    <w:rsid w:val="006E1FAF"/>
    <w:rsid w:val="006E6412"/>
    <w:rsid w:val="006F2CA1"/>
    <w:rsid w:val="00706E62"/>
    <w:rsid w:val="007409BE"/>
    <w:rsid w:val="0075499D"/>
    <w:rsid w:val="00767E21"/>
    <w:rsid w:val="007921DA"/>
    <w:rsid w:val="007A0524"/>
    <w:rsid w:val="007B0BB6"/>
    <w:rsid w:val="007C612D"/>
    <w:rsid w:val="007D0BF3"/>
    <w:rsid w:val="007E318A"/>
    <w:rsid w:val="007F4BFF"/>
    <w:rsid w:val="008030A9"/>
    <w:rsid w:val="00821639"/>
    <w:rsid w:val="008302B6"/>
    <w:rsid w:val="008460CE"/>
    <w:rsid w:val="00862155"/>
    <w:rsid w:val="00866682"/>
    <w:rsid w:val="00877A1B"/>
    <w:rsid w:val="008A09F7"/>
    <w:rsid w:val="008A1C82"/>
    <w:rsid w:val="008A563F"/>
    <w:rsid w:val="008C6C48"/>
    <w:rsid w:val="008D04BA"/>
    <w:rsid w:val="008D2B73"/>
    <w:rsid w:val="008D3A69"/>
    <w:rsid w:val="008F3963"/>
    <w:rsid w:val="008F6FE6"/>
    <w:rsid w:val="009042E5"/>
    <w:rsid w:val="00907492"/>
    <w:rsid w:val="00914BF6"/>
    <w:rsid w:val="00955E0C"/>
    <w:rsid w:val="009600F5"/>
    <w:rsid w:val="00964AED"/>
    <w:rsid w:val="0097578D"/>
    <w:rsid w:val="009A4EBC"/>
    <w:rsid w:val="009A656B"/>
    <w:rsid w:val="009B2F1C"/>
    <w:rsid w:val="009C0EC6"/>
    <w:rsid w:val="009C1986"/>
    <w:rsid w:val="009D0550"/>
    <w:rsid w:val="009D0C96"/>
    <w:rsid w:val="009D79FB"/>
    <w:rsid w:val="009E08C7"/>
    <w:rsid w:val="009E4545"/>
    <w:rsid w:val="009F20C9"/>
    <w:rsid w:val="009F742B"/>
    <w:rsid w:val="00A309CF"/>
    <w:rsid w:val="00A35431"/>
    <w:rsid w:val="00A502C6"/>
    <w:rsid w:val="00A70483"/>
    <w:rsid w:val="00AA0722"/>
    <w:rsid w:val="00AB2C5A"/>
    <w:rsid w:val="00AB4D9B"/>
    <w:rsid w:val="00AD14E9"/>
    <w:rsid w:val="00AE79D8"/>
    <w:rsid w:val="00B0620D"/>
    <w:rsid w:val="00B1684E"/>
    <w:rsid w:val="00B25BC3"/>
    <w:rsid w:val="00B42C0D"/>
    <w:rsid w:val="00B444DF"/>
    <w:rsid w:val="00B61AF1"/>
    <w:rsid w:val="00B71369"/>
    <w:rsid w:val="00B73030"/>
    <w:rsid w:val="00B8380D"/>
    <w:rsid w:val="00BE7DBA"/>
    <w:rsid w:val="00BF74AF"/>
    <w:rsid w:val="00C17949"/>
    <w:rsid w:val="00C205DA"/>
    <w:rsid w:val="00C246F9"/>
    <w:rsid w:val="00C34BB7"/>
    <w:rsid w:val="00C442ED"/>
    <w:rsid w:val="00C5075D"/>
    <w:rsid w:val="00C858CF"/>
    <w:rsid w:val="00C97A7F"/>
    <w:rsid w:val="00CC1431"/>
    <w:rsid w:val="00CC590A"/>
    <w:rsid w:val="00CD6CA4"/>
    <w:rsid w:val="00CE1AF5"/>
    <w:rsid w:val="00D13B17"/>
    <w:rsid w:val="00D218B9"/>
    <w:rsid w:val="00D34F5E"/>
    <w:rsid w:val="00D36436"/>
    <w:rsid w:val="00D41F2F"/>
    <w:rsid w:val="00D46688"/>
    <w:rsid w:val="00D6033E"/>
    <w:rsid w:val="00D92B0B"/>
    <w:rsid w:val="00DB69F2"/>
    <w:rsid w:val="00DC3AC7"/>
    <w:rsid w:val="00E0142C"/>
    <w:rsid w:val="00E03048"/>
    <w:rsid w:val="00E12790"/>
    <w:rsid w:val="00E138F6"/>
    <w:rsid w:val="00E1504F"/>
    <w:rsid w:val="00E1539D"/>
    <w:rsid w:val="00E1566B"/>
    <w:rsid w:val="00E23DEE"/>
    <w:rsid w:val="00E33AAB"/>
    <w:rsid w:val="00E34442"/>
    <w:rsid w:val="00E440AE"/>
    <w:rsid w:val="00E71BA0"/>
    <w:rsid w:val="00E92EC9"/>
    <w:rsid w:val="00E93907"/>
    <w:rsid w:val="00EA091A"/>
    <w:rsid w:val="00EA1604"/>
    <w:rsid w:val="00EB1CA5"/>
    <w:rsid w:val="00EC6389"/>
    <w:rsid w:val="00ED1AC8"/>
    <w:rsid w:val="00EF5FBA"/>
    <w:rsid w:val="00F1031F"/>
    <w:rsid w:val="00F13E82"/>
    <w:rsid w:val="00F148B4"/>
    <w:rsid w:val="00F24A99"/>
    <w:rsid w:val="00F355D3"/>
    <w:rsid w:val="00F54449"/>
    <w:rsid w:val="00F61429"/>
    <w:rsid w:val="00F659C6"/>
    <w:rsid w:val="00F66D8D"/>
    <w:rsid w:val="00FA2905"/>
    <w:rsid w:val="00FD3526"/>
    <w:rsid w:val="00FF212B"/>
    <w:rsid w:val="078A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622</Words>
  <Characters>3551</Characters>
  <Lines>29</Lines>
  <Paragraphs>8</Paragraphs>
  <TotalTime>14</TotalTime>
  <ScaleCrop>false</ScaleCrop>
  <LinksUpToDate>false</LinksUpToDate>
  <CharactersWithSpaces>4165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2026-02-19T07:35:00Z</dcterms:created>
  <dc:creator>Жолудева Марина Анатольевна</dc:creator>
  <cp:lastModifiedBy>Манжела Александр</cp:lastModifiedBy>
  <dcterms:modified xsi:type="dcterms:W3CDTF">2026-02-20T04:00:08Z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3F7DAC1C0589475FAE1EEE6EAAC8BEB8_12</vt:lpwstr>
  </property>
</Properties>
</file>