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771900" cy="180975"/>
            <wp:effectExtent l="0" t="0" r="0" b="9525"/>
            <wp:docPr id="19" name="Picture 19" descr="displaymath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laymath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is a linear homogeneous ode and can be solved using standard methods.</w:t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Let Y(s</w:t>
      </w:r>
      <w:proofErr w:type="gramStart"/>
      <w:r>
        <w:rPr>
          <w:color w:val="000000"/>
          <w:sz w:val="27"/>
          <w:szCs w:val="27"/>
        </w:rPr>
        <w:t>)=</w:t>
      </w:r>
      <w:proofErr w:type="gramEnd"/>
      <w:r>
        <w:rPr>
          <w:color w:val="000000"/>
          <w:sz w:val="27"/>
          <w:szCs w:val="27"/>
        </w:rPr>
        <w:t xml:space="preserve">L[y(t)](s). Instead of solving directly for </w:t>
      </w:r>
      <w:proofErr w:type="gramStart"/>
      <w:r>
        <w:rPr>
          <w:color w:val="000000"/>
          <w:sz w:val="27"/>
          <w:szCs w:val="27"/>
        </w:rPr>
        <w:t>y(</w:t>
      </w:r>
      <w:proofErr w:type="gramEnd"/>
      <w:r>
        <w:rPr>
          <w:color w:val="000000"/>
          <w:sz w:val="27"/>
          <w:szCs w:val="27"/>
        </w:rPr>
        <w:t>t), we derive 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new equation for Y(s). The first step is to take the Laplace transform of both sides of the</w:t>
      </w:r>
      <w:r>
        <w:rPr>
          <w:color w:val="000000"/>
          <w:sz w:val="27"/>
          <w:szCs w:val="27"/>
        </w:rPr>
        <w:br/>
        <w:t>original differential equation. We have</w:t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371850" cy="190500"/>
            <wp:effectExtent l="0" t="0" r="0" b="0"/>
            <wp:docPr id="18" name="Picture 18" descr="displaymath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playmath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the</w:t>
      </w:r>
      <w:proofErr w:type="gramEnd"/>
      <w:r>
        <w:rPr>
          <w:color w:val="000000"/>
          <w:sz w:val="27"/>
          <w:szCs w:val="27"/>
        </w:rPr>
        <w:t xml:space="preserve"> Laplace transform of the function 0 is 0. If we look at</w:t>
      </w:r>
      <w:r>
        <w:rPr>
          <w:color w:val="000000"/>
          <w:sz w:val="27"/>
          <w:szCs w:val="27"/>
        </w:rPr>
        <w:br/>
        <w:t>the left-hand side, we have</w:t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257675" cy="190500"/>
            <wp:effectExtent l="0" t="0" r="9525" b="0"/>
            <wp:docPr id="17" name="Picture 17" descr="displaymath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playmath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552825" cy="190500"/>
            <wp:effectExtent l="0" t="0" r="9525" b="0"/>
            <wp:docPr id="16" name="Picture 16" descr="displaymath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splaymath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Here we have used the fact that </w:t>
      </w:r>
      <w:proofErr w:type="gramStart"/>
      <w:r>
        <w:rPr>
          <w:color w:val="000000"/>
          <w:sz w:val="27"/>
          <w:szCs w:val="27"/>
        </w:rPr>
        <w:t>y(</w:t>
      </w:r>
      <w:proofErr w:type="gramEnd"/>
      <w:r>
        <w:rPr>
          <w:color w:val="000000"/>
          <w:sz w:val="27"/>
          <w:szCs w:val="27"/>
        </w:rPr>
        <w:t>0)=2. And,</w:t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133850" cy="209550"/>
            <wp:effectExtent l="0" t="0" r="0" b="0"/>
            <wp:docPr id="15" name="Picture 15" descr="displaymath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splaymath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Hence, we have</w:t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229225" cy="209550"/>
            <wp:effectExtent l="0" t="0" r="9525" b="0"/>
            <wp:docPr id="14" name="Picture 14" descr="displaymath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splaymath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Laplace-transformed differential equation is</w:t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667125" cy="200025"/>
            <wp:effectExtent l="0" t="0" r="9525" b="9525"/>
            <wp:docPr id="13" name="Picture 13" descr="displaymath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splaymath7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Solving for Y(s), we have</w:t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067050" cy="352425"/>
            <wp:effectExtent l="0" t="0" r="0" b="9525"/>
            <wp:docPr id="12" name="Picture 12" descr="displaymath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splaymath7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the</w:t>
      </w:r>
      <w:proofErr w:type="gramEnd"/>
      <w:r>
        <w:rPr>
          <w:rStyle w:val="apple-converted-space"/>
          <w:color w:val="000000"/>
          <w:sz w:val="27"/>
          <w:szCs w:val="27"/>
        </w:rPr>
        <w:t> </w:t>
      </w:r>
      <w:r w:rsidRPr="00027142">
        <w:rPr>
          <w:color w:val="000000"/>
          <w:sz w:val="27"/>
          <w:szCs w:val="27"/>
        </w:rPr>
        <w:t>method of partial fractions</w:t>
      </w:r>
      <w:r>
        <w:rPr>
          <w:color w:val="000000"/>
          <w:sz w:val="27"/>
          <w:szCs w:val="27"/>
        </w:rPr>
        <w:t>:</w:t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152775" cy="342900"/>
            <wp:effectExtent l="0" t="0" r="9525" b="0"/>
            <wp:docPr id="11" name="Picture 11" descr="displaymath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playmath7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124325" cy="209550"/>
            <wp:effectExtent l="0" t="0" r="9525" b="0"/>
            <wp:docPr id="10" name="Picture 10" descr="displaymath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splaymath7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Using</w:t>
      </w:r>
      <w:r>
        <w:rPr>
          <w:rStyle w:val="apple-converted-space"/>
          <w:color w:val="000000"/>
          <w:sz w:val="27"/>
          <w:szCs w:val="27"/>
        </w:rPr>
        <w:t> </w:t>
      </w:r>
      <w:r w:rsidRPr="00027142">
        <w:rPr>
          <w:color w:val="000000"/>
          <w:sz w:val="27"/>
          <w:szCs w:val="27"/>
        </w:rPr>
        <w:t>linearity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of the inverse transform, we have</w:t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3895725" cy="342900"/>
            <wp:effectExtent l="0" t="0" r="9525" b="0"/>
            <wp:docPr id="9" name="Picture 9" descr="displaymath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splaymath8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Consider the ode:</w:t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762375" cy="190500"/>
            <wp:effectExtent l="0" t="0" r="9525" b="0"/>
            <wp:docPr id="8" name="Picture 8" descr="displaymath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splaymath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problem has an inhomogeneous term. For this problem the particular solution can be determined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using variation of parameters or the method of undetermined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coefficients. Using the Laplace transform technique we can solve for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the homogeneous and particular solutions at the same time.</w:t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Let Y(s) be the Laplace transform of </w:t>
      </w:r>
      <w:proofErr w:type="gramStart"/>
      <w:r>
        <w:rPr>
          <w:color w:val="000000"/>
          <w:sz w:val="27"/>
          <w:szCs w:val="27"/>
        </w:rPr>
        <w:t>y(</w:t>
      </w:r>
      <w:proofErr w:type="gramEnd"/>
      <w:r>
        <w:rPr>
          <w:color w:val="000000"/>
          <w:sz w:val="27"/>
          <w:szCs w:val="27"/>
        </w:rPr>
        <w:t>t). Taking the Laplace transform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of the differential equation we have:</w:t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314700" cy="200025"/>
            <wp:effectExtent l="0" t="0" r="0" b="9525"/>
            <wp:docPr id="7" name="Picture 7" descr="displaymath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splaymath8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Laplace transform of the </w:t>
      </w:r>
      <w:proofErr w:type="gramStart"/>
      <w:r>
        <w:rPr>
          <w:color w:val="000000"/>
          <w:sz w:val="27"/>
          <w:szCs w:val="27"/>
        </w:rPr>
        <w:t>LHS  L</w:t>
      </w:r>
      <w:proofErr w:type="gramEnd"/>
      <w:r>
        <w:rPr>
          <w:color w:val="000000"/>
          <w:sz w:val="27"/>
          <w:szCs w:val="27"/>
        </w:rPr>
        <w:t>[y''+4y'+5y] is</w:t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6686550" cy="209550"/>
            <wp:effectExtent l="0" t="0" r="0" b="0"/>
            <wp:docPr id="6" name="Picture 6" descr="displaymath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isplaymath8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Laplace transform of the RHS is</w:t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2933700" cy="333375"/>
            <wp:effectExtent l="0" t="0" r="0" b="9525"/>
            <wp:docPr id="5" name="Picture 5" descr="displaymath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splaymath8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Equating the LHS and RHS and using the fact that </w:t>
      </w:r>
      <w:proofErr w:type="gramStart"/>
      <w:r>
        <w:rPr>
          <w:color w:val="000000"/>
          <w:sz w:val="27"/>
          <w:szCs w:val="27"/>
        </w:rPr>
        <w:t>y(</w:t>
      </w:r>
      <w:proofErr w:type="gramEnd"/>
      <w:r>
        <w:rPr>
          <w:color w:val="000000"/>
          <w:sz w:val="27"/>
          <w:szCs w:val="27"/>
        </w:rPr>
        <w:t>0)=1 y'(0)=2, we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obtain</w:t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600450" cy="333375"/>
            <wp:effectExtent l="0" t="0" r="0" b="9525"/>
            <wp:docPr id="4" name="Picture 4" descr="displaymath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isplaymath9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Solving for Y(s), we obtain:</w:t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905250" cy="371475"/>
            <wp:effectExtent l="0" t="0" r="0" b="9525"/>
            <wp:docPr id="3" name="Picture 3" descr="displaymath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isplaymath9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Using the</w:t>
      </w:r>
      <w:r>
        <w:rPr>
          <w:rStyle w:val="apple-converted-space"/>
          <w:color w:val="000000"/>
          <w:sz w:val="27"/>
          <w:szCs w:val="27"/>
        </w:rPr>
        <w:t> </w:t>
      </w:r>
      <w:r w:rsidRPr="00027142">
        <w:rPr>
          <w:color w:val="000000"/>
          <w:sz w:val="27"/>
          <w:szCs w:val="27"/>
        </w:rPr>
        <w:t>method of partial fractions</w:t>
      </w:r>
      <w:r>
        <w:rPr>
          <w:rStyle w:val="apple-converted-space"/>
          <w:color w:val="000000"/>
          <w:sz w:val="27"/>
          <w:szCs w:val="27"/>
        </w:rPr>
        <w:t> </w:t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400425" cy="371475"/>
            <wp:effectExtent l="0" t="0" r="9525" b="9525"/>
            <wp:docPr id="2" name="Picture 2" descr="displaymath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isplaymath9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Using the fact that the</w:t>
      </w:r>
      <w:r>
        <w:rPr>
          <w:rStyle w:val="apple-converted-space"/>
          <w:color w:val="000000"/>
          <w:sz w:val="27"/>
          <w:szCs w:val="27"/>
        </w:rPr>
        <w:t> </w:t>
      </w:r>
      <w:r w:rsidRPr="00027142">
        <w:rPr>
          <w:color w:val="000000"/>
          <w:sz w:val="27"/>
          <w:szCs w:val="27"/>
        </w:rPr>
        <w:t>inverse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of 1/(s-1) is </w:t>
      </w:r>
      <w:proofErr w:type="spellStart"/>
      <w:r>
        <w:rPr>
          <w:color w:val="000000"/>
          <w:sz w:val="27"/>
          <w:szCs w:val="27"/>
        </w:rPr>
        <w:t>e^t</w:t>
      </w:r>
      <w:proofErr w:type="spellEnd"/>
      <w:r>
        <w:rPr>
          <w:color w:val="000000"/>
          <w:sz w:val="27"/>
          <w:szCs w:val="27"/>
        </w:rPr>
        <w:t xml:space="preserve"> and that the</w:t>
      </w:r>
      <w:r>
        <w:rPr>
          <w:rStyle w:val="apple-converted-space"/>
          <w:color w:val="000000"/>
          <w:sz w:val="27"/>
          <w:szCs w:val="27"/>
        </w:rPr>
        <w:t> </w:t>
      </w:r>
      <w:r w:rsidRPr="00027142">
        <w:rPr>
          <w:color w:val="000000"/>
          <w:sz w:val="27"/>
          <w:szCs w:val="27"/>
        </w:rPr>
        <w:t>inverse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1</w:t>
      </w:r>
      <w:proofErr w:type="gramStart"/>
      <w:r>
        <w:rPr>
          <w:color w:val="000000"/>
          <w:sz w:val="27"/>
          <w:szCs w:val="27"/>
        </w:rPr>
        <w:t>/[</w:t>
      </w:r>
      <w:proofErr w:type="gramEnd"/>
      <w:r>
        <w:rPr>
          <w:color w:val="000000"/>
          <w:sz w:val="27"/>
          <w:szCs w:val="27"/>
        </w:rPr>
        <w:t xml:space="preserve">(s+2)^2+1] is </w:t>
      </w:r>
      <w:proofErr w:type="spellStart"/>
      <w:r>
        <w:rPr>
          <w:color w:val="000000"/>
          <w:sz w:val="27"/>
          <w:szCs w:val="27"/>
        </w:rPr>
        <w:t>exp</w:t>
      </w:r>
      <w:proofErr w:type="spellEnd"/>
      <w:r>
        <w:rPr>
          <w:color w:val="000000"/>
          <w:sz w:val="27"/>
          <w:szCs w:val="27"/>
        </w:rPr>
        <w:t>(2t)sin(t), it follows that</w:t>
      </w:r>
    </w:p>
    <w:p w:rsidR="00027142" w:rsidRDefault="00027142" w:rsidP="00027142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067050" cy="200025"/>
            <wp:effectExtent l="0" t="0" r="0" b="9525"/>
            <wp:docPr id="1" name="Picture 1" descr="displaymath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isplaymath9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A03" w:rsidRDefault="00792A03">
      <w:bookmarkStart w:id="0" w:name="_GoBack"/>
      <w:bookmarkEnd w:id="0"/>
    </w:p>
    <w:sectPr w:rsidR="0079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58E"/>
    <w:rsid w:val="00027142"/>
    <w:rsid w:val="00792A03"/>
    <w:rsid w:val="00E9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27142"/>
  </w:style>
  <w:style w:type="character" w:styleId="Hyperlink">
    <w:name w:val="Hyperlink"/>
    <w:basedOn w:val="DefaultParagraphFont"/>
    <w:uiPriority w:val="99"/>
    <w:semiHidden/>
    <w:unhideWhenUsed/>
    <w:rsid w:val="000271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1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27142"/>
  </w:style>
  <w:style w:type="character" w:styleId="Hyperlink">
    <w:name w:val="Hyperlink"/>
    <w:basedOn w:val="DefaultParagraphFont"/>
    <w:uiPriority w:val="99"/>
    <w:semiHidden/>
    <w:unhideWhenUsed/>
    <w:rsid w:val="000271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1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8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2016-05-02T17:40:00Z</dcterms:created>
  <dcterms:modified xsi:type="dcterms:W3CDTF">2016-05-02T17:42:00Z</dcterms:modified>
</cp:coreProperties>
</file>