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56AEA" w14:textId="77777777" w:rsidR="00761175" w:rsidRPr="00761175" w:rsidRDefault="00761175" w:rsidP="00761175">
      <w:pPr>
        <w:rPr>
          <w:rFonts w:ascii="Arial" w:eastAsia="Times New Roman" w:hAnsi="Arial" w:cs="Arial"/>
          <w:color w:val="222222"/>
        </w:rPr>
      </w:pPr>
      <w:r>
        <w:t xml:space="preserve">1. </w:t>
      </w:r>
      <w:r w:rsidRPr="00761175">
        <w:rPr>
          <w:rFonts w:ascii="Arial" w:eastAsia="Times New Roman" w:hAnsi="Arial" w:cs="Arial"/>
          <w:color w:val="222222"/>
        </w:rPr>
        <w:t>how can you have a decimal value of a turtle caught in a year?</w:t>
      </w:r>
    </w:p>
    <w:p w14:paraId="5AD3850C" w14:textId="77777777" w:rsidR="00761175" w:rsidRPr="00761175" w:rsidRDefault="00761175" w:rsidP="00761175">
      <w:pPr>
        <w:rPr>
          <w:rFonts w:ascii="Times New Roman" w:eastAsia="Times New Roman" w:hAnsi="Times New Roman" w:cs="Times New Roman"/>
        </w:rPr>
      </w:pPr>
    </w:p>
    <w:p w14:paraId="77645652" w14:textId="0DEA32C4" w:rsidR="000430E0" w:rsidRDefault="00761175">
      <w:r>
        <w:rPr>
          <w:noProof/>
        </w:rPr>
        <w:drawing>
          <wp:inline distT="0" distB="0" distL="0" distR="0" wp14:anchorId="6CAA4AC3" wp14:editId="7CCE1508">
            <wp:extent cx="4389120" cy="1807698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4 at 11.49.30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00" cy="181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0E0" w:rsidSect="0044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75"/>
    <w:rsid w:val="000430E0"/>
    <w:rsid w:val="00444EF5"/>
    <w:rsid w:val="0076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F73D"/>
  <w14:defaultImageDpi w14:val="32767"/>
  <w15:chartTrackingRefBased/>
  <w15:docId w15:val="{B91E224E-F0F6-0D44-9D8C-1D7AF2B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NOAA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Welch</dc:creator>
  <cp:keywords/>
  <dc:description/>
  <cp:lastModifiedBy>Heather Welch</cp:lastModifiedBy>
  <cp:revision>1</cp:revision>
  <dcterms:created xsi:type="dcterms:W3CDTF">2019-09-04T19:02:00Z</dcterms:created>
  <dcterms:modified xsi:type="dcterms:W3CDTF">2019-09-04T19:42:00Z</dcterms:modified>
</cp:coreProperties>
</file>