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A6ADF" w14:textId="77777777" w:rsidR="005C7C56" w:rsidRPr="005C7C56" w:rsidRDefault="005C7C56" w:rsidP="005C7C56">
      <w:pPr>
        <w:rPr>
          <w:b/>
          <w:bCs/>
        </w:rPr>
      </w:pPr>
      <w:r w:rsidRPr="005C7C56">
        <w:rPr>
          <w:b/>
          <w:bCs/>
        </w:rPr>
        <w:t>MESAFELİ SATIŞ ÖN BİLGİLENDİRME FORMU</w:t>
      </w:r>
    </w:p>
    <w:p w14:paraId="0E52F53C" w14:textId="77777777" w:rsidR="005C7C56" w:rsidRPr="005C7C56" w:rsidRDefault="005C7C56" w:rsidP="005C7C56">
      <w:r w:rsidRPr="005C7C56">
        <w:rPr>
          <w:b/>
          <w:bCs/>
        </w:rPr>
        <w:t>Satış Platformu:</w:t>
      </w:r>
      <w:r w:rsidRPr="005C7C56">
        <w:t xml:space="preserve"> </w:t>
      </w:r>
      <w:hyperlink r:id="rId5" w:history="1">
        <w:r w:rsidRPr="005C7C56">
          <w:rPr>
            <w:rStyle w:val="Kpr"/>
          </w:rPr>
          <w:t>https://msoteknoloji.com.tr</w:t>
        </w:r>
      </w:hyperlink>
    </w:p>
    <w:p w14:paraId="1F96BAF7" w14:textId="77777777" w:rsidR="005C7C56" w:rsidRPr="005C7C56" w:rsidRDefault="005C7C56" w:rsidP="005C7C56">
      <w:r w:rsidRPr="005C7C56">
        <w:rPr>
          <w:b/>
          <w:bCs/>
        </w:rPr>
        <w:t>Sipariş Numarası:</w:t>
      </w:r>
      <w:r w:rsidRPr="005C7C56">
        <w:t xml:space="preserve"> {{</w:t>
      </w:r>
      <w:proofErr w:type="spellStart"/>
      <w:r w:rsidRPr="005C7C56">
        <w:t>siparis_no</w:t>
      </w:r>
      <w:proofErr w:type="spellEnd"/>
      <w:r w:rsidRPr="005C7C56">
        <w:t>}}</w:t>
      </w:r>
    </w:p>
    <w:p w14:paraId="748F6A19" w14:textId="77777777" w:rsidR="005C7C56" w:rsidRPr="005C7C56" w:rsidRDefault="005C7C56" w:rsidP="005C7C56">
      <w:r w:rsidRPr="005C7C56">
        <w:rPr>
          <w:b/>
          <w:bCs/>
        </w:rPr>
        <w:t>Sipariş Tarihi:</w:t>
      </w:r>
      <w:r w:rsidRPr="005C7C56">
        <w:t xml:space="preserve"> {{</w:t>
      </w:r>
      <w:proofErr w:type="spellStart"/>
      <w:r w:rsidRPr="005C7C56">
        <w:t>siparis_tarihi</w:t>
      </w:r>
      <w:proofErr w:type="spellEnd"/>
      <w:r w:rsidRPr="005C7C56">
        <w:t>}}</w:t>
      </w:r>
    </w:p>
    <w:p w14:paraId="3CE62F27" w14:textId="77777777" w:rsidR="005C7C56" w:rsidRPr="005C7C56" w:rsidRDefault="005C7C56" w:rsidP="005C7C56">
      <w:r w:rsidRPr="005C7C56">
        <w:rPr>
          <w:b/>
          <w:bCs/>
        </w:rPr>
        <w:t>Form Versiyonu:</w:t>
      </w:r>
      <w:r w:rsidRPr="005C7C56">
        <w:t xml:space="preserve"> {{</w:t>
      </w:r>
      <w:proofErr w:type="spellStart"/>
      <w:r w:rsidRPr="005C7C56">
        <w:t>form_versiyonu</w:t>
      </w:r>
      <w:proofErr w:type="spellEnd"/>
      <w:r w:rsidRPr="005C7C56">
        <w:t>}}</w:t>
      </w:r>
    </w:p>
    <w:p w14:paraId="65ABBE90" w14:textId="77777777" w:rsidR="005C7C56" w:rsidRPr="005C7C56" w:rsidRDefault="005C7C56" w:rsidP="005C7C56">
      <w:pPr>
        <w:rPr>
          <w:b/>
          <w:bCs/>
        </w:rPr>
      </w:pPr>
      <w:r w:rsidRPr="005C7C56">
        <w:rPr>
          <w:b/>
          <w:bCs/>
        </w:rPr>
        <w:t>MADDE 1 – AMAÇ VE KAPSAM</w:t>
      </w:r>
    </w:p>
    <w:p w14:paraId="08BA7A86" w14:textId="77777777" w:rsidR="005C7C56" w:rsidRPr="005C7C56" w:rsidRDefault="005C7C56" w:rsidP="005C7C56">
      <w:r w:rsidRPr="005C7C56">
        <w:t xml:space="preserve">İşbu Ön Bilgilendirme Formu, </w:t>
      </w:r>
      <w:proofErr w:type="spellStart"/>
      <w:r w:rsidRPr="005C7C56">
        <w:t>ALICI'nın</w:t>
      </w:r>
      <w:proofErr w:type="spellEnd"/>
      <w:r w:rsidRPr="005C7C56">
        <w:t xml:space="preserve"> </w:t>
      </w:r>
      <w:hyperlink r:id="rId6" w:history="1">
        <w:r w:rsidRPr="005C7C56">
          <w:rPr>
            <w:rStyle w:val="Kpr"/>
          </w:rPr>
          <w:t>https://msoteknoloji.com.tr</w:t>
        </w:r>
      </w:hyperlink>
      <w:r w:rsidRPr="005C7C56">
        <w:t xml:space="preserve"> internet sitesi üzerinden satın almak istediği ürünlere ilişkin olarak, 6502 sayılı Tüketicinin Korunması Hakkında Kanun ve Mesafeli Sözleşmeler Yönetmeliği kapsamında, mesafeli satış sözleşmesi kurulmadan önce bilgilendirilmesi amacıyla hazırlanmıştır.</w:t>
      </w:r>
    </w:p>
    <w:p w14:paraId="74FB22D8" w14:textId="77777777" w:rsidR="005C7C56" w:rsidRPr="005C7C56" w:rsidRDefault="005C7C56" w:rsidP="005C7C56">
      <w:r w:rsidRPr="005C7C56">
        <w:t>Bu formda ürünlerin temel nitelikleri, satış fiyatları, ödeme ve teslimat koşulları, cayma hakkı, iade süreçleri, satıcı bilgileri ve tüketicinin yasal hakları açıklanmaktadır.</w:t>
      </w:r>
    </w:p>
    <w:p w14:paraId="6174B333" w14:textId="77777777" w:rsidR="005C7C56" w:rsidRPr="005C7C56" w:rsidRDefault="005C7C56" w:rsidP="005C7C56">
      <w:pPr>
        <w:rPr>
          <w:b/>
          <w:bCs/>
        </w:rPr>
      </w:pPr>
      <w:r w:rsidRPr="005C7C56">
        <w:rPr>
          <w:b/>
          <w:bCs/>
        </w:rPr>
        <w:t>MADDE 2 – SATICI BİLGİLERİ</w:t>
      </w:r>
    </w:p>
    <w:p w14:paraId="550B99BF" w14:textId="77777777" w:rsidR="005C7C56" w:rsidRPr="005C7C56" w:rsidRDefault="005C7C56" w:rsidP="005C7C56">
      <w:r w:rsidRPr="005C7C56">
        <w:rPr>
          <w:b/>
          <w:bCs/>
        </w:rPr>
        <w:t>Ticaret Unvanı:</w:t>
      </w:r>
      <w:r w:rsidRPr="005C7C56">
        <w:t xml:space="preserve"> MSO TEKNOLOJİ TİCARET ANONİM ŞİRKETİ</w:t>
      </w:r>
    </w:p>
    <w:p w14:paraId="391615A5" w14:textId="77777777" w:rsidR="005C7C56" w:rsidRPr="005C7C56" w:rsidRDefault="005C7C56" w:rsidP="005C7C56">
      <w:r w:rsidRPr="005C7C56">
        <w:rPr>
          <w:b/>
          <w:bCs/>
        </w:rPr>
        <w:t>Vergi Dairesi:</w:t>
      </w:r>
      <w:r w:rsidRPr="005C7C56">
        <w:t xml:space="preserve"> KADIKÖY VERGİ DAİRESİ</w:t>
      </w:r>
    </w:p>
    <w:p w14:paraId="1F492BF1" w14:textId="77777777" w:rsidR="005C7C56" w:rsidRPr="005C7C56" w:rsidRDefault="005C7C56" w:rsidP="005C7C56">
      <w:r w:rsidRPr="005C7C56">
        <w:rPr>
          <w:b/>
          <w:bCs/>
        </w:rPr>
        <w:t>Vergi Kimlik Numarası:</w:t>
      </w:r>
      <w:r w:rsidRPr="005C7C56">
        <w:t xml:space="preserve"> 5280614124</w:t>
      </w:r>
    </w:p>
    <w:p w14:paraId="55277D96" w14:textId="77777777" w:rsidR="005C7C56" w:rsidRPr="005C7C56" w:rsidRDefault="005C7C56" w:rsidP="005C7C56">
      <w:r w:rsidRPr="005C7C56">
        <w:rPr>
          <w:b/>
          <w:bCs/>
        </w:rPr>
        <w:t>Adres:</w:t>
      </w:r>
      <w:r w:rsidRPr="005C7C56">
        <w:t xml:space="preserve"> Caferağa Mahallesi, General Asım Gündüz Caddesi, No: 62, İç Kapı No: 5, Kadıköy / İstanbul</w:t>
      </w:r>
    </w:p>
    <w:p w14:paraId="6709D6CE" w14:textId="77777777" w:rsidR="005C7C56" w:rsidRPr="005C7C56" w:rsidRDefault="005C7C56" w:rsidP="005C7C56">
      <w:r w:rsidRPr="005C7C56">
        <w:rPr>
          <w:b/>
          <w:bCs/>
        </w:rPr>
        <w:t>KEP Adresi:</w:t>
      </w:r>
      <w:r w:rsidRPr="005C7C56">
        <w:t xml:space="preserve"> </w:t>
      </w:r>
      <w:hyperlink r:id="rId7" w:history="1">
        <w:r w:rsidRPr="005C7C56">
          <w:rPr>
            <w:rStyle w:val="Kpr"/>
          </w:rPr>
          <w:t>msoteknoloji@hs01.kep.tr</w:t>
        </w:r>
      </w:hyperlink>
    </w:p>
    <w:p w14:paraId="7F828B94" w14:textId="2024A27C" w:rsidR="005C7C56" w:rsidRPr="005C7C56" w:rsidRDefault="005C7C56" w:rsidP="00780950">
      <w:pPr>
        <w:jc w:val="both"/>
      </w:pPr>
      <w:r w:rsidRPr="005C7C56">
        <w:rPr>
          <w:b/>
          <w:bCs/>
        </w:rPr>
        <w:t>E-posta Adresi:</w:t>
      </w:r>
      <w:r w:rsidRPr="005C7C56">
        <w:t xml:space="preserve"> </w:t>
      </w:r>
      <w:r w:rsidR="00C079EC">
        <w:t>info@msoteknoloji.com.tr</w:t>
      </w:r>
    </w:p>
    <w:p w14:paraId="4E319870" w14:textId="6FABB931" w:rsidR="005C7C56" w:rsidRPr="005C7C56" w:rsidRDefault="005C7C56" w:rsidP="005C7C56">
      <w:r w:rsidRPr="005C7C56">
        <w:rPr>
          <w:b/>
          <w:bCs/>
        </w:rPr>
        <w:t>Telefon:</w:t>
      </w:r>
      <w:r w:rsidRPr="005C7C56">
        <w:t xml:space="preserve"> </w:t>
      </w:r>
      <w:r w:rsidR="00C079EC">
        <w:t>0533 222 90 66</w:t>
      </w:r>
    </w:p>
    <w:p w14:paraId="5FB1DB46" w14:textId="77777777" w:rsidR="005C7C56" w:rsidRPr="005C7C56" w:rsidRDefault="005C7C56" w:rsidP="005C7C56">
      <w:r w:rsidRPr="005C7C56">
        <w:rPr>
          <w:b/>
          <w:bCs/>
        </w:rPr>
        <w:t>İnternet Sitesi:</w:t>
      </w:r>
      <w:r w:rsidRPr="005C7C56">
        <w:t xml:space="preserve"> </w:t>
      </w:r>
      <w:hyperlink r:id="rId8" w:history="1">
        <w:r w:rsidRPr="005C7C56">
          <w:rPr>
            <w:rStyle w:val="Kpr"/>
          </w:rPr>
          <w:t>https://msoteknoloji.com.tr</w:t>
        </w:r>
      </w:hyperlink>
    </w:p>
    <w:p w14:paraId="4535FD6C" w14:textId="77777777" w:rsidR="005C7C56" w:rsidRPr="005C7C56" w:rsidRDefault="005C7C56" w:rsidP="005C7C56">
      <w:r w:rsidRPr="005C7C56">
        <w:t>SATICI, siparişlere ilişkin bilgilendirme, teslimat, iptal, iade ve satış sonrası destek süreçlerinde yukarıdaki iletişim kanallarından hizmet vermektedir.</w:t>
      </w:r>
    </w:p>
    <w:p w14:paraId="4347EEC7" w14:textId="77777777" w:rsidR="005C7C56" w:rsidRPr="005C7C56" w:rsidRDefault="005C7C56" w:rsidP="005C7C56">
      <w:pPr>
        <w:rPr>
          <w:b/>
          <w:bCs/>
        </w:rPr>
      </w:pPr>
      <w:r w:rsidRPr="005C7C56">
        <w:rPr>
          <w:b/>
          <w:bCs/>
        </w:rPr>
        <w:t>MADDE 3 – ALICI BİLGİLERİ</w:t>
      </w:r>
    </w:p>
    <w:p w14:paraId="39A01A44" w14:textId="77777777" w:rsidR="005C7C56" w:rsidRPr="005C7C56" w:rsidRDefault="005C7C56" w:rsidP="005C7C56">
      <w:r w:rsidRPr="005C7C56">
        <w:rPr>
          <w:b/>
          <w:bCs/>
        </w:rPr>
        <w:t>Adı Soyadı / Ticari Unvanı:</w:t>
      </w:r>
      <w:r w:rsidRPr="005C7C56">
        <w:t xml:space="preserve"> {{</w:t>
      </w:r>
      <w:proofErr w:type="spellStart"/>
      <w:r w:rsidRPr="005C7C56">
        <w:t>musteri_adi</w:t>
      </w:r>
      <w:proofErr w:type="spellEnd"/>
      <w:r w:rsidRPr="005C7C56">
        <w:t>}}</w:t>
      </w:r>
    </w:p>
    <w:p w14:paraId="4E1C719A" w14:textId="77777777" w:rsidR="005C7C56" w:rsidRPr="005C7C56" w:rsidRDefault="005C7C56" w:rsidP="005C7C56">
      <w:r w:rsidRPr="005C7C56">
        <w:rPr>
          <w:b/>
          <w:bCs/>
        </w:rPr>
        <w:t>Telefon:</w:t>
      </w:r>
      <w:r w:rsidRPr="005C7C56">
        <w:t xml:space="preserve"> {{</w:t>
      </w:r>
      <w:proofErr w:type="spellStart"/>
      <w:r w:rsidRPr="005C7C56">
        <w:t>musteri_telefon</w:t>
      </w:r>
      <w:proofErr w:type="spellEnd"/>
      <w:r w:rsidRPr="005C7C56">
        <w:t>}}</w:t>
      </w:r>
    </w:p>
    <w:p w14:paraId="343F050D" w14:textId="77777777" w:rsidR="005C7C56" w:rsidRPr="005C7C56" w:rsidRDefault="005C7C56" w:rsidP="005C7C56">
      <w:r w:rsidRPr="005C7C56">
        <w:rPr>
          <w:b/>
          <w:bCs/>
        </w:rPr>
        <w:t>E-posta:</w:t>
      </w:r>
      <w:r w:rsidRPr="005C7C56">
        <w:t xml:space="preserve"> {{</w:t>
      </w:r>
      <w:proofErr w:type="spellStart"/>
      <w:r w:rsidRPr="005C7C56">
        <w:t>musteri_eposta</w:t>
      </w:r>
      <w:proofErr w:type="spellEnd"/>
      <w:r w:rsidRPr="005C7C56">
        <w:t>}}</w:t>
      </w:r>
    </w:p>
    <w:p w14:paraId="70B190F9" w14:textId="77777777" w:rsidR="005C7C56" w:rsidRPr="005C7C56" w:rsidRDefault="005C7C56" w:rsidP="005C7C56">
      <w:r w:rsidRPr="005C7C56">
        <w:rPr>
          <w:b/>
          <w:bCs/>
        </w:rPr>
        <w:t>Fatura Adresi:</w:t>
      </w:r>
      <w:r w:rsidRPr="005C7C56">
        <w:t xml:space="preserve"> {{</w:t>
      </w:r>
      <w:proofErr w:type="spellStart"/>
      <w:r w:rsidRPr="005C7C56">
        <w:t>fatura_adresi</w:t>
      </w:r>
      <w:proofErr w:type="spellEnd"/>
      <w:r w:rsidRPr="005C7C56">
        <w:t>}}</w:t>
      </w:r>
    </w:p>
    <w:p w14:paraId="671384B6" w14:textId="77777777" w:rsidR="005C7C56" w:rsidRPr="005C7C56" w:rsidRDefault="005C7C56" w:rsidP="005C7C56">
      <w:r w:rsidRPr="005C7C56">
        <w:rPr>
          <w:b/>
          <w:bCs/>
        </w:rPr>
        <w:t>Teslimat Adresi:</w:t>
      </w:r>
      <w:r w:rsidRPr="005C7C56">
        <w:t xml:space="preserve"> {{</w:t>
      </w:r>
      <w:proofErr w:type="spellStart"/>
      <w:r w:rsidRPr="005C7C56">
        <w:t>teslimat_adresi</w:t>
      </w:r>
      <w:proofErr w:type="spellEnd"/>
      <w:r w:rsidRPr="005C7C56">
        <w:t>}}</w:t>
      </w:r>
    </w:p>
    <w:p w14:paraId="72D71574" w14:textId="77777777" w:rsidR="005C7C56" w:rsidRPr="005C7C56" w:rsidRDefault="005C7C56" w:rsidP="005C7C56">
      <w:r w:rsidRPr="005C7C56">
        <w:lastRenderedPageBreak/>
        <w:t>Bu bilgiler ALICI tarafından sipariş sırasında girilen bilgiler esas alınarak otomatik oluşturulur.</w:t>
      </w:r>
    </w:p>
    <w:p w14:paraId="405EED17" w14:textId="77777777" w:rsidR="005C7C56" w:rsidRPr="005C7C56" w:rsidRDefault="005C7C56" w:rsidP="005C7C56">
      <w:pPr>
        <w:rPr>
          <w:b/>
          <w:bCs/>
        </w:rPr>
      </w:pPr>
      <w:r w:rsidRPr="005C7C56">
        <w:rPr>
          <w:b/>
          <w:bCs/>
        </w:rPr>
        <w:t>MADDE 4 – ÜRÜN VE SİPARİŞ BİLGİLERİ</w:t>
      </w:r>
    </w:p>
    <w:p w14:paraId="14BA5F34" w14:textId="77777777" w:rsidR="005C7C56" w:rsidRPr="005C7C56" w:rsidRDefault="005C7C56" w:rsidP="005C7C56">
      <w:r w:rsidRPr="005C7C56">
        <w:t>ALICI tarafından satın alınmak istenen ürün veya ürünlerin temel nitelikleri, miktarları ve satış bedelleri aşağıda belirtilmiştir.</w:t>
      </w:r>
    </w:p>
    <w:p w14:paraId="4CE30B2E" w14:textId="77777777" w:rsidR="005C7C56" w:rsidRPr="005C7C56" w:rsidRDefault="005C7C56" w:rsidP="005C7C56">
      <w:r w:rsidRPr="005C7C56">
        <w:rPr>
          <w:b/>
          <w:bCs/>
        </w:rPr>
        <w:t>Sipariş No:</w:t>
      </w:r>
      <w:r w:rsidRPr="005C7C56">
        <w:t xml:space="preserve"> {{</w:t>
      </w:r>
      <w:proofErr w:type="spellStart"/>
      <w:r w:rsidRPr="005C7C56">
        <w:t>siparis_no</w:t>
      </w:r>
      <w:proofErr w:type="spellEnd"/>
      <w:r w:rsidRPr="005C7C56">
        <w:t>}}</w:t>
      </w:r>
    </w:p>
    <w:p w14:paraId="3D30D3E1" w14:textId="77777777" w:rsidR="005C7C56" w:rsidRPr="005C7C56" w:rsidRDefault="005C7C56" w:rsidP="005C7C56">
      <w:r w:rsidRPr="005C7C56">
        <w:rPr>
          <w:b/>
          <w:bCs/>
        </w:rPr>
        <w:t>Sipariş Tarihi:</w:t>
      </w:r>
      <w:r w:rsidRPr="005C7C56">
        <w:t xml:space="preserve"> {{</w:t>
      </w:r>
      <w:proofErr w:type="spellStart"/>
      <w:r w:rsidRPr="005C7C56">
        <w:t>siparis_tarihi</w:t>
      </w:r>
      <w:proofErr w:type="spellEnd"/>
      <w:r w:rsidRPr="005C7C56">
        <w:t>}}</w:t>
      </w:r>
    </w:p>
    <w:p w14:paraId="153D355C" w14:textId="77777777" w:rsidR="005C7C56" w:rsidRPr="005C7C56" w:rsidRDefault="005C7C56" w:rsidP="005C7C56">
      <w:r w:rsidRPr="005C7C56">
        <w:rPr>
          <w:b/>
          <w:bCs/>
        </w:rPr>
        <w:t>Ürün Listesi:</w:t>
      </w:r>
    </w:p>
    <w:p w14:paraId="6834BCFF" w14:textId="77777777" w:rsidR="005C7C56" w:rsidRPr="005C7C56" w:rsidRDefault="005C7C56" w:rsidP="005C7C56">
      <w:r w:rsidRPr="005C7C56">
        <w:t>{{</w:t>
      </w:r>
      <w:proofErr w:type="spellStart"/>
      <w:r w:rsidRPr="005C7C56">
        <w:t>urun_listesi</w:t>
      </w:r>
      <w:proofErr w:type="spellEnd"/>
      <w:r w:rsidRPr="005C7C56">
        <w:t>}}</w:t>
      </w:r>
    </w:p>
    <w:p w14:paraId="4A4373C7" w14:textId="77777777" w:rsidR="005C7C56" w:rsidRPr="005C7C56" w:rsidRDefault="005C7C56" w:rsidP="005C7C56">
      <w:r w:rsidRPr="005C7C56">
        <w:t>Her ürün için sistem tarafından aşağıdaki bilgiler gösterilir:</w:t>
      </w:r>
    </w:p>
    <w:p w14:paraId="18BD7DC6" w14:textId="77777777" w:rsidR="005C7C56" w:rsidRPr="005C7C56" w:rsidRDefault="005C7C56" w:rsidP="005C7C56">
      <w:pPr>
        <w:numPr>
          <w:ilvl w:val="0"/>
          <w:numId w:val="1"/>
        </w:numPr>
      </w:pPr>
      <w:r w:rsidRPr="005C7C56">
        <w:t>Ürün adı ve modeli</w:t>
      </w:r>
    </w:p>
    <w:p w14:paraId="388EDEA9" w14:textId="77777777" w:rsidR="005C7C56" w:rsidRPr="005C7C56" w:rsidRDefault="005C7C56" w:rsidP="005C7C56">
      <w:pPr>
        <w:numPr>
          <w:ilvl w:val="0"/>
          <w:numId w:val="1"/>
        </w:numPr>
      </w:pPr>
      <w:r w:rsidRPr="005C7C56">
        <w:t>Marka ve ürün kodu</w:t>
      </w:r>
    </w:p>
    <w:p w14:paraId="5C00C90B" w14:textId="77777777" w:rsidR="005C7C56" w:rsidRPr="005C7C56" w:rsidRDefault="005C7C56" w:rsidP="005C7C56">
      <w:pPr>
        <w:numPr>
          <w:ilvl w:val="0"/>
          <w:numId w:val="1"/>
        </w:numPr>
      </w:pPr>
      <w:r w:rsidRPr="005C7C56">
        <w:t>Varsa renk, ölçü ve diğer varyasyonlar</w:t>
      </w:r>
    </w:p>
    <w:p w14:paraId="252D880F" w14:textId="77777777" w:rsidR="005C7C56" w:rsidRPr="005C7C56" w:rsidRDefault="005C7C56" w:rsidP="005C7C56">
      <w:pPr>
        <w:numPr>
          <w:ilvl w:val="0"/>
          <w:numId w:val="1"/>
        </w:numPr>
      </w:pPr>
      <w:r w:rsidRPr="005C7C56">
        <w:t>Sipariş miktarı</w:t>
      </w:r>
    </w:p>
    <w:p w14:paraId="5EC971DA" w14:textId="77777777" w:rsidR="005C7C56" w:rsidRPr="005C7C56" w:rsidRDefault="005C7C56" w:rsidP="005C7C56">
      <w:pPr>
        <w:numPr>
          <w:ilvl w:val="0"/>
          <w:numId w:val="1"/>
        </w:numPr>
      </w:pPr>
      <w:r w:rsidRPr="005C7C56">
        <w:t>KDV dâhil birim fiyatı</w:t>
      </w:r>
    </w:p>
    <w:p w14:paraId="7121A031" w14:textId="77777777" w:rsidR="005C7C56" w:rsidRPr="005C7C56" w:rsidRDefault="005C7C56" w:rsidP="005C7C56">
      <w:pPr>
        <w:numPr>
          <w:ilvl w:val="0"/>
          <w:numId w:val="1"/>
        </w:numPr>
      </w:pPr>
      <w:r w:rsidRPr="005C7C56">
        <w:t>İndirimli fiyatı (varsa)</w:t>
      </w:r>
    </w:p>
    <w:p w14:paraId="320B7C80" w14:textId="77777777" w:rsidR="005C7C56" w:rsidRPr="005C7C56" w:rsidRDefault="005C7C56" w:rsidP="005C7C56">
      <w:pPr>
        <w:numPr>
          <w:ilvl w:val="0"/>
          <w:numId w:val="1"/>
        </w:numPr>
      </w:pPr>
      <w:r w:rsidRPr="005C7C56">
        <w:t>KDV dâhil toplam tutarı</w:t>
      </w:r>
    </w:p>
    <w:p w14:paraId="7DB40859" w14:textId="77777777" w:rsidR="005C7C56" w:rsidRPr="005C7C56" w:rsidRDefault="005C7C56" w:rsidP="005C7C56">
      <w:r w:rsidRPr="005C7C56">
        <w:t>Ürünlerin temel teknik özellikleri ve kullanım bilgileri, ilgili ürünün internet sitesindeki açıklama bölümünde yer almaktadır.</w:t>
      </w:r>
    </w:p>
    <w:p w14:paraId="7EB133F7" w14:textId="77777777" w:rsidR="005C7C56" w:rsidRPr="005C7C56" w:rsidRDefault="005C7C56" w:rsidP="005C7C56">
      <w:pPr>
        <w:rPr>
          <w:b/>
          <w:bCs/>
        </w:rPr>
      </w:pPr>
      <w:r w:rsidRPr="005C7C56">
        <w:rPr>
          <w:b/>
          <w:bCs/>
        </w:rPr>
        <w:t>MADDE 5 – SATIŞ BEDELİ VE ÖDEME BİLGİLERİ</w:t>
      </w:r>
    </w:p>
    <w:p w14:paraId="6F2391D3" w14:textId="77777777" w:rsidR="005C7C56" w:rsidRPr="005C7C56" w:rsidRDefault="005C7C56" w:rsidP="005C7C56">
      <w:r w:rsidRPr="005C7C56">
        <w:rPr>
          <w:b/>
          <w:bCs/>
        </w:rPr>
        <w:t>Ürünler Ara Toplamı:</w:t>
      </w:r>
      <w:r w:rsidRPr="005C7C56">
        <w:t xml:space="preserve"> {{</w:t>
      </w:r>
      <w:proofErr w:type="spellStart"/>
      <w:r w:rsidRPr="005C7C56">
        <w:t>ara_toplam</w:t>
      </w:r>
      <w:proofErr w:type="spellEnd"/>
      <w:r w:rsidRPr="005C7C56">
        <w:t>}}</w:t>
      </w:r>
    </w:p>
    <w:p w14:paraId="429E38AC" w14:textId="77777777" w:rsidR="005C7C56" w:rsidRPr="005C7C56" w:rsidRDefault="005C7C56" w:rsidP="005C7C56">
      <w:r w:rsidRPr="005C7C56">
        <w:rPr>
          <w:b/>
          <w:bCs/>
        </w:rPr>
        <w:t>Uygulanan İndirim:</w:t>
      </w:r>
      <w:r w:rsidRPr="005C7C56">
        <w:t xml:space="preserve"> {{</w:t>
      </w:r>
      <w:proofErr w:type="spellStart"/>
      <w:r w:rsidRPr="005C7C56">
        <w:t>indirim_tutari</w:t>
      </w:r>
      <w:proofErr w:type="spellEnd"/>
      <w:r w:rsidRPr="005C7C56">
        <w:t>}}</w:t>
      </w:r>
    </w:p>
    <w:p w14:paraId="4AF1036A" w14:textId="77777777" w:rsidR="005C7C56" w:rsidRPr="005C7C56" w:rsidRDefault="005C7C56" w:rsidP="005C7C56">
      <w:r w:rsidRPr="005C7C56">
        <w:rPr>
          <w:b/>
          <w:bCs/>
        </w:rPr>
        <w:t>Kargo Ücreti:</w:t>
      </w:r>
      <w:r w:rsidRPr="005C7C56">
        <w:t xml:space="preserve"> {{</w:t>
      </w:r>
      <w:proofErr w:type="spellStart"/>
      <w:r w:rsidRPr="005C7C56">
        <w:t>kargo_ucreti</w:t>
      </w:r>
      <w:proofErr w:type="spellEnd"/>
      <w:r w:rsidRPr="005C7C56">
        <w:t>}}</w:t>
      </w:r>
    </w:p>
    <w:p w14:paraId="1B1CC6B0" w14:textId="77777777" w:rsidR="005C7C56" w:rsidRPr="005C7C56" w:rsidRDefault="005C7C56" w:rsidP="005C7C56">
      <w:r w:rsidRPr="005C7C56">
        <w:rPr>
          <w:b/>
          <w:bCs/>
        </w:rPr>
        <w:t>Vergiler:</w:t>
      </w:r>
      <w:r w:rsidRPr="005C7C56">
        <w:t xml:space="preserve"> {{</w:t>
      </w:r>
      <w:proofErr w:type="spellStart"/>
      <w:r w:rsidRPr="005C7C56">
        <w:t>vergi_tutari</w:t>
      </w:r>
      <w:proofErr w:type="spellEnd"/>
      <w:r w:rsidRPr="005C7C56">
        <w:t>}}</w:t>
      </w:r>
    </w:p>
    <w:p w14:paraId="39FF04DC" w14:textId="77777777" w:rsidR="005C7C56" w:rsidRPr="005C7C56" w:rsidRDefault="005C7C56" w:rsidP="005C7C56">
      <w:r w:rsidRPr="005C7C56">
        <w:rPr>
          <w:b/>
          <w:bCs/>
        </w:rPr>
        <w:t>Genel Toplam (KDV Dâhil):</w:t>
      </w:r>
      <w:r w:rsidRPr="005C7C56">
        <w:t xml:space="preserve"> {{</w:t>
      </w:r>
      <w:proofErr w:type="spellStart"/>
      <w:r w:rsidRPr="005C7C56">
        <w:t>genel_toplam</w:t>
      </w:r>
      <w:proofErr w:type="spellEnd"/>
      <w:r w:rsidRPr="005C7C56">
        <w:t>}}</w:t>
      </w:r>
    </w:p>
    <w:p w14:paraId="076A4B3C" w14:textId="77777777" w:rsidR="005C7C56" w:rsidRPr="005C7C56" w:rsidRDefault="005C7C56" w:rsidP="005C7C56">
      <w:r w:rsidRPr="005C7C56">
        <w:rPr>
          <w:b/>
          <w:bCs/>
        </w:rPr>
        <w:t>Ödeme Yöntemi:</w:t>
      </w:r>
      <w:r w:rsidRPr="005C7C56">
        <w:t xml:space="preserve"> {{</w:t>
      </w:r>
      <w:proofErr w:type="spellStart"/>
      <w:r w:rsidRPr="005C7C56">
        <w:t>odeme_yontemi</w:t>
      </w:r>
      <w:proofErr w:type="spellEnd"/>
      <w:r w:rsidRPr="005C7C56">
        <w:t>}}</w:t>
      </w:r>
    </w:p>
    <w:p w14:paraId="13D4F213" w14:textId="77777777" w:rsidR="005C7C56" w:rsidRPr="005C7C56" w:rsidRDefault="005C7C56" w:rsidP="005C7C56">
      <w:r w:rsidRPr="005C7C56">
        <w:t>ALICI, siparişi onaylamadan önce ürünlerin toplam satış bedelini, varsa kargo masraflarını ve diğer ek ücretleri görüntüleyebilir.</w:t>
      </w:r>
    </w:p>
    <w:p w14:paraId="6B577BFF" w14:textId="77777777" w:rsidR="005C7C56" w:rsidRPr="005C7C56" w:rsidRDefault="005C7C56" w:rsidP="005C7C56">
      <w:r w:rsidRPr="005C7C56">
        <w:t>Siparişin tamamlanması, ALICI açısından belirtilen toplam tutar üzerinden ödeme yükümlülüğü doğurur.</w:t>
      </w:r>
    </w:p>
    <w:p w14:paraId="163CCF37" w14:textId="77777777" w:rsidR="005C7C56" w:rsidRPr="005C7C56" w:rsidRDefault="005C7C56" w:rsidP="005C7C56">
      <w:r w:rsidRPr="005C7C56">
        <w:t>Kredi kartı veya banka kartı ile yapılan işlemlerde ödeme kuruluşlarının ve bankaların uyguladığı taksit koşulları, varsa faiz ve diğer finansman maliyetleri ödeme öncesinde ayrıca gösterilir.</w:t>
      </w:r>
    </w:p>
    <w:p w14:paraId="35E621E9" w14:textId="77777777" w:rsidR="005C7C56" w:rsidRPr="005C7C56" w:rsidRDefault="005C7C56" w:rsidP="005C7C56">
      <w:proofErr w:type="spellStart"/>
      <w:r w:rsidRPr="005C7C56">
        <w:t>ALICI'nın</w:t>
      </w:r>
      <w:proofErr w:type="spellEnd"/>
      <w:r w:rsidRPr="005C7C56">
        <w:t xml:space="preserve"> açık onayı olmaksızın sipariş bedeline ek ücret yansıtılmaz.</w:t>
      </w:r>
    </w:p>
    <w:p w14:paraId="58AFB292" w14:textId="77777777" w:rsidR="005C7C56" w:rsidRPr="005C7C56" w:rsidRDefault="005C7C56" w:rsidP="005C7C56">
      <w:pPr>
        <w:rPr>
          <w:b/>
          <w:bCs/>
        </w:rPr>
      </w:pPr>
      <w:r w:rsidRPr="005C7C56">
        <w:rPr>
          <w:b/>
          <w:bCs/>
        </w:rPr>
        <w:t>MADDE 6 – TESLİMAT BİLGİLERİ</w:t>
      </w:r>
    </w:p>
    <w:p w14:paraId="67627D74" w14:textId="77777777" w:rsidR="005C7C56" w:rsidRPr="005C7C56" w:rsidRDefault="005C7C56" w:rsidP="005C7C56">
      <w:r w:rsidRPr="005C7C56">
        <w:rPr>
          <w:b/>
          <w:bCs/>
        </w:rPr>
        <w:t>Teslimat Adresi:</w:t>
      </w:r>
      <w:r w:rsidRPr="005C7C56">
        <w:t xml:space="preserve"> {{</w:t>
      </w:r>
      <w:proofErr w:type="spellStart"/>
      <w:r w:rsidRPr="005C7C56">
        <w:t>teslimat_adresi</w:t>
      </w:r>
      <w:proofErr w:type="spellEnd"/>
      <w:r w:rsidRPr="005C7C56">
        <w:t>}}</w:t>
      </w:r>
    </w:p>
    <w:p w14:paraId="4873B2FE" w14:textId="77777777" w:rsidR="005C7C56" w:rsidRPr="005C7C56" w:rsidRDefault="005C7C56" w:rsidP="005C7C56">
      <w:r w:rsidRPr="005C7C56">
        <w:rPr>
          <w:b/>
          <w:bCs/>
        </w:rPr>
        <w:t>Teslim Alacak Kişi:</w:t>
      </w:r>
      <w:r w:rsidRPr="005C7C56">
        <w:t xml:space="preserve"> {{</w:t>
      </w:r>
      <w:proofErr w:type="spellStart"/>
      <w:r w:rsidRPr="005C7C56">
        <w:t>teslim_alacak_kisi</w:t>
      </w:r>
      <w:proofErr w:type="spellEnd"/>
      <w:r w:rsidRPr="005C7C56">
        <w:t>}}</w:t>
      </w:r>
    </w:p>
    <w:p w14:paraId="19A68AAD" w14:textId="77777777" w:rsidR="005C7C56" w:rsidRPr="005C7C56" w:rsidRDefault="005C7C56" w:rsidP="005C7C56">
      <w:r w:rsidRPr="005C7C56">
        <w:rPr>
          <w:b/>
          <w:bCs/>
        </w:rPr>
        <w:t>Kargo Firması:</w:t>
      </w:r>
      <w:r w:rsidRPr="005C7C56">
        <w:t xml:space="preserve"> {{</w:t>
      </w:r>
      <w:proofErr w:type="spellStart"/>
      <w:r w:rsidRPr="005C7C56">
        <w:t>kargo_firmasi</w:t>
      </w:r>
      <w:proofErr w:type="spellEnd"/>
      <w:r w:rsidRPr="005C7C56">
        <w:t>}}</w:t>
      </w:r>
    </w:p>
    <w:p w14:paraId="2522BE81" w14:textId="77777777" w:rsidR="005C7C56" w:rsidRPr="005C7C56" w:rsidRDefault="005C7C56" w:rsidP="005C7C56">
      <w:r w:rsidRPr="005C7C56">
        <w:rPr>
          <w:b/>
          <w:bCs/>
        </w:rPr>
        <w:t>Tahmini Teslimat Tarihi:</w:t>
      </w:r>
      <w:r w:rsidRPr="005C7C56">
        <w:t xml:space="preserve"> {{</w:t>
      </w:r>
      <w:proofErr w:type="spellStart"/>
      <w:r w:rsidRPr="005C7C56">
        <w:t>tahmini_teslimat</w:t>
      </w:r>
      <w:proofErr w:type="spellEnd"/>
      <w:r w:rsidRPr="005C7C56">
        <w:t>}}</w:t>
      </w:r>
    </w:p>
    <w:p w14:paraId="40F3226C" w14:textId="77777777" w:rsidR="005C7C56" w:rsidRPr="005C7C56" w:rsidRDefault="005C7C56" w:rsidP="005C7C56">
      <w:r w:rsidRPr="005C7C56">
        <w:rPr>
          <w:b/>
          <w:bCs/>
        </w:rPr>
        <w:t>Teslimat Ücreti:</w:t>
      </w:r>
      <w:r w:rsidRPr="005C7C56">
        <w:t xml:space="preserve"> {{</w:t>
      </w:r>
      <w:proofErr w:type="spellStart"/>
      <w:r w:rsidRPr="005C7C56">
        <w:t>kargo_ucreti</w:t>
      </w:r>
      <w:proofErr w:type="spellEnd"/>
      <w:r w:rsidRPr="005C7C56">
        <w:t>}}</w:t>
      </w:r>
    </w:p>
    <w:p w14:paraId="4A7C4E9E" w14:textId="77777777" w:rsidR="005C7C56" w:rsidRPr="005C7C56" w:rsidRDefault="005C7C56" w:rsidP="005C7C56">
      <w:r w:rsidRPr="005C7C56">
        <w:t>Sipariş konusu ürünler, sipariş sırasında belirtilen teslimat adresine gönderilir.</w:t>
      </w:r>
    </w:p>
    <w:p w14:paraId="1DE0E4E2" w14:textId="77777777" w:rsidR="005C7C56" w:rsidRPr="005C7C56" w:rsidRDefault="005C7C56" w:rsidP="005C7C56">
      <w:r w:rsidRPr="005C7C56">
        <w:t>SATICI, ürünleri sipariş sırasında taahhüt edilen süre içerisinde teslim etmekle yükümlüdür. Kişiye özel hazırlanan ürünler hakkındaki özel hükümler saklı kalmak üzere, mal satışlarında teslimat süresi otuz günü geçemez.</w:t>
      </w:r>
    </w:p>
    <w:p w14:paraId="57B971A4" w14:textId="77777777" w:rsidR="005C7C56" w:rsidRPr="005C7C56" w:rsidRDefault="005C7C56" w:rsidP="005C7C56">
      <w:r w:rsidRPr="005C7C56">
        <w:t xml:space="preserve">Ürünlerin teslimat sürecinde kaybolması veya hasar görmesi halinde, kanuni istisnalar dışında sorumluluk </w:t>
      </w:r>
      <w:proofErr w:type="spellStart"/>
      <w:r w:rsidRPr="005C7C56">
        <w:t>SATICI'ya</w:t>
      </w:r>
      <w:proofErr w:type="spellEnd"/>
      <w:r w:rsidRPr="005C7C56">
        <w:t xml:space="preserve"> aittir.</w:t>
      </w:r>
    </w:p>
    <w:p w14:paraId="00497B9F" w14:textId="77777777" w:rsidR="005C7C56" w:rsidRPr="005C7C56" w:rsidRDefault="005C7C56" w:rsidP="005C7C56">
      <w:proofErr w:type="spellStart"/>
      <w:r w:rsidRPr="005C7C56">
        <w:t>ALICI'nın</w:t>
      </w:r>
      <w:proofErr w:type="spellEnd"/>
      <w:r w:rsidRPr="005C7C56">
        <w:t xml:space="preserve"> teslimat sırasında pakette hasar tespit etmesi durumunda, mümkünse kargo görevlisiyle tutanak düzenlemesi ve </w:t>
      </w:r>
      <w:proofErr w:type="spellStart"/>
      <w:r w:rsidRPr="005C7C56">
        <w:t>SATICI'yı</w:t>
      </w:r>
      <w:proofErr w:type="spellEnd"/>
      <w:r w:rsidRPr="005C7C56">
        <w:t xml:space="preserve"> bilgilendirmesi önerilir. Tutanak tutulmaması tüketicinin yasal haklarını ortadan kaldırmaz.</w:t>
      </w:r>
    </w:p>
    <w:p w14:paraId="1E182A7A" w14:textId="77777777" w:rsidR="005C7C56" w:rsidRPr="005C7C56" w:rsidRDefault="005C7C56" w:rsidP="005C7C56">
      <w:pPr>
        <w:rPr>
          <w:b/>
          <w:bCs/>
        </w:rPr>
      </w:pPr>
      <w:r w:rsidRPr="005C7C56">
        <w:rPr>
          <w:b/>
          <w:bCs/>
        </w:rPr>
        <w:t>MADDE 7 – CAYMA HAKKI</w:t>
      </w:r>
    </w:p>
    <w:p w14:paraId="20224824" w14:textId="77777777" w:rsidR="005C7C56" w:rsidRPr="005C7C56" w:rsidRDefault="005C7C56" w:rsidP="005C7C56">
      <w:proofErr w:type="spellStart"/>
      <w:r w:rsidRPr="005C7C56">
        <w:t>ALICI'nın</w:t>
      </w:r>
      <w:proofErr w:type="spellEnd"/>
      <w:r w:rsidRPr="005C7C56">
        <w:t xml:space="preserve"> tüketici sıfatını taşıması halinde, yasal istisnalar dışında, ürünü teslim aldığı tarihten itibaren </w:t>
      </w:r>
      <w:r w:rsidRPr="005C7C56">
        <w:rPr>
          <w:b/>
          <w:bCs/>
        </w:rPr>
        <w:t>14 (on dört) gün içerisinde</w:t>
      </w:r>
      <w:r w:rsidRPr="005C7C56">
        <w:t>, herhangi bir gerekçe göstermeden ve cezai şart ödemeden sözleşmeden cayma hakkı bulunmaktadır.</w:t>
      </w:r>
    </w:p>
    <w:p w14:paraId="5E364952" w14:textId="77777777" w:rsidR="005C7C56" w:rsidRPr="005C7C56" w:rsidRDefault="005C7C56" w:rsidP="005C7C56">
      <w:r w:rsidRPr="005C7C56">
        <w:t>ALICI, ürün henüz teslim edilmeden önce de cayma hakkını kullanabilir.</w:t>
      </w:r>
    </w:p>
    <w:p w14:paraId="63A7AA20" w14:textId="77777777" w:rsidR="005C7C56" w:rsidRPr="005C7C56" w:rsidRDefault="005C7C56" w:rsidP="005C7C56">
      <w:r w:rsidRPr="005C7C56">
        <w:t xml:space="preserve">Cayma hakkının kullanılması için 14 günlük süre dolmadan </w:t>
      </w:r>
      <w:proofErr w:type="spellStart"/>
      <w:r w:rsidRPr="005C7C56">
        <w:t>SATICI'ya</w:t>
      </w:r>
      <w:proofErr w:type="spellEnd"/>
      <w:r w:rsidRPr="005C7C56">
        <w:t xml:space="preserve"> yazılı olarak veya kalıcı veri saklayıcısı aracılığıyla açık bir bildirim yapılması yeterlidir.</w:t>
      </w:r>
    </w:p>
    <w:p w14:paraId="32367793" w14:textId="77777777" w:rsidR="005C7C56" w:rsidRPr="005C7C56" w:rsidRDefault="005C7C56" w:rsidP="005C7C56">
      <w:r w:rsidRPr="005C7C56">
        <w:rPr>
          <w:b/>
          <w:bCs/>
        </w:rPr>
        <w:t>Cayma Bildirimi İletişim Kanalları:</w:t>
      </w:r>
    </w:p>
    <w:p w14:paraId="6E961618" w14:textId="77777777" w:rsidR="005C7C56" w:rsidRPr="005C7C56" w:rsidRDefault="005C7C56" w:rsidP="005C7C56">
      <w:r w:rsidRPr="005C7C56">
        <w:rPr>
          <w:b/>
          <w:bCs/>
        </w:rPr>
        <w:t>E-posta:</w:t>
      </w:r>
      <w:r w:rsidRPr="005C7C56">
        <w:t xml:space="preserve"> {{</w:t>
      </w:r>
      <w:proofErr w:type="spellStart"/>
      <w:r w:rsidRPr="005C7C56">
        <w:t>satici_eposta</w:t>
      </w:r>
      <w:proofErr w:type="spellEnd"/>
      <w:r w:rsidRPr="005C7C56">
        <w:t>}}</w:t>
      </w:r>
    </w:p>
    <w:p w14:paraId="0EDA92CE" w14:textId="77777777" w:rsidR="005C7C56" w:rsidRPr="005C7C56" w:rsidRDefault="005C7C56" w:rsidP="005C7C56">
      <w:r w:rsidRPr="005C7C56">
        <w:rPr>
          <w:b/>
          <w:bCs/>
        </w:rPr>
        <w:t>KEP:</w:t>
      </w:r>
      <w:r w:rsidRPr="005C7C56">
        <w:t xml:space="preserve"> </w:t>
      </w:r>
      <w:hyperlink r:id="rId9" w:history="1">
        <w:r w:rsidRPr="005C7C56">
          <w:rPr>
            <w:rStyle w:val="Kpr"/>
          </w:rPr>
          <w:t>msoteknoloji@hs01.kep.tr</w:t>
        </w:r>
      </w:hyperlink>
    </w:p>
    <w:p w14:paraId="723E9484" w14:textId="77777777" w:rsidR="005C7C56" w:rsidRPr="005C7C56" w:rsidRDefault="005C7C56" w:rsidP="005C7C56">
      <w:r w:rsidRPr="005C7C56">
        <w:rPr>
          <w:b/>
          <w:bCs/>
        </w:rPr>
        <w:t>İade Talep Sayfası:</w:t>
      </w:r>
      <w:r w:rsidRPr="005C7C56">
        <w:t xml:space="preserve"> {{</w:t>
      </w:r>
      <w:proofErr w:type="spellStart"/>
      <w:r w:rsidRPr="005C7C56">
        <w:t>iade_talep_linki</w:t>
      </w:r>
      <w:proofErr w:type="spellEnd"/>
      <w:r w:rsidRPr="005C7C56">
        <w:t>}}</w:t>
      </w:r>
    </w:p>
    <w:p w14:paraId="65D4882F" w14:textId="77777777" w:rsidR="005C7C56" w:rsidRPr="005C7C56" w:rsidRDefault="005C7C56" w:rsidP="005C7C56">
      <w:r w:rsidRPr="005C7C56">
        <w:t xml:space="preserve">ALICI, cayma bildirimini gönderdiği tarihten itibaren 14 gün içerisinde ürünü </w:t>
      </w:r>
      <w:proofErr w:type="spellStart"/>
      <w:r w:rsidRPr="005C7C56">
        <w:t>SATICI'ya</w:t>
      </w:r>
      <w:proofErr w:type="spellEnd"/>
      <w:r w:rsidRPr="005C7C56">
        <w:t xml:space="preserve"> geri göndermelidir.</w:t>
      </w:r>
    </w:p>
    <w:p w14:paraId="25795336" w14:textId="77777777" w:rsidR="005C7C56" w:rsidRPr="005C7C56" w:rsidRDefault="005C7C56" w:rsidP="005C7C56">
      <w:r w:rsidRPr="005C7C56">
        <w:t>Ürünün işleyişini, özelliklerini ve kullanımını belirlemek amacıyla, niteliğine ve kullanım talimatlarına uygun şekilde incelenmesi nedeniyle oluşan değişikliklerden ALICI sorumlu tutulamaz.</w:t>
      </w:r>
    </w:p>
    <w:p w14:paraId="3A79F3D1" w14:textId="77777777" w:rsidR="005C7C56" w:rsidRPr="005C7C56" w:rsidRDefault="005C7C56" w:rsidP="005C7C56">
      <w:pPr>
        <w:rPr>
          <w:b/>
          <w:bCs/>
        </w:rPr>
      </w:pPr>
      <w:r w:rsidRPr="005C7C56">
        <w:rPr>
          <w:b/>
          <w:bCs/>
        </w:rPr>
        <w:t>MADDE 8 – CAYMA HAKKININ KULLANILAMAYACAĞI DURUMLAR</w:t>
      </w:r>
    </w:p>
    <w:p w14:paraId="738B716A" w14:textId="77777777" w:rsidR="005C7C56" w:rsidRPr="005C7C56" w:rsidRDefault="005C7C56" w:rsidP="005C7C56">
      <w:r w:rsidRPr="005C7C56">
        <w:t>Mesafeli Sözleşmeler Yönetmeliği'nin 15. maddesinde belirtilen istisnalar kapsamında, taraflarca aksi kararlaştırılmadıkça aşağıdaki işlemlerde cayma hakkı kullanılamayabilir:</w:t>
      </w:r>
    </w:p>
    <w:p w14:paraId="478ADD34" w14:textId="77777777" w:rsidR="005C7C56" w:rsidRPr="005C7C56" w:rsidRDefault="005C7C56" w:rsidP="005C7C56">
      <w:r w:rsidRPr="005C7C56">
        <w:t>8.1. Tüketicinin istekleri veya kişisel ihtiyaçları doğrultusunda hazırlanan ürünler.</w:t>
      </w:r>
    </w:p>
    <w:p w14:paraId="3554EABC" w14:textId="77777777" w:rsidR="005C7C56" w:rsidRPr="005C7C56" w:rsidRDefault="005C7C56" w:rsidP="005C7C56">
      <w:r w:rsidRPr="005C7C56">
        <w:t>8.2. Çabuk bozulabilen veya son kullanma tarihi geçebilecek ürünler.</w:t>
      </w:r>
    </w:p>
    <w:p w14:paraId="15BDF5C8" w14:textId="77777777" w:rsidR="005C7C56" w:rsidRPr="005C7C56" w:rsidRDefault="005C7C56" w:rsidP="005C7C56">
      <w:r w:rsidRPr="005C7C56">
        <w:t>8.3. Tesliminden sonra ambalaj, bant, mühür veya paket gibi koruyucu unsurları açılmış olan ve sağlık veya hijyen açısından iadesi uygun olmayan ürünler.</w:t>
      </w:r>
    </w:p>
    <w:p w14:paraId="338AB813" w14:textId="77777777" w:rsidR="005C7C56" w:rsidRPr="005C7C56" w:rsidRDefault="005C7C56" w:rsidP="005C7C56">
      <w:r w:rsidRPr="005C7C56">
        <w:t>8.4. Tesliminden sonra başka ürünlerle karışan ve doğası gereği ayrıştırılması mümkün olmayan ürünler.</w:t>
      </w:r>
    </w:p>
    <w:p w14:paraId="6BC47024" w14:textId="77777777" w:rsidR="005C7C56" w:rsidRPr="005C7C56" w:rsidRDefault="005C7C56" w:rsidP="005C7C56">
      <w:r w:rsidRPr="005C7C56">
        <w:t>8.5. Koruyucu unsurları açılmış olması ve diğer kanuni koşulların gerçekleşmesi halinde, maddi ortamda sunulan dijital içerikler ve bilgisayar sarf malzemeleri gibi mevzuatta belirtilen ürünler.</w:t>
      </w:r>
    </w:p>
    <w:p w14:paraId="6A0EFA9B" w14:textId="77777777" w:rsidR="005C7C56" w:rsidRPr="005C7C56" w:rsidRDefault="005C7C56" w:rsidP="005C7C56">
      <w:r w:rsidRPr="005C7C56">
        <w:t xml:space="preserve">8.6. Elektronik ortamda anında ifa edilen hizmetler veya tüketiciye anında teslim edilen </w:t>
      </w:r>
      <w:proofErr w:type="spellStart"/>
      <w:r w:rsidRPr="005C7C56">
        <w:t>gayrimaddi</w:t>
      </w:r>
      <w:proofErr w:type="spellEnd"/>
      <w:r w:rsidRPr="005C7C56">
        <w:t xml:space="preserve"> mallar.</w:t>
      </w:r>
    </w:p>
    <w:p w14:paraId="5BB0EAF1" w14:textId="77777777" w:rsidR="005C7C56" w:rsidRPr="005C7C56" w:rsidRDefault="005C7C56" w:rsidP="005C7C56">
      <w:r w:rsidRPr="005C7C56">
        <w:t>8.7. Cayma hakkı süresi sona ermeden önce tüketicinin onayıyla ifasına başlanan ve ilgili mevzuat kapsamında istisna oluşturan hizmetler.</w:t>
      </w:r>
    </w:p>
    <w:p w14:paraId="2D320933" w14:textId="77777777" w:rsidR="005C7C56" w:rsidRPr="005C7C56" w:rsidRDefault="005C7C56" w:rsidP="005C7C56">
      <w:r w:rsidRPr="005C7C56">
        <w:t>Ürünün elektronik veya teknolojik bir ürün olması, tek başına cayma hakkını ortadan kaldırmaz.</w:t>
      </w:r>
    </w:p>
    <w:p w14:paraId="7397C7B6" w14:textId="77777777" w:rsidR="005C7C56" w:rsidRPr="005C7C56" w:rsidRDefault="005C7C56" w:rsidP="005C7C56">
      <w:r w:rsidRPr="005C7C56">
        <w:t xml:space="preserve">Cayma hakkı istisnası bulunan ürünlerde bu durum, siparişin tamamlanmasından önce </w:t>
      </w:r>
      <w:proofErr w:type="spellStart"/>
      <w:r w:rsidRPr="005C7C56">
        <w:t>ALICI'ya</w:t>
      </w:r>
      <w:proofErr w:type="spellEnd"/>
      <w:r w:rsidRPr="005C7C56">
        <w:t xml:space="preserve"> ayrıca ve açıkça bildirilir.</w:t>
      </w:r>
    </w:p>
    <w:p w14:paraId="20D57752" w14:textId="77777777" w:rsidR="005C7C56" w:rsidRPr="005C7C56" w:rsidRDefault="005C7C56" w:rsidP="005C7C56">
      <w:pPr>
        <w:rPr>
          <w:b/>
          <w:bCs/>
        </w:rPr>
      </w:pPr>
      <w:r w:rsidRPr="005C7C56">
        <w:rPr>
          <w:b/>
          <w:bCs/>
        </w:rPr>
        <w:t>MADDE 9 – İADE VE GERİ ÖDEME</w:t>
      </w:r>
    </w:p>
    <w:p w14:paraId="384F5556" w14:textId="77777777" w:rsidR="005C7C56" w:rsidRPr="005C7C56" w:rsidRDefault="005C7C56" w:rsidP="005C7C56">
      <w:proofErr w:type="spellStart"/>
      <w:r w:rsidRPr="005C7C56">
        <w:t>ALICI'nın</w:t>
      </w:r>
      <w:proofErr w:type="spellEnd"/>
      <w:r w:rsidRPr="005C7C56">
        <w:t xml:space="preserve"> cayma hakkını usulüne uygun kullanması halinde SATICI, mevzuatta öngörülen süreler içerisinde tahsil edilen bedelleri iade eder.</w:t>
      </w:r>
    </w:p>
    <w:p w14:paraId="5689A832" w14:textId="77777777" w:rsidR="005C7C56" w:rsidRPr="005C7C56" w:rsidRDefault="005C7C56" w:rsidP="005C7C56">
      <w:r w:rsidRPr="005C7C56">
        <w:t xml:space="preserve">Ürün teslim edilmeden önce cayma hakkının kullanılması halinde, geri ödeme için öngörülen 14 günlük süre cayma bildiriminin </w:t>
      </w:r>
      <w:proofErr w:type="spellStart"/>
      <w:r w:rsidRPr="005C7C56">
        <w:t>SATICI'ya</w:t>
      </w:r>
      <w:proofErr w:type="spellEnd"/>
      <w:r w:rsidRPr="005C7C56">
        <w:t xml:space="preserve"> ulaştığı tarihten itibaren başlar.</w:t>
      </w:r>
    </w:p>
    <w:p w14:paraId="7A066BD7" w14:textId="77777777" w:rsidR="005C7C56" w:rsidRPr="005C7C56" w:rsidRDefault="005C7C56" w:rsidP="005C7C56">
      <w:r w:rsidRPr="005C7C56">
        <w:t xml:space="preserve">Ürün teslim edildikten sonra cayma hakkının kullanılması halinde, geri ödeme süresi ürünün ön bilgilendirmede belirtilen taşıyıcıya teslim edildiği tarihten itibaren başlar. </w:t>
      </w:r>
      <w:proofErr w:type="spellStart"/>
      <w:r w:rsidRPr="005C7C56">
        <w:t>ALICI'nın</w:t>
      </w:r>
      <w:proofErr w:type="spellEnd"/>
      <w:r w:rsidRPr="005C7C56">
        <w:t xml:space="preserve"> farklı bir taşıyıcı kullanması halinde bu süre ürünün </w:t>
      </w:r>
      <w:proofErr w:type="spellStart"/>
      <w:r w:rsidRPr="005C7C56">
        <w:t>SATICI'ya</w:t>
      </w:r>
      <w:proofErr w:type="spellEnd"/>
      <w:r w:rsidRPr="005C7C56">
        <w:t xml:space="preserve"> ulaştığı tarihten itibaren başlar.</w:t>
      </w:r>
    </w:p>
    <w:p w14:paraId="6364039A" w14:textId="77777777" w:rsidR="005C7C56" w:rsidRPr="005C7C56" w:rsidRDefault="005C7C56" w:rsidP="005C7C56">
      <w:r w:rsidRPr="005C7C56">
        <w:t xml:space="preserve">Geri ödeme, </w:t>
      </w:r>
      <w:proofErr w:type="spellStart"/>
      <w:r w:rsidRPr="005C7C56">
        <w:t>ALICI'nın</w:t>
      </w:r>
      <w:proofErr w:type="spellEnd"/>
      <w:r w:rsidRPr="005C7C56">
        <w:t xml:space="preserve"> satın alma sırasında kullandığı ödeme aracına uygun olarak, herhangi bir masraf yüklenmeden ve tek seferde gerçekleştirilir.</w:t>
      </w:r>
    </w:p>
    <w:p w14:paraId="0EEB0563" w14:textId="77777777" w:rsidR="005C7C56" w:rsidRPr="005C7C56" w:rsidRDefault="005C7C56" w:rsidP="005C7C56">
      <w:r w:rsidRPr="005C7C56">
        <w:rPr>
          <w:b/>
          <w:bCs/>
        </w:rPr>
        <w:t>İade Kargo Firması:</w:t>
      </w:r>
      <w:r w:rsidRPr="005C7C56">
        <w:t xml:space="preserve"> {{</w:t>
      </w:r>
      <w:proofErr w:type="spellStart"/>
      <w:r w:rsidRPr="005C7C56">
        <w:t>iade_kargo_firmasi</w:t>
      </w:r>
      <w:proofErr w:type="spellEnd"/>
      <w:r w:rsidRPr="005C7C56">
        <w:t>}}</w:t>
      </w:r>
    </w:p>
    <w:p w14:paraId="693A63A8" w14:textId="77777777" w:rsidR="005C7C56" w:rsidRPr="005C7C56" w:rsidRDefault="005C7C56" w:rsidP="005C7C56">
      <w:r w:rsidRPr="005C7C56">
        <w:rPr>
          <w:b/>
          <w:bCs/>
        </w:rPr>
        <w:t>İade Adresi:</w:t>
      </w:r>
      <w:r w:rsidRPr="005C7C56">
        <w:t xml:space="preserve"> {{</w:t>
      </w:r>
      <w:proofErr w:type="spellStart"/>
      <w:r w:rsidRPr="005C7C56">
        <w:t>iade_adresi</w:t>
      </w:r>
      <w:proofErr w:type="spellEnd"/>
      <w:r w:rsidRPr="005C7C56">
        <w:t>}}</w:t>
      </w:r>
    </w:p>
    <w:p w14:paraId="000E02D2" w14:textId="77777777" w:rsidR="005C7C56" w:rsidRPr="005C7C56" w:rsidRDefault="005C7C56" w:rsidP="005C7C56">
      <w:proofErr w:type="spellStart"/>
      <w:r w:rsidRPr="005C7C56">
        <w:t>ALICI'nın</w:t>
      </w:r>
      <w:proofErr w:type="spellEnd"/>
      <w:r w:rsidRPr="005C7C56">
        <w:t xml:space="preserve"> belirtilen iade taşıyıcısını kullanması halinde iade taşıma masrafları </w:t>
      </w:r>
      <w:proofErr w:type="spellStart"/>
      <w:r w:rsidRPr="005C7C56">
        <w:t>ALICI'ya</w:t>
      </w:r>
      <w:proofErr w:type="spellEnd"/>
      <w:r w:rsidRPr="005C7C56">
        <w:t xml:space="preserve"> yüklenmez. Ön bilgilendirmede iade taşıyıcısı belirtilmemişse, tüketiciye iade taşıma masrafı yüklenemez.</w:t>
      </w:r>
    </w:p>
    <w:p w14:paraId="348EDD26" w14:textId="77777777" w:rsidR="005C7C56" w:rsidRPr="005C7C56" w:rsidRDefault="005C7C56" w:rsidP="005C7C56">
      <w:r w:rsidRPr="005C7C56">
        <w:t xml:space="preserve">İade işlemleri sırasında </w:t>
      </w:r>
      <w:proofErr w:type="spellStart"/>
      <w:r w:rsidRPr="005C7C56">
        <w:t>ALICI'dan</w:t>
      </w:r>
      <w:proofErr w:type="spellEnd"/>
      <w:r w:rsidRPr="005C7C56">
        <w:t xml:space="preserve"> cayma hakkının kullanılması nedeniyle cezai şart veya ek işlem bedeli talep edilmez.</w:t>
      </w:r>
    </w:p>
    <w:p w14:paraId="67C6D0BF" w14:textId="77777777" w:rsidR="005C7C56" w:rsidRPr="005C7C56" w:rsidRDefault="005C7C56" w:rsidP="005C7C56">
      <w:pPr>
        <w:rPr>
          <w:b/>
          <w:bCs/>
        </w:rPr>
      </w:pPr>
      <w:r w:rsidRPr="005C7C56">
        <w:rPr>
          <w:b/>
          <w:bCs/>
        </w:rPr>
        <w:t>MADDE 10 – AYIPLI ÜRÜNLER VE GARANTİ</w:t>
      </w:r>
    </w:p>
    <w:p w14:paraId="514323F9" w14:textId="77777777" w:rsidR="005C7C56" w:rsidRPr="005C7C56" w:rsidRDefault="005C7C56" w:rsidP="005C7C56">
      <w:r w:rsidRPr="005C7C56">
        <w:t>ALICI, teslim aldığı ürünün ayıplı olması halinde 6502 sayılı Kanun kapsamında sahip olduğu seçimlik haklardan yararlanabilir.</w:t>
      </w:r>
    </w:p>
    <w:p w14:paraId="17C7F993" w14:textId="77777777" w:rsidR="005C7C56" w:rsidRPr="005C7C56" w:rsidRDefault="005C7C56" w:rsidP="005C7C56">
      <w:r w:rsidRPr="005C7C56">
        <w:t>Bu haklar, kanuni koşullar çerçevesinde;</w:t>
      </w:r>
    </w:p>
    <w:p w14:paraId="6DBE4861" w14:textId="77777777" w:rsidR="005C7C56" w:rsidRPr="005C7C56" w:rsidRDefault="005C7C56" w:rsidP="005C7C56">
      <w:pPr>
        <w:numPr>
          <w:ilvl w:val="0"/>
          <w:numId w:val="2"/>
        </w:numPr>
      </w:pPr>
      <w:r w:rsidRPr="005C7C56">
        <w:t>Sözleşmeden dönme,</w:t>
      </w:r>
    </w:p>
    <w:p w14:paraId="37EB921F" w14:textId="77777777" w:rsidR="005C7C56" w:rsidRPr="005C7C56" w:rsidRDefault="005C7C56" w:rsidP="005C7C56">
      <w:pPr>
        <w:numPr>
          <w:ilvl w:val="0"/>
          <w:numId w:val="2"/>
        </w:numPr>
      </w:pPr>
      <w:r w:rsidRPr="005C7C56">
        <w:t>Satış bedelinden indirim isteme,</w:t>
      </w:r>
    </w:p>
    <w:p w14:paraId="635183DB" w14:textId="77777777" w:rsidR="005C7C56" w:rsidRPr="005C7C56" w:rsidRDefault="005C7C56" w:rsidP="005C7C56">
      <w:pPr>
        <w:numPr>
          <w:ilvl w:val="0"/>
          <w:numId w:val="2"/>
        </w:numPr>
      </w:pPr>
      <w:r w:rsidRPr="005C7C56">
        <w:t>Ücretsiz onarım talep etme,</w:t>
      </w:r>
    </w:p>
    <w:p w14:paraId="493C452B" w14:textId="77777777" w:rsidR="005C7C56" w:rsidRPr="005C7C56" w:rsidRDefault="005C7C56" w:rsidP="005C7C56">
      <w:pPr>
        <w:numPr>
          <w:ilvl w:val="0"/>
          <w:numId w:val="2"/>
        </w:numPr>
      </w:pPr>
      <w:r w:rsidRPr="005C7C56">
        <w:t>Ürünün ayıpsız misli ile değiştirilmesini isteme</w:t>
      </w:r>
    </w:p>
    <w:p w14:paraId="28366FF1" w14:textId="77777777" w:rsidR="005C7C56" w:rsidRPr="005C7C56" w:rsidRDefault="005C7C56" w:rsidP="005C7C56">
      <w:proofErr w:type="gramStart"/>
      <w:r w:rsidRPr="005C7C56">
        <w:t>seçeneklerini</w:t>
      </w:r>
      <w:proofErr w:type="gramEnd"/>
      <w:r w:rsidRPr="005C7C56">
        <w:t xml:space="preserve"> kapsamaktadır.</w:t>
      </w:r>
    </w:p>
    <w:p w14:paraId="4B714AEA" w14:textId="77777777" w:rsidR="005C7C56" w:rsidRPr="005C7C56" w:rsidRDefault="005C7C56" w:rsidP="005C7C56">
      <w:r w:rsidRPr="005C7C56">
        <w:t>Garanti kapsamındaki ürünlerde garanti belgesi ve ilgili mevzuat hükümleri uygulanır.</w:t>
      </w:r>
    </w:p>
    <w:p w14:paraId="5453CF18" w14:textId="77777777" w:rsidR="005C7C56" w:rsidRPr="005C7C56" w:rsidRDefault="005C7C56" w:rsidP="005C7C56">
      <w:r w:rsidRPr="005C7C56">
        <w:t xml:space="preserve">Cayma hakkı süresinin sona ermiş olması, </w:t>
      </w:r>
      <w:proofErr w:type="spellStart"/>
      <w:r w:rsidRPr="005C7C56">
        <w:t>ALICI'nın</w:t>
      </w:r>
      <w:proofErr w:type="spellEnd"/>
      <w:r w:rsidRPr="005C7C56">
        <w:t xml:space="preserve"> ayıplı ürünlerden doğan yasal haklarını ortadan kaldırmaz.</w:t>
      </w:r>
    </w:p>
    <w:p w14:paraId="2E3CAEA0" w14:textId="77777777" w:rsidR="005C7C56" w:rsidRPr="005C7C56" w:rsidRDefault="005C7C56" w:rsidP="005C7C56">
      <w:pPr>
        <w:rPr>
          <w:b/>
          <w:bCs/>
        </w:rPr>
      </w:pPr>
      <w:r w:rsidRPr="005C7C56">
        <w:rPr>
          <w:b/>
          <w:bCs/>
        </w:rPr>
        <w:t>MADDE 11 – ŞİKÂYET VE UYUŞMAZLIKLAR</w:t>
      </w:r>
    </w:p>
    <w:p w14:paraId="690400F8" w14:textId="77777777" w:rsidR="005C7C56" w:rsidRPr="005C7C56" w:rsidRDefault="005C7C56" w:rsidP="005C7C56">
      <w:r w:rsidRPr="005C7C56">
        <w:t xml:space="preserve">ALICI, sipariş, teslimat, ürün ve iade işlemlerine ilişkin talep ve şikâyetlerini </w:t>
      </w:r>
      <w:proofErr w:type="spellStart"/>
      <w:r w:rsidRPr="005C7C56">
        <w:t>SATICI'nın</w:t>
      </w:r>
      <w:proofErr w:type="spellEnd"/>
      <w:r w:rsidRPr="005C7C56">
        <w:t xml:space="preserve"> iletişim kanalları üzerinden iletebilir.</w:t>
      </w:r>
    </w:p>
    <w:p w14:paraId="59A629EC" w14:textId="77777777" w:rsidR="005C7C56" w:rsidRPr="005C7C56" w:rsidRDefault="005C7C56" w:rsidP="005C7C56">
      <w:r w:rsidRPr="005C7C56">
        <w:t>Tüketici işlemlerinden kaynaklanan uyuşmazlıklarda, başvuru tarihindeki parasal sınırlar ve ilgili mevzuat dikkate alınarak Tüketici Hakem Heyetlerine veya Tüketici Mahkemelerine başvurulabilir.</w:t>
      </w:r>
    </w:p>
    <w:p w14:paraId="56A317ED" w14:textId="77777777" w:rsidR="005C7C56" w:rsidRPr="005C7C56" w:rsidRDefault="005C7C56" w:rsidP="005C7C56">
      <w:r w:rsidRPr="005C7C56">
        <w:t>Tüketici Hakem Heyeti başvuruları, uygun koşullarda e-Devlet üzerinden de gerçekleştirilebilir.</w:t>
      </w:r>
    </w:p>
    <w:p w14:paraId="49D9CD18" w14:textId="77777777" w:rsidR="005C7C56" w:rsidRPr="005C7C56" w:rsidRDefault="005C7C56" w:rsidP="005C7C56">
      <w:pPr>
        <w:rPr>
          <w:b/>
          <w:bCs/>
        </w:rPr>
      </w:pPr>
      <w:r w:rsidRPr="005C7C56">
        <w:rPr>
          <w:b/>
          <w:bCs/>
        </w:rPr>
        <w:t>MADDE 12 – KİŞİSEL VERİLERİN KORUNMASI</w:t>
      </w:r>
    </w:p>
    <w:p w14:paraId="439DDE12" w14:textId="77777777" w:rsidR="005C7C56" w:rsidRPr="005C7C56" w:rsidRDefault="005C7C56" w:rsidP="005C7C56">
      <w:r w:rsidRPr="005C7C56">
        <w:t>Sipariş işlemleri kapsamında ALICI tarafından paylaşılan kişisel veriler, 6698 sayılı Kişisel Verilerin Korunması Kanunu ve ilgili mevzuat hükümleri çerçevesinde işlenir.</w:t>
      </w:r>
    </w:p>
    <w:p w14:paraId="1A5D35E7" w14:textId="77777777" w:rsidR="005C7C56" w:rsidRPr="005C7C56" w:rsidRDefault="005C7C56" w:rsidP="005C7C56">
      <w:r w:rsidRPr="005C7C56">
        <w:t xml:space="preserve">Kişisel verilerin işlenmesine ilişkin ayrıntılı bilgiler, internet sitesinde yayımlanan KVKK Aydınlatma Metni aracılığıyla </w:t>
      </w:r>
      <w:proofErr w:type="spellStart"/>
      <w:r w:rsidRPr="005C7C56">
        <w:t>ALICI'nın</w:t>
      </w:r>
      <w:proofErr w:type="spellEnd"/>
      <w:r w:rsidRPr="005C7C56">
        <w:t xml:space="preserve"> bilgisine sunulur.</w:t>
      </w:r>
    </w:p>
    <w:p w14:paraId="04E99ED6" w14:textId="77777777" w:rsidR="005C7C56" w:rsidRPr="005C7C56" w:rsidRDefault="005C7C56" w:rsidP="005C7C56">
      <w:r w:rsidRPr="005C7C56">
        <w:t>Ticari elektronik ileti gönderimi için gerekli olduğu durumlarda ayrıca onay alınır.</w:t>
      </w:r>
    </w:p>
    <w:p w14:paraId="117F28E6" w14:textId="77777777" w:rsidR="005C7C56" w:rsidRPr="005C7C56" w:rsidRDefault="005C7C56" w:rsidP="005C7C56">
      <w:pPr>
        <w:rPr>
          <w:b/>
          <w:bCs/>
        </w:rPr>
      </w:pPr>
      <w:r w:rsidRPr="005C7C56">
        <w:rPr>
          <w:b/>
          <w:bCs/>
        </w:rPr>
        <w:t>MADDE 13 – ÖN BİLGİLENDİRMENİN ONAYLANMASI</w:t>
      </w:r>
    </w:p>
    <w:p w14:paraId="5650B906" w14:textId="77777777" w:rsidR="005C7C56" w:rsidRPr="005C7C56" w:rsidRDefault="005C7C56" w:rsidP="005C7C56">
      <w:r w:rsidRPr="005C7C56">
        <w:t xml:space="preserve">ALICI, siparişini tamamlamadan önce işbu Ön Bilgilendirme </w:t>
      </w:r>
      <w:proofErr w:type="spellStart"/>
      <w:r w:rsidRPr="005C7C56">
        <w:t>Formu'nu</w:t>
      </w:r>
      <w:proofErr w:type="spellEnd"/>
      <w:r w:rsidRPr="005C7C56">
        <w:t xml:space="preserve"> elektronik ortamda inceleme ve bilgileri kontrol etme imkânına sahiptir.</w:t>
      </w:r>
    </w:p>
    <w:p w14:paraId="71D7013B" w14:textId="77777777" w:rsidR="005C7C56" w:rsidRPr="005C7C56" w:rsidRDefault="005C7C56" w:rsidP="005C7C56">
      <w:r w:rsidRPr="005C7C56">
        <w:t>ALICI, siparişin onaylanması halinde ödeme yükümlülüğü doğacağını bilir.</w:t>
      </w:r>
    </w:p>
    <w:p w14:paraId="60571D68" w14:textId="77777777" w:rsidR="005C7C56" w:rsidRPr="005C7C56" w:rsidRDefault="005C7C56" w:rsidP="005C7C56">
      <w:r w:rsidRPr="005C7C56">
        <w:t xml:space="preserve">İşbu form, Mesafeli Satış Sözleşmesi'nden önce </w:t>
      </w:r>
      <w:proofErr w:type="spellStart"/>
      <w:r w:rsidRPr="005C7C56">
        <w:t>ALICI'ya</w:t>
      </w:r>
      <w:proofErr w:type="spellEnd"/>
      <w:r w:rsidRPr="005C7C56">
        <w:t xml:space="preserve"> sunulur ve siparişe ait bilgilerle birlikte kalıcı veri saklayıcısı aracılığıyla iletilir.</w:t>
      </w:r>
    </w:p>
    <w:p w14:paraId="09100B0E" w14:textId="77777777" w:rsidR="005C7C56" w:rsidRPr="005C7C56" w:rsidRDefault="005C7C56" w:rsidP="005C7C56">
      <w:proofErr w:type="spellStart"/>
      <w:r w:rsidRPr="005C7C56">
        <w:t>ALICI'nın</w:t>
      </w:r>
      <w:proofErr w:type="spellEnd"/>
      <w:r w:rsidRPr="005C7C56">
        <w:t xml:space="preserve"> ön bilgilendirmeyi edindiğine ilişkin onayı, ilgili sipariş kaydıyla ilişkilendirilerek elektronik ortamda saklanır.</w:t>
      </w:r>
    </w:p>
    <w:p w14:paraId="4784DD9F" w14:textId="77777777" w:rsidR="005C7C56" w:rsidRPr="005C7C56" w:rsidRDefault="005C7C56" w:rsidP="005C7C56">
      <w:r w:rsidRPr="005C7C56">
        <w:rPr>
          <w:b/>
          <w:bCs/>
        </w:rPr>
        <w:t>SATICI:</w:t>
      </w:r>
      <w:r w:rsidRPr="005C7C56">
        <w:t xml:space="preserve"> MSO TEKNOLOJİ TİCARET ANONİM ŞİRKETİ</w:t>
      </w:r>
    </w:p>
    <w:p w14:paraId="4F36E5D1" w14:textId="77777777" w:rsidR="005C7C56" w:rsidRPr="005C7C56" w:rsidRDefault="005C7C56" w:rsidP="005C7C56">
      <w:r w:rsidRPr="005C7C56">
        <w:rPr>
          <w:b/>
          <w:bCs/>
        </w:rPr>
        <w:t>ALICI:</w:t>
      </w:r>
      <w:r w:rsidRPr="005C7C56">
        <w:t xml:space="preserve"> {{</w:t>
      </w:r>
      <w:proofErr w:type="spellStart"/>
      <w:r w:rsidRPr="005C7C56">
        <w:t>musteri_adi</w:t>
      </w:r>
      <w:proofErr w:type="spellEnd"/>
      <w:r w:rsidRPr="005C7C56">
        <w:t>}}</w:t>
      </w:r>
    </w:p>
    <w:p w14:paraId="081B6097" w14:textId="77777777" w:rsidR="005C7C56" w:rsidRPr="005C7C56" w:rsidRDefault="005C7C56" w:rsidP="005C7C56">
      <w:r w:rsidRPr="005C7C56">
        <w:rPr>
          <w:b/>
          <w:bCs/>
        </w:rPr>
        <w:t>SİPARİŞ NUMARASI:</w:t>
      </w:r>
      <w:r w:rsidRPr="005C7C56">
        <w:t xml:space="preserve"> {{</w:t>
      </w:r>
      <w:proofErr w:type="spellStart"/>
      <w:r w:rsidRPr="005C7C56">
        <w:t>siparis_no</w:t>
      </w:r>
      <w:proofErr w:type="spellEnd"/>
      <w:r w:rsidRPr="005C7C56">
        <w:t>}}</w:t>
      </w:r>
    </w:p>
    <w:p w14:paraId="1D553648" w14:textId="77777777" w:rsidR="005C7C56" w:rsidRPr="005C7C56" w:rsidRDefault="005C7C56" w:rsidP="005C7C56">
      <w:r w:rsidRPr="005C7C56">
        <w:rPr>
          <w:b/>
          <w:bCs/>
        </w:rPr>
        <w:t>ÖN BİLGİLENDİRME TARİHİ:</w:t>
      </w:r>
      <w:r w:rsidRPr="005C7C56">
        <w:t xml:space="preserve"> {{</w:t>
      </w:r>
      <w:proofErr w:type="spellStart"/>
      <w:r w:rsidRPr="005C7C56">
        <w:t>siparis_tarihi</w:t>
      </w:r>
      <w:proofErr w:type="spellEnd"/>
      <w:r w:rsidRPr="005C7C56">
        <w:t>}}</w:t>
      </w:r>
    </w:p>
    <w:p w14:paraId="69102F30" w14:textId="77777777" w:rsidR="005C7C56" w:rsidRPr="005C7C56" w:rsidRDefault="005C7C56" w:rsidP="005C7C56">
      <w:r w:rsidRPr="005C7C56">
        <w:rPr>
          <w:b/>
          <w:bCs/>
        </w:rPr>
        <w:t>ONAY TARİHİ VE SAATİ:</w:t>
      </w:r>
      <w:r w:rsidRPr="005C7C56">
        <w:t xml:space="preserve"> {{</w:t>
      </w:r>
      <w:proofErr w:type="spellStart"/>
      <w:r w:rsidRPr="005C7C56">
        <w:t>onay_tarihi_saati</w:t>
      </w:r>
      <w:proofErr w:type="spellEnd"/>
      <w:r w:rsidRPr="005C7C56">
        <w:t>}}</w:t>
      </w:r>
    </w:p>
    <w:p w14:paraId="2CEF25C5" w14:textId="77777777" w:rsidR="005C7C56" w:rsidRPr="005C7C56" w:rsidRDefault="005C7C56" w:rsidP="005C7C56">
      <w:r w:rsidRPr="005C7C56">
        <w:rPr>
          <w:b/>
          <w:bCs/>
        </w:rPr>
        <w:t>FORM VERSİYONU:</w:t>
      </w:r>
      <w:r w:rsidRPr="005C7C56">
        <w:t xml:space="preserve"> {{</w:t>
      </w:r>
      <w:proofErr w:type="spellStart"/>
      <w:r w:rsidRPr="005C7C56">
        <w:t>form_versiyonu</w:t>
      </w:r>
      <w:proofErr w:type="spellEnd"/>
      <w:r w:rsidRPr="005C7C56">
        <w:t>}}</w:t>
      </w:r>
    </w:p>
    <w:p w14:paraId="1229A668" w14:textId="77777777" w:rsidR="00E56149" w:rsidRDefault="00E56149"/>
    <w:sectPr w:rsidR="00E561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7383C"/>
    <w:multiLevelType w:val="multilevel"/>
    <w:tmpl w:val="DF8A6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40783E"/>
    <w:multiLevelType w:val="multilevel"/>
    <w:tmpl w:val="DF8A6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3120741">
    <w:abstractNumId w:val="1"/>
  </w:num>
  <w:num w:numId="2" w16cid:durableId="415514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255"/>
    <w:rsid w:val="00411F13"/>
    <w:rsid w:val="005C7C56"/>
    <w:rsid w:val="00780950"/>
    <w:rsid w:val="00BE1E72"/>
    <w:rsid w:val="00C079EC"/>
    <w:rsid w:val="00E00255"/>
    <w:rsid w:val="00E56149"/>
    <w:rsid w:val="00F70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1898EF"/>
  <w15:chartTrackingRefBased/>
  <w15:docId w15:val="{BC4C0C23-9D3A-43CF-BE79-009055886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002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002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002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002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002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002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002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002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002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002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002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002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00255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00255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0025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0025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0025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0025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002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002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002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002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002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0025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0025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00255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002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00255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00255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5C7C56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5C7C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soteknoloji.com.tr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msoteknoloji@hs01.kep.t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soteknoloji.com.tr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msoteknoloji.com.tr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msoteknoloji@hs01.kep.tr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1434</Words>
  <Characters>8180</Characters>
  <Application>Microsoft Office Word</Application>
  <DocSecurity>0</DocSecurity>
  <Lines>68</Lines>
  <Paragraphs>19</Paragraphs>
  <ScaleCrop>false</ScaleCrop>
  <Company/>
  <LinksUpToDate>false</LinksUpToDate>
  <CharactersWithSpaces>9595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Necmi Özdemir</dc:creator>
  <cp:keywords/>
  <dc:description/>
  <cp:lastModifiedBy>Mehmet Necmi Özdemir</cp:lastModifiedBy>
  <cp:revision>4</cp:revision>
  <dcterms:created xsi:type="dcterms:W3CDTF">2026-10-22T12:04:00Z</dcterms:created>
  <dcterms:modified xsi:type="dcterms:W3CDTF">2026-10-22T12:13:00Z</dcterms:modified>
</cp:coreProperties>
</file>