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FC66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ÜYELİK SÖZLEŞMESİ</w:t>
      </w:r>
    </w:p>
    <w:p w14:paraId="46D2CDB0" w14:textId="77777777" w:rsidR="007C27F1" w:rsidRPr="007C27F1" w:rsidRDefault="007C27F1" w:rsidP="007C27F1">
      <w:r w:rsidRPr="007C27F1">
        <w:rPr>
          <w:b/>
          <w:bCs/>
        </w:rPr>
        <w:t>MSO TEKNOLOJİ TİCARET ANONİM ŞİRKETİ</w:t>
      </w:r>
    </w:p>
    <w:p w14:paraId="2029C3DD" w14:textId="77777777" w:rsidR="007C27F1" w:rsidRPr="007C27F1" w:rsidRDefault="007C27F1" w:rsidP="007C27F1">
      <w:r w:rsidRPr="007C27F1">
        <w:rPr>
          <w:b/>
          <w:bCs/>
        </w:rPr>
        <w:t>Web Sitesi:</w:t>
      </w:r>
      <w:r w:rsidRPr="007C27F1">
        <w:t xml:space="preserve"> </w:t>
      </w:r>
      <w:hyperlink r:id="rId4" w:history="1">
        <w:r w:rsidRPr="007C27F1">
          <w:rPr>
            <w:rStyle w:val="Kpr"/>
          </w:rPr>
          <w:t>https://msoteknoloji.com.tr</w:t>
        </w:r>
      </w:hyperlink>
    </w:p>
    <w:p w14:paraId="7D4BB07A" w14:textId="77777777" w:rsidR="007C27F1" w:rsidRPr="007C27F1" w:rsidRDefault="007C27F1" w:rsidP="007C27F1">
      <w:r w:rsidRPr="007C27F1">
        <w:rPr>
          <w:b/>
          <w:bCs/>
        </w:rPr>
        <w:t>Son Güncelleme:</w:t>
      </w:r>
      <w:r w:rsidRPr="007C27F1">
        <w:t xml:space="preserve"> 22.10.2026</w:t>
      </w:r>
    </w:p>
    <w:p w14:paraId="5BBE2531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 – TARAFLAR</w:t>
      </w:r>
    </w:p>
    <w:p w14:paraId="28A59FCB" w14:textId="77777777" w:rsidR="007C27F1" w:rsidRPr="007C27F1" w:rsidRDefault="007C27F1" w:rsidP="007C27F1">
      <w:r w:rsidRPr="007C27F1">
        <w:t xml:space="preserve">İşbu Üyelik Sözleşmesi ("Sözleşme"), aşağıda bilgileri bulunan MSO TEKNOLOJİ TİCARET ANONİM ŞİRKETİ ile </w:t>
      </w:r>
      <w:hyperlink r:id="rId5" w:history="1">
        <w:r w:rsidRPr="007C27F1">
          <w:rPr>
            <w:rStyle w:val="Kpr"/>
          </w:rPr>
          <w:t>https://msoteknoloji.com.tr</w:t>
        </w:r>
      </w:hyperlink>
      <w:r w:rsidRPr="007C27F1">
        <w:t xml:space="preserve"> internet sitesi üzerinden üyelik oluşturan gerçek veya tüzel kişi ("ÜYE") arasında elektronik ortamda akdedilmiştir.</w:t>
      </w:r>
    </w:p>
    <w:p w14:paraId="74F00429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1.1. HİZMET SAĞLAYICI</w:t>
      </w:r>
    </w:p>
    <w:p w14:paraId="36DC9BCC" w14:textId="77777777" w:rsidR="007C27F1" w:rsidRPr="007C27F1" w:rsidRDefault="007C27F1" w:rsidP="007C27F1">
      <w:r w:rsidRPr="007C27F1">
        <w:rPr>
          <w:b/>
          <w:bCs/>
        </w:rPr>
        <w:t>Ticaret Unvanı:</w:t>
      </w:r>
      <w:r w:rsidRPr="007C27F1">
        <w:t xml:space="preserve"> MSO TEKNOLOJİ TİCARET ANONİM ŞİRKETİ</w:t>
      </w:r>
    </w:p>
    <w:p w14:paraId="4851A12C" w14:textId="77777777" w:rsidR="007C27F1" w:rsidRPr="007C27F1" w:rsidRDefault="007C27F1" w:rsidP="007C27F1">
      <w:r w:rsidRPr="007C27F1">
        <w:rPr>
          <w:b/>
          <w:bCs/>
        </w:rPr>
        <w:t>Vergi Dairesi:</w:t>
      </w:r>
      <w:r w:rsidRPr="007C27F1">
        <w:t xml:space="preserve"> KADIKÖY VERGİ DAİRESİ</w:t>
      </w:r>
    </w:p>
    <w:p w14:paraId="7EA0FA6F" w14:textId="04CEEA0C" w:rsidR="007C27F1" w:rsidRPr="007C27F1" w:rsidRDefault="007C27F1" w:rsidP="007C27F1">
      <w:r w:rsidRPr="007C27F1">
        <w:rPr>
          <w:b/>
          <w:bCs/>
        </w:rPr>
        <w:t>Vergi Numarası:</w:t>
      </w:r>
      <w:r w:rsidRPr="007C27F1">
        <w:t xml:space="preserve"> 5280614124</w:t>
      </w:r>
    </w:p>
    <w:p w14:paraId="00B47248" w14:textId="77777777" w:rsidR="007C27F1" w:rsidRPr="007C27F1" w:rsidRDefault="007C27F1" w:rsidP="007C27F1">
      <w:r w:rsidRPr="007C27F1">
        <w:rPr>
          <w:b/>
          <w:bCs/>
        </w:rPr>
        <w:t>Adres:</w:t>
      </w:r>
      <w:r w:rsidRPr="007C27F1">
        <w:t xml:space="preserve"> Caferağa Mahallesi, General Asım Gündüz Caddesi, No: 62, İç Kapı No: 5, Kadıköy / İstanbul</w:t>
      </w:r>
    </w:p>
    <w:p w14:paraId="2590F4AC" w14:textId="77777777" w:rsidR="007C27F1" w:rsidRPr="007C27F1" w:rsidRDefault="007C27F1" w:rsidP="007C27F1">
      <w:r w:rsidRPr="007C27F1">
        <w:rPr>
          <w:b/>
          <w:bCs/>
        </w:rPr>
        <w:t>KEP Adresi:</w:t>
      </w:r>
      <w:r w:rsidRPr="007C27F1">
        <w:t xml:space="preserve"> </w:t>
      </w:r>
      <w:hyperlink r:id="rId6" w:history="1">
        <w:r w:rsidRPr="007C27F1">
          <w:rPr>
            <w:rStyle w:val="Kpr"/>
          </w:rPr>
          <w:t>msoteknoloji@hs01.kep.tr</w:t>
        </w:r>
      </w:hyperlink>
    </w:p>
    <w:p w14:paraId="45072D06" w14:textId="73947C2E" w:rsidR="007C27F1" w:rsidRPr="007C27F1" w:rsidRDefault="007C27F1" w:rsidP="007C27F1">
      <w:r w:rsidRPr="007C27F1">
        <w:rPr>
          <w:b/>
          <w:bCs/>
        </w:rPr>
        <w:t>E-posta Adresi:</w:t>
      </w:r>
      <w:r w:rsidRPr="007C27F1">
        <w:t xml:space="preserve"> </w:t>
      </w:r>
      <w:r>
        <w:t>info@msoteknoloji.com.tr</w:t>
      </w:r>
    </w:p>
    <w:p w14:paraId="3F57098C" w14:textId="376B6A6E" w:rsidR="007C27F1" w:rsidRPr="007C27F1" w:rsidRDefault="007C27F1" w:rsidP="007C27F1">
      <w:r w:rsidRPr="007C27F1">
        <w:rPr>
          <w:b/>
          <w:bCs/>
        </w:rPr>
        <w:t>Telefon:</w:t>
      </w:r>
      <w:r w:rsidRPr="007C27F1">
        <w:t xml:space="preserve"> </w:t>
      </w:r>
      <w:r>
        <w:t>0533 222 90 66</w:t>
      </w:r>
    </w:p>
    <w:p w14:paraId="0916113C" w14:textId="77777777" w:rsidR="007C27F1" w:rsidRPr="007C27F1" w:rsidRDefault="007C27F1" w:rsidP="007C27F1">
      <w:r w:rsidRPr="007C27F1">
        <w:rPr>
          <w:b/>
          <w:bCs/>
        </w:rPr>
        <w:t>İnternet Sitesi:</w:t>
      </w:r>
      <w:r w:rsidRPr="007C27F1">
        <w:t xml:space="preserve"> </w:t>
      </w:r>
      <w:hyperlink r:id="rId7" w:history="1">
        <w:r w:rsidRPr="007C27F1">
          <w:rPr>
            <w:rStyle w:val="Kpr"/>
          </w:rPr>
          <w:t>https://msoteknoloji.com.tr</w:t>
        </w:r>
      </w:hyperlink>
    </w:p>
    <w:p w14:paraId="2E9FE850" w14:textId="77777777" w:rsidR="007C27F1" w:rsidRPr="007C27F1" w:rsidRDefault="007C27F1" w:rsidP="007C27F1">
      <w:r w:rsidRPr="007C27F1">
        <w:t>Bundan sonra "ŞİRKET" olarak anılacaktır.</w:t>
      </w:r>
    </w:p>
    <w:p w14:paraId="47A023C6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1.2. ÜYE BİLGİLERİ</w:t>
      </w:r>
    </w:p>
    <w:p w14:paraId="65892D2F" w14:textId="77777777" w:rsidR="007C27F1" w:rsidRPr="007C27F1" w:rsidRDefault="007C27F1" w:rsidP="007C27F1">
      <w:r w:rsidRPr="007C27F1">
        <w:rPr>
          <w:b/>
          <w:bCs/>
        </w:rPr>
        <w:t>Adı Soyadı / Ticari Unvanı:</w:t>
      </w:r>
      <w:r w:rsidRPr="007C27F1">
        <w:t xml:space="preserve"> {{</w:t>
      </w:r>
      <w:proofErr w:type="spellStart"/>
      <w:r w:rsidRPr="007C27F1">
        <w:t>uye_adi_soyadi</w:t>
      </w:r>
      <w:proofErr w:type="spellEnd"/>
      <w:r w:rsidRPr="007C27F1">
        <w:t>}}</w:t>
      </w:r>
    </w:p>
    <w:p w14:paraId="5A973E23" w14:textId="77777777" w:rsidR="007C27F1" w:rsidRPr="007C27F1" w:rsidRDefault="007C27F1" w:rsidP="007C27F1">
      <w:r w:rsidRPr="007C27F1">
        <w:rPr>
          <w:b/>
          <w:bCs/>
        </w:rPr>
        <w:t>E-posta Adresi:</w:t>
      </w:r>
      <w:r w:rsidRPr="007C27F1">
        <w:t xml:space="preserve"> {{</w:t>
      </w:r>
      <w:proofErr w:type="spellStart"/>
      <w:r w:rsidRPr="007C27F1">
        <w:t>uye_eposta</w:t>
      </w:r>
      <w:proofErr w:type="spellEnd"/>
      <w:r w:rsidRPr="007C27F1">
        <w:t>}}</w:t>
      </w:r>
    </w:p>
    <w:p w14:paraId="7737AB4A" w14:textId="77777777" w:rsidR="007C27F1" w:rsidRPr="007C27F1" w:rsidRDefault="007C27F1" w:rsidP="007C27F1">
      <w:r w:rsidRPr="007C27F1">
        <w:rPr>
          <w:b/>
          <w:bCs/>
        </w:rPr>
        <w:t>Telefon Numarası:</w:t>
      </w:r>
      <w:r w:rsidRPr="007C27F1">
        <w:t xml:space="preserve"> {{</w:t>
      </w:r>
      <w:proofErr w:type="spellStart"/>
      <w:r w:rsidRPr="007C27F1">
        <w:t>uye_telefon</w:t>
      </w:r>
      <w:proofErr w:type="spellEnd"/>
      <w:r w:rsidRPr="007C27F1">
        <w:t>}}</w:t>
      </w:r>
    </w:p>
    <w:p w14:paraId="2DB32946" w14:textId="77777777" w:rsidR="007C27F1" w:rsidRPr="007C27F1" w:rsidRDefault="007C27F1" w:rsidP="007C27F1">
      <w:r w:rsidRPr="007C27F1">
        <w:rPr>
          <w:b/>
          <w:bCs/>
        </w:rPr>
        <w:t>Üyelik Tarihi:</w:t>
      </w:r>
      <w:r w:rsidRPr="007C27F1">
        <w:t xml:space="preserve"> {{</w:t>
      </w:r>
      <w:proofErr w:type="spellStart"/>
      <w:r w:rsidRPr="007C27F1">
        <w:t>uyelik_tarihi</w:t>
      </w:r>
      <w:proofErr w:type="spellEnd"/>
      <w:r w:rsidRPr="007C27F1">
        <w:t>}}</w:t>
      </w:r>
    </w:p>
    <w:p w14:paraId="4D4331C7" w14:textId="77777777" w:rsidR="007C27F1" w:rsidRPr="007C27F1" w:rsidRDefault="007C27F1" w:rsidP="007C27F1">
      <w:r w:rsidRPr="007C27F1">
        <w:rPr>
          <w:b/>
          <w:bCs/>
        </w:rPr>
        <w:t>Üyelik Numarası:</w:t>
      </w:r>
      <w:r w:rsidRPr="007C27F1">
        <w:t xml:space="preserve"> {{</w:t>
      </w:r>
      <w:proofErr w:type="spellStart"/>
      <w:r w:rsidRPr="007C27F1">
        <w:t>uye_no</w:t>
      </w:r>
      <w:proofErr w:type="spellEnd"/>
      <w:r w:rsidRPr="007C27F1">
        <w:t>}}</w:t>
      </w:r>
    </w:p>
    <w:p w14:paraId="25D986D9" w14:textId="77777777" w:rsidR="007C27F1" w:rsidRPr="007C27F1" w:rsidRDefault="007C27F1" w:rsidP="007C27F1">
      <w:r w:rsidRPr="007C27F1">
        <w:t>Bundan sonra "ÜYE" olarak anılacaktır.</w:t>
      </w:r>
    </w:p>
    <w:p w14:paraId="2516E75C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2 – SÖZLEŞMENİN KONUSU</w:t>
      </w:r>
    </w:p>
    <w:p w14:paraId="7AB6748F" w14:textId="77777777" w:rsidR="007C27F1" w:rsidRPr="007C27F1" w:rsidRDefault="007C27F1" w:rsidP="007C27F1">
      <w:r w:rsidRPr="007C27F1">
        <w:t xml:space="preserve">İşbu Sözleşme'nin konusu, ŞİRKET tarafından işletilen </w:t>
      </w:r>
      <w:hyperlink r:id="rId8" w:history="1">
        <w:r w:rsidRPr="007C27F1">
          <w:rPr>
            <w:rStyle w:val="Kpr"/>
          </w:rPr>
          <w:t>https://msoteknoloji.com.tr</w:t>
        </w:r>
      </w:hyperlink>
      <w:r w:rsidRPr="007C27F1">
        <w:t xml:space="preserve"> internet sitesinde sunulan üyelik hizmetlerinden yararlanılmasına ilişkin şartların, </w:t>
      </w:r>
      <w:r w:rsidRPr="007C27F1">
        <w:lastRenderedPageBreak/>
        <w:t>tarafların hak ve yükümlülüklerinin, hesap kullanım kurallarının ve üyeliğin sona ermesine ilişkin esasların belirlenmesidir.</w:t>
      </w:r>
    </w:p>
    <w:p w14:paraId="44A27E5F" w14:textId="77777777" w:rsidR="007C27F1" w:rsidRPr="007C27F1" w:rsidRDefault="007C27F1" w:rsidP="007C27F1">
      <w:r w:rsidRPr="007C27F1">
        <w:t>Üyelik hizmeti, kullanıcıların hesap oluşturmasını, hesap bilgilerini yönetmesini, siparişlerini görüntülemesini ve internet sitesinde sunulan üyelik özelliklerinden yararlanmasını sağlar.</w:t>
      </w:r>
    </w:p>
    <w:p w14:paraId="28D6D60F" w14:textId="77777777" w:rsidR="007C27F1" w:rsidRPr="007C27F1" w:rsidRDefault="007C27F1" w:rsidP="007C27F1">
      <w:r w:rsidRPr="007C27F1">
        <w:t>Üyelik oluşturulması, tek başına herhangi bir ürün satın alma veya ödeme yükümlülüğü doğurmaz.</w:t>
      </w:r>
    </w:p>
    <w:p w14:paraId="54DEC53B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3 – ÜYELİK KOŞULLARI</w:t>
      </w:r>
    </w:p>
    <w:p w14:paraId="014142BA" w14:textId="77777777" w:rsidR="007C27F1" w:rsidRPr="007C27F1" w:rsidRDefault="007C27F1" w:rsidP="007C27F1">
      <w:r w:rsidRPr="007C27F1">
        <w:t xml:space="preserve">3.1. ÜYE, internet sitesinde yer alan üyelik formunu doldurarak ve işbu </w:t>
      </w:r>
      <w:proofErr w:type="spellStart"/>
      <w:r w:rsidRPr="007C27F1">
        <w:t>Sözleşme'yi</w:t>
      </w:r>
      <w:proofErr w:type="spellEnd"/>
      <w:r w:rsidRPr="007C27F1">
        <w:t xml:space="preserve"> elektronik ortamda kabul ederek üyelik başvurusunda bulunabilir.</w:t>
      </w:r>
    </w:p>
    <w:p w14:paraId="3FA98853" w14:textId="77777777" w:rsidR="007C27F1" w:rsidRPr="007C27F1" w:rsidRDefault="007C27F1" w:rsidP="007C27F1">
      <w:r w:rsidRPr="007C27F1">
        <w:t>3.2. Üyelik oluşturacak gerçek kişilerin fiil ehliyetine sahip olması gerekir. Fiil ehliyeti bulunmayan kişilerin işlemleri, ilgili mevzuat kapsamında yasal temsilcileri aracılığıyla gerçekleştirilebilir.</w:t>
      </w:r>
    </w:p>
    <w:p w14:paraId="65DFBF2E" w14:textId="77777777" w:rsidR="007C27F1" w:rsidRPr="007C27F1" w:rsidRDefault="007C27F1" w:rsidP="007C27F1">
      <w:r w:rsidRPr="007C27F1">
        <w:t>3.3. Tüzel kişiler adına üyelik oluşturan kişiler, ilgili tüzel kişiyi temsil etmeye yetkili olduklarını beyan eder.</w:t>
      </w:r>
    </w:p>
    <w:p w14:paraId="53B623A6" w14:textId="77777777" w:rsidR="007C27F1" w:rsidRPr="007C27F1" w:rsidRDefault="007C27F1" w:rsidP="007C27F1">
      <w:r w:rsidRPr="007C27F1">
        <w:t>3.4. ÜYE, üyelik sırasında sunduğu bilgilerin doğru, güncel ve kendisine ait olduğunu kabul eder.</w:t>
      </w:r>
    </w:p>
    <w:p w14:paraId="0D826C47" w14:textId="77777777" w:rsidR="007C27F1" w:rsidRPr="007C27F1" w:rsidRDefault="007C27F1" w:rsidP="007C27F1">
      <w:r w:rsidRPr="007C27F1">
        <w:t>3.5. ÜYE, başkasına ait kimlik veya iletişim bilgilerini hukuka aykırı şekilde kullanamaz.</w:t>
      </w:r>
    </w:p>
    <w:p w14:paraId="5F809285" w14:textId="77777777" w:rsidR="007C27F1" w:rsidRPr="007C27F1" w:rsidRDefault="007C27F1" w:rsidP="007C27F1">
      <w:r w:rsidRPr="007C27F1">
        <w:t>3.6. ŞİRKET, üyelik başvurusunun güvenlik gerekçeleriyle doğrulanmasını isteyebilir. Başvurunun reddi veya sınırlandırılması, objektif ve hukuka uygun gerekçelere dayanır.</w:t>
      </w:r>
    </w:p>
    <w:p w14:paraId="6281D108" w14:textId="77777777" w:rsidR="007C27F1" w:rsidRPr="007C27F1" w:rsidRDefault="007C27F1" w:rsidP="007C27F1">
      <w:r w:rsidRPr="007C27F1">
        <w:t>3.7. Üyelik ücretsizdir. Üyelik için ileride ücretli bir hizmet sunulması halinde, bu hizmetin kapsamı ve bedeli kullanıcıya önceden bildirilir; açık kabulü olmadan ücret tahsil edilmez.</w:t>
      </w:r>
    </w:p>
    <w:p w14:paraId="293CFC25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4 – ÜYE HESABI VE HESAP GÜVENLİĞİ</w:t>
      </w:r>
    </w:p>
    <w:p w14:paraId="23A1E1EC" w14:textId="77777777" w:rsidR="007C27F1" w:rsidRPr="007C27F1" w:rsidRDefault="007C27F1" w:rsidP="007C27F1">
      <w:r w:rsidRPr="007C27F1">
        <w:t>4.1. ÜYE, üyelik hesabına erişmek için kullandığı şifre ve diğer giriş bilgilerinin gizliliğini korumakla yükümlüdür.</w:t>
      </w:r>
    </w:p>
    <w:p w14:paraId="1464E358" w14:textId="77777777" w:rsidR="007C27F1" w:rsidRPr="007C27F1" w:rsidRDefault="007C27F1" w:rsidP="007C27F1">
      <w:r w:rsidRPr="007C27F1">
        <w:t>4.2. ÜYE, hesap bilgilerinin üçüncü kişilerle paylaşılmaması ve yetkisiz erişime karşı korunması için makul güvenlik önlemlerini almalıdır.</w:t>
      </w:r>
    </w:p>
    <w:p w14:paraId="7D725AD1" w14:textId="77777777" w:rsidR="007C27F1" w:rsidRPr="007C27F1" w:rsidRDefault="007C27F1" w:rsidP="007C27F1">
      <w:r w:rsidRPr="007C27F1">
        <w:t xml:space="preserve">4.3. ÜYE, hesabında yetkisiz kullanım veya güvenlik ihlali tespit etmesi halinde </w:t>
      </w:r>
      <w:proofErr w:type="spellStart"/>
      <w:r w:rsidRPr="007C27F1">
        <w:t>ŞİRKET'i</w:t>
      </w:r>
      <w:proofErr w:type="spellEnd"/>
      <w:r w:rsidRPr="007C27F1">
        <w:t xml:space="preserve"> gecikmeksizin bilgilendirmelidir.</w:t>
      </w:r>
    </w:p>
    <w:p w14:paraId="2712F871" w14:textId="77777777" w:rsidR="007C27F1" w:rsidRPr="007C27F1" w:rsidRDefault="007C27F1" w:rsidP="007C27F1">
      <w:r w:rsidRPr="007C27F1">
        <w:t>4.4. ŞİRKET, kullanıcı hesaplarının güvenliği için teknik ve idari tedbirleri almakla yükümlüdür.</w:t>
      </w:r>
    </w:p>
    <w:p w14:paraId="1DD1CBEA" w14:textId="77777777" w:rsidR="007C27F1" w:rsidRPr="007C27F1" w:rsidRDefault="007C27F1" w:rsidP="007C27F1">
      <w:r w:rsidRPr="007C27F1">
        <w:t xml:space="preserve">4.5. </w:t>
      </w:r>
      <w:proofErr w:type="spellStart"/>
      <w:r w:rsidRPr="007C27F1">
        <w:t>ÜYE'nin</w:t>
      </w:r>
      <w:proofErr w:type="spellEnd"/>
      <w:r w:rsidRPr="007C27F1">
        <w:t xml:space="preserve"> hesabı üzerinden gerçekleştirilen işlemlerin sorumluluğu, somut olayın koşulları ve tarafların kusuru dikkate alınarak belirlenir. </w:t>
      </w:r>
      <w:proofErr w:type="spellStart"/>
      <w:r w:rsidRPr="007C27F1">
        <w:t>ŞİRKET'in</w:t>
      </w:r>
      <w:proofErr w:type="spellEnd"/>
      <w:r w:rsidRPr="007C27F1">
        <w:t xml:space="preserve"> kendi kusurundan veya yasal yükümlülüklerini yerine getirmemesinden doğan sorumluluğu ortadan kaldırılamaz.</w:t>
      </w:r>
    </w:p>
    <w:p w14:paraId="148880B7" w14:textId="77777777" w:rsidR="007C27F1" w:rsidRPr="007C27F1" w:rsidRDefault="007C27F1" w:rsidP="007C27F1">
      <w:r w:rsidRPr="007C27F1">
        <w:t>4.6. ŞİRKET, hesap güvenliğini tehdit eden şüpheli işlemler tespit etmesi halinde gerekli ve ölçülü güvenlik önlemlerini uygulayabilir.</w:t>
      </w:r>
    </w:p>
    <w:p w14:paraId="53BEA281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5 – ÜYENİN HAK VE YÜKÜMLÜLÜKLERİ</w:t>
      </w:r>
    </w:p>
    <w:p w14:paraId="536D0747" w14:textId="77777777" w:rsidR="007C27F1" w:rsidRPr="007C27F1" w:rsidRDefault="007C27F1" w:rsidP="007C27F1">
      <w:r w:rsidRPr="007C27F1">
        <w:t xml:space="preserve">5.1. ÜYE, internet sitesini yürürlükteki mevzuata, dürüstlük kurallarına ve işbu </w:t>
      </w:r>
      <w:proofErr w:type="spellStart"/>
      <w:r w:rsidRPr="007C27F1">
        <w:t>Sözleşme'ye</w:t>
      </w:r>
      <w:proofErr w:type="spellEnd"/>
      <w:r w:rsidRPr="007C27F1">
        <w:t xml:space="preserve"> uygun şekilde kullanmayı kabul eder.</w:t>
      </w:r>
    </w:p>
    <w:p w14:paraId="18BD1586" w14:textId="77777777" w:rsidR="007C27F1" w:rsidRPr="007C27F1" w:rsidRDefault="007C27F1" w:rsidP="007C27F1">
      <w:r w:rsidRPr="007C27F1">
        <w:t>5.2. ÜYE, internet sitesi üzerinden gerçekleştirdiği işlemlerde üçüncü kişilerin haklarını ihlal edemez.</w:t>
      </w:r>
    </w:p>
    <w:p w14:paraId="28EF6A48" w14:textId="77777777" w:rsidR="007C27F1" w:rsidRPr="007C27F1" w:rsidRDefault="007C27F1" w:rsidP="007C27F1">
      <w:r w:rsidRPr="007C27F1">
        <w:t>5.3. ÜYE, internet sitesinin işleyişini bozabilecek, sistem güvenliğini tehlikeye atabilecek veya diğer kullanıcıların hizmetlerden yararlanmasını engelleyebilecek faaliyetlerde bulunamaz.</w:t>
      </w:r>
    </w:p>
    <w:p w14:paraId="03CD1344" w14:textId="77777777" w:rsidR="007C27F1" w:rsidRPr="007C27F1" w:rsidRDefault="007C27F1" w:rsidP="007C27F1">
      <w:r w:rsidRPr="007C27F1">
        <w:t>5.4. ÜYE, zararlı yazılım yükleme, yetkisiz erişim sağlama, otomatik saldırı gerçekleştirme veya sistem kaynaklarını kötüye kullanma gibi işlemler yapamaz.</w:t>
      </w:r>
    </w:p>
    <w:p w14:paraId="6D68D9A3" w14:textId="77777777" w:rsidR="007C27F1" w:rsidRPr="007C27F1" w:rsidRDefault="007C27F1" w:rsidP="007C27F1">
      <w:r w:rsidRPr="007C27F1">
        <w:t xml:space="preserve">5.5. ÜYE, hesap ve iletişim bilgilerindeki değişiklikleri üyelik paneli üzerinden güncelleyebilir veya </w:t>
      </w:r>
      <w:proofErr w:type="spellStart"/>
      <w:r w:rsidRPr="007C27F1">
        <w:t>ŞİRKET'e</w:t>
      </w:r>
      <w:proofErr w:type="spellEnd"/>
      <w:r w:rsidRPr="007C27F1">
        <w:t xml:space="preserve"> bildirebilir.</w:t>
      </w:r>
    </w:p>
    <w:p w14:paraId="6A723C6C" w14:textId="77777777" w:rsidR="007C27F1" w:rsidRPr="007C27F1" w:rsidRDefault="007C27F1" w:rsidP="007C27F1">
      <w:r w:rsidRPr="007C27F1">
        <w:t>5.6. ÜYE, yürürlükteki mevzuattan doğan tüketici haklarından, kişisel veri sahibi haklarından ve diğer yasal haklarından yararlanabilir.</w:t>
      </w:r>
    </w:p>
    <w:p w14:paraId="3B84DEF7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6 – ŞİRKETİN HAK VE YÜKÜMLÜLÜKLERİ</w:t>
      </w:r>
    </w:p>
    <w:p w14:paraId="736A7A80" w14:textId="77777777" w:rsidR="007C27F1" w:rsidRPr="007C27F1" w:rsidRDefault="007C27F1" w:rsidP="007C27F1">
      <w:r w:rsidRPr="007C27F1">
        <w:t>6.1. ŞİRKET, üyelik hizmetlerinin güvenli ve düzenli şekilde sunulması için makul teknik ve idari önlemleri alır.</w:t>
      </w:r>
    </w:p>
    <w:p w14:paraId="56EA795C" w14:textId="77777777" w:rsidR="007C27F1" w:rsidRPr="007C27F1" w:rsidRDefault="007C27F1" w:rsidP="007C27F1">
      <w:r w:rsidRPr="007C27F1">
        <w:t>6.2. ŞİRKET, internet sitesinin bakım, güncelleme, güvenlik ve geliştirme çalışmaları nedeniyle hizmetlere geçici olarak ara verebilir.</w:t>
      </w:r>
    </w:p>
    <w:p w14:paraId="7C3E97CF" w14:textId="77777777" w:rsidR="007C27F1" w:rsidRPr="007C27F1" w:rsidRDefault="007C27F1" w:rsidP="007C27F1">
      <w:r w:rsidRPr="007C27F1">
        <w:t>6.3. ŞİRKET, internet sitesinde sunulan üyelik özelliklerini geliştirebilir, değiştirebilir veya yeni özellikler ekleyebilir.</w:t>
      </w:r>
    </w:p>
    <w:p w14:paraId="0852D4CB" w14:textId="77777777" w:rsidR="007C27F1" w:rsidRPr="007C27F1" w:rsidRDefault="007C27F1" w:rsidP="007C27F1">
      <w:r w:rsidRPr="007C27F1">
        <w:t>6.4. ŞİRKET, üyelik hizmetlerinde önemli değişiklikler yapılması halinde kullanıcıları uygun iletişim kanalları üzerinden bilgilendirir.</w:t>
      </w:r>
    </w:p>
    <w:p w14:paraId="6CBA1522" w14:textId="77777777" w:rsidR="007C27F1" w:rsidRPr="007C27F1" w:rsidRDefault="007C27F1" w:rsidP="007C27F1">
      <w:r w:rsidRPr="007C27F1">
        <w:t>6.5. ŞİRKET, üyelik hizmetlerinin yürütülmesi sırasında elde edilen kişisel verileri ilgili mevzuata uygun şekilde işler ve korur.</w:t>
      </w:r>
    </w:p>
    <w:p w14:paraId="39C9ABB1" w14:textId="77777777" w:rsidR="007C27F1" w:rsidRPr="007C27F1" w:rsidRDefault="007C27F1" w:rsidP="007C27F1">
      <w:r w:rsidRPr="007C27F1">
        <w:t>6.6. ŞİRKET, üyelerin kanundan doğan haklarını ortadan kaldıracak veya haksız şart oluşturacak uygulamalarda bulunamaz.</w:t>
      </w:r>
    </w:p>
    <w:p w14:paraId="08CC8656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7 – SİPARİŞ VE ALIŞVERİŞ İŞLEMLERİ</w:t>
      </w:r>
    </w:p>
    <w:p w14:paraId="294A4D56" w14:textId="77777777" w:rsidR="007C27F1" w:rsidRPr="007C27F1" w:rsidRDefault="007C27F1" w:rsidP="007C27F1">
      <w:r w:rsidRPr="007C27F1">
        <w:t>7.1. ÜYE, internet sitesi üzerinden ürün satın alabilir ve sunulan sipariş takip özelliklerinden yararlanabilir.</w:t>
      </w:r>
    </w:p>
    <w:p w14:paraId="2285A9A5" w14:textId="77777777" w:rsidR="007C27F1" w:rsidRPr="007C27F1" w:rsidRDefault="007C27F1" w:rsidP="007C27F1">
      <w:r w:rsidRPr="007C27F1">
        <w:t>7.2. Ürün satın alma işlemleri, ilgili sipariş için geçerli olan Mesafeli Satış Sözleşmesi, Ön Bilgilendirme Formu ve yürürlükteki mevzuat hükümlerine tabidir.</w:t>
      </w:r>
    </w:p>
    <w:p w14:paraId="7CC9EAC4" w14:textId="77777777" w:rsidR="007C27F1" w:rsidRPr="007C27F1" w:rsidRDefault="007C27F1" w:rsidP="007C27F1">
      <w:r w:rsidRPr="007C27F1">
        <w:t>7.3. Üyelik Sözleşmesi'nin kabul edilmesi, ileride verilecek tüm siparişler için Mesafeli Satış Sözleşmesi'nin peşinen kabul edildiği anlamına gelmez.</w:t>
      </w:r>
    </w:p>
    <w:p w14:paraId="69405A83" w14:textId="77777777" w:rsidR="007C27F1" w:rsidRPr="007C27F1" w:rsidRDefault="007C27F1" w:rsidP="007C27F1">
      <w:r w:rsidRPr="007C27F1">
        <w:t>7.4. Ürün fiyatları, teslimat masrafları, vergiler ve ödeme koşulları, siparişin tamamlanmasından önce kullanıcıya gösterilir.</w:t>
      </w:r>
    </w:p>
    <w:p w14:paraId="64DD306D" w14:textId="77777777" w:rsidR="007C27F1" w:rsidRPr="007C27F1" w:rsidRDefault="007C27F1" w:rsidP="007C27F1">
      <w:r w:rsidRPr="007C27F1">
        <w:t>7.5. Sipariş iptali, ürün iadesi, cayma hakkı ve garanti işlemlerinde internet sitesinde yayımlanan İptal ve İade Koşulları ile ilgili mevzuat hükümleri uygulanır.</w:t>
      </w:r>
    </w:p>
    <w:p w14:paraId="1497A176" w14:textId="77777777" w:rsidR="007C27F1" w:rsidRPr="007C27F1" w:rsidRDefault="007C27F1" w:rsidP="007C27F1">
      <w:r w:rsidRPr="007C27F1">
        <w:t>7.6. Üyeliğin sona ermesi, daha önce verilmiş siparişlere ilişkin tarafların kanuni yükümlülüklerini ortadan kaldırmaz.</w:t>
      </w:r>
    </w:p>
    <w:p w14:paraId="1819F9DF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8 – KİŞİSEL VERİLERİN KORUNMASI</w:t>
      </w:r>
    </w:p>
    <w:p w14:paraId="379396DC" w14:textId="77777777" w:rsidR="007C27F1" w:rsidRPr="007C27F1" w:rsidRDefault="007C27F1" w:rsidP="007C27F1">
      <w:r w:rsidRPr="007C27F1">
        <w:t>8.1. ŞİRKET, üyelik işlemleri kapsamında elde edilen kişisel verileri 6698 sayılı Kişisel Verilerin Korunması Kanunu (KVKK) ve ilgili mevzuata uygun şekilde işler.</w:t>
      </w:r>
    </w:p>
    <w:p w14:paraId="340F4E43" w14:textId="77777777" w:rsidR="007C27F1" w:rsidRPr="007C27F1" w:rsidRDefault="007C27F1" w:rsidP="007C27F1">
      <w:r w:rsidRPr="007C27F1">
        <w:t>8.2. Üyelik kapsamında işlenebilecek kişisel veriler arasında ad, soyad, iletişim bilgileri, hesap bilgileri, işlem güvenliği kayıtları, sipariş geçmişi ve kullanıcı tarafından sağlanan diğer bilgiler bulunabilir.</w:t>
      </w:r>
    </w:p>
    <w:p w14:paraId="4A3A4019" w14:textId="77777777" w:rsidR="007C27F1" w:rsidRPr="007C27F1" w:rsidRDefault="007C27F1" w:rsidP="007C27F1">
      <w:r w:rsidRPr="007C27F1">
        <w:t xml:space="preserve">8.3. Kişisel verilerin işlenme amaçları, hukuki sebepleri, aktarılabileceği alıcı grupları ve ilgili kişinin hakları, internet sitesinde yayımlanan KVKK Aydınlatma </w:t>
      </w:r>
      <w:proofErr w:type="spellStart"/>
      <w:r w:rsidRPr="007C27F1">
        <w:t>Metni'nde</w:t>
      </w:r>
      <w:proofErr w:type="spellEnd"/>
      <w:r w:rsidRPr="007C27F1">
        <w:t xml:space="preserve"> açıklanır.</w:t>
      </w:r>
    </w:p>
    <w:p w14:paraId="37B9DE2B" w14:textId="77777777" w:rsidR="007C27F1" w:rsidRPr="007C27F1" w:rsidRDefault="007C27F1" w:rsidP="007C27F1">
      <w:r w:rsidRPr="007C27F1">
        <w:t>8.4. Üyelik Sözleşmesi'nin kabul edilmesi, kişisel verilerin işlenmesi için gerekli olabilecek ayrı açık rızaların verilmiş olduğu anlamına gelmez.</w:t>
      </w:r>
    </w:p>
    <w:p w14:paraId="708CDE5A" w14:textId="77777777" w:rsidR="007C27F1" w:rsidRPr="007C27F1" w:rsidRDefault="007C27F1" w:rsidP="007C27F1">
      <w:r w:rsidRPr="007C27F1">
        <w:t xml:space="preserve">8.5. ÜYE, </w:t>
      </w:r>
      <w:proofErr w:type="spellStart"/>
      <w:r w:rsidRPr="007C27F1">
        <w:t>KVKK'nın</w:t>
      </w:r>
      <w:proofErr w:type="spellEnd"/>
      <w:r w:rsidRPr="007C27F1">
        <w:t xml:space="preserve"> 11. maddesi kapsamındaki haklarını mevzuatta belirtilen usullerle kullanabilir.</w:t>
      </w:r>
    </w:p>
    <w:p w14:paraId="673B0E84" w14:textId="77777777" w:rsidR="007C27F1" w:rsidRPr="007C27F1" w:rsidRDefault="007C27F1" w:rsidP="007C27F1">
      <w:r w:rsidRPr="007C27F1">
        <w:t>8.6. Kişisel veriler, işlenme amaçları ve ilgili yasal saklama yükümlülükleri çerçevesinde muhafaza edilir. Saklama süresi sona eren veriler mevzuata uygun şekilde silinir, yok edilir veya anonim hale getirilir.</w:t>
      </w:r>
    </w:p>
    <w:p w14:paraId="5FA8C67A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9 – TİCARİ ELEKTRONİK İLETİLER</w:t>
      </w:r>
    </w:p>
    <w:p w14:paraId="68D31F11" w14:textId="77777777" w:rsidR="007C27F1" w:rsidRPr="007C27F1" w:rsidRDefault="007C27F1" w:rsidP="007C27F1">
      <w:r w:rsidRPr="007C27F1">
        <w:t>9.1. ŞİRKET, ürün tanıtımları, kampanyalar, indirimler ve pazarlama faaliyetlerine ilişkin ticari elektronik iletileri, ilgili mevzuatın izin verdiği hallerde gönderebilir.</w:t>
      </w:r>
    </w:p>
    <w:p w14:paraId="065BCCD6" w14:textId="77777777" w:rsidR="007C27F1" w:rsidRPr="007C27F1" w:rsidRDefault="007C27F1" w:rsidP="007C27F1">
      <w:r w:rsidRPr="007C27F1">
        <w:t xml:space="preserve">9.2. Ticari elektronik ileti gönderimi için gerekli olduğu durumlarda </w:t>
      </w:r>
      <w:proofErr w:type="spellStart"/>
      <w:r w:rsidRPr="007C27F1">
        <w:t>ÜYE'den</w:t>
      </w:r>
      <w:proofErr w:type="spellEnd"/>
      <w:r w:rsidRPr="007C27F1">
        <w:t xml:space="preserve"> ayrıca onay alınır.</w:t>
      </w:r>
    </w:p>
    <w:p w14:paraId="0ACDD250" w14:textId="77777777" w:rsidR="007C27F1" w:rsidRPr="007C27F1" w:rsidRDefault="007C27F1" w:rsidP="007C27F1">
      <w:r w:rsidRPr="007C27F1">
        <w:t>9.3. Üyelik Sözleşmesi'nin kabul edilmesi, ticari elektronik ileti gönderimine onay verildiği anlamına gelmez.</w:t>
      </w:r>
    </w:p>
    <w:p w14:paraId="1509ECC1" w14:textId="77777777" w:rsidR="007C27F1" w:rsidRPr="007C27F1" w:rsidRDefault="007C27F1" w:rsidP="007C27F1">
      <w:r w:rsidRPr="007C27F1">
        <w:t>9.4. ÜYE, ticari elektronik ileti tercihlerini ilgili mevzuata uygun olarak değiştirebilir ve daha önce verdiği onayı geri alabilir.</w:t>
      </w:r>
    </w:p>
    <w:p w14:paraId="38CC699A" w14:textId="77777777" w:rsidR="007C27F1" w:rsidRPr="007C27F1" w:rsidRDefault="007C27F1" w:rsidP="007C27F1">
      <w:r w:rsidRPr="007C27F1">
        <w:t>9.5. Sipariş onayı, ödeme bildirimi, teslimat bilgilendirmesi ve üyelik güvenliği gibi işlemle doğrudan ilgili zorunlu bildirimler, ticari pazarlama iletilerinden ayrı değerlendirilir.</w:t>
      </w:r>
    </w:p>
    <w:p w14:paraId="14FC0959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10 – ÇEREZLER VE İNTERNET SİTESİ TEKNOLOJİLERİ</w:t>
      </w:r>
    </w:p>
    <w:p w14:paraId="23FF4AFD" w14:textId="77777777" w:rsidR="007C27F1" w:rsidRPr="007C27F1" w:rsidRDefault="007C27F1" w:rsidP="007C27F1">
      <w:r w:rsidRPr="007C27F1">
        <w:t>10.1. İnternet sitesinde, kullanıcı oturumlarının yönetilmesi, alışveriş sepetinin çalışması, güvenliğin sağlanması ve kullanıcı deneyiminin geliştirilmesi amacıyla çerezler kullanılabilir.</w:t>
      </w:r>
    </w:p>
    <w:p w14:paraId="13EC9378" w14:textId="77777777" w:rsidR="007C27F1" w:rsidRPr="007C27F1" w:rsidRDefault="007C27F1" w:rsidP="007C27F1">
      <w:r w:rsidRPr="007C27F1">
        <w:t>10.2. Zorunlu olmayan çerezler için gerekli olduğu durumlarda kullanıcıdan ayrıca onay alınır.</w:t>
      </w:r>
    </w:p>
    <w:p w14:paraId="75E227F9" w14:textId="77777777" w:rsidR="007C27F1" w:rsidRPr="007C27F1" w:rsidRDefault="007C27F1" w:rsidP="007C27F1">
      <w:r w:rsidRPr="007C27F1">
        <w:t xml:space="preserve">10.3. Çerezlerin kullanım amaçları, türleri, saklama süreleri ve kullanıcı tercihleri hakkında ayrıntılı bilgiler Çerez </w:t>
      </w:r>
      <w:proofErr w:type="spellStart"/>
      <w:r w:rsidRPr="007C27F1">
        <w:t>Politikası'nda</w:t>
      </w:r>
      <w:proofErr w:type="spellEnd"/>
      <w:r w:rsidRPr="007C27F1">
        <w:t xml:space="preserve"> açıklanır.</w:t>
      </w:r>
    </w:p>
    <w:p w14:paraId="0024834E" w14:textId="77777777" w:rsidR="007C27F1" w:rsidRPr="007C27F1" w:rsidRDefault="007C27F1" w:rsidP="007C27F1">
      <w:r w:rsidRPr="007C27F1">
        <w:t>10.4. Üyelik Sözleşmesi'nin kabul edilmesi, zorunlu olmayan çerezlerin kullanımına otomatik olarak onay verildiği anlamına gelmez.</w:t>
      </w:r>
    </w:p>
    <w:p w14:paraId="13CE06F4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11 – FİKRİ MÜLKİYET HAKLARI</w:t>
      </w:r>
    </w:p>
    <w:p w14:paraId="61ED7A49" w14:textId="77777777" w:rsidR="007C27F1" w:rsidRPr="007C27F1" w:rsidRDefault="007C27F1" w:rsidP="007C27F1">
      <w:r w:rsidRPr="007C27F1">
        <w:t xml:space="preserve">11.1. İnternet sitesinde yer alan ve </w:t>
      </w:r>
      <w:proofErr w:type="spellStart"/>
      <w:r w:rsidRPr="007C27F1">
        <w:t>ŞİRKET'e</w:t>
      </w:r>
      <w:proofErr w:type="spellEnd"/>
      <w:r w:rsidRPr="007C27F1">
        <w:t xml:space="preserve"> veya ilgili hak sahiplerine ait olan marka, logo, tasarım, metin, yazılım, görsel ve diğer içerikler, ilgili fikri mülkiyet mevzuatı kapsamında korunmaktadır.</w:t>
      </w:r>
    </w:p>
    <w:p w14:paraId="6E791AD7" w14:textId="77777777" w:rsidR="007C27F1" w:rsidRPr="007C27F1" w:rsidRDefault="007C27F1" w:rsidP="007C27F1">
      <w:r w:rsidRPr="007C27F1">
        <w:t>11.2. ÜYE, internet sitesindeki içerikleri hak sahibinin izni olmaksızın hukuka aykırı şekilde çoğaltamaz, dağıtamaz, değiştiremez veya ticari amaçlarla kullanamaz.</w:t>
      </w:r>
    </w:p>
    <w:p w14:paraId="370791BB" w14:textId="77777777" w:rsidR="007C27F1" w:rsidRPr="007C27F1" w:rsidRDefault="007C27F1" w:rsidP="007C27F1">
      <w:r w:rsidRPr="007C27F1">
        <w:t xml:space="preserve">11.3. </w:t>
      </w:r>
      <w:proofErr w:type="spellStart"/>
      <w:r w:rsidRPr="007C27F1">
        <w:t>ÜYE'nin</w:t>
      </w:r>
      <w:proofErr w:type="spellEnd"/>
      <w:r w:rsidRPr="007C27F1">
        <w:t xml:space="preserve"> internet sitesini kişisel alışveriş ve bilgi edinme amacıyla kullanması, fikri mülkiyet haklarının kendisine devredildiği anlamına gelmez.</w:t>
      </w:r>
    </w:p>
    <w:p w14:paraId="386E94DE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12 – ÜYELİĞİN ASKIYA ALINMASI VE SONA ERDİRİLMESİ</w:t>
      </w:r>
    </w:p>
    <w:p w14:paraId="0551CBA3" w14:textId="77777777" w:rsidR="007C27F1" w:rsidRPr="007C27F1" w:rsidRDefault="007C27F1" w:rsidP="007C27F1">
      <w:r w:rsidRPr="007C27F1">
        <w:t>12.1. ÜYE, dilediği zaman üyeliğinin kapatılmasını talep edebilir.</w:t>
      </w:r>
    </w:p>
    <w:p w14:paraId="2DFDEE87" w14:textId="77777777" w:rsidR="007C27F1" w:rsidRPr="007C27F1" w:rsidRDefault="007C27F1" w:rsidP="007C27F1">
      <w:r w:rsidRPr="007C27F1">
        <w:t xml:space="preserve">12.2. Üyelik kapatma talepleri, üyelik panelinde bu imkânın sunulması halinde ilgili bölümden veya </w:t>
      </w:r>
      <w:proofErr w:type="spellStart"/>
      <w:r w:rsidRPr="007C27F1">
        <w:t>ŞİRKET'in</w:t>
      </w:r>
      <w:proofErr w:type="spellEnd"/>
      <w:r w:rsidRPr="007C27F1">
        <w:t xml:space="preserve"> iletişim kanalları üzerinden iletilebilir.</w:t>
      </w:r>
    </w:p>
    <w:p w14:paraId="01B4815F" w14:textId="77777777" w:rsidR="007C27F1" w:rsidRPr="007C27F1" w:rsidRDefault="007C27F1" w:rsidP="007C27F1">
      <w:r w:rsidRPr="007C27F1">
        <w:t>12.3. ŞİRKET, hesap güvenliğinin tehlikeye girmesi, yetkisiz kullanım, hukuka aykırı faaliyet veya Sözleşme'nin esaslı şekilde ihlal edilmesi halinde, gerekli ve ölçülü olmak kaydıyla üyeliği geçici olarak askıya alabilir veya sona erdirebilir.</w:t>
      </w:r>
    </w:p>
    <w:p w14:paraId="04D3C234" w14:textId="77777777" w:rsidR="007C27F1" w:rsidRPr="007C27F1" w:rsidRDefault="007C27F1" w:rsidP="007C27F1">
      <w:r w:rsidRPr="007C27F1">
        <w:t xml:space="preserve">12.4. Güvenlik açısından acil müdahale gerektiren haller dışında, üyeliğin askıya alınması veya sona erdirilmesine ilişkin gerekçe </w:t>
      </w:r>
      <w:proofErr w:type="spellStart"/>
      <w:r w:rsidRPr="007C27F1">
        <w:t>ÜYE'ye</w:t>
      </w:r>
      <w:proofErr w:type="spellEnd"/>
      <w:r w:rsidRPr="007C27F1">
        <w:t xml:space="preserve"> uygun şekilde bildirilir.</w:t>
      </w:r>
    </w:p>
    <w:p w14:paraId="4ACDEA35" w14:textId="77777777" w:rsidR="007C27F1" w:rsidRPr="007C27F1" w:rsidRDefault="007C27F1" w:rsidP="007C27F1">
      <w:r w:rsidRPr="007C27F1">
        <w:t>12.5. Üyeliğin sona ermesi, daha önce gerçekleştirilen siparişlere ilişkin teslimat, garanti, iade, faturalandırma ve diğer kanuni yükümlülükleri ortadan kaldırmaz.</w:t>
      </w:r>
    </w:p>
    <w:p w14:paraId="589ECF41" w14:textId="77777777" w:rsidR="007C27F1" w:rsidRPr="007C27F1" w:rsidRDefault="007C27F1" w:rsidP="007C27F1">
      <w:r w:rsidRPr="007C27F1">
        <w:t>12.6. Üyelik kapatıldığında kişisel veriler, ilgili mevzuatta öngörülen saklama süreleri ve hukuki yükümlülükler dikkate alınarak işlenmeye devam edebilir; saklama zorunluluğu bulunmayan veriler mevzuata uygun şekilde silinir, yok edilir veya anonim hale getirilir.</w:t>
      </w:r>
    </w:p>
    <w:p w14:paraId="5F81E3A0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13 – SORUMLULUK VE HİZMETİN SÜREKLİLİĞİ</w:t>
      </w:r>
    </w:p>
    <w:p w14:paraId="15066A5D" w14:textId="77777777" w:rsidR="007C27F1" w:rsidRPr="007C27F1" w:rsidRDefault="007C27F1" w:rsidP="007C27F1">
      <w:r w:rsidRPr="007C27F1">
        <w:t>13.1. ŞİRKET, internet sitesinin güvenli ve işlevsel biçimde sunulması için gerekli özeni gösterir.</w:t>
      </w:r>
    </w:p>
    <w:p w14:paraId="322B2137" w14:textId="77777777" w:rsidR="007C27F1" w:rsidRPr="007C27F1" w:rsidRDefault="007C27F1" w:rsidP="007C27F1">
      <w:r w:rsidRPr="007C27F1">
        <w:t xml:space="preserve">13.2. Teknik bakım, altyapı sorunları, internet erişim kesintileri veya </w:t>
      </w:r>
      <w:proofErr w:type="spellStart"/>
      <w:r w:rsidRPr="007C27F1">
        <w:t>ŞİRKET'in</w:t>
      </w:r>
      <w:proofErr w:type="spellEnd"/>
      <w:r w:rsidRPr="007C27F1">
        <w:t xml:space="preserve"> kontrolü dışındaki nedenlerle hizmetlerde geçici kesintiler yaşanabilir.</w:t>
      </w:r>
    </w:p>
    <w:p w14:paraId="3BA613FF" w14:textId="77777777" w:rsidR="007C27F1" w:rsidRPr="007C27F1" w:rsidRDefault="007C27F1" w:rsidP="007C27F1">
      <w:r w:rsidRPr="007C27F1">
        <w:t xml:space="preserve">13.3. </w:t>
      </w:r>
      <w:proofErr w:type="spellStart"/>
      <w:r w:rsidRPr="007C27F1">
        <w:t>ŞİRKET'in</w:t>
      </w:r>
      <w:proofErr w:type="spellEnd"/>
      <w:r w:rsidRPr="007C27F1">
        <w:t xml:space="preserve"> mevzuattan kaynaklanan yükümlülükleri ve kendi kusurundan doğan sorumluluğu saklıdır.</w:t>
      </w:r>
    </w:p>
    <w:p w14:paraId="6D59EF62" w14:textId="77777777" w:rsidR="007C27F1" w:rsidRPr="007C27F1" w:rsidRDefault="007C27F1" w:rsidP="007C27F1">
      <w:r w:rsidRPr="007C27F1">
        <w:t>13.4. ÜYE, internet sitesini kullanırken yürürlükteki mevzuata ve üçüncü kişilerin haklarına uygun davranmakla yükümlüdür.</w:t>
      </w:r>
    </w:p>
    <w:p w14:paraId="2E4162F6" w14:textId="77777777" w:rsidR="007C27F1" w:rsidRPr="007C27F1" w:rsidRDefault="007C27F1" w:rsidP="007C27F1">
      <w:r w:rsidRPr="007C27F1">
        <w:t>13.5. Tarafların sorumluluğu, somut olayın özellikleri ve ilgili mevzuat hükümleri çerçevesinde belirlenir.</w:t>
      </w:r>
    </w:p>
    <w:p w14:paraId="1D7E41A0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14 – SÖZLEŞME DEĞİŞİKLİKLERİ</w:t>
      </w:r>
    </w:p>
    <w:p w14:paraId="0FA84AD4" w14:textId="77777777" w:rsidR="007C27F1" w:rsidRPr="007C27F1" w:rsidRDefault="007C27F1" w:rsidP="007C27F1">
      <w:r w:rsidRPr="007C27F1">
        <w:t xml:space="preserve">14.1. ŞİRKET, yasal düzenlemeler, güvenlik gereklilikleri, teknik gelişmeler veya hizmetlerin işleyişindeki değişiklikler nedeniyle işbu </w:t>
      </w:r>
      <w:proofErr w:type="spellStart"/>
      <w:r w:rsidRPr="007C27F1">
        <w:t>Sözleşme'yi</w:t>
      </w:r>
      <w:proofErr w:type="spellEnd"/>
      <w:r w:rsidRPr="007C27F1">
        <w:t xml:space="preserve"> güncelleyebilir.</w:t>
      </w:r>
    </w:p>
    <w:p w14:paraId="464B673B" w14:textId="77777777" w:rsidR="007C27F1" w:rsidRPr="007C27F1" w:rsidRDefault="007C27F1" w:rsidP="007C27F1">
      <w:r w:rsidRPr="007C27F1">
        <w:t>14.2. Üyelerin hak ve yükümlülüklerini önemli ölçüde etkileyen değişiklikler, yürürlüğe girmeden önce uygun yöntemlerle bildirilir.</w:t>
      </w:r>
    </w:p>
    <w:p w14:paraId="55C40F75" w14:textId="77777777" w:rsidR="007C27F1" w:rsidRPr="007C27F1" w:rsidRDefault="007C27F1" w:rsidP="007C27F1">
      <w:r w:rsidRPr="007C27F1">
        <w:t xml:space="preserve">14.3. </w:t>
      </w:r>
      <w:proofErr w:type="spellStart"/>
      <w:r w:rsidRPr="007C27F1">
        <w:t>ÜYE'nin</w:t>
      </w:r>
      <w:proofErr w:type="spellEnd"/>
      <w:r w:rsidRPr="007C27F1">
        <w:t xml:space="preserve"> açık kabulünü gerektiren değişiklikler, ilgili onay alınmadan kendisi açısından bağlayıcı hale getirilmez.</w:t>
      </w:r>
    </w:p>
    <w:p w14:paraId="5D91F137" w14:textId="77777777" w:rsidR="007C27F1" w:rsidRPr="007C27F1" w:rsidRDefault="007C27F1" w:rsidP="007C27F1">
      <w:r w:rsidRPr="007C27F1">
        <w:t xml:space="preserve">14.4. Yapılan değişiklikler, </w:t>
      </w:r>
      <w:proofErr w:type="spellStart"/>
      <w:r w:rsidRPr="007C27F1">
        <w:t>ÜYE'nin</w:t>
      </w:r>
      <w:proofErr w:type="spellEnd"/>
      <w:r w:rsidRPr="007C27F1">
        <w:t xml:space="preserve"> daha önce doğmuş haklarını ve kanuni tüketici haklarını ortadan kaldırmaz.</w:t>
      </w:r>
    </w:p>
    <w:p w14:paraId="42DFB288" w14:textId="77777777" w:rsidR="007C27F1" w:rsidRPr="007C27F1" w:rsidRDefault="007C27F1" w:rsidP="007C27F1">
      <w:r w:rsidRPr="007C27F1">
        <w:t>14.5. Sözleşmenin güncel metni internet sitesinde yayımlanır.</w:t>
      </w:r>
    </w:p>
    <w:p w14:paraId="1AD0E64C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15 – BİLDİRİMLER VE İLETİŞİM</w:t>
      </w:r>
    </w:p>
    <w:p w14:paraId="5B1FB1BF" w14:textId="77777777" w:rsidR="007C27F1" w:rsidRPr="007C27F1" w:rsidRDefault="007C27F1" w:rsidP="007C27F1">
      <w:r w:rsidRPr="007C27F1">
        <w:t xml:space="preserve">15.1. Üyelik hesabı, siparişler, güvenlik ve hizmetlere ilişkin bildirimler, </w:t>
      </w:r>
      <w:proofErr w:type="spellStart"/>
      <w:r w:rsidRPr="007C27F1">
        <w:t>ÜYE'nin</w:t>
      </w:r>
      <w:proofErr w:type="spellEnd"/>
      <w:r w:rsidRPr="007C27F1">
        <w:t xml:space="preserve"> kayıtlı iletişim bilgileri üzerinden veya internet sitesindeki kullanıcı hesabı aracılığıyla yapılabilir.</w:t>
      </w:r>
    </w:p>
    <w:p w14:paraId="69F2D8CE" w14:textId="77777777" w:rsidR="007C27F1" w:rsidRPr="007C27F1" w:rsidRDefault="007C27F1" w:rsidP="007C27F1">
      <w:r w:rsidRPr="007C27F1">
        <w:t>15.2. ÜYE, kayıtlı iletişim bilgilerinin güncel tutulmasından sorumludur.</w:t>
      </w:r>
    </w:p>
    <w:p w14:paraId="247450AC" w14:textId="77777777" w:rsidR="007C27F1" w:rsidRPr="007C27F1" w:rsidRDefault="007C27F1" w:rsidP="007C27F1">
      <w:r w:rsidRPr="007C27F1">
        <w:t>15.3. Kanunen özel bir bildirim yöntemi öngörülen hallerde ilgili mevzuat hükümleri uygulanır.</w:t>
      </w:r>
    </w:p>
    <w:p w14:paraId="1D47974D" w14:textId="77777777" w:rsidR="007C27F1" w:rsidRPr="007C27F1" w:rsidRDefault="007C27F1" w:rsidP="007C27F1">
      <w:r w:rsidRPr="007C27F1">
        <w:t>15.4. ÜYE, ŞİRKET ile aşağıdaki kanallardan iletişime geçebilir:</w:t>
      </w:r>
    </w:p>
    <w:p w14:paraId="5E841D04" w14:textId="67520518" w:rsidR="007C27F1" w:rsidRPr="007C27F1" w:rsidRDefault="007C27F1" w:rsidP="007C27F1">
      <w:r w:rsidRPr="007C27F1">
        <w:rPr>
          <w:b/>
          <w:bCs/>
        </w:rPr>
        <w:t>E-posta:</w:t>
      </w:r>
      <w:r w:rsidRPr="007C27F1">
        <w:t xml:space="preserve"> </w:t>
      </w:r>
      <w:r>
        <w:t>info@msoteknoloji.com.tr</w:t>
      </w:r>
    </w:p>
    <w:p w14:paraId="0D5A1D90" w14:textId="32E09197" w:rsidR="007C27F1" w:rsidRPr="007C27F1" w:rsidRDefault="007C27F1" w:rsidP="007C27F1">
      <w:r w:rsidRPr="007C27F1">
        <w:rPr>
          <w:b/>
          <w:bCs/>
        </w:rPr>
        <w:t>Telefon:</w:t>
      </w:r>
      <w:r w:rsidRPr="007C27F1">
        <w:t xml:space="preserve"> </w:t>
      </w:r>
      <w:r>
        <w:t>0533 222 90 66</w:t>
      </w:r>
    </w:p>
    <w:p w14:paraId="552CE17F" w14:textId="77777777" w:rsidR="007C27F1" w:rsidRPr="007C27F1" w:rsidRDefault="007C27F1" w:rsidP="007C27F1">
      <w:r w:rsidRPr="007C27F1">
        <w:rPr>
          <w:b/>
          <w:bCs/>
        </w:rPr>
        <w:t>KEP:</w:t>
      </w:r>
      <w:r w:rsidRPr="007C27F1">
        <w:t xml:space="preserve"> </w:t>
      </w:r>
      <w:hyperlink r:id="rId9" w:history="1">
        <w:r w:rsidRPr="007C27F1">
          <w:rPr>
            <w:rStyle w:val="Kpr"/>
          </w:rPr>
          <w:t>msoteknoloji@hs01.kep.tr</w:t>
        </w:r>
      </w:hyperlink>
    </w:p>
    <w:p w14:paraId="35D3AA37" w14:textId="77777777" w:rsidR="007C27F1" w:rsidRPr="007C27F1" w:rsidRDefault="007C27F1" w:rsidP="007C27F1">
      <w:r w:rsidRPr="007C27F1">
        <w:rPr>
          <w:b/>
          <w:bCs/>
        </w:rPr>
        <w:t>Adres:</w:t>
      </w:r>
      <w:r w:rsidRPr="007C27F1">
        <w:t xml:space="preserve"> Caferağa Mahallesi, General Asım Gündüz Caddesi, No: 62, İç Kapı No: 5, Kadıköy / İstanbul</w:t>
      </w:r>
    </w:p>
    <w:p w14:paraId="1435DB19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16 – UYUŞMAZLIKLARIN ÇÖZÜMÜ</w:t>
      </w:r>
    </w:p>
    <w:p w14:paraId="7122FCC2" w14:textId="77777777" w:rsidR="007C27F1" w:rsidRPr="007C27F1" w:rsidRDefault="007C27F1" w:rsidP="007C27F1">
      <w:r w:rsidRPr="007C27F1">
        <w:t xml:space="preserve">16.1. İşbu </w:t>
      </w:r>
      <w:proofErr w:type="spellStart"/>
      <w:r w:rsidRPr="007C27F1">
        <w:t>Sözleşme'den</w:t>
      </w:r>
      <w:proofErr w:type="spellEnd"/>
      <w:r w:rsidRPr="007C27F1">
        <w:t xml:space="preserve"> doğabilecek uyuşmazlıklarda Türkiye Cumhuriyeti hukuku uygulanır.</w:t>
      </w:r>
    </w:p>
    <w:p w14:paraId="6647A4E5" w14:textId="77777777" w:rsidR="007C27F1" w:rsidRPr="007C27F1" w:rsidRDefault="007C27F1" w:rsidP="007C27F1">
      <w:r w:rsidRPr="007C27F1">
        <w:t>16.2. Tüketici işlemi niteliğindeki uyuşmazlıklarda, ilgili mevzuat ve başvuru tarihindeki parasal sınırlar çerçevesinde Tüketici Hakem Heyetleri ve Tüketici Mahkemeleri görevli ve yetkilidir.</w:t>
      </w:r>
    </w:p>
    <w:p w14:paraId="658DE04C" w14:textId="77777777" w:rsidR="007C27F1" w:rsidRPr="007C27F1" w:rsidRDefault="007C27F1" w:rsidP="007C27F1">
      <w:r w:rsidRPr="007C27F1">
        <w:t>16.3. Tüketici niteliği taşımayan işlemlerde ilgili mevzuatın görev ve yetki kuralları uygulanır.</w:t>
      </w:r>
    </w:p>
    <w:p w14:paraId="0EE2AE29" w14:textId="77777777" w:rsidR="007C27F1" w:rsidRPr="007C27F1" w:rsidRDefault="007C27F1" w:rsidP="007C27F1">
      <w:r w:rsidRPr="007C27F1">
        <w:t xml:space="preserve">16.4. İşbu Sözleşme, </w:t>
      </w:r>
      <w:proofErr w:type="spellStart"/>
      <w:r w:rsidRPr="007C27F1">
        <w:t>ÜYE'nin</w:t>
      </w:r>
      <w:proofErr w:type="spellEnd"/>
      <w:r w:rsidRPr="007C27F1">
        <w:t xml:space="preserve"> kanundan doğan başvuru ve dava haklarını sınırlamaz.</w:t>
      </w:r>
    </w:p>
    <w:p w14:paraId="2940199C" w14:textId="77777777" w:rsidR="007C27F1" w:rsidRPr="007C27F1" w:rsidRDefault="007C27F1" w:rsidP="007C27F1">
      <w:pPr>
        <w:rPr>
          <w:b/>
          <w:bCs/>
        </w:rPr>
      </w:pPr>
      <w:r w:rsidRPr="007C27F1">
        <w:rPr>
          <w:b/>
          <w:bCs/>
        </w:rPr>
        <w:t>MADDE 17 – YÜRÜRLÜK VE KABUL</w:t>
      </w:r>
    </w:p>
    <w:p w14:paraId="1B2350CA" w14:textId="77777777" w:rsidR="007C27F1" w:rsidRPr="007C27F1" w:rsidRDefault="007C27F1" w:rsidP="007C27F1">
      <w:r w:rsidRPr="007C27F1">
        <w:t xml:space="preserve">17.1. İşbu Üyelik Sözleşmesi, </w:t>
      </w:r>
      <w:proofErr w:type="spellStart"/>
      <w:r w:rsidRPr="007C27F1">
        <w:t>ÜYE'nin</w:t>
      </w:r>
      <w:proofErr w:type="spellEnd"/>
      <w:r w:rsidRPr="007C27F1">
        <w:t xml:space="preserve"> internet sitesindeki üyelik formunda </w:t>
      </w:r>
      <w:proofErr w:type="spellStart"/>
      <w:r w:rsidRPr="007C27F1">
        <w:t>Sözleşme'yi</w:t>
      </w:r>
      <w:proofErr w:type="spellEnd"/>
      <w:r w:rsidRPr="007C27F1">
        <w:t xml:space="preserve"> elektronik ortamda kabul etmesi ve üyelik işleminin tamamlanmasıyla yürürlüğe girer.</w:t>
      </w:r>
    </w:p>
    <w:p w14:paraId="34DF0410" w14:textId="77777777" w:rsidR="007C27F1" w:rsidRPr="007C27F1" w:rsidRDefault="007C27F1" w:rsidP="007C27F1">
      <w:r w:rsidRPr="007C27F1">
        <w:t>17.2. ÜYE, üyelik oluşturulmadan önce Sözleşme metnini görüntüleyebilir ve inceleyebilir.</w:t>
      </w:r>
    </w:p>
    <w:p w14:paraId="6AABB9DE" w14:textId="77777777" w:rsidR="007C27F1" w:rsidRPr="007C27F1" w:rsidRDefault="007C27F1" w:rsidP="007C27F1">
      <w:r w:rsidRPr="007C27F1">
        <w:t>17.3. Üyelik onayına ilişkin tarih, saat, Sözleşme versiyonu ve ilgili teknik kayıtlar, yürürlükteki mevzuat kapsamında ve gerekli sürelerle sınırlı olarak saklanabilir.</w:t>
      </w:r>
    </w:p>
    <w:p w14:paraId="5906749B" w14:textId="77777777" w:rsidR="007C27F1" w:rsidRPr="007C27F1" w:rsidRDefault="007C27F1" w:rsidP="007C27F1">
      <w:r w:rsidRPr="007C27F1">
        <w:t>17.4. İşbu Sözleşme 17 maddeden oluşmaktadır.</w:t>
      </w:r>
    </w:p>
    <w:p w14:paraId="67B43AEB" w14:textId="77777777" w:rsidR="007C27F1" w:rsidRPr="007C27F1" w:rsidRDefault="007C27F1" w:rsidP="007C27F1">
      <w:r w:rsidRPr="007C27F1">
        <w:rPr>
          <w:b/>
          <w:bCs/>
        </w:rPr>
        <w:t>ŞİRKET:</w:t>
      </w:r>
      <w:r w:rsidRPr="007C27F1">
        <w:t xml:space="preserve"> MSO TEKNOLOJİ TİCARET ANONİM ŞİRKETİ</w:t>
      </w:r>
    </w:p>
    <w:p w14:paraId="084536B2" w14:textId="77777777" w:rsidR="007C27F1" w:rsidRPr="007C27F1" w:rsidRDefault="007C27F1" w:rsidP="007C27F1">
      <w:r w:rsidRPr="007C27F1">
        <w:rPr>
          <w:b/>
          <w:bCs/>
        </w:rPr>
        <w:t>ÜYE:</w:t>
      </w:r>
      <w:r w:rsidRPr="007C27F1">
        <w:t xml:space="preserve"> {{</w:t>
      </w:r>
      <w:proofErr w:type="spellStart"/>
      <w:r w:rsidRPr="007C27F1">
        <w:t>uye_adi_soyadi</w:t>
      </w:r>
      <w:proofErr w:type="spellEnd"/>
      <w:r w:rsidRPr="007C27F1">
        <w:t>}}</w:t>
      </w:r>
    </w:p>
    <w:p w14:paraId="624FFEAA" w14:textId="77777777" w:rsidR="007C27F1" w:rsidRPr="007C27F1" w:rsidRDefault="007C27F1" w:rsidP="007C27F1">
      <w:r w:rsidRPr="007C27F1">
        <w:rPr>
          <w:b/>
          <w:bCs/>
        </w:rPr>
        <w:t>ÜYELİK TARİHİ:</w:t>
      </w:r>
      <w:r w:rsidRPr="007C27F1">
        <w:t xml:space="preserve"> {{</w:t>
      </w:r>
      <w:proofErr w:type="spellStart"/>
      <w:r w:rsidRPr="007C27F1">
        <w:t>uyelik_tarihi</w:t>
      </w:r>
      <w:proofErr w:type="spellEnd"/>
      <w:r w:rsidRPr="007C27F1">
        <w:t>}}</w:t>
      </w:r>
    </w:p>
    <w:p w14:paraId="31E99BD9" w14:textId="77777777" w:rsidR="007C27F1" w:rsidRPr="007C27F1" w:rsidRDefault="007C27F1" w:rsidP="007C27F1">
      <w:r w:rsidRPr="007C27F1">
        <w:rPr>
          <w:b/>
          <w:bCs/>
        </w:rPr>
        <w:t>ONAY TARİHİ VE SAATİ:</w:t>
      </w:r>
      <w:r w:rsidRPr="007C27F1">
        <w:t xml:space="preserve"> {{</w:t>
      </w:r>
      <w:proofErr w:type="spellStart"/>
      <w:r w:rsidRPr="007C27F1">
        <w:t>onay_tarihi_saati</w:t>
      </w:r>
      <w:proofErr w:type="spellEnd"/>
      <w:r w:rsidRPr="007C27F1">
        <w:t>}}</w:t>
      </w:r>
    </w:p>
    <w:p w14:paraId="6A0C905F" w14:textId="77777777" w:rsidR="007C27F1" w:rsidRPr="007C27F1" w:rsidRDefault="007C27F1" w:rsidP="007C27F1">
      <w:r w:rsidRPr="007C27F1">
        <w:rPr>
          <w:b/>
          <w:bCs/>
        </w:rPr>
        <w:t>SÖZLEŞME VERSİYONU:</w:t>
      </w:r>
      <w:r w:rsidRPr="007C27F1">
        <w:t xml:space="preserve"> {{</w:t>
      </w:r>
      <w:proofErr w:type="spellStart"/>
      <w:r w:rsidRPr="007C27F1">
        <w:t>sozlesme_versiyonu</w:t>
      </w:r>
      <w:proofErr w:type="spellEnd"/>
      <w:r w:rsidRPr="007C27F1">
        <w:t>}}</w:t>
      </w:r>
    </w:p>
    <w:p w14:paraId="7A654DC7" w14:textId="77777777" w:rsidR="00E56149" w:rsidRDefault="00E56149"/>
    <w:sectPr w:rsidR="00E5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45"/>
    <w:rsid w:val="00652945"/>
    <w:rsid w:val="007C27F1"/>
    <w:rsid w:val="00BE1E72"/>
    <w:rsid w:val="00E56149"/>
    <w:rsid w:val="00F7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A9E94"/>
  <w15:chartTrackingRefBased/>
  <w15:docId w15:val="{D6F4D111-6ADE-42A6-9CB1-7C3B9808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29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29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29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29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29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29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29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29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29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29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294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C27F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C2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oteknoloji.com.t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soteknoloji.com.t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soteknoloji@hs01.kep.t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soteknoloji.com.tr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soteknoloji.com.tr/" TargetMode="External"/><Relationship Id="rId9" Type="http://schemas.openxmlformats.org/officeDocument/2006/relationships/hyperlink" Target="mailto:msoteknoloji@hs01.kep.t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2035</Words>
  <Characters>11601</Characters>
  <Application>Microsoft Office Word</Application>
  <DocSecurity>0</DocSecurity>
  <Lines>96</Lines>
  <Paragraphs>27</Paragraphs>
  <ScaleCrop>false</ScaleCrop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Necmi Özdemir</dc:creator>
  <cp:keywords/>
  <dc:description/>
  <cp:lastModifiedBy>Mehmet Necmi Özdemir</cp:lastModifiedBy>
  <cp:revision>2</cp:revision>
  <dcterms:created xsi:type="dcterms:W3CDTF">2026-10-22T12:09:00Z</dcterms:created>
  <dcterms:modified xsi:type="dcterms:W3CDTF">2026-10-22T12:11:00Z</dcterms:modified>
</cp:coreProperties>
</file>