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0"/>
          <w:b/>
          <w:sz w:val="35"/>
          <w:b/>
          <w:szCs w:val="40"/>
          <w:bCs/>
        </w:rPr>
      </w:pPr>
      <w:r>
        <w:rPr>
          <w:b/>
          <w:bCs/>
          <w:sz w:val="40"/>
          <w:szCs w:val="40"/>
        </w:rPr>
        <w:t>3 Produktfunktionen</w:t>
      </w:r>
      <w:r/>
    </w:p>
    <w:p>
      <w:pPr>
        <w:pStyle w:val="Normal"/>
        <w:rPr/>
      </w:pPr>
      <w:r>
        <w:rPr/>
        <w:t>3.1 Systemsteuerung</w:t>
      </w:r>
      <w:r/>
    </w:p>
    <w:p>
      <w:pPr>
        <w:pStyle w:val="Normal"/>
        <w:rPr/>
      </w:pPr>
      <w:r>
        <w:rPr/>
        <w:t>Der Raspberry Pi muss ohne Tastatureingabe gesteuert werden können.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/LF10/ Die Software zur Steuerung muss immer laufen, bis sie vom Benutzer beendet wird. Dies umfasst:</w:t>
      </w:r>
      <w:r/>
    </w:p>
    <w:p>
      <w:pPr>
        <w:pStyle w:val="Normal"/>
        <w:numPr>
          <w:ilvl w:val="0"/>
          <w:numId w:val="1"/>
        </w:numPr>
        <w:rPr/>
      </w:pPr>
      <w:r>
        <w:rPr/>
        <w:t>Systemstart</w:t>
      </w:r>
      <w:r/>
    </w:p>
    <w:p>
      <w:pPr>
        <w:pStyle w:val="Normal"/>
        <w:numPr>
          <w:ilvl w:val="0"/>
          <w:numId w:val="1"/>
        </w:numPr>
        <w:rPr/>
      </w:pPr>
      <w:r>
        <w:rPr/>
        <w:t>Neustart bei Programmabsturz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/LF20/ Die Software kann über Fernsteuerung beendet werden</w:t>
      </w:r>
      <w:r/>
    </w:p>
    <w:p>
      <w:pPr>
        <w:pStyle w:val="Normal"/>
        <w:numPr>
          <w:ilvl w:val="0"/>
          <w:numId w:val="2"/>
        </w:numPr>
        <w:rPr/>
      </w:pPr>
      <w:r>
        <w:rPr/>
        <w:t>Beenden über Android App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/LF30/ Die Software kann über Fernsteuerung neu gestartet werden</w:t>
      </w:r>
      <w:r/>
    </w:p>
    <w:p>
      <w:pPr>
        <w:pStyle w:val="Normal"/>
        <w:numPr>
          <w:ilvl w:val="0"/>
          <w:numId w:val="3"/>
        </w:numPr>
        <w:rPr/>
      </w:pPr>
      <w:r>
        <w:rPr/>
        <w:t>Neustart über Android App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/LF40/ Das System kann über Fernsteuerung heruntergefahren werden</w:t>
      </w:r>
      <w:r/>
    </w:p>
    <w:p>
      <w:pPr>
        <w:pStyle w:val="Normal"/>
        <w:numPr>
          <w:ilvl w:val="0"/>
          <w:numId w:val="4"/>
        </w:numPr>
        <w:rPr/>
      </w:pPr>
      <w:r>
        <w:rPr/>
        <w:t>Herunterfahren über Android App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>/</w:t>
      </w:r>
      <w:r>
        <w:rPr/>
        <w:t>LF41/ Alarm bei Überhitzung</w:t>
      </w:r>
      <w:r/>
    </w:p>
    <w:p>
      <w:pPr>
        <w:pStyle w:val="Normal"/>
        <w:numPr>
          <w:ilvl w:val="0"/>
          <w:numId w:val="19"/>
        </w:numPr>
        <w:rPr/>
      </w:pPr>
      <w:r>
        <w:rPr/>
        <w:t>Wenn der Raspberry Pi überhitzt, gibt die Software den spezifischen Sound in einer Endlosschleife wieder. Sinkt die Temperatur unter eine bestimmte Temperatur, stoppt die Wiedergabe des Sounds.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/LF42/ Herunterfahren bei Überhitzung</w:t>
      </w:r>
      <w:r/>
    </w:p>
    <w:p>
      <w:pPr>
        <w:pStyle w:val="Normal"/>
        <w:numPr>
          <w:ilvl w:val="0"/>
          <w:numId w:val="20"/>
        </w:numPr>
        <w:rPr/>
      </w:pPr>
      <w:r>
        <w:rPr/>
        <w:t>Befindet sich die Temperatur über einem kritischen Punkt, schaltet der Raspberry Pi selbstständig ab.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/LF43/ Steuerung über SSH</w:t>
      </w:r>
      <w:r/>
    </w:p>
    <w:p>
      <w:pPr>
        <w:pStyle w:val="Normal"/>
        <w:numPr>
          <w:ilvl w:val="0"/>
          <w:numId w:val="21"/>
        </w:numPr>
        <w:rPr/>
      </w:pPr>
      <w:r>
        <w:rPr/>
        <w:t>Am Raspberry läuft ein ssh Server, über den der Raspberry Pi gewartet werden kann.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3.2 Sensitive Elemente</w:t>
      </w:r>
      <w:r/>
    </w:p>
    <w:p>
      <w:pPr>
        <w:pStyle w:val="Normal"/>
        <w:rPr/>
      </w:pPr>
      <w:r>
        <w:rPr/>
        <w:t>Das Verhalten der Software soll größtenteils durch Sensoren wie:</w:t>
      </w:r>
      <w:r/>
    </w:p>
    <w:p>
      <w:pPr>
        <w:pStyle w:val="Normal"/>
        <w:numPr>
          <w:ilvl w:val="0"/>
          <w:numId w:val="5"/>
        </w:numPr>
        <w:rPr/>
      </w:pPr>
      <w:r>
        <w:rPr/>
        <w:t>Taster</w:t>
      </w:r>
      <w:r/>
    </w:p>
    <w:p>
      <w:pPr>
        <w:pStyle w:val="Normal"/>
        <w:numPr>
          <w:ilvl w:val="0"/>
          <w:numId w:val="5"/>
        </w:numPr>
        <w:rPr/>
      </w:pPr>
      <w:r>
        <w:rPr/>
        <w:t>Annäherungssensor</w:t>
      </w:r>
      <w:r/>
    </w:p>
    <w:p>
      <w:pPr>
        <w:pStyle w:val="Normal"/>
        <w:numPr>
          <w:ilvl w:val="0"/>
          <w:numId w:val="5"/>
        </w:numPr>
        <w:rPr/>
      </w:pPr>
      <w:r>
        <w:rPr/>
        <w:t>Lichtsensor</w:t>
      </w:r>
      <w:r/>
    </w:p>
    <w:p>
      <w:pPr>
        <w:pStyle w:val="Normal"/>
        <w:rPr/>
      </w:pPr>
      <w:r>
        <w:rPr/>
        <w:t>bestimmt werden.</w:t>
      </w:r>
      <w:r/>
    </w:p>
    <w:p>
      <w:pPr>
        <w:pStyle w:val="Normal"/>
        <w:rPr/>
      </w:pPr>
      <w:r>
        <w:rPr/>
        <w:t>Die Software soll mit Ausgaben reagieren.</w:t>
      </w:r>
      <w:r/>
    </w:p>
    <w:p>
      <w:pPr>
        <w:pStyle w:val="Normal"/>
        <w:rPr/>
      </w:pPr>
      <w:r>
        <w:rPr/>
        <w:t>Ausgaben sind möglich über:</w:t>
      </w:r>
      <w:r/>
    </w:p>
    <w:p>
      <w:pPr>
        <w:pStyle w:val="Normal"/>
        <w:numPr>
          <w:ilvl w:val="0"/>
          <w:numId w:val="6"/>
        </w:numPr>
        <w:rPr/>
      </w:pPr>
      <w:r>
        <w:rPr/>
        <w:t>Licht</w:t>
      </w:r>
      <w:r/>
    </w:p>
    <w:p>
      <w:pPr>
        <w:pStyle w:val="Normal"/>
        <w:numPr>
          <w:ilvl w:val="0"/>
          <w:numId w:val="6"/>
        </w:numPr>
        <w:rPr/>
      </w:pPr>
      <w:r>
        <w:rPr/>
        <w:t>Ton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/LF50/ Taster auf der rechten Hand</w:t>
      </w:r>
      <w:r/>
    </w:p>
    <w:p>
      <w:pPr>
        <w:pStyle w:val="Normal"/>
        <w:numPr>
          <w:ilvl w:val="0"/>
          <w:numId w:val="7"/>
        </w:numPr>
        <w:rPr/>
      </w:pPr>
      <w:r>
        <w:rPr/>
        <w:t>Der Taster auf der rechten Hand löst den Fotomechanismus aus, zuerst wird der spezifische Sound abgespielt und dann mit der Raspberry Pi Kamera ein Foto geschossen.</w:t>
      </w:r>
      <w:r/>
    </w:p>
    <w:p>
      <w:pPr>
        <w:pStyle w:val="Normal"/>
        <w:numPr>
          <w:ilvl w:val="0"/>
          <w:numId w:val="0"/>
        </w:numPr>
        <w:rPr/>
      </w:pPr>
      <w:r>
        <w:rPr/>
        <w:t>Dieses Foto wird in „/Fotos“ abgelegt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/LF60/ Lichtsensor – Hell</w:t>
      </w:r>
      <w:r/>
    </w:p>
    <w:p>
      <w:pPr>
        <w:pStyle w:val="Normal"/>
        <w:numPr>
          <w:ilvl w:val="0"/>
          <w:numId w:val="8"/>
        </w:numPr>
        <w:rPr/>
      </w:pPr>
      <w:r>
        <w:rPr/>
        <w:t>Ändert sich die Helligkeit im Raum von Dunkel auf Hell, so wird der dazugehörige Sound abgespielt</w:t>
      </w:r>
      <w:r/>
    </w:p>
    <w:p>
      <w:pPr>
        <w:pStyle w:val="Normal"/>
        <w:numPr>
          <w:ilvl w:val="0"/>
          <w:numId w:val="0"/>
        </w:numPr>
        <w:rPr/>
      </w:pPr>
      <w:r>
        <w:rPr/>
        <w:t>Die Farbe der Augen wird weiß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/LF70/ Lichtsensor – Dunkel</w:t>
      </w:r>
      <w:r/>
    </w:p>
    <w:p>
      <w:pPr>
        <w:pStyle w:val="Normal"/>
        <w:numPr>
          <w:ilvl w:val="0"/>
          <w:numId w:val="9"/>
        </w:numPr>
        <w:rPr/>
      </w:pPr>
      <w:r>
        <w:rPr/>
        <w:t>Ändert sich die Helligkeit im Raum von Hell nach Dunkel, so wird der dazugehörige Sound abgespielt</w:t>
      </w:r>
      <w:r/>
    </w:p>
    <w:p>
      <w:pPr>
        <w:pStyle w:val="Normal"/>
        <w:numPr>
          <w:ilvl w:val="0"/>
          <w:numId w:val="9"/>
        </w:numPr>
        <w:rPr/>
      </w:pPr>
      <w:r>
        <w:rPr/>
        <w:t>Die Farbe der Augen wird grün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>/</w:t>
      </w:r>
      <w:r>
        <w:rPr/>
        <w:t>LF80/ Taster am Bauch wird gedrückt</w:t>
      </w:r>
      <w:r/>
    </w:p>
    <w:p>
      <w:pPr>
        <w:pStyle w:val="Normal"/>
        <w:numPr>
          <w:ilvl w:val="0"/>
          <w:numId w:val="10"/>
        </w:numPr>
        <w:rPr/>
      </w:pPr>
      <w:r>
        <w:rPr/>
        <w:t>Die Farbe der Augen wird für die Dauer des abgespielten Sounds rot.</w:t>
      </w:r>
      <w:r/>
    </w:p>
    <w:p>
      <w:pPr>
        <w:pStyle w:val="Normal"/>
        <w:numPr>
          <w:ilvl w:val="0"/>
          <w:numId w:val="10"/>
        </w:numPr>
        <w:rPr/>
      </w:pPr>
      <w:r>
        <w:rPr/>
        <w:t>Spezifische Sounds werden abgespielt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/LF90/ Taster auf der rechten Hand wird gedrückt</w:t>
      </w:r>
      <w:r/>
    </w:p>
    <w:p>
      <w:pPr>
        <w:pStyle w:val="Normal"/>
        <w:numPr>
          <w:ilvl w:val="0"/>
          <w:numId w:val="11"/>
        </w:numPr>
        <w:rPr/>
      </w:pPr>
      <w:r>
        <w:rPr/>
        <w:t>Farbe der Augen ändert sich für die Dauer der Aktion auf gelb</w:t>
      </w:r>
      <w:r/>
    </w:p>
    <w:p>
      <w:pPr>
        <w:pStyle w:val="Normal"/>
        <w:numPr>
          <w:ilvl w:val="0"/>
          <w:numId w:val="11"/>
        </w:numPr>
        <w:rPr/>
      </w:pPr>
      <w:r>
        <w:rPr/>
        <w:t>„</w:t>
      </w:r>
      <w:r>
        <w:rPr/>
        <w:t>Donnerblitz“ Sound wird abgespielt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>/</w:t>
      </w:r>
      <w:r>
        <w:rPr/>
        <w:t>LF100/ Taster am Ohr</w:t>
      </w:r>
      <w:r>
        <w:rPr/>
        <w:t xml:space="preserve"> wird gedrückt</w:t>
      </w:r>
      <w:r/>
    </w:p>
    <w:p>
      <w:pPr>
        <w:pStyle w:val="Normal"/>
        <w:numPr>
          <w:ilvl w:val="0"/>
          <w:numId w:val="12"/>
        </w:numPr>
        <w:rPr/>
      </w:pPr>
      <w:r>
        <w:rPr/>
        <w:t>Farbe der Augen ändert sich für die Dauer der Aktion auf blau</w:t>
      </w:r>
      <w:r/>
    </w:p>
    <w:p>
      <w:pPr>
        <w:pStyle w:val="Normal"/>
        <w:numPr>
          <w:ilvl w:val="0"/>
          <w:numId w:val="12"/>
        </w:numPr>
        <w:rPr/>
      </w:pPr>
      <w:r>
        <w:rPr/>
        <w:t>Spezifischer Ton wird abgespielt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/LF110/ Annäherung</w:t>
      </w:r>
      <w:r/>
    </w:p>
    <w:p>
      <w:pPr>
        <w:pStyle w:val="Normal"/>
        <w:numPr>
          <w:ilvl w:val="0"/>
          <w:numId w:val="13"/>
        </w:numPr>
        <w:rPr/>
      </w:pPr>
      <w:r>
        <w:rPr/>
        <w:t>Farbe der Augen ändert sich für die Dauer der Aktion auf türkis</w:t>
      </w:r>
      <w:r/>
    </w:p>
    <w:p>
      <w:pPr>
        <w:pStyle w:val="Normal"/>
        <w:numPr>
          <w:ilvl w:val="0"/>
          <w:numId w:val="13"/>
        </w:numPr>
        <w:rPr/>
      </w:pPr>
      <w:r>
        <w:rPr/>
        <w:t>Spezifische Geräusche werden abgespielt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3.2 Datenübertragung</w:t>
      </w:r>
      <w:r/>
    </w:p>
    <w:p>
      <w:pPr>
        <w:pStyle w:val="Normal"/>
        <w:rPr/>
      </w:pPr>
      <w:r>
        <w:rPr/>
        <w:t>Fotos, welche über die Kamera aufgenommen werden, sollen über das Netzwerk auf andere Geräte übertragen werden.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/LF120/ Übertragung via Samba</w:t>
      </w:r>
      <w:r/>
    </w:p>
    <w:p>
      <w:pPr>
        <w:pStyle w:val="Normal"/>
        <w:numPr>
          <w:ilvl w:val="0"/>
          <w:numId w:val="14"/>
        </w:numPr>
        <w:rPr/>
      </w:pPr>
      <w:r>
        <w:rPr/>
        <w:t>Am Raspberry Pi läuft ein Samba-Server, der den Ordner „/Fotos“ für alle freigibt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/LF130/ Übertragung via App</w:t>
      </w:r>
      <w:r/>
    </w:p>
    <w:p>
      <w:pPr>
        <w:pStyle w:val="Normal"/>
        <w:numPr>
          <w:ilvl w:val="0"/>
          <w:numId w:val="15"/>
        </w:numPr>
        <w:rPr/>
      </w:pPr>
      <w:r>
        <w:rPr/>
        <w:t>Die Android App kann die Fotos vom Raspberry Pi in den Speicher des Android-Geräts verschieben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>/</w:t>
      </w:r>
      <w:r>
        <w:rPr/>
        <w:t>LF131/ Darstellung via HDMI</w:t>
      </w:r>
      <w:r/>
    </w:p>
    <w:p>
      <w:pPr>
        <w:pStyle w:val="Normal"/>
        <w:numPr>
          <w:ilvl w:val="0"/>
          <w:numId w:val="18"/>
        </w:numPr>
        <w:rPr/>
      </w:pPr>
      <w:r>
        <w:rPr/>
        <w:t>Über den HDMI Ausgang soll das letzte Bild, welches mit der Kamera aufgenommen wurde angezeigt werden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3.3 Steuerung über App</w:t>
      </w:r>
      <w:r/>
    </w:p>
    <w:p>
      <w:pPr>
        <w:pStyle w:val="Normal"/>
        <w:rPr/>
      </w:pPr>
      <w:r>
        <w:rPr/>
        <w:t>Zusätzlich zur Systemsteuerung sollen noch weitere Funktionen der Software über die Android App gesteuert werden.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/LF140/ Farbe der Augen ändern</w:t>
      </w:r>
      <w:r/>
    </w:p>
    <w:p>
      <w:pPr>
        <w:pStyle w:val="Normal"/>
        <w:numPr>
          <w:ilvl w:val="0"/>
          <w:numId w:val="16"/>
        </w:numPr>
        <w:rPr/>
      </w:pPr>
      <w:r>
        <w:rPr/>
        <w:t>Über die App soll die Farbe der Augen verändert werden können, dazu sollen Buttons mit den möglichen Farben zur Verfügung stehen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/LF150/ Töne wiedergeben</w:t>
      </w:r>
      <w:r/>
    </w:p>
    <w:p>
      <w:pPr>
        <w:pStyle w:val="Normal"/>
        <w:numPr>
          <w:ilvl w:val="0"/>
          <w:numId w:val="17"/>
        </w:numPr>
        <w:rPr/>
      </w:pPr>
      <w:r>
        <w:rPr/>
        <w:t>Über Buttons in der App ist es möglich verschiedene auf den Typ des Stofftiers angepasste Töne wiederzugeben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de-DE" w:eastAsia="zh-CN" w:bidi="hi-IN"/>
    </w:rPr>
  </w:style>
  <w:style w:type="character" w:styleId="Nummerierungszeichen">
    <w:name w:val="Nummerierungszeichen"/>
    <w:rPr/>
  </w:style>
  <w:style w:type="character" w:styleId="Aufzhlungszeichen">
    <w:name w:val="Aufzählungszeichen"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1172</TotalTime>
  <Application>LibreOffice/4.3.5.2$Windows_x86 LibreOffice_project/3a87456aaa6a95c63eea1c1b3201acedf0751bd5</Application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2015-02-18T17:55:31Z</dcterms:created>
  <dc:creator>Michael Stöger</dc:creator>
  <dc:language>de-AT</dc:language>
  <dcterms:modified xsi:type="dcterms:W3CDTF">2015-02-21T11:40:03Z</dcterms:modified>
  <cp:revision>2</cp:revision>
</cp:coreProperties>
</file>