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874298" w:rsidRDefault="00D37E62" w:rsidP="0072440B">
      <w:pPr>
        <w:jc w:val="both"/>
      </w:pPr>
      <w:r>
        <w:t xml:space="preserve">Bien que l’ « Intrusion </w:t>
      </w:r>
      <w:proofErr w:type="spellStart"/>
      <w:r>
        <w:t>Prevention</w:t>
      </w:r>
      <w:proofErr w:type="spellEnd"/>
      <w:r>
        <w:t xml:space="preserve"> System » reste un terme purement marketing car n’était qu’une légère évolution de l’ « Intrusion </w:t>
      </w:r>
      <w:proofErr w:type="spellStart"/>
      <w:r>
        <w:t>Detection</w:t>
      </w:r>
      <w:proofErr w:type="spellEnd"/>
      <w:r>
        <w:t xml:space="preserve"> System » il </w:t>
      </w:r>
      <w:r w:rsidR="00F927E4">
        <w:t xml:space="preserve">prouve sa </w:t>
      </w:r>
      <w:r w:rsidR="002C5389">
        <w:t>flexibilité</w:t>
      </w:r>
      <w:r w:rsidR="00F927E4">
        <w:t xml:space="preserve"> avec</w:t>
      </w:r>
      <w:r w:rsidR="002C5389">
        <w:t xml:space="preserve"> les différents services de surveillance de </w:t>
      </w:r>
      <w:r w:rsidR="00AE4D72">
        <w:t xml:space="preserve">poste, </w:t>
      </w:r>
      <w:r w:rsidR="002C5389">
        <w:t>t-elle que les HIPS ou KIPS</w:t>
      </w:r>
      <w:r w:rsidR="006B1237">
        <w:t xml:space="preserve">, mais </w:t>
      </w:r>
      <w:r w:rsidR="00C470BD">
        <w:t>aussi</w:t>
      </w:r>
      <w:r w:rsidR="006B1237">
        <w:t xml:space="preserve"> avec les NIPS qui se charge de la surveillance du réseau. De plus, </w:t>
      </w:r>
      <w:r w:rsidR="00F927E4">
        <w:t>l’IPS</w:t>
      </w:r>
      <w:r w:rsidR="006B1237">
        <w:t xml:space="preserve"> s’impose à l’aide de sa popularité avec des grands noms </w:t>
      </w:r>
      <w:r w:rsidR="00AE4D72">
        <w:t xml:space="preserve">de constructeur </w:t>
      </w:r>
      <w:r w:rsidR="006B1237">
        <w:t xml:space="preserve">comme CISCO (le leader de la sécurité), IBM (l’innovateur) ou McAfee (le protecteur), qui possèdent tous une grande place sur le marché de l’informatique. </w:t>
      </w:r>
      <w:r w:rsidR="00AE4D72">
        <w:t xml:space="preserve">Enfin, les systèmes IPS s’assurent de leurs places en s’implantant mondialement </w:t>
      </w:r>
      <w:r w:rsidR="00F927E4">
        <w:t>dans des sociétés-t-elle qu</w:t>
      </w:r>
      <w:r>
        <w:t>e « SN</w:t>
      </w:r>
      <w:r w:rsidR="00C470BD">
        <w:t>C</w:t>
      </w:r>
      <w:r>
        <w:t>F » avec « </w:t>
      </w:r>
      <w:proofErr w:type="spellStart"/>
      <w:r>
        <w:t>Enterasys</w:t>
      </w:r>
      <w:proofErr w:type="spellEnd"/>
      <w:r>
        <w:t> » ou « HP »</w:t>
      </w:r>
      <w:r w:rsidR="00C470BD">
        <w:t xml:space="preserve"> avec « </w:t>
      </w:r>
      <w:proofErr w:type="spellStart"/>
      <w:r w:rsidR="00C470BD">
        <w:t>TippingPoint</w:t>
      </w:r>
      <w:proofErr w:type="spellEnd"/>
      <w:r w:rsidR="00C470BD">
        <w:t> ». M</w:t>
      </w:r>
      <w:r>
        <w:t>ais</w:t>
      </w:r>
      <w:r w:rsidR="00C470BD">
        <w:t xml:space="preserve"> n’en reste pas moins présent </w:t>
      </w:r>
      <w:bookmarkStart w:id="0" w:name="_GoBack"/>
      <w:bookmarkEnd w:id="0"/>
      <w:r>
        <w:t>chez les particuliers avec l’anti-virus « </w:t>
      </w:r>
      <w:proofErr w:type="spellStart"/>
      <w:r>
        <w:t>Eset</w:t>
      </w:r>
      <w:proofErr w:type="spellEnd"/>
      <w:r>
        <w:t xml:space="preserve"> Smart </w:t>
      </w:r>
      <w:proofErr w:type="spellStart"/>
      <w:r>
        <w:t>Securty</w:t>
      </w:r>
      <w:proofErr w:type="spellEnd"/>
      <w:r>
        <w:t> »</w:t>
      </w:r>
      <w:r w:rsidR="00C470BD">
        <w:t xml:space="preserve"> qui sert d’HIPS</w:t>
      </w:r>
      <w:r>
        <w:t>.</w:t>
      </w:r>
    </w:p>
    <w:p w:rsidR="00F927E4" w:rsidRDefault="00F927E4" w:rsidP="0072440B">
      <w:pPr>
        <w:jc w:val="both"/>
      </w:pPr>
      <w:r>
        <w:t xml:space="preserve">Donc </w:t>
      </w:r>
      <w:r w:rsidR="00C470BD">
        <w:t>nous pouvons</w:t>
      </w:r>
      <w:r>
        <w:t xml:space="preserve"> affirmer que le système IPS  est bien « LA solution » contre les menaces venant d’internet, mais nous sommes en droit de nous demander : Jusqu’à quand ? </w:t>
      </w:r>
    </w:p>
    <w:sectPr w:rsidR="00F9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FB"/>
    <w:rsid w:val="00075360"/>
    <w:rsid w:val="002A44AA"/>
    <w:rsid w:val="002C5389"/>
    <w:rsid w:val="006B1237"/>
    <w:rsid w:val="0072440B"/>
    <w:rsid w:val="00874298"/>
    <w:rsid w:val="00AE4D72"/>
    <w:rsid w:val="00C470BD"/>
    <w:rsid w:val="00C91CFB"/>
    <w:rsid w:val="00D37E62"/>
    <w:rsid w:val="00F92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C0204-8C6C-4E2E-A9FD-CDC75C7A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4</cp:revision>
  <dcterms:created xsi:type="dcterms:W3CDTF">2014-04-29T14:48:00Z</dcterms:created>
  <dcterms:modified xsi:type="dcterms:W3CDTF">2014-05-06T12:08:00Z</dcterms:modified>
</cp:coreProperties>
</file>