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Palatino"/>
          <w:b w:val="1"/>
          <w:bCs w:val="1"/>
          <w:sz w:val="30"/>
          <w:szCs w:val="30"/>
        </w:rPr>
      </w:pPr>
    </w:p>
    <w:p>
      <w:pPr>
        <w:pStyle w:val="Body"/>
        <w:spacing w:line="480" w:lineRule="auto"/>
        <w:jc w:val="center"/>
        <w:rPr>
          <w:rFonts w:ascii="Palatino" w:cs="Palatino" w:hAnsi="Palatino" w:eastAsia="Palatino"/>
          <w:b w:val="1"/>
          <w:bCs w:val="1"/>
          <w:sz w:val="30"/>
          <w:szCs w:val="30"/>
        </w:rPr>
      </w:pPr>
      <w:r>
        <w:rPr>
          <w:rFonts w:ascii="Palatino"/>
          <w:b w:val="1"/>
          <w:bCs w:val="1"/>
          <w:sz w:val="30"/>
          <w:szCs w:val="30"/>
          <w:rtl w:val="0"/>
          <w:lang w:val="en-US"/>
        </w:rPr>
        <w:t>Fictional Works</w:t>
      </w:r>
    </w:p>
    <w:p>
      <w:pPr>
        <w:pStyle w:val="Body"/>
        <w:spacing w:line="480" w:lineRule="auto"/>
        <w:jc w:val="center"/>
        <w:rPr>
          <w:rFonts w:ascii="Palatino" w:cs="Palatino" w:hAnsi="Palatino" w:eastAsia="Palatino"/>
        </w:rPr>
      </w:pPr>
    </w:p>
    <w:p>
      <w:pPr>
        <w:pStyle w:val="Body"/>
        <w:spacing w:line="480" w:lineRule="auto"/>
        <w:jc w:val="center"/>
        <w:rPr>
          <w:rFonts w:ascii="Palatino" w:cs="Palatino" w:hAnsi="Palatino" w:eastAsia="Palatino"/>
        </w:rPr>
      </w:pPr>
      <w:r>
        <w:rPr>
          <w:rFonts w:ascii="Palatino"/>
          <w:rtl w:val="0"/>
          <w:lang w:val="en-US"/>
        </w:rPr>
        <w:t>Word count: 3826</w:t>
      </w:r>
    </w:p>
    <w:p>
      <w:pPr>
        <w:pStyle w:val="Body"/>
        <w:spacing w:line="480" w:lineRule="auto"/>
        <w:jc w:val="both"/>
        <w:rPr>
          <w:rFonts w:ascii="Palatino" w:cs="Palatino" w:hAnsi="Palatino" w:eastAsia="Palatino"/>
        </w:rPr>
      </w:pPr>
    </w:p>
    <w:p>
      <w:pPr>
        <w:pStyle w:val="Body"/>
        <w:spacing w:line="480" w:lineRule="auto"/>
        <w:jc w:val="both"/>
        <w:rPr>
          <w:rFonts w:ascii="Palatino" w:cs="Palatino" w:hAnsi="Palatino" w:eastAsia="Palatino"/>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What happens in a fiction, stays in a fiction. Right? Wrong. Some works of fiction tell us about pieces of prose</w:t>
      </w:r>
      <w:r>
        <w:rPr>
          <w:rFonts w:ascii="Palatino"/>
          <w:sz w:val="24"/>
          <w:szCs w:val="24"/>
          <w:rtl w:val="0"/>
          <w:lang w:val="en-US"/>
        </w:rPr>
        <w:t>, literature</w:t>
      </w:r>
      <w:r>
        <w:rPr>
          <w:rFonts w:ascii="Palatino"/>
          <w:sz w:val="24"/>
          <w:szCs w:val="24"/>
          <w:rtl w:val="0"/>
          <w:lang w:val="en-US"/>
        </w:rPr>
        <w:t xml:space="preserve"> or </w:t>
      </w:r>
      <w:r>
        <w:rPr>
          <w:rFonts w:ascii="Palatino"/>
          <w:sz w:val="24"/>
          <w:szCs w:val="24"/>
          <w:rtl w:val="0"/>
          <w:lang w:val="en-US"/>
        </w:rPr>
        <w:t>theatre</w:t>
      </w:r>
      <w:r>
        <w:rPr>
          <w:rFonts w:ascii="Palatino"/>
          <w:sz w:val="24"/>
          <w:szCs w:val="24"/>
          <w:rtl w:val="0"/>
          <w:lang w:val="en-US"/>
        </w:rPr>
        <w:t xml:space="preserve"> written by fictional characters. </w:t>
      </w:r>
      <w:r>
        <w:rPr>
          <w:rFonts w:ascii="Palatino"/>
          <w:sz w:val="24"/>
          <w:szCs w:val="24"/>
          <w:rtl w:val="0"/>
          <w:lang w:val="en-US"/>
        </w:rPr>
        <w:t>S</w:t>
      </w:r>
      <w:r>
        <w:rPr>
          <w:rFonts w:ascii="Palatino"/>
          <w:sz w:val="24"/>
          <w:szCs w:val="24"/>
          <w:rtl w:val="0"/>
          <w:lang w:val="de-DE"/>
        </w:rPr>
        <w:t xml:space="preserve">uch </w:t>
      </w:r>
      <w:r>
        <w:rPr>
          <w:rFonts w:ascii="Palatino"/>
          <w:sz w:val="24"/>
          <w:szCs w:val="24"/>
          <w:rtl w:val="0"/>
          <w:lang w:val="en-US"/>
        </w:rPr>
        <w:t>creations</w:t>
      </w:r>
      <w:r>
        <w:rPr>
          <w:rFonts w:ascii="Palatino"/>
          <w:sz w:val="24"/>
          <w:szCs w:val="24"/>
          <w:rtl w:val="0"/>
          <w:lang w:val="en-US"/>
        </w:rPr>
        <w:t xml:space="preserve"> are </w:t>
      </w:r>
      <w:r>
        <w:rPr>
          <w:rFonts w:ascii="Palatino"/>
          <w:i w:val="1"/>
          <w:iCs w:val="1"/>
          <w:sz w:val="24"/>
          <w:szCs w:val="24"/>
          <w:rtl w:val="0"/>
          <w:lang w:val="en-US"/>
        </w:rPr>
        <w:t>fictional works,</w:t>
      </w:r>
      <w:r>
        <w:rPr>
          <w:rFonts w:ascii="Palatino"/>
          <w:sz w:val="24"/>
          <w:szCs w:val="24"/>
          <w:rtl w:val="0"/>
          <w:lang w:val="en-US"/>
        </w:rPr>
        <w:t xml:space="preserve"> as I'll call them; they are works created or invented within a fiction. Their authors are fictional characters (or the relevant acts of creation are fictional, but I'll ignore that). Because of this, it seems, the works themselves too are merely fictional</w:t>
      </w:r>
      <w:r>
        <w:rPr>
          <w:rFonts w:ascii="Palatino"/>
          <w:sz w:val="24"/>
          <w:szCs w:val="24"/>
          <w:rtl w:val="0"/>
          <w:lang w:val="en-US"/>
        </w:rPr>
        <w:t xml:space="preserve"> individuals</w:t>
      </w:r>
      <w:r>
        <w:rPr>
          <w:rFonts w:ascii="Palatino"/>
          <w:sz w:val="24"/>
          <w:szCs w:val="24"/>
          <w:rtl w:val="0"/>
          <w:lang w:val="en-US"/>
        </w:rPr>
        <w:t xml:space="preserve">. They are things that exist merely according to a story. </w:t>
      </w:r>
      <w:r>
        <w:rPr>
          <w:rFonts w:ascii="Palatino"/>
          <w:sz w:val="24"/>
          <w:szCs w:val="24"/>
          <w:rtl w:val="0"/>
          <w:lang w:val="en-US"/>
        </w:rPr>
        <w:t>Then again</w:t>
      </w:r>
      <w:r>
        <w:rPr>
          <w:rFonts w:ascii="Palatino"/>
          <w:sz w:val="24"/>
          <w:szCs w:val="24"/>
          <w:rtl w:val="0"/>
          <w:lang w:val="en-US"/>
        </w:rPr>
        <w:t xml:space="preserve">, we can perform, execute, or generate instances of such works. </w:t>
      </w:r>
      <w:r>
        <w:rPr>
          <w:rFonts w:ascii="Palatino"/>
          <w:sz w:val="24"/>
          <w:szCs w:val="24"/>
          <w:rtl w:val="0"/>
          <w:lang w:val="en-US"/>
        </w:rPr>
        <w:t>W</w:t>
      </w:r>
      <w:r>
        <w:rPr>
          <w:rFonts w:ascii="Palatino"/>
          <w:sz w:val="24"/>
          <w:szCs w:val="24"/>
          <w:rtl w:val="0"/>
        </w:rPr>
        <w:t>e c</w:t>
      </w:r>
      <w:r>
        <w:rPr>
          <w:rFonts w:ascii="Palatino"/>
          <w:sz w:val="24"/>
          <w:szCs w:val="24"/>
          <w:rtl w:val="0"/>
          <w:lang w:val="en-US"/>
        </w:rPr>
        <w:t>an</w:t>
      </w:r>
      <w:r>
        <w:rPr>
          <w:rFonts w:ascii="Palatino"/>
          <w:sz w:val="24"/>
          <w:szCs w:val="24"/>
          <w:rtl w:val="0"/>
          <w:lang w:val="en-US"/>
        </w:rPr>
        <w:t xml:space="preserve"> bring those works actually into existence, as </w:t>
      </w:r>
      <w:r>
        <w:rPr>
          <w:rFonts w:ascii="Palatino"/>
          <w:sz w:val="24"/>
          <w:szCs w:val="24"/>
          <w:rtl w:val="0"/>
          <w:lang w:val="en-US"/>
        </w:rPr>
        <w:t xml:space="preserve">the </w:t>
      </w:r>
      <w:r>
        <w:rPr>
          <w:rFonts w:ascii="Palatino"/>
          <w:sz w:val="24"/>
          <w:szCs w:val="24"/>
          <w:rtl w:val="0"/>
          <w:lang w:val="en-US"/>
        </w:rPr>
        <w:t xml:space="preserve">works </w:t>
      </w:r>
      <w:r>
        <w:rPr>
          <w:rFonts w:ascii="Palatino"/>
          <w:sz w:val="24"/>
          <w:szCs w:val="24"/>
          <w:rtl w:val="0"/>
          <w:lang w:val="en-US"/>
        </w:rPr>
        <w:t>they are</w:t>
      </w:r>
      <w:r>
        <w:rPr>
          <w:rFonts w:ascii="Palatino"/>
          <w:sz w:val="24"/>
          <w:szCs w:val="24"/>
          <w:rtl w:val="0"/>
        </w:rPr>
        <w:t xml:space="preserve">. </w:t>
      </w:r>
      <w:r>
        <w:rPr>
          <w:rFonts w:ascii="Palatino"/>
          <w:sz w:val="24"/>
          <w:szCs w:val="24"/>
          <w:rtl w:val="0"/>
          <w:lang w:val="en-US"/>
        </w:rPr>
        <w:t>But if that</w:t>
      </w:r>
      <w:r>
        <w:rPr>
          <w:rFonts w:hAnsi="Palatino" w:hint="default"/>
          <w:sz w:val="24"/>
          <w:szCs w:val="24"/>
          <w:rtl w:val="0"/>
          <w:lang w:val="en-US"/>
        </w:rPr>
        <w:t>’</w:t>
      </w:r>
      <w:r>
        <w:rPr>
          <w:rFonts w:ascii="Palatino"/>
          <w:sz w:val="24"/>
          <w:szCs w:val="24"/>
          <w:rtl w:val="0"/>
          <w:lang w:val="en-US"/>
        </w:rPr>
        <w:t>s right, then</w:t>
      </w:r>
      <w:r>
        <w:rPr>
          <w:rFonts w:ascii="Palatino"/>
          <w:sz w:val="24"/>
          <w:szCs w:val="24"/>
          <w:rtl w:val="0"/>
          <w:lang w:val="en-US"/>
        </w:rPr>
        <w:t xml:space="preserve"> something that </w:t>
      </w:r>
      <w:r>
        <w:rPr>
          <w:rFonts w:ascii="Palatino"/>
          <w:sz w:val="24"/>
          <w:szCs w:val="24"/>
          <w:rtl w:val="0"/>
          <w:lang w:val="en-US"/>
        </w:rPr>
        <w:t>belongs</w:t>
      </w:r>
      <w:r>
        <w:rPr>
          <w:rFonts w:ascii="Palatino"/>
          <w:sz w:val="24"/>
          <w:szCs w:val="24"/>
          <w:rtl w:val="0"/>
          <w:lang w:val="en-US"/>
        </w:rPr>
        <w:t xml:space="preserve"> in a fiction doesn</w:t>
      </w:r>
      <w:r>
        <w:rPr>
          <w:rFonts w:hAnsi="Palatino" w:hint="default"/>
          <w:sz w:val="24"/>
          <w:szCs w:val="24"/>
          <w:rtl w:val="0"/>
          <w:lang w:val="en-US"/>
        </w:rPr>
        <w:t>’</w:t>
      </w:r>
      <w:r>
        <w:rPr>
          <w:rFonts w:ascii="Palatino"/>
          <w:sz w:val="24"/>
          <w:szCs w:val="24"/>
          <w:rtl w:val="0"/>
        </w:rPr>
        <w:t>t</w:t>
      </w:r>
      <w:r>
        <w:rPr>
          <w:rFonts w:ascii="Palatino"/>
          <w:sz w:val="24"/>
          <w:szCs w:val="24"/>
          <w:rtl w:val="0"/>
          <w:lang w:val="en-US"/>
        </w:rPr>
        <w:t xml:space="preserve"> always</w:t>
      </w:r>
      <w:r>
        <w:rPr>
          <w:rFonts w:ascii="Palatino"/>
          <w:sz w:val="24"/>
          <w:szCs w:val="24"/>
          <w:rtl w:val="0"/>
          <w:lang w:val="en-US"/>
        </w:rPr>
        <w:t xml:space="preserve"> stay there.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I think this possibility has not received enough (if any) philosophical attention. In what follows I want to have a closer look at the pressure this puts on </w:t>
      </w:r>
      <w:r>
        <w:rPr>
          <w:rFonts w:ascii="Palatino"/>
          <w:sz w:val="24"/>
          <w:szCs w:val="24"/>
          <w:rtl w:val="0"/>
          <w:lang w:val="en-US"/>
        </w:rPr>
        <w:t>how</w:t>
      </w:r>
      <w:r>
        <w:rPr>
          <w:rFonts w:ascii="Palatino"/>
          <w:sz w:val="24"/>
          <w:szCs w:val="24"/>
          <w:rtl w:val="0"/>
          <w:lang w:val="nl-NL"/>
        </w:rPr>
        <w:t xml:space="preserve"> we</w:t>
      </w:r>
      <w:r>
        <w:rPr>
          <w:rFonts w:ascii="Palatino"/>
          <w:sz w:val="24"/>
          <w:szCs w:val="24"/>
          <w:rtl w:val="0"/>
          <w:lang w:val="en-US"/>
        </w:rPr>
        <w:t xml:space="preserve"> </w:t>
      </w:r>
      <w:r>
        <w:rPr>
          <w:rFonts w:ascii="Palatino"/>
          <w:sz w:val="24"/>
          <w:szCs w:val="24"/>
          <w:rtl w:val="0"/>
          <w:lang w:val="en-US"/>
        </w:rPr>
        <w:t xml:space="preserve">conceive the relation between fiction and reality. </w:t>
      </w:r>
      <w:r>
        <w:rPr>
          <w:rFonts w:ascii="Palatino"/>
          <w:sz w:val="24"/>
          <w:szCs w:val="24"/>
          <w:rtl w:val="0"/>
          <w:lang w:val="en-US"/>
        </w:rPr>
        <w:t>Here</w:t>
      </w:r>
      <w:r>
        <w:rPr>
          <w:rFonts w:hAnsi="Palatino" w:hint="default"/>
          <w:sz w:val="24"/>
          <w:szCs w:val="24"/>
          <w:rtl w:val="0"/>
          <w:lang w:val="en-US"/>
        </w:rPr>
        <w:t>’</w:t>
      </w:r>
      <w:r>
        <w:rPr>
          <w:rFonts w:ascii="Palatino"/>
          <w:sz w:val="24"/>
          <w:szCs w:val="24"/>
          <w:rtl w:val="0"/>
          <w:lang w:val="en-US"/>
        </w:rPr>
        <w:t>s my claim:</w:t>
      </w:r>
      <w:r>
        <w:rPr>
          <w:rFonts w:ascii="Palatino"/>
          <w:sz w:val="24"/>
          <w:szCs w:val="24"/>
          <w:rtl w:val="0"/>
          <w:lang w:val="en-US"/>
        </w:rPr>
        <w:t xml:space="preserve"> given the status of plays, novels, and pieces of music as created types, we need to give up a common assumption about fictional individuals: that </w:t>
      </w:r>
      <w:r>
        <w:rPr>
          <w:rFonts w:ascii="Palatino"/>
          <w:sz w:val="24"/>
          <w:szCs w:val="24"/>
          <w:rtl w:val="0"/>
          <w:lang w:val="en-US"/>
        </w:rPr>
        <w:t>individuals</w:t>
      </w:r>
      <w:r>
        <w:rPr>
          <w:rFonts w:ascii="Palatino"/>
          <w:sz w:val="24"/>
          <w:szCs w:val="24"/>
          <w:rtl w:val="0"/>
          <w:lang w:val="en-US"/>
        </w:rPr>
        <w:t xml:space="preserve"> that find their origin in a fiction are encapsulated in the world of fiction.</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 xml:space="preserve">1. </w:t>
      </w:r>
      <w:r>
        <w:rPr>
          <w:rFonts w:ascii="Palatino"/>
          <w:b w:val="1"/>
          <w:bCs w:val="1"/>
          <w:sz w:val="24"/>
          <w:szCs w:val="24"/>
          <w:rtl w:val="0"/>
          <w:lang w:val="en-US"/>
        </w:rPr>
        <w:t>Fiction and Encapsulation</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Let me begin with a specific example. Briony, the main character of Ian McEwan's </w:t>
      </w:r>
      <w:r>
        <w:rPr>
          <w:rFonts w:ascii="Palatino"/>
          <w:i w:val="1"/>
          <w:iCs w:val="1"/>
          <w:sz w:val="24"/>
          <w:szCs w:val="24"/>
          <w:rtl w:val="0"/>
          <w:lang w:val="fr-FR"/>
        </w:rPr>
        <w:t>Atonement</w:t>
      </w:r>
      <w:r>
        <w:rPr>
          <w:rFonts w:ascii="Palatino"/>
          <w:sz w:val="24"/>
          <w:szCs w:val="24"/>
          <w:rtl w:val="0"/>
          <w:lang w:val="en-US"/>
        </w:rPr>
        <w:t xml:space="preserve">, writes a play, </w:t>
      </w:r>
      <w:r>
        <w:rPr>
          <w:rFonts w:ascii="Palatino"/>
          <w:i w:val="1"/>
          <w:iCs w:val="1"/>
          <w:sz w:val="24"/>
          <w:szCs w:val="24"/>
          <w:rtl w:val="0"/>
          <w:lang w:val="en-US"/>
        </w:rPr>
        <w:t>The Trials of Arabella</w:t>
      </w:r>
      <w:r>
        <w:rPr>
          <w:rFonts w:ascii="Palatino"/>
          <w:sz w:val="24"/>
          <w:szCs w:val="24"/>
          <w:rtl w:val="0"/>
        </w:rPr>
        <w:t xml:space="preserv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We don't hear too much about </w:t>
      </w:r>
      <w:r>
        <w:rPr>
          <w:rFonts w:ascii="Palatino"/>
          <w:sz w:val="24"/>
          <w:szCs w:val="24"/>
          <w:rtl w:val="0"/>
          <w:lang w:val="en-US"/>
        </w:rPr>
        <w:t>Briony</w:t>
      </w:r>
      <w:r>
        <w:rPr>
          <w:rFonts w:hAnsi="Palatino" w:hint="default"/>
          <w:sz w:val="24"/>
          <w:szCs w:val="24"/>
          <w:rtl w:val="0"/>
          <w:lang w:val="en-US"/>
        </w:rPr>
        <w:t>’</w:t>
      </w:r>
      <w:r>
        <w:rPr>
          <w:rFonts w:ascii="Palatino"/>
          <w:sz w:val="24"/>
          <w:szCs w:val="24"/>
          <w:rtl w:val="0"/>
          <w:lang w:val="en-US"/>
        </w:rPr>
        <w:t>s</w:t>
      </w:r>
      <w:r>
        <w:rPr>
          <w:rFonts w:ascii="Palatino"/>
          <w:sz w:val="24"/>
          <w:szCs w:val="24"/>
          <w:rtl w:val="0"/>
          <w:lang w:val="en-US"/>
        </w:rPr>
        <w:t xml:space="preserve"> play in the book, but readers are given a general sense of its plot, its main characters, and of some of its most dramatic lines. I'll assume that one would have enough to go on to perform it. What is made very clear, however, is that </w:t>
      </w:r>
      <w:r>
        <w:rPr>
          <w:rFonts w:ascii="Palatino"/>
          <w:i w:val="1"/>
          <w:iCs w:val="1"/>
          <w:sz w:val="24"/>
          <w:szCs w:val="24"/>
          <w:rtl w:val="0"/>
          <w:lang w:val="en-US"/>
        </w:rPr>
        <w:t>The Trials</w:t>
      </w:r>
      <w:r>
        <w:rPr>
          <w:rFonts w:ascii="Palatino"/>
          <w:sz w:val="24"/>
          <w:szCs w:val="24"/>
          <w:rtl w:val="0"/>
        </w:rPr>
        <w:t xml:space="preserve"> </w:t>
      </w:r>
      <w:r>
        <w:rPr>
          <w:rFonts w:ascii="Palatino"/>
          <w:sz w:val="24"/>
          <w:szCs w:val="24"/>
          <w:rtl w:val="0"/>
          <w:lang w:val="en-US"/>
        </w:rPr>
        <w:t>i</w:t>
      </w:r>
      <w:r>
        <w:rPr>
          <w:rFonts w:ascii="Palatino"/>
          <w:sz w:val="24"/>
          <w:szCs w:val="24"/>
          <w:rtl w:val="0"/>
        </w:rPr>
        <w:t>s</w:t>
      </w:r>
      <w:r>
        <w:rPr>
          <w:rFonts w:ascii="Palatino"/>
          <w:sz w:val="24"/>
          <w:szCs w:val="24"/>
          <w:rtl w:val="0"/>
          <w:lang w:val="en-US"/>
        </w:rPr>
        <w:t xml:space="preserve"> a work of theatre</w:t>
      </w:r>
      <w:r>
        <w:rPr>
          <w:rFonts w:ascii="Palatino"/>
          <w:sz w:val="24"/>
          <w:szCs w:val="24"/>
          <w:rtl w:val="0"/>
          <w:lang w:val="en-US"/>
        </w:rPr>
        <w:t xml:space="preserve"> written by</w:t>
      </w:r>
      <w:r>
        <w:rPr>
          <w:rFonts w:ascii="Palatino"/>
          <w:sz w:val="24"/>
          <w:szCs w:val="24"/>
          <w:rtl w:val="0"/>
          <w:lang w:val="en-US"/>
        </w:rPr>
        <w:t xml:space="preserve"> no one other than</w:t>
      </w:r>
      <w:r>
        <w:rPr>
          <w:rFonts w:ascii="Palatino"/>
          <w:sz w:val="24"/>
          <w:szCs w:val="24"/>
          <w:rtl w:val="0"/>
          <w:lang w:val="en-US"/>
        </w:rPr>
        <w:t xml:space="preserve"> Briony. As McEwan describes: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The play</w:t>
      </w:r>
      <w:r>
        <w:rPr>
          <w:rFonts w:hAnsi="Palatino" w:hint="default"/>
          <w:sz w:val="24"/>
          <w:szCs w:val="24"/>
          <w:rtl w:val="0"/>
          <w:lang w:val="en-US"/>
        </w:rPr>
        <w:t>––</w:t>
      </w:r>
      <w:r>
        <w:rPr>
          <w:rFonts w:ascii="Palatino"/>
          <w:sz w:val="24"/>
          <w:szCs w:val="24"/>
          <w:rtl w:val="0"/>
          <w:lang w:val="en-US"/>
        </w:rPr>
        <w:t>for which Briony had designed the posters, programs and tickets, constructed the sales booth out of a folding screen tipped on its side, and lined the collection box in red cr</w:t>
      </w:r>
      <w:r>
        <w:rPr>
          <w:rFonts w:hAnsi="Palatino" w:hint="default"/>
          <w:sz w:val="24"/>
          <w:szCs w:val="24"/>
          <w:rtl w:val="0"/>
          <w:lang w:val="fr-FR"/>
        </w:rPr>
        <w:t>ê</w:t>
      </w:r>
      <w:r>
        <w:rPr>
          <w:rFonts w:ascii="Palatino"/>
          <w:sz w:val="24"/>
          <w:szCs w:val="24"/>
          <w:rtl w:val="0"/>
        </w:rPr>
        <w:t>pe paper</w:t>
      </w:r>
      <w:r>
        <w:rPr>
          <w:rFonts w:hAnsi="Palatino" w:hint="default"/>
          <w:sz w:val="24"/>
          <w:szCs w:val="24"/>
          <w:rtl w:val="0"/>
          <w:lang w:val="en-US"/>
        </w:rPr>
        <w:t>––</w:t>
      </w:r>
      <w:r>
        <w:rPr>
          <w:rFonts w:ascii="Palatino"/>
          <w:sz w:val="24"/>
          <w:szCs w:val="24"/>
          <w:rtl w:val="0"/>
          <w:lang w:val="en-US"/>
        </w:rPr>
        <w:t>was written by her in a two-day tempest of composition, causing her to miss a breakfast and a lunch.</w:t>
      </w:r>
    </w:p>
    <w:p>
      <w:pPr>
        <w:pStyle w:val="Body"/>
        <w:spacing w:line="480" w:lineRule="auto"/>
        <w:ind w:left="1091"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Briony does not actually exist, at least not as the person she is. </w:t>
      </w:r>
      <w:r>
        <w:rPr>
          <w:rFonts w:ascii="Palatino"/>
          <w:sz w:val="24"/>
          <w:szCs w:val="24"/>
          <w:rtl w:val="0"/>
          <w:lang w:val="en-US"/>
        </w:rPr>
        <w:t>N</w:t>
      </w:r>
      <w:r>
        <w:rPr>
          <w:rFonts w:ascii="Palatino"/>
          <w:sz w:val="24"/>
          <w:szCs w:val="24"/>
          <w:rtl w:val="0"/>
          <w:lang w:val="en-US"/>
        </w:rPr>
        <w:t xml:space="preserve">or could she actually exist, it seems, for the author of </w:t>
      </w:r>
      <w:r>
        <w:rPr>
          <w:rFonts w:ascii="Palatino"/>
          <w:i w:val="1"/>
          <w:iCs w:val="1"/>
          <w:sz w:val="24"/>
          <w:szCs w:val="24"/>
          <w:rtl w:val="0"/>
          <w:lang w:val="en-US"/>
        </w:rPr>
        <w:t>The Trials</w:t>
      </w:r>
      <w:r>
        <w:rPr>
          <w:rFonts w:ascii="Palatino"/>
          <w:sz w:val="24"/>
          <w:szCs w:val="24"/>
          <w:rtl w:val="0"/>
          <w:lang w:val="en-US"/>
        </w:rPr>
        <w:t xml:space="preserve"> is a merely fictional </w:t>
      </w:r>
      <w:r>
        <w:rPr>
          <w:rFonts w:ascii="Palatino"/>
          <w:sz w:val="24"/>
          <w:szCs w:val="24"/>
          <w:rtl w:val="0"/>
          <w:lang w:val="en-US"/>
        </w:rPr>
        <w:t>individual</w:t>
      </w:r>
      <w:r>
        <w:rPr>
          <w:rFonts w:ascii="Palatino"/>
          <w:sz w:val="24"/>
          <w:szCs w:val="24"/>
          <w:rtl w:val="0"/>
        </w:rPr>
        <w:t>.</w:t>
      </w:r>
      <w:r>
        <w:rPr>
          <w:rFonts w:ascii="Palatino"/>
          <w:sz w:val="24"/>
          <w:szCs w:val="24"/>
          <w:rtl w:val="0"/>
          <w:lang w:val="en-US"/>
        </w:rPr>
        <w:t xml:space="preserve"> </w:t>
      </w:r>
      <w:r>
        <w:rPr>
          <w:rFonts w:ascii="Palatino"/>
          <w:sz w:val="24"/>
          <w:szCs w:val="24"/>
          <w:rtl w:val="0"/>
        </w:rPr>
        <w:t xml:space="preserve">And </w:t>
      </w:r>
      <w:r>
        <w:rPr>
          <w:rFonts w:ascii="Palatino"/>
          <w:sz w:val="24"/>
          <w:szCs w:val="24"/>
          <w:rtl w:val="0"/>
          <w:lang w:val="en-US"/>
        </w:rPr>
        <w:t>a</w:t>
      </w:r>
      <w:r>
        <w:rPr>
          <w:rFonts w:ascii="Palatino"/>
          <w:sz w:val="24"/>
          <w:szCs w:val="24"/>
          <w:rtl w:val="0"/>
          <w:lang w:val="en-US"/>
        </w:rPr>
        <w:t xml:space="preserve">lso her sales booth is merely a fictional </w:t>
      </w:r>
      <w:r>
        <w:rPr>
          <w:rFonts w:ascii="Palatino"/>
          <w:sz w:val="24"/>
          <w:szCs w:val="24"/>
          <w:rtl w:val="0"/>
          <w:lang w:val="en-US"/>
        </w:rPr>
        <w:t>booth. And so is h</w:t>
      </w:r>
      <w:r>
        <w:rPr>
          <w:rFonts w:ascii="Palatino"/>
          <w:sz w:val="24"/>
          <w:szCs w:val="24"/>
          <w:rtl w:val="0"/>
          <w:lang w:val="en-US"/>
        </w:rPr>
        <w:t>er finished draft a</w:t>
      </w:r>
      <w:r>
        <w:rPr>
          <w:rFonts w:ascii="Palatino"/>
          <w:sz w:val="24"/>
          <w:szCs w:val="24"/>
          <w:rtl w:val="0"/>
          <w:lang w:val="en-US"/>
        </w:rPr>
        <w:t xml:space="preserve"> merely</w:t>
      </w:r>
      <w:r>
        <w:rPr>
          <w:rFonts w:ascii="Palatino"/>
          <w:sz w:val="24"/>
          <w:szCs w:val="24"/>
          <w:rtl w:val="0"/>
          <w:lang w:val="fr-FR"/>
        </w:rPr>
        <w:t xml:space="preserve"> fictional draft. </w:t>
      </w:r>
      <w:r>
        <w:rPr>
          <w:rFonts w:ascii="Palatino"/>
          <w:sz w:val="24"/>
          <w:szCs w:val="24"/>
          <w:rtl w:val="0"/>
          <w:lang w:val="en-US"/>
        </w:rPr>
        <w:t>F</w:t>
      </w:r>
      <w:r>
        <w:rPr>
          <w:rFonts w:ascii="Palatino"/>
          <w:sz w:val="24"/>
          <w:szCs w:val="24"/>
          <w:rtl w:val="0"/>
          <w:lang w:val="en-US"/>
        </w:rPr>
        <w:t xml:space="preserve">rom the draft and sales booth she constructs to the particular tears </w:t>
      </w:r>
      <w:r>
        <w:rPr>
          <w:rFonts w:ascii="Palatino"/>
          <w:sz w:val="24"/>
          <w:szCs w:val="24"/>
          <w:rtl w:val="0"/>
          <w:lang w:val="en-US"/>
        </w:rPr>
        <w:t>Briony</w:t>
      </w:r>
      <w:r>
        <w:rPr>
          <w:rFonts w:ascii="Palatino"/>
          <w:sz w:val="24"/>
          <w:szCs w:val="24"/>
          <w:rtl w:val="0"/>
          <w:lang w:val="en-US"/>
        </w:rPr>
        <w:t xml:space="preserve"> sheds, everything that finds its origin in </w:t>
      </w:r>
      <w:r>
        <w:rPr>
          <w:rFonts w:ascii="Palatino"/>
          <w:sz w:val="24"/>
          <w:szCs w:val="24"/>
          <w:rtl w:val="0"/>
          <w:lang w:val="en-US"/>
        </w:rPr>
        <w:t>her</w:t>
      </w:r>
      <w:r>
        <w:rPr>
          <w:rFonts w:ascii="Palatino"/>
          <w:sz w:val="24"/>
          <w:szCs w:val="24"/>
          <w:rtl w:val="0"/>
          <w:lang w:val="en-US"/>
        </w:rPr>
        <w:t xml:space="preserve"> activity in the story </w:t>
      </w:r>
      <w:r>
        <w:rPr>
          <w:rFonts w:ascii="Palatino"/>
          <w:sz w:val="24"/>
          <w:szCs w:val="24"/>
          <w:rtl w:val="0"/>
          <w:lang w:val="en-US"/>
        </w:rPr>
        <w:t>seems</w:t>
      </w:r>
      <w:r>
        <w:rPr>
          <w:rFonts w:ascii="Palatino"/>
          <w:sz w:val="24"/>
          <w:szCs w:val="24"/>
          <w:rtl w:val="0"/>
          <w:lang w:val="en-US"/>
        </w:rPr>
        <w:t xml:space="preserve"> itself merely fictional. It</w:t>
      </w:r>
      <w:r>
        <w:rPr>
          <w:rFonts w:ascii="Palatino"/>
          <w:sz w:val="24"/>
          <w:szCs w:val="24"/>
          <w:rtl w:val="0"/>
          <w:lang w:val="en-US"/>
        </w:rPr>
        <w:t xml:space="preserve"> seems to</w:t>
      </w:r>
      <w:r>
        <w:rPr>
          <w:rFonts w:ascii="Palatino"/>
          <w:sz w:val="24"/>
          <w:szCs w:val="24"/>
          <w:rtl w:val="0"/>
          <w:lang w:val="en-US"/>
        </w:rPr>
        <w:t xml:space="preserve"> inherit that fictionality from Briony </w:t>
      </w:r>
      <w:r>
        <w:rPr>
          <w:rFonts w:ascii="Palatino"/>
          <w:sz w:val="24"/>
          <w:szCs w:val="24"/>
          <w:rtl w:val="0"/>
          <w:lang w:val="en-US"/>
        </w:rPr>
        <w:t>(</w:t>
      </w:r>
      <w:r>
        <w:rPr>
          <w:rFonts w:ascii="Palatino"/>
          <w:sz w:val="24"/>
          <w:szCs w:val="24"/>
          <w:rtl w:val="0"/>
          <w:lang w:val="en-US"/>
        </w:rPr>
        <w:t xml:space="preserve">see also </w:t>
      </w:r>
      <w:r>
        <w:rPr>
          <w:rFonts w:ascii="Palatino"/>
          <w:sz w:val="24"/>
          <w:szCs w:val="24"/>
          <w:rtl w:val="0"/>
          <w:lang w:val="en-US"/>
        </w:rPr>
        <w:t>N</w:t>
      </w:r>
      <w:r>
        <w:rPr>
          <w:rFonts w:ascii="Palatino"/>
          <w:sz w:val="24"/>
          <w:szCs w:val="24"/>
          <w:rtl w:val="0"/>
        </w:rPr>
        <w:t>olan</w:t>
      </w:r>
      <w:r>
        <w:rPr>
          <w:rFonts w:ascii="Palatino"/>
          <w:sz w:val="24"/>
          <w:szCs w:val="24"/>
          <w:rtl w:val="0"/>
          <w:lang w:val="en-US"/>
        </w:rPr>
        <w:t xml:space="preserve"> </w:t>
      </w:r>
      <w:r>
        <w:rPr>
          <w:rFonts w:ascii="Palatino"/>
          <w:sz w:val="24"/>
          <w:szCs w:val="24"/>
          <w:rtl w:val="0"/>
        </w:rPr>
        <w:t>2014</w:t>
      </w:r>
      <w:r>
        <w:rPr>
          <w:rFonts w:ascii="Palatino"/>
          <w:sz w:val="24"/>
          <w:szCs w:val="24"/>
          <w:rtl w:val="0"/>
          <w:lang w:val="en-US"/>
        </w:rPr>
        <w:t>:</w:t>
      </w:r>
      <w:r>
        <w:rPr>
          <w:rFonts w:ascii="Palatino"/>
          <w:sz w:val="24"/>
          <w:szCs w:val="24"/>
          <w:rtl w:val="0"/>
        </w:rPr>
        <w:t xml:space="preserve"> 616</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Accordingly</w:t>
      </w:r>
      <w:r>
        <w:rPr>
          <w:rFonts w:ascii="Palatino"/>
          <w:sz w:val="24"/>
          <w:szCs w:val="24"/>
          <w:rtl w:val="0"/>
          <w:lang w:val="en-US"/>
        </w:rPr>
        <w:t>, there could</w:t>
      </w:r>
      <w:r>
        <w:rPr>
          <w:rFonts w:ascii="Palatino"/>
          <w:sz w:val="24"/>
          <w:szCs w:val="24"/>
          <w:rtl w:val="0"/>
          <w:lang w:val="en-US"/>
        </w:rPr>
        <w:t>n</w:t>
      </w:r>
      <w:r>
        <w:rPr>
          <w:rFonts w:hAnsi="Palatino" w:hint="default"/>
          <w:sz w:val="24"/>
          <w:szCs w:val="24"/>
          <w:rtl w:val="0"/>
          <w:lang w:val="en-US"/>
        </w:rPr>
        <w:t>’</w:t>
      </w:r>
      <w:r>
        <w:rPr>
          <w:rFonts w:ascii="Palatino"/>
          <w:sz w:val="24"/>
          <w:szCs w:val="24"/>
          <w:rtl w:val="0"/>
          <w:lang w:val="en-US"/>
        </w:rPr>
        <w:t xml:space="preserve">t exist in the actual world some individual that is the product of </w:t>
      </w:r>
      <w:r>
        <w:rPr>
          <w:rFonts w:ascii="Palatino"/>
          <w:sz w:val="24"/>
          <w:szCs w:val="24"/>
          <w:rtl w:val="0"/>
          <w:lang w:val="en-US"/>
        </w:rPr>
        <w:t>Briony's</w:t>
      </w:r>
      <w:r>
        <w:rPr>
          <w:rFonts w:ascii="Palatino"/>
          <w:sz w:val="24"/>
          <w:szCs w:val="24"/>
          <w:rtl w:val="0"/>
          <w:lang w:val="en-US"/>
        </w:rPr>
        <w:t xml:space="preserve"> activity.</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Or could there?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Many</w:t>
      </w:r>
      <w:r>
        <w:rPr>
          <w:rFonts w:ascii="Palatino"/>
          <w:sz w:val="24"/>
          <w:szCs w:val="24"/>
          <w:rtl w:val="0"/>
          <w:lang w:val="en-US"/>
        </w:rPr>
        <w:t xml:space="preserve"> assume that individuals that find their origin in a fiction are 'encapsulated' in that fiction</w:t>
      </w:r>
      <w:r>
        <w:rPr>
          <w:rFonts w:ascii="Palatino"/>
          <w:sz w:val="24"/>
          <w:szCs w:val="24"/>
          <w:rtl w:val="0"/>
          <w:lang w:val="en-US"/>
        </w:rPr>
        <w:t>,</w:t>
      </w:r>
      <w:r>
        <w:rPr>
          <w:rFonts w:ascii="Palatino"/>
          <w:sz w:val="24"/>
          <w:szCs w:val="24"/>
          <w:rtl w:val="0"/>
          <w:lang w:val="en-US"/>
        </w:rPr>
        <w:t xml:space="preserve"> or at least in the world of fiction. When we tell children that </w:t>
      </w:r>
      <w:r>
        <w:rPr>
          <w:rFonts w:ascii="Palatino"/>
          <w:i w:val="1"/>
          <w:iCs w:val="1"/>
          <w:sz w:val="24"/>
          <w:szCs w:val="24"/>
          <w:rtl w:val="0"/>
        </w:rPr>
        <w:t>Dracula</w:t>
      </w:r>
      <w:r>
        <w:rPr>
          <w:rFonts w:ascii="Palatino"/>
          <w:sz w:val="24"/>
          <w:szCs w:val="24"/>
          <w:rtl w:val="0"/>
          <w:lang w:val="en-US"/>
        </w:rPr>
        <w:t xml:space="preserve"> is only a story, we build our words of comfort on this assumption. It</w:t>
      </w:r>
      <w:r>
        <w:rPr>
          <w:rFonts w:hAnsi="Palatino" w:hint="default"/>
          <w:sz w:val="24"/>
          <w:szCs w:val="24"/>
          <w:rtl w:val="0"/>
          <w:lang w:val="en-US"/>
        </w:rPr>
        <w:t>’</w:t>
      </w:r>
      <w:r>
        <w:rPr>
          <w:rFonts w:ascii="Palatino"/>
          <w:sz w:val="24"/>
          <w:szCs w:val="24"/>
          <w:rtl w:val="0"/>
          <w:lang w:val="en-US"/>
        </w:rPr>
        <w:t>s not just that Count Dracula do</w:t>
      </w:r>
      <w:r>
        <w:rPr>
          <w:rFonts w:ascii="Palatino"/>
          <w:sz w:val="24"/>
          <w:szCs w:val="24"/>
          <w:rtl w:val="0"/>
          <w:lang w:val="en-US"/>
        </w:rPr>
        <w:t>esn</w:t>
      </w:r>
      <w:r>
        <w:rPr>
          <w:rFonts w:hAnsi="Palatino" w:hint="default"/>
          <w:sz w:val="24"/>
          <w:szCs w:val="24"/>
          <w:rtl w:val="0"/>
          <w:lang w:val="en-US"/>
        </w:rPr>
        <w:t>’</w:t>
      </w:r>
      <w:r>
        <w:rPr>
          <w:rFonts w:ascii="Palatino"/>
          <w:sz w:val="24"/>
          <w:szCs w:val="24"/>
          <w:rtl w:val="0"/>
          <w:lang w:val="en-US"/>
        </w:rPr>
        <w:t xml:space="preserve">t </w:t>
      </w:r>
      <w:r>
        <w:rPr>
          <w:rFonts w:ascii="Palatino"/>
          <w:sz w:val="24"/>
          <w:szCs w:val="24"/>
          <w:rtl w:val="0"/>
          <w:lang w:val="en-US"/>
        </w:rPr>
        <w:t xml:space="preserve">actually exist, it is commonly assumed that they </w:t>
      </w:r>
      <w:r>
        <w:rPr>
          <w:rFonts w:ascii="Palatino"/>
          <w:i w:val="1"/>
          <w:iCs w:val="1"/>
          <w:sz w:val="24"/>
          <w:szCs w:val="24"/>
          <w:rtl w:val="0"/>
          <w:lang w:val="en-US"/>
        </w:rPr>
        <w:t>could</w:t>
      </w:r>
      <w:r>
        <w:rPr>
          <w:rFonts w:ascii="Palatino"/>
          <w:sz w:val="24"/>
          <w:szCs w:val="24"/>
          <w:rtl w:val="0"/>
        </w:rPr>
        <w:t xml:space="preserve"> </w:t>
      </w:r>
      <w:r>
        <w:rPr>
          <w:rFonts w:ascii="Palatino"/>
          <w:i w:val="1"/>
          <w:iCs w:val="1"/>
          <w:sz w:val="24"/>
          <w:szCs w:val="24"/>
          <w:rtl w:val="0"/>
        </w:rPr>
        <w:t>not</w:t>
      </w:r>
      <w:r>
        <w:rPr>
          <w:rFonts w:ascii="Palatino"/>
          <w:sz w:val="24"/>
          <w:szCs w:val="24"/>
          <w:rtl w:val="0"/>
          <w:lang w:val="en-US"/>
        </w:rPr>
        <w:t xml:space="preserve"> actually exist. </w:t>
      </w:r>
      <w:r>
        <w:rPr>
          <w:rFonts w:ascii="Palatino"/>
          <w:sz w:val="24"/>
          <w:szCs w:val="24"/>
          <w:rtl w:val="0"/>
          <w:lang w:val="en-US"/>
        </w:rPr>
        <w:t>T</w:t>
      </w:r>
      <w:r>
        <w:rPr>
          <w:rFonts w:ascii="Palatino"/>
          <w:sz w:val="24"/>
          <w:szCs w:val="24"/>
          <w:rtl w:val="0"/>
          <w:lang w:val="en-US"/>
        </w:rPr>
        <w:t>he credo is that what happens in the fiction, stays in the fiction.</w:t>
      </w:r>
      <w:r>
        <w:rPr>
          <w:rFonts w:ascii="Palatino"/>
          <w:sz w:val="24"/>
          <w:szCs w:val="24"/>
          <w:rtl w:val="0"/>
          <w:lang w:val="en-US"/>
        </w:rPr>
        <w:t xml:space="preserve"> </w:t>
      </w:r>
      <w:r>
        <w:rPr>
          <w:rFonts w:ascii="Palatino"/>
          <w:sz w:val="24"/>
          <w:szCs w:val="24"/>
          <w:rtl w:val="0"/>
          <w:lang w:val="en-US"/>
        </w:rPr>
        <w:t xml:space="preserve">This 'Encapsulation Thesis' underpins many of our beliefs and theories about fiction, and I </w:t>
      </w:r>
      <w:r>
        <w:rPr>
          <w:rFonts w:ascii="Palatino"/>
          <w:sz w:val="24"/>
          <w:szCs w:val="24"/>
          <w:rtl w:val="0"/>
          <w:lang w:val="en-US"/>
        </w:rPr>
        <w:t>think it's</w:t>
      </w:r>
      <w:r>
        <w:rPr>
          <w:rFonts w:ascii="Palatino"/>
          <w:sz w:val="24"/>
          <w:szCs w:val="24"/>
          <w:rtl w:val="0"/>
          <w:lang w:val="en-US"/>
        </w:rPr>
        <w:t xml:space="preserve"> a philosophically interesting thesis.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The possibility of fictional works presents us with potential counterexamples to the Encapsulation Thesis.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Two points of clarification. First,</w:t>
      </w:r>
      <w:r>
        <w:rPr>
          <w:rFonts w:ascii="Palatino"/>
          <w:sz w:val="24"/>
          <w:szCs w:val="24"/>
          <w:rtl w:val="0"/>
          <w:lang w:val="en-US"/>
        </w:rPr>
        <w:t xml:space="preserve"> the thesis, as I have formulated it, does not rule out that </w:t>
      </w:r>
      <w:r>
        <w:rPr>
          <w:rFonts w:ascii="Palatino"/>
          <w:sz w:val="24"/>
          <w:szCs w:val="24"/>
          <w:rtl w:val="0"/>
          <w:lang w:val="en-US"/>
        </w:rPr>
        <w:t>Dracula</w:t>
      </w:r>
      <w:r>
        <w:rPr>
          <w:rFonts w:ascii="Palatino"/>
          <w:sz w:val="24"/>
          <w:szCs w:val="24"/>
          <w:rtl w:val="0"/>
          <w:lang w:val="en-US"/>
        </w:rPr>
        <w:t xml:space="preserve"> actually exists </w:t>
      </w:r>
      <w:r>
        <w:rPr>
          <w:rFonts w:ascii="Palatino"/>
          <w:i w:val="1"/>
          <w:iCs w:val="1"/>
          <w:sz w:val="24"/>
          <w:szCs w:val="24"/>
          <w:rtl w:val="0"/>
          <w:lang w:val="en-US"/>
        </w:rPr>
        <w:t>as a fictional character</w:t>
      </w:r>
      <w:r>
        <w:rPr>
          <w:rFonts w:ascii="Palatino"/>
          <w:sz w:val="24"/>
          <w:szCs w:val="24"/>
          <w:rtl w:val="0"/>
          <w:lang w:val="en-US"/>
        </w:rPr>
        <w:t xml:space="preserve">. Some authors have wished to claim that fictional characters actually exist, as some sort of cultural construction </w:t>
      </w:r>
      <w:r>
        <w:rPr>
          <w:rFonts w:ascii="Palatino"/>
          <w:sz w:val="24"/>
          <w:szCs w:val="24"/>
          <w:rtl w:val="0"/>
          <w:lang w:val="en-US"/>
        </w:rPr>
        <w:t>(</w:t>
      </w:r>
      <w:r>
        <w:rPr>
          <w:rFonts w:ascii="Palatino"/>
          <w:sz w:val="24"/>
          <w:szCs w:val="24"/>
          <w:rtl w:val="0"/>
        </w:rPr>
        <w:t xml:space="preserve">e.g. </w:t>
      </w:r>
      <w:r>
        <w:rPr>
          <w:rFonts w:ascii="Palatino"/>
          <w:sz w:val="24"/>
          <w:szCs w:val="24"/>
          <w:rtl w:val="0"/>
          <w:lang w:val="en-US"/>
        </w:rPr>
        <w:t>T</w:t>
      </w:r>
      <w:r>
        <w:rPr>
          <w:rFonts w:ascii="Palatino"/>
          <w:sz w:val="24"/>
          <w:szCs w:val="24"/>
          <w:rtl w:val="0"/>
        </w:rPr>
        <w:t>homasson</w:t>
      </w:r>
      <w:r>
        <w:rPr>
          <w:rFonts w:ascii="Palatino"/>
          <w:sz w:val="24"/>
          <w:szCs w:val="24"/>
          <w:rtl w:val="0"/>
          <w:lang w:val="en-US"/>
        </w:rPr>
        <w:t xml:space="preserve"> </w:t>
      </w:r>
      <w:r>
        <w:rPr>
          <w:rFonts w:ascii="Palatino"/>
          <w:sz w:val="24"/>
          <w:szCs w:val="24"/>
          <w:rtl w:val="0"/>
        </w:rPr>
        <w:t>1999</w:t>
      </w:r>
      <w:r>
        <w:rPr>
          <w:rFonts w:ascii="Palatino"/>
          <w:sz w:val="24"/>
          <w:szCs w:val="24"/>
          <w:rtl w:val="0"/>
          <w:lang w:val="en-US"/>
        </w:rPr>
        <w:t>)</w:t>
      </w:r>
      <w:r>
        <w:rPr>
          <w:rFonts w:ascii="Palatino"/>
          <w:sz w:val="24"/>
          <w:szCs w:val="24"/>
          <w:rtl w:val="0"/>
          <w:lang w:val="en-US"/>
        </w:rPr>
        <w:t xml:space="preserve">. Such realism about fictional entities is compatible with the idea that Dracula is harmless, because according to the realist Dracula can actually exist only as a fictional being. What the Encapsulation Thesis denies is that Dracula could actually exist </w:t>
      </w:r>
      <w:r>
        <w:rPr>
          <w:rFonts w:ascii="Palatino"/>
          <w:i w:val="1"/>
          <w:iCs w:val="1"/>
          <w:sz w:val="24"/>
          <w:szCs w:val="24"/>
          <w:rtl w:val="0"/>
          <w:lang w:val="en-US"/>
        </w:rPr>
        <w:t>as a blood-guzzling monster</w:t>
      </w:r>
      <w:r>
        <w:rPr>
          <w:rFonts w:ascii="Palatino"/>
          <w:sz w:val="24"/>
          <w:szCs w:val="24"/>
          <w:rtl w:val="0"/>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Second, fictional works</w:t>
      </w:r>
      <w:r>
        <w:rPr>
          <w:rFonts w:ascii="Palatino"/>
          <w:sz w:val="24"/>
          <w:szCs w:val="24"/>
          <w:rtl w:val="0"/>
          <w:lang w:val="en-US"/>
        </w:rPr>
        <w:t xml:space="preserve"> are works written, created or invented within a fiction. We should not confus</w:t>
      </w:r>
      <w:r>
        <w:rPr>
          <w:rFonts w:ascii="Palatino"/>
          <w:sz w:val="24"/>
          <w:szCs w:val="24"/>
          <w:rtl w:val="0"/>
          <w:lang w:val="en-US"/>
        </w:rPr>
        <w:t xml:space="preserve">e them </w:t>
      </w:r>
      <w:r>
        <w:rPr>
          <w:rFonts w:ascii="Palatino"/>
          <w:sz w:val="24"/>
          <w:szCs w:val="24"/>
          <w:rtl w:val="0"/>
          <w:lang w:val="en-US"/>
        </w:rPr>
        <w:t xml:space="preserve">with </w:t>
      </w:r>
      <w:r>
        <w:rPr>
          <w:rFonts w:ascii="Palatino"/>
          <w:i w:val="1"/>
          <w:iCs w:val="1"/>
          <w:sz w:val="24"/>
          <w:szCs w:val="24"/>
          <w:rtl w:val="0"/>
          <w:lang w:val="en-US"/>
        </w:rPr>
        <w:t>works of fiction</w:t>
      </w:r>
      <w:r>
        <w:rPr>
          <w:rFonts w:ascii="Palatino"/>
          <w:sz w:val="24"/>
          <w:szCs w:val="24"/>
          <w:rtl w:val="0"/>
          <w:lang w:val="en-US"/>
        </w:rPr>
        <w:t>. The latter are stories or narratives that</w:t>
      </w:r>
      <w:r>
        <w:rPr>
          <w:rFonts w:ascii="Palatino"/>
          <w:sz w:val="24"/>
          <w:szCs w:val="24"/>
          <w:rtl w:val="0"/>
          <w:lang w:val="en-US"/>
        </w:rPr>
        <w:t xml:space="preserve">, for aesthetic effect, </w:t>
      </w:r>
      <w:r>
        <w:rPr>
          <w:rFonts w:ascii="Palatino"/>
          <w:sz w:val="24"/>
          <w:szCs w:val="24"/>
          <w:rtl w:val="0"/>
          <w:lang w:val="en-US"/>
        </w:rPr>
        <w:t>do not conform to how things are</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They</w:t>
      </w:r>
      <w:r>
        <w:rPr>
          <w:rFonts w:ascii="Palatino"/>
          <w:sz w:val="24"/>
          <w:szCs w:val="24"/>
          <w:rtl w:val="0"/>
          <w:lang w:val="en-US"/>
        </w:rPr>
        <w:t xml:space="preserve"> belong to the genre category 'fiction' </w:t>
      </w:r>
      <w:r>
        <w:rPr>
          <w:rFonts w:ascii="Palatino"/>
          <w:sz w:val="24"/>
          <w:szCs w:val="24"/>
          <w:rtl w:val="0"/>
          <w:lang w:val="en-US"/>
        </w:rPr>
        <w:t>(</w:t>
      </w:r>
      <w:r>
        <w:rPr>
          <w:rFonts w:ascii="Palatino"/>
          <w:sz w:val="24"/>
          <w:szCs w:val="24"/>
          <w:rtl w:val="0"/>
          <w:lang w:val="en-US"/>
        </w:rPr>
        <w:t xml:space="preserve">for a good discussion of the concept of a work of fiction, see e.g. </w:t>
      </w:r>
      <w:r>
        <w:rPr>
          <w:rFonts w:ascii="Palatino"/>
          <w:sz w:val="24"/>
          <w:szCs w:val="24"/>
          <w:rtl w:val="0"/>
          <w:lang w:val="en-US"/>
        </w:rPr>
        <w:t>F</w:t>
      </w:r>
      <w:r>
        <w:rPr>
          <w:rFonts w:ascii="Palatino"/>
          <w:sz w:val="24"/>
          <w:szCs w:val="24"/>
          <w:rtl w:val="0"/>
          <w:lang w:val="es-ES_tradnl"/>
        </w:rPr>
        <w:t>riend</w:t>
      </w:r>
      <w:r>
        <w:rPr>
          <w:rFonts w:ascii="Palatino"/>
          <w:sz w:val="24"/>
          <w:szCs w:val="24"/>
          <w:rtl w:val="0"/>
          <w:lang w:val="en-US"/>
        </w:rPr>
        <w:t xml:space="preserve"> </w:t>
      </w:r>
      <w:r>
        <w:rPr>
          <w:rFonts w:ascii="Palatino"/>
          <w:sz w:val="24"/>
          <w:szCs w:val="24"/>
          <w:rtl w:val="0"/>
        </w:rPr>
        <w:t>2012</w:t>
      </w:r>
      <w:r>
        <w:rPr>
          <w:rFonts w:ascii="Palatino"/>
          <w:sz w:val="24"/>
          <w:szCs w:val="24"/>
          <w:rtl w:val="0"/>
          <w:lang w:val="en-US"/>
        </w:rPr>
        <w:t>)</w:t>
      </w:r>
      <w:r>
        <w:rPr>
          <w:rFonts w:ascii="Palatino"/>
          <w:sz w:val="24"/>
          <w:szCs w:val="24"/>
          <w:rtl w:val="0"/>
          <w:lang w:val="en-US"/>
        </w:rPr>
        <w:t xml:space="preserve">. A work of fiction can itself be fictional, such as the stories told by the fictional protagonists Arabian Nights or, indeed, Briony's </w:t>
      </w:r>
      <w:r>
        <w:rPr>
          <w:rFonts w:ascii="Palatino"/>
          <w:i w:val="1"/>
          <w:iCs w:val="1"/>
          <w:sz w:val="24"/>
          <w:szCs w:val="24"/>
          <w:rtl w:val="0"/>
          <w:lang w:val="en-US"/>
        </w:rPr>
        <w:t>The Trials</w:t>
      </w:r>
      <w:r>
        <w:rPr>
          <w:rFonts w:ascii="Palatino"/>
          <w:sz w:val="24"/>
          <w:szCs w:val="24"/>
          <w:rtl w:val="0"/>
          <w:lang w:val="en-US"/>
        </w:rPr>
        <w:t xml:space="preserve">. But other works, such as </w:t>
      </w:r>
      <w:r>
        <w:rPr>
          <w:rFonts w:ascii="Palatino"/>
          <w:i w:val="1"/>
          <w:iCs w:val="1"/>
          <w:sz w:val="24"/>
          <w:szCs w:val="24"/>
          <w:rtl w:val="0"/>
          <w:lang w:val="fr-FR"/>
        </w:rPr>
        <w:t>Atonement</w:t>
      </w:r>
      <w:r>
        <w:rPr>
          <w:rFonts w:ascii="Palatino"/>
          <w:sz w:val="24"/>
          <w:szCs w:val="24"/>
          <w:rtl w:val="0"/>
          <w:lang w:val="en-US"/>
        </w:rPr>
        <w:t xml:space="preserve"> written by McEwan, </w:t>
      </w:r>
      <w:r>
        <w:rPr>
          <w:rFonts w:ascii="Palatino"/>
          <w:sz w:val="24"/>
          <w:szCs w:val="24"/>
          <w:rtl w:val="0"/>
          <w:lang w:val="en-US"/>
        </w:rPr>
        <w:t>are</w:t>
      </w:r>
      <w:r>
        <w:rPr>
          <w:rFonts w:ascii="Palatino"/>
          <w:sz w:val="24"/>
          <w:szCs w:val="24"/>
          <w:rtl w:val="0"/>
          <w:lang w:val="en-US"/>
        </w:rPr>
        <w:t xml:space="preserve"> clearly not fictional, but real work</w:t>
      </w:r>
      <w:r>
        <w:rPr>
          <w:rFonts w:ascii="Palatino"/>
          <w:sz w:val="24"/>
          <w:szCs w:val="24"/>
          <w:rtl w:val="0"/>
          <w:lang w:val="en-US"/>
        </w:rPr>
        <w:t>s</w:t>
      </w:r>
      <w:r>
        <w:rPr>
          <w:rFonts w:ascii="Palatino"/>
          <w:sz w:val="24"/>
          <w:szCs w:val="24"/>
          <w:rtl w:val="0"/>
          <w:lang w:val="en-US"/>
        </w:rPr>
        <w:t xml:space="preserve"> of literature.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I claimed that t</w:t>
      </w:r>
      <w:r>
        <w:rPr>
          <w:rFonts w:ascii="Palatino"/>
          <w:sz w:val="24"/>
          <w:szCs w:val="24"/>
          <w:rtl w:val="0"/>
          <w:lang w:val="en-US"/>
        </w:rPr>
        <w:t xml:space="preserve">he possibility of fictional works presents us with potential counterexamples to the Encapsulation Thesis. It seems uncontroversial that works written or composed in a fiction can be performed in that fiction. </w:t>
      </w:r>
      <w:r>
        <w:rPr>
          <w:rFonts w:ascii="Palatino"/>
          <w:sz w:val="24"/>
          <w:szCs w:val="24"/>
          <w:rtl w:val="0"/>
          <w:lang w:val="en-US"/>
        </w:rPr>
        <w:t>Some</w:t>
      </w:r>
      <w:r>
        <w:rPr>
          <w:rFonts w:ascii="Palatino"/>
          <w:sz w:val="24"/>
          <w:szCs w:val="24"/>
          <w:rtl w:val="0"/>
          <w:lang w:val="en-US"/>
        </w:rPr>
        <w:t xml:space="preserve"> stories tell us of the execution of merely fictional works, and there does not seem anything strange about this </w:t>
      </w:r>
      <w:r>
        <w:rPr>
          <w:rFonts w:ascii="Palatino"/>
          <w:sz w:val="24"/>
          <w:szCs w:val="24"/>
          <w:rtl w:val="0"/>
          <w:lang w:val="en-US"/>
        </w:rPr>
        <w:t>(s</w:t>
      </w:r>
      <w:r>
        <w:rPr>
          <w:rFonts w:ascii="Palatino"/>
          <w:sz w:val="24"/>
          <w:szCs w:val="24"/>
          <w:rtl w:val="0"/>
          <w:lang w:val="en-US"/>
        </w:rPr>
        <w:t xml:space="preserve">ee also </w:t>
      </w:r>
      <w:r>
        <w:rPr>
          <w:rFonts w:ascii="Palatino"/>
          <w:sz w:val="24"/>
          <w:szCs w:val="24"/>
          <w:rtl w:val="0"/>
          <w:lang w:val="en-US"/>
        </w:rPr>
        <w:t>H</w:t>
      </w:r>
      <w:r>
        <w:rPr>
          <w:rFonts w:ascii="Palatino"/>
          <w:sz w:val="24"/>
          <w:szCs w:val="24"/>
          <w:rtl w:val="0"/>
        </w:rPr>
        <w:t>ayaki</w:t>
      </w:r>
      <w:r>
        <w:rPr>
          <w:rFonts w:ascii="Palatino"/>
          <w:sz w:val="24"/>
          <w:szCs w:val="24"/>
          <w:rtl w:val="0"/>
          <w:lang w:val="en-US"/>
        </w:rPr>
        <w:t xml:space="preserve"> </w:t>
      </w:r>
      <w:r>
        <w:rPr>
          <w:rFonts w:ascii="Palatino"/>
          <w:sz w:val="24"/>
          <w:szCs w:val="24"/>
          <w:rtl w:val="0"/>
        </w:rPr>
        <w:t>2009</w:t>
      </w:r>
      <w:r>
        <w:rPr>
          <w:rFonts w:ascii="Palatino"/>
          <w:sz w:val="24"/>
          <w:szCs w:val="24"/>
          <w:rtl w:val="0"/>
          <w:lang w:val="en-US"/>
        </w:rPr>
        <w:t>)</w:t>
      </w:r>
      <w:r>
        <w:rPr>
          <w:rFonts w:ascii="Palatino"/>
          <w:sz w:val="24"/>
          <w:szCs w:val="24"/>
          <w:rtl w:val="0"/>
        </w:rPr>
        <w:t>.</w:t>
      </w:r>
      <w:r>
        <w:rPr>
          <w:rFonts w:ascii="Palatino"/>
          <w:sz w:val="24"/>
          <w:szCs w:val="24"/>
          <w:rtl w:val="0"/>
          <w:lang w:val="en-US"/>
        </w:rPr>
        <w:t xml:space="preserve"> To my mind, i</w:t>
      </w:r>
      <w:r>
        <w:rPr>
          <w:rFonts w:ascii="Palatino"/>
          <w:sz w:val="24"/>
          <w:szCs w:val="24"/>
          <w:rtl w:val="0"/>
          <w:lang w:val="en-US"/>
        </w:rPr>
        <w:t xml:space="preserve">t seems just as clear that Briony's play can be presented to an audience outside McEwan's story. And here I do not mean to an audience in another fiction, as when a fictional entity that originates in one corpus makes a </w:t>
      </w:r>
      <w:r>
        <w:rPr>
          <w:rFonts w:ascii="Palatino"/>
          <w:i w:val="1"/>
          <w:iCs w:val="1"/>
          <w:sz w:val="24"/>
          <w:szCs w:val="24"/>
          <w:rtl w:val="0"/>
          <w:lang w:val="en-US"/>
        </w:rPr>
        <w:t>cameo</w:t>
      </w:r>
      <w:r>
        <w:rPr>
          <w:rFonts w:ascii="Palatino"/>
          <w:sz w:val="24"/>
          <w:szCs w:val="24"/>
          <w:rtl w:val="0"/>
          <w:lang w:val="en-US"/>
        </w:rPr>
        <w:t xml:space="preserve"> in another fictional work, as it were. No, I mean that the play could just as well be performed by actual people, to an actual audience, on an actual stage.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On the face of it, </w:t>
      </w:r>
      <w:r>
        <w:rPr>
          <w:rFonts w:ascii="Palatino"/>
          <w:i w:val="1"/>
          <w:iCs w:val="1"/>
          <w:sz w:val="24"/>
          <w:szCs w:val="24"/>
          <w:rtl w:val="0"/>
          <w:lang w:val="en-US"/>
        </w:rPr>
        <w:t>The Trials</w:t>
      </w:r>
      <w:r>
        <w:rPr>
          <w:rFonts w:ascii="Palatino"/>
          <w:sz w:val="24"/>
          <w:szCs w:val="24"/>
          <w:rtl w:val="0"/>
          <w:lang w:val="en-US"/>
        </w:rPr>
        <w:t xml:space="preserve"> seemed a merely fictional</w:t>
      </w:r>
      <w:r>
        <w:rPr>
          <w:rFonts w:ascii="Palatino"/>
          <w:sz w:val="24"/>
          <w:szCs w:val="24"/>
          <w:rtl w:val="0"/>
          <w:lang w:val="en-US"/>
        </w:rPr>
        <w:t xml:space="preserve"> play, just as Dracula </w:t>
      </w:r>
      <w:r>
        <w:rPr>
          <w:rFonts w:ascii="Palatino"/>
          <w:sz w:val="24"/>
          <w:szCs w:val="24"/>
          <w:rtl w:val="0"/>
          <w:lang w:val="en-US"/>
        </w:rPr>
        <w:t xml:space="preserve">is </w:t>
      </w:r>
      <w:r>
        <w:rPr>
          <w:rFonts w:ascii="Palatino"/>
          <w:sz w:val="24"/>
          <w:szCs w:val="24"/>
          <w:rtl w:val="0"/>
          <w:lang w:val="en-US"/>
        </w:rPr>
        <w:t xml:space="preserve">not a real vampire. Yet if we saw people on a stage trying to perform </w:t>
      </w:r>
      <w:r>
        <w:rPr>
          <w:rFonts w:ascii="Palatino"/>
          <w:i w:val="1"/>
          <w:iCs w:val="1"/>
          <w:sz w:val="24"/>
          <w:szCs w:val="24"/>
          <w:rtl w:val="0"/>
          <w:lang w:val="en-US"/>
        </w:rPr>
        <w:t>The Trials</w:t>
      </w:r>
      <w:r>
        <w:rPr>
          <w:rFonts w:ascii="Palatino"/>
          <w:sz w:val="24"/>
          <w:szCs w:val="24"/>
          <w:rtl w:val="0"/>
          <w:lang w:val="en-US"/>
        </w:rPr>
        <w:t xml:space="preserve">, giving voice to its lines and expression to its characters, wouldn't we be willing to say they were performing a play? Wouldn't we be willing to say that it was </w:t>
      </w:r>
      <w:r>
        <w:rPr>
          <w:rFonts w:ascii="Palatino"/>
          <w:i w:val="1"/>
          <w:iCs w:val="1"/>
          <w:sz w:val="24"/>
          <w:szCs w:val="24"/>
          <w:rtl w:val="0"/>
          <w:lang w:val="en-US"/>
        </w:rPr>
        <w:t>The Trials</w:t>
      </w:r>
      <w:r>
        <w:rPr>
          <w:rFonts w:ascii="Palatino"/>
          <w:sz w:val="24"/>
          <w:szCs w:val="24"/>
          <w:rtl w:val="0"/>
          <w:lang w:val="en-US"/>
        </w:rPr>
        <w:t xml:space="preserve"> they were performing? And wouldn't we be happy to attribute that play to Briony? Surely we would. </w:t>
      </w:r>
      <w:r>
        <w:rPr>
          <w:rFonts w:ascii="Palatino"/>
          <w:sz w:val="24"/>
          <w:szCs w:val="24"/>
          <w:rtl w:val="0"/>
          <w:lang w:val="en-US"/>
        </w:rPr>
        <w:t>Her</w:t>
      </w:r>
      <w:r>
        <w:rPr>
          <w:rFonts w:ascii="Palatino"/>
          <w:sz w:val="24"/>
          <w:szCs w:val="24"/>
          <w:rtl w:val="0"/>
          <w:lang w:val="en-US"/>
        </w:rPr>
        <w:t xml:space="preserve"> play is a fictional individual that can transfer into the actual world; a fictional thing that could be performed right before our eyes.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2.</w:t>
      </w:r>
      <w:r>
        <w:rPr>
          <w:rFonts w:ascii="Palatino"/>
          <w:b w:val="1"/>
          <w:bCs w:val="1"/>
          <w:sz w:val="24"/>
          <w:szCs w:val="24"/>
          <w:rtl w:val="0"/>
          <w:lang w:val="en-US"/>
        </w:rPr>
        <w:t xml:space="preserve"> Authorship</w:t>
      </w:r>
      <w:r>
        <w:rPr>
          <w:rFonts w:ascii="Palatino"/>
          <w:b w:val="1"/>
          <w:bCs w:val="1"/>
          <w:sz w:val="24"/>
          <w:szCs w:val="24"/>
          <w:rtl w:val="0"/>
          <w:lang w:val="en-US"/>
        </w:rPr>
        <w:t xml:space="preserve"> in fiction</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rPr>
        <w:t>A</w:t>
      </w:r>
      <w:r>
        <w:rPr>
          <w:rFonts w:ascii="Palatino"/>
          <w:sz w:val="24"/>
          <w:szCs w:val="24"/>
          <w:rtl w:val="0"/>
          <w:lang w:val="en-US"/>
        </w:rPr>
        <w:t>t this point a</w:t>
      </w:r>
      <w:r>
        <w:rPr>
          <w:rFonts w:ascii="Palatino"/>
          <w:sz w:val="24"/>
          <w:szCs w:val="24"/>
          <w:rtl w:val="0"/>
          <w:lang w:val="en-US"/>
        </w:rPr>
        <w:t xml:space="preserve"> critic could object that Briony didn</w:t>
      </w:r>
      <w:r>
        <w:rPr>
          <w:rFonts w:hAnsi="Palatino" w:hint="default"/>
          <w:sz w:val="24"/>
          <w:szCs w:val="24"/>
          <w:rtl w:val="0"/>
          <w:lang w:val="en-US"/>
        </w:rPr>
        <w:t>’</w:t>
      </w:r>
      <w:r>
        <w:rPr>
          <w:rFonts w:ascii="Palatino"/>
          <w:sz w:val="24"/>
          <w:szCs w:val="24"/>
          <w:rtl w:val="0"/>
          <w:lang w:val="en-US"/>
        </w:rPr>
        <w:t xml:space="preserve">t write </w:t>
      </w:r>
      <w:r>
        <w:rPr>
          <w:rFonts w:ascii="Palatino"/>
          <w:i w:val="1"/>
          <w:iCs w:val="1"/>
          <w:sz w:val="24"/>
          <w:szCs w:val="24"/>
          <w:rtl w:val="0"/>
          <w:lang w:val="en-US"/>
        </w:rPr>
        <w:t>The Trials</w:t>
      </w:r>
      <w:r>
        <w:rPr>
          <w:rFonts w:ascii="Palatino"/>
          <w:sz w:val="24"/>
          <w:szCs w:val="24"/>
          <w:rtl w:val="0"/>
          <w:lang w:val="en-US"/>
        </w:rPr>
        <w:t xml:space="preserve">. McEwan did. Of course, they will say, it is true that in the fiction Briony wrote the play, but </w:t>
      </w:r>
      <w:r>
        <w:rPr>
          <w:rFonts w:ascii="Palatino"/>
          <w:sz w:val="24"/>
          <w:szCs w:val="24"/>
          <w:rtl w:val="0"/>
          <w:lang w:val="en-US"/>
        </w:rPr>
        <w:t>in reality it was McEwan.</w:t>
      </w:r>
      <w:r>
        <w:rPr>
          <w:rFonts w:ascii="Palatino"/>
          <w:sz w:val="24"/>
          <w:szCs w:val="24"/>
          <w:rtl w:val="0"/>
        </w:rPr>
        <w:t xml:space="preserv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Th</w:t>
      </w:r>
      <w:r>
        <w:rPr>
          <w:rFonts w:ascii="Palatino"/>
          <w:sz w:val="24"/>
          <w:szCs w:val="24"/>
          <w:rtl w:val="0"/>
          <w:lang w:val="en-US"/>
        </w:rPr>
        <w:t>is objection rests on a</w:t>
      </w:r>
      <w:r>
        <w:rPr>
          <w:rFonts w:ascii="Palatino"/>
          <w:sz w:val="24"/>
          <w:szCs w:val="24"/>
          <w:rtl w:val="0"/>
        </w:rPr>
        <w:t xml:space="preserve"> confus</w:t>
      </w:r>
      <w:r>
        <w:rPr>
          <w:rFonts w:ascii="Palatino"/>
          <w:sz w:val="24"/>
          <w:szCs w:val="24"/>
          <w:rtl w:val="0"/>
          <w:lang w:val="en-US"/>
        </w:rPr>
        <w:t>ion</w:t>
      </w:r>
      <w:r>
        <w:rPr>
          <w:rFonts w:ascii="Palatino"/>
          <w:sz w:val="24"/>
          <w:szCs w:val="24"/>
          <w:rtl w:val="0"/>
        </w:rPr>
        <w:t xml:space="preserve">. McEwan </w:t>
      </w:r>
      <w:r>
        <w:rPr>
          <w:rFonts w:ascii="Palatino"/>
          <w:sz w:val="24"/>
          <w:szCs w:val="24"/>
          <w:rtl w:val="0"/>
          <w:lang w:val="en-US"/>
        </w:rPr>
        <w:t>didn't write a play.</w:t>
      </w:r>
      <w:r>
        <w:rPr>
          <w:rFonts w:ascii="Palatino"/>
          <w:sz w:val="24"/>
          <w:szCs w:val="24"/>
          <w:rtl w:val="0"/>
        </w:rPr>
        <w:t xml:space="preserve"> </w:t>
      </w:r>
      <w:r>
        <w:rPr>
          <w:rFonts w:ascii="Palatino"/>
          <w:sz w:val="24"/>
          <w:szCs w:val="24"/>
          <w:rtl w:val="0"/>
          <w:lang w:val="en-US"/>
        </w:rPr>
        <w:t xml:space="preserve">He </w:t>
      </w:r>
      <w:r>
        <w:rPr>
          <w:rFonts w:ascii="Palatino"/>
          <w:sz w:val="24"/>
          <w:szCs w:val="24"/>
          <w:rtl w:val="0"/>
        </w:rPr>
        <w:t>wr</w:t>
      </w:r>
      <w:r>
        <w:rPr>
          <w:rFonts w:ascii="Palatino"/>
          <w:sz w:val="24"/>
          <w:szCs w:val="24"/>
          <w:rtl w:val="0"/>
          <w:lang w:val="en-US"/>
        </w:rPr>
        <w:t>o</w:t>
      </w:r>
      <w:r>
        <w:rPr>
          <w:rFonts w:ascii="Palatino"/>
          <w:sz w:val="24"/>
          <w:szCs w:val="24"/>
          <w:rtl w:val="0"/>
          <w:lang w:val="en-US"/>
        </w:rPr>
        <w:t xml:space="preserve">te a story in which </w:t>
      </w:r>
      <w:r>
        <w:rPr>
          <w:rFonts w:ascii="Palatino"/>
          <w:sz w:val="24"/>
          <w:szCs w:val="24"/>
          <w:rtl w:val="0"/>
          <w:lang w:val="en-US"/>
        </w:rPr>
        <w:t>a</w:t>
      </w:r>
      <w:r>
        <w:rPr>
          <w:rFonts w:ascii="Palatino"/>
          <w:sz w:val="24"/>
          <w:szCs w:val="24"/>
          <w:rtl w:val="0"/>
          <w:lang w:val="en-US"/>
        </w:rPr>
        <w:t xml:space="preserve"> play was written.</w:t>
      </w:r>
      <w:r>
        <w:rPr>
          <w:rFonts w:ascii="Palatino"/>
          <w:sz w:val="24"/>
          <w:szCs w:val="24"/>
          <w:rtl w:val="0"/>
          <w:lang w:val="en-US"/>
        </w:rPr>
        <w:t xml:space="preserve"> Those are distinct acts.</w:t>
      </w:r>
      <w:r>
        <w:rPr>
          <w:rFonts w:ascii="Palatino"/>
          <w:sz w:val="24"/>
          <w:szCs w:val="24"/>
          <w:rtl w:val="0"/>
        </w:rPr>
        <w:t xml:space="preserve"> </w:t>
      </w:r>
      <w:r>
        <w:rPr>
          <w:rFonts w:ascii="Palatino"/>
          <w:sz w:val="24"/>
          <w:szCs w:val="24"/>
          <w:rtl w:val="0"/>
          <w:lang w:val="en-US"/>
        </w:rPr>
        <w:t>Compare, if in a story someone gives birth to twins, this of course does not entail that someone in reality gave birth to twins. It only follows that in reality someone conceived a story in which someone did. No doubt, just as any other work of theatre,</w:t>
      </w:r>
      <w:r>
        <w:rPr>
          <w:rFonts w:ascii="Palatino"/>
          <w:i w:val="1"/>
          <w:iCs w:val="1"/>
          <w:sz w:val="24"/>
          <w:szCs w:val="24"/>
          <w:rtl w:val="0"/>
          <w:lang w:val="en-US"/>
        </w:rPr>
        <w:t xml:space="preserve"> The Trails </w:t>
      </w:r>
      <w:r>
        <w:rPr>
          <w:rFonts w:ascii="Palatino"/>
          <w:sz w:val="24"/>
          <w:szCs w:val="24"/>
          <w:rtl w:val="0"/>
          <w:lang w:val="en-US"/>
        </w:rPr>
        <w:t>must have some author or other. But there is no reason to attribute the play to McEwan. From what we read in the story, it</w:t>
      </w:r>
      <w:r>
        <w:rPr>
          <w:rFonts w:hAnsi="Palatino" w:hint="default"/>
          <w:sz w:val="24"/>
          <w:szCs w:val="24"/>
          <w:rtl w:val="0"/>
          <w:lang w:val="en-US"/>
        </w:rPr>
        <w:t>’</w:t>
      </w:r>
      <w:r>
        <w:rPr>
          <w:rFonts w:ascii="Palatino"/>
          <w:sz w:val="24"/>
          <w:szCs w:val="24"/>
          <w:rtl w:val="0"/>
          <w:lang w:val="en-US"/>
        </w:rPr>
        <w:t>s clear that Briony may be identified as its author. The fact that it is only true in the fiction that she wrote the play doesn</w:t>
      </w:r>
      <w:r>
        <w:rPr>
          <w:rFonts w:hAnsi="Palatino" w:hint="default"/>
          <w:sz w:val="24"/>
          <w:szCs w:val="24"/>
          <w:rtl w:val="0"/>
          <w:lang w:val="en-US"/>
        </w:rPr>
        <w:t>’</w:t>
      </w:r>
      <w:r>
        <w:rPr>
          <w:rFonts w:ascii="Palatino"/>
          <w:sz w:val="24"/>
          <w:szCs w:val="24"/>
          <w:rtl w:val="0"/>
          <w:lang w:val="en-US"/>
        </w:rPr>
        <w:t>t sever the authorial tie between her and that play.</w:t>
      </w: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rPr>
        <w:t xml:space="preserve"> </w:t>
      </w: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So where does that leave us? I've suggested we can actually perform a fictional work such as </w:t>
      </w:r>
      <w:r>
        <w:rPr>
          <w:rFonts w:ascii="Palatino"/>
          <w:i w:val="1"/>
          <w:iCs w:val="1"/>
          <w:sz w:val="24"/>
          <w:szCs w:val="24"/>
          <w:rtl w:val="0"/>
          <w:lang w:val="en-US"/>
        </w:rPr>
        <w:t>The Trials of Arabella</w:t>
      </w:r>
      <w:r>
        <w:rPr>
          <w:rFonts w:ascii="Palatino"/>
          <w:sz w:val="24"/>
          <w:szCs w:val="24"/>
          <w:rtl w:val="0"/>
          <w:lang w:val="en-US"/>
        </w:rPr>
        <w:t xml:space="preserve">. If one can actually perform a fictional work, then a fictional individual can exist actually. But the Encapsulation </w:t>
      </w:r>
      <w:r>
        <w:rPr>
          <w:rFonts w:ascii="Palatino"/>
          <w:sz w:val="24"/>
          <w:szCs w:val="24"/>
          <w:rtl w:val="0"/>
          <w:lang w:val="en-US"/>
        </w:rPr>
        <w:t>T</w:t>
      </w:r>
      <w:r>
        <w:rPr>
          <w:rFonts w:ascii="Palatino"/>
          <w:sz w:val="24"/>
          <w:szCs w:val="24"/>
          <w:rtl w:val="0"/>
          <w:lang w:val="en-US"/>
        </w:rPr>
        <w:t>hesis entails that no fictional individual can exist actually; such fict</w:t>
      </w:r>
      <w:r>
        <w:rPr>
          <w:rFonts w:ascii="Palatino"/>
          <w:sz w:val="24"/>
          <w:szCs w:val="24"/>
          <w:rtl w:val="0"/>
          <w:lang w:val="en-US"/>
        </w:rPr>
        <w:t>a</w:t>
      </w:r>
      <w:r>
        <w:rPr>
          <w:rFonts w:ascii="Palatino"/>
          <w:sz w:val="24"/>
          <w:szCs w:val="24"/>
          <w:rtl w:val="0"/>
          <w:lang w:val="en-US"/>
        </w:rPr>
        <w:t xml:space="preserve"> are supposed to be encapsulated. We shouldn't get too worried, as it seems still fine to trick children to believe the Encapsulation Thesis if it makes them sleep better. But as a philosophical thesis about fiction that thesis is untenable.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3. Individuals, repeatables, scripts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Is that the end of the Encapsulation Thesis? There may seem to be another way out. Let us consider this for a moment.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Someone critical of what I just said could object that all I have identified is the </w:t>
      </w:r>
      <w:r>
        <w:rPr>
          <w:rFonts w:ascii="Palatino"/>
          <w:i w:val="1"/>
          <w:iCs w:val="1"/>
          <w:sz w:val="24"/>
          <w:szCs w:val="24"/>
          <w:rtl w:val="0"/>
          <w:lang w:val="en-US"/>
        </w:rPr>
        <w:t>appearance</w:t>
      </w:r>
      <w:r>
        <w:rPr>
          <w:rFonts w:ascii="Palatino"/>
          <w:sz w:val="24"/>
          <w:szCs w:val="24"/>
          <w:rtl w:val="0"/>
          <w:lang w:val="en-US"/>
        </w:rPr>
        <w:t xml:space="preserve"> of fiction-to-reality transfer, and not the real thing. They think that a play we actually perform can at best resemble the play Briony wrote</w:t>
      </w:r>
      <w:r>
        <w:rPr>
          <w:rFonts w:ascii="Palatino"/>
          <w:sz w:val="24"/>
          <w:szCs w:val="24"/>
          <w:rtl w:val="0"/>
          <w:lang w:val="en-US"/>
        </w:rPr>
        <w:t xml:space="preserve">, and </w:t>
      </w:r>
      <w:r>
        <w:rPr>
          <w:rFonts w:ascii="Palatino"/>
          <w:sz w:val="24"/>
          <w:szCs w:val="24"/>
          <w:rtl w:val="0"/>
          <w:lang w:val="en-US"/>
        </w:rPr>
        <w:t>resemble it very closely indeed. But this doesn</w:t>
      </w:r>
      <w:r>
        <w:rPr>
          <w:rFonts w:hAnsi="Palatino" w:hint="default"/>
          <w:sz w:val="24"/>
          <w:szCs w:val="24"/>
          <w:rtl w:val="0"/>
          <w:lang w:val="en-US"/>
        </w:rPr>
        <w:t>’</w:t>
      </w:r>
      <w:r>
        <w:rPr>
          <w:rFonts w:ascii="Palatino"/>
          <w:sz w:val="24"/>
          <w:szCs w:val="24"/>
          <w:rtl w:val="0"/>
          <w:lang w:val="en-US"/>
        </w:rPr>
        <w:t>t take away that it</w:t>
      </w:r>
      <w:r>
        <w:rPr>
          <w:rFonts w:ascii="Palatino"/>
          <w:sz w:val="24"/>
          <w:szCs w:val="24"/>
          <w:rtl w:val="0"/>
          <w:lang w:val="en-US"/>
        </w:rPr>
        <w:t xml:space="preserve"> i</w:t>
      </w:r>
      <w:r>
        <w:rPr>
          <w:rFonts w:ascii="Palatino"/>
          <w:sz w:val="24"/>
          <w:szCs w:val="24"/>
          <w:rtl w:val="0"/>
          <w:lang w:val="en-US"/>
        </w:rPr>
        <w:t xml:space="preserve">s not the same play. </w:t>
      </w:r>
      <w:r>
        <w:rPr>
          <w:rFonts w:ascii="Palatino"/>
          <w:sz w:val="24"/>
          <w:szCs w:val="24"/>
          <w:rtl w:val="0"/>
          <w:lang w:val="en-US"/>
        </w:rPr>
        <w:t>T</w:t>
      </w:r>
      <w:r>
        <w:rPr>
          <w:rFonts w:ascii="Palatino"/>
          <w:sz w:val="24"/>
          <w:szCs w:val="24"/>
          <w:rtl w:val="0"/>
          <w:lang w:val="en-US"/>
        </w:rPr>
        <w:t>he critic I</w:t>
      </w:r>
      <w:r>
        <w:rPr>
          <w:rFonts w:ascii="Palatino"/>
          <w:sz w:val="24"/>
          <w:szCs w:val="24"/>
          <w:rtl w:val="0"/>
          <w:lang w:val="en-US"/>
        </w:rPr>
        <w:t xml:space="preserve"> now</w:t>
      </w:r>
      <w:r>
        <w:rPr>
          <w:rFonts w:ascii="Palatino"/>
          <w:sz w:val="24"/>
          <w:szCs w:val="24"/>
          <w:rtl w:val="0"/>
          <w:lang w:val="en-US"/>
        </w:rPr>
        <w:t xml:space="preserve"> envisage brings in that it simply cannot be the same play.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How can they assert this with confidence</w:t>
      </w:r>
      <w:r>
        <w:rPr>
          <w:rFonts w:ascii="Palatino"/>
          <w:sz w:val="24"/>
          <w:szCs w:val="24"/>
          <w:rtl w:val="0"/>
        </w:rPr>
        <w:t xml:space="preserve">? </w:t>
      </w:r>
      <w:r>
        <w:rPr>
          <w:rFonts w:ascii="Palatino"/>
          <w:sz w:val="24"/>
          <w:szCs w:val="24"/>
          <w:rtl w:val="0"/>
          <w:lang w:val="en-US"/>
        </w:rPr>
        <w:t xml:space="preserve">I think some may exaggerate the significance of </w:t>
      </w:r>
      <w:r>
        <w:rPr>
          <w:rFonts w:ascii="Palatino"/>
          <w:sz w:val="24"/>
          <w:szCs w:val="24"/>
          <w:rtl w:val="0"/>
          <w:lang w:val="en-US"/>
        </w:rPr>
        <w:t xml:space="preserve">the play's individuality. </w:t>
      </w:r>
      <w:r>
        <w:rPr>
          <w:rFonts w:ascii="Palatino"/>
          <w:sz w:val="24"/>
          <w:szCs w:val="24"/>
          <w:rtl w:val="0"/>
          <w:lang w:val="en-US"/>
        </w:rPr>
        <w:t>I</w:t>
      </w:r>
      <w:r>
        <w:rPr>
          <w:rFonts w:ascii="Palatino"/>
          <w:sz w:val="24"/>
          <w:szCs w:val="24"/>
          <w:rtl w:val="0"/>
        </w:rPr>
        <w:t xml:space="preserve"> </w:t>
      </w:r>
      <w:r>
        <w:rPr>
          <w:rFonts w:ascii="Palatino"/>
          <w:sz w:val="24"/>
          <w:szCs w:val="24"/>
          <w:rtl w:val="0"/>
          <w:lang w:val="en-US"/>
        </w:rPr>
        <w:t>assumed</w:t>
      </w:r>
      <w:r>
        <w:rPr>
          <w:rFonts w:ascii="Palatino"/>
          <w:sz w:val="24"/>
          <w:szCs w:val="24"/>
          <w:rtl w:val="0"/>
        </w:rPr>
        <w:t xml:space="preserve"> </w:t>
      </w:r>
      <w:r>
        <w:rPr>
          <w:rFonts w:ascii="Palatino"/>
          <w:i w:val="1"/>
          <w:iCs w:val="1"/>
          <w:sz w:val="24"/>
          <w:szCs w:val="24"/>
          <w:rtl w:val="0"/>
          <w:lang w:val="en-US"/>
        </w:rPr>
        <w:t>The Trials</w:t>
      </w:r>
      <w:r>
        <w:rPr>
          <w:rFonts w:ascii="Palatino"/>
          <w:sz w:val="24"/>
          <w:szCs w:val="24"/>
          <w:rtl w:val="0"/>
          <w:lang w:val="en-US"/>
        </w:rPr>
        <w:t xml:space="preserve"> is written by Briony, a fictional character</w:t>
      </w:r>
      <w:r>
        <w:rPr>
          <w:rFonts w:ascii="Palatino"/>
          <w:sz w:val="24"/>
          <w:szCs w:val="24"/>
          <w:rtl w:val="0"/>
          <w:lang w:val="en-US"/>
        </w:rPr>
        <w:t xml:space="preserve">, and so is itself </w:t>
      </w:r>
      <w:r>
        <w:rPr>
          <w:rFonts w:ascii="Palatino"/>
          <w:sz w:val="24"/>
          <w:szCs w:val="24"/>
          <w:rtl w:val="0"/>
          <w:lang w:val="en-US"/>
        </w:rPr>
        <w:t xml:space="preserve">a fictional character of sorts. </w:t>
      </w:r>
      <w:r>
        <w:rPr>
          <w:rFonts w:ascii="Palatino"/>
          <w:i w:val="1"/>
          <w:iCs w:val="1"/>
          <w:sz w:val="24"/>
          <w:szCs w:val="24"/>
          <w:rtl w:val="0"/>
          <w:lang w:val="en-US"/>
        </w:rPr>
        <w:t>The Trials</w:t>
      </w:r>
      <w:r>
        <w:rPr>
          <w:rFonts w:ascii="Palatino"/>
          <w:sz w:val="24"/>
          <w:szCs w:val="24"/>
          <w:rtl w:val="0"/>
          <w:lang w:val="en-US"/>
        </w:rPr>
        <w:t xml:space="preserve"> is an individual that finds its origin in a fiction. </w:t>
      </w:r>
      <w:r>
        <w:rPr>
          <w:rFonts w:ascii="Palatino"/>
          <w:sz w:val="24"/>
          <w:szCs w:val="24"/>
          <w:rtl w:val="0"/>
          <w:lang w:val="en-US"/>
        </w:rPr>
        <w:t>But i</w:t>
      </w:r>
      <w:r>
        <w:rPr>
          <w:rFonts w:ascii="Palatino"/>
          <w:sz w:val="24"/>
          <w:szCs w:val="24"/>
          <w:rtl w:val="0"/>
          <w:lang w:val="en-US"/>
        </w:rPr>
        <w:t>ndividuals are bound to an historical setting</w:t>
      </w:r>
      <w:r>
        <w:rPr>
          <w:rFonts w:hAnsi="Palatino" w:hint="default"/>
          <w:sz w:val="24"/>
          <w:szCs w:val="24"/>
          <w:rtl w:val="0"/>
          <w:lang w:val="en-US"/>
        </w:rPr>
        <w:t>––</w:t>
      </w:r>
      <w:r>
        <w:rPr>
          <w:rFonts w:ascii="Palatino"/>
          <w:sz w:val="24"/>
          <w:szCs w:val="24"/>
          <w:rtl w:val="0"/>
          <w:lang w:val="en-US"/>
        </w:rPr>
        <w:t>or so the critic contends. An</w:t>
      </w:r>
      <w:r>
        <w:rPr>
          <w:rFonts w:ascii="Palatino"/>
          <w:sz w:val="24"/>
          <w:szCs w:val="24"/>
          <w:rtl w:val="0"/>
          <w:lang w:val="en-US"/>
        </w:rPr>
        <w:t>y</w:t>
      </w:r>
      <w:r>
        <w:rPr>
          <w:rFonts w:ascii="Palatino"/>
          <w:sz w:val="24"/>
          <w:szCs w:val="24"/>
          <w:rtl w:val="0"/>
          <w:lang w:val="en-US"/>
        </w:rPr>
        <w:t xml:space="preserve"> individual is an entity uniquely placed at a point in time and space. It can only travel, grow, be moved or reproduce into places and times connected with an original point i</w:t>
      </w:r>
      <w:r>
        <w:rPr>
          <w:rFonts w:ascii="Palatino"/>
          <w:sz w:val="24"/>
          <w:szCs w:val="24"/>
          <w:rtl w:val="0"/>
          <w:lang w:val="en-US"/>
        </w:rPr>
        <w:t>t</w:t>
      </w:r>
      <w:r>
        <w:rPr>
          <w:rFonts w:ascii="Palatino"/>
          <w:sz w:val="24"/>
          <w:szCs w:val="24"/>
          <w:rtl w:val="0"/>
          <w:lang w:val="en-US"/>
        </w:rPr>
        <w:t xml:space="preserve"> occupied. Assuming that each fiction</w:t>
      </w:r>
      <w:r>
        <w:rPr>
          <w:rFonts w:hAnsi="Palatino" w:hint="default"/>
          <w:sz w:val="24"/>
          <w:szCs w:val="24"/>
          <w:rtl w:val="0"/>
          <w:lang w:val="en-US"/>
        </w:rPr>
        <w:t>––</w:t>
      </w:r>
      <w:r>
        <w:rPr>
          <w:rFonts w:ascii="Palatino"/>
          <w:sz w:val="24"/>
          <w:szCs w:val="24"/>
          <w:rtl w:val="0"/>
          <w:lang w:val="en-US"/>
        </w:rPr>
        <w:t>or perhaps fiction as such</w:t>
      </w:r>
      <w:r>
        <w:rPr>
          <w:rFonts w:hAnsi="Palatino" w:hint="default"/>
          <w:sz w:val="24"/>
          <w:szCs w:val="24"/>
          <w:rtl w:val="0"/>
          <w:lang w:val="en-US"/>
        </w:rPr>
        <w:t>––</w:t>
      </w:r>
      <w:r>
        <w:rPr>
          <w:rFonts w:ascii="Palatino"/>
          <w:sz w:val="24"/>
          <w:szCs w:val="24"/>
          <w:rtl w:val="0"/>
          <w:lang w:val="en-US"/>
        </w:rPr>
        <w:t xml:space="preserve">makes its own distinct historical setting, it is impossible for such individuals to leap from fiction into reality. Because a purely fictional narrative unfolds in a distinct fictional universe, so to say, there do not run any spatio-temporal paths between such a fictional universe and the actual one. </w:t>
      </w:r>
      <w:r>
        <w:rPr>
          <w:rFonts w:ascii="Palatino"/>
          <w:sz w:val="24"/>
          <w:szCs w:val="24"/>
          <w:rtl w:val="0"/>
          <w:lang w:val="en-US"/>
        </w:rPr>
        <w:t xml:space="preserve"> This would give ground for confidently concluding that no</w:t>
      </w:r>
      <w:r>
        <w:rPr>
          <w:rFonts w:ascii="Palatino"/>
          <w:sz w:val="24"/>
          <w:szCs w:val="24"/>
          <w:rtl w:val="0"/>
          <w:lang w:val="en-US"/>
        </w:rPr>
        <w:t xml:space="preserve"> actually performed play </w:t>
      </w:r>
      <w:r>
        <w:rPr>
          <w:rFonts w:ascii="Palatino"/>
          <w:sz w:val="24"/>
          <w:szCs w:val="24"/>
          <w:rtl w:val="0"/>
          <w:lang w:val="en-US"/>
        </w:rPr>
        <w:t>could</w:t>
      </w:r>
      <w:r>
        <w:rPr>
          <w:rFonts w:ascii="Palatino"/>
          <w:sz w:val="24"/>
          <w:szCs w:val="24"/>
          <w:rtl w:val="0"/>
          <w:lang w:val="en-US"/>
        </w:rPr>
        <w:t xml:space="preserve"> be the</w:t>
      </w:r>
      <w:r>
        <w:rPr>
          <w:rFonts w:ascii="Palatino"/>
          <w:sz w:val="24"/>
          <w:szCs w:val="24"/>
          <w:rtl w:val="0"/>
          <w:lang w:val="en-US"/>
        </w:rPr>
        <w:t xml:space="preserve"> </w:t>
      </w:r>
      <w:r>
        <w:rPr>
          <w:rFonts w:ascii="Palatino"/>
          <w:sz w:val="24"/>
          <w:szCs w:val="24"/>
          <w:rtl w:val="0"/>
          <w:lang w:val="en-US"/>
        </w:rPr>
        <w:t>play Briony</w:t>
      </w:r>
      <w:r>
        <w:rPr>
          <w:rFonts w:ascii="Palatino"/>
          <w:sz w:val="24"/>
          <w:szCs w:val="24"/>
          <w:rtl w:val="0"/>
          <w:lang w:val="en-US"/>
        </w:rPr>
        <w:t xml:space="preserve"> wrote</w:t>
      </w:r>
      <w:r>
        <w:rPr>
          <w:rFonts w:ascii="Palatino"/>
          <w:sz w:val="24"/>
          <w:szCs w:val="24"/>
          <w:rtl w:val="0"/>
          <w:lang w:val="en-US"/>
        </w:rPr>
        <w:t xml:space="preserve"> in McEwan's fictional narrative.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There is something to this. But this line of reasoning can only be confidently developed as an objection to my argument if an over-generalisation is made. And </w:t>
      </w:r>
      <w:r>
        <w:rPr>
          <w:rFonts w:ascii="Palatino"/>
          <w:sz w:val="24"/>
          <w:szCs w:val="24"/>
          <w:rtl w:val="0"/>
          <w:lang w:val="en-US"/>
        </w:rPr>
        <w:t>I</w:t>
      </w:r>
      <w:r>
        <w:rPr>
          <w:rFonts w:ascii="Palatino"/>
          <w:sz w:val="24"/>
          <w:szCs w:val="24"/>
          <w:rtl w:val="0"/>
        </w:rPr>
        <w:t xml:space="preserve"> re</w:t>
      </w:r>
      <w:r>
        <w:rPr>
          <w:rFonts w:ascii="Palatino"/>
          <w:sz w:val="24"/>
          <w:szCs w:val="24"/>
          <w:rtl w:val="0"/>
          <w:lang w:val="en-US"/>
        </w:rPr>
        <w:t>ject</w:t>
      </w:r>
      <w:r>
        <w:rPr>
          <w:rFonts w:ascii="Palatino"/>
          <w:sz w:val="24"/>
          <w:szCs w:val="24"/>
          <w:rtl w:val="0"/>
          <w:lang w:val="en-US"/>
        </w:rPr>
        <w:t xml:space="preserve"> that over-generalisation.</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It</w:t>
      </w:r>
      <w:r>
        <w:rPr>
          <w:rFonts w:hAnsi="Palatino" w:hint="default"/>
          <w:sz w:val="24"/>
          <w:szCs w:val="24"/>
          <w:rtl w:val="0"/>
          <w:lang w:val="en-US"/>
        </w:rPr>
        <w:t>’</w:t>
      </w:r>
      <w:r>
        <w:rPr>
          <w:rFonts w:ascii="Palatino"/>
          <w:sz w:val="24"/>
          <w:szCs w:val="24"/>
          <w:rtl w:val="0"/>
          <w:lang w:val="en-US"/>
        </w:rPr>
        <w:t>s worth bringing out what</w:t>
      </w:r>
      <w:r>
        <w:rPr>
          <w:rFonts w:hAnsi="Palatino" w:hint="default"/>
          <w:sz w:val="24"/>
          <w:szCs w:val="24"/>
          <w:rtl w:val="0"/>
          <w:lang w:val="en-US"/>
        </w:rPr>
        <w:t>’</w:t>
      </w:r>
      <w:r>
        <w:rPr>
          <w:rFonts w:ascii="Palatino"/>
          <w:sz w:val="24"/>
          <w:szCs w:val="24"/>
          <w:rtl w:val="0"/>
          <w:lang w:val="en-US"/>
        </w:rPr>
        <w:t>s</w:t>
      </w:r>
      <w:r>
        <w:rPr>
          <w:rFonts w:ascii="Palatino"/>
          <w:sz w:val="24"/>
          <w:szCs w:val="24"/>
          <w:rtl w:val="0"/>
          <w:lang w:val="en-US"/>
        </w:rPr>
        <w:t xml:space="preserve"> right about the observation. Individuals, at least as they are commonly conceived, </w:t>
      </w:r>
      <w:r>
        <w:rPr>
          <w:rFonts w:ascii="Palatino"/>
          <w:sz w:val="24"/>
          <w:szCs w:val="24"/>
          <w:rtl w:val="0"/>
          <w:lang w:val="en-US"/>
        </w:rPr>
        <w:t>are</w:t>
      </w:r>
      <w:r>
        <w:rPr>
          <w:rFonts w:ascii="Palatino"/>
          <w:sz w:val="24"/>
          <w:szCs w:val="24"/>
          <w:rtl w:val="0"/>
          <w:lang w:val="en-US"/>
        </w:rPr>
        <w:t xml:space="preserve"> intimately tied to </w:t>
      </w:r>
      <w:r>
        <w:rPr>
          <w:rFonts w:ascii="Palatino"/>
          <w:sz w:val="24"/>
          <w:szCs w:val="24"/>
          <w:rtl w:val="0"/>
          <w:lang w:val="en-US"/>
        </w:rPr>
        <w:t>their</w:t>
      </w:r>
      <w:r>
        <w:rPr>
          <w:rFonts w:ascii="Palatino"/>
          <w:sz w:val="24"/>
          <w:szCs w:val="24"/>
          <w:rtl w:val="0"/>
          <w:lang w:val="en-US"/>
        </w:rPr>
        <w:t xml:space="preserve"> historical setting. Think of building</w:t>
      </w:r>
      <w:r>
        <w:rPr>
          <w:rFonts w:ascii="Palatino"/>
          <w:sz w:val="24"/>
          <w:szCs w:val="24"/>
          <w:rtl w:val="0"/>
          <w:lang w:val="en-US"/>
        </w:rPr>
        <w:t>s</w:t>
      </w:r>
      <w:r>
        <w:rPr>
          <w:rFonts w:ascii="Palatino"/>
          <w:sz w:val="24"/>
          <w:szCs w:val="24"/>
          <w:rtl w:val="0"/>
        </w:rPr>
        <w:t xml:space="preserve">. </w:t>
      </w:r>
      <w:r>
        <w:rPr>
          <w:rFonts w:ascii="Palatino"/>
          <w:sz w:val="24"/>
          <w:szCs w:val="24"/>
          <w:rtl w:val="0"/>
          <w:lang w:val="en-US"/>
        </w:rPr>
        <w:t>Buildings are</w:t>
      </w:r>
      <w:r>
        <w:rPr>
          <w:rFonts w:ascii="Palatino"/>
          <w:sz w:val="24"/>
          <w:szCs w:val="24"/>
          <w:rtl w:val="0"/>
          <w:lang w:val="en-US"/>
        </w:rPr>
        <w:t xml:space="preserve"> built </w:t>
      </w:r>
      <w:r>
        <w:rPr>
          <w:rFonts w:ascii="Palatino"/>
          <w:sz w:val="24"/>
          <w:szCs w:val="24"/>
          <w:rtl w:val="0"/>
          <w:lang w:val="en-US"/>
        </w:rPr>
        <w:t>at some point in</w:t>
      </w:r>
      <w:r>
        <w:rPr>
          <w:rFonts w:ascii="Palatino"/>
          <w:sz w:val="24"/>
          <w:szCs w:val="24"/>
          <w:rtl w:val="0"/>
          <w:lang w:val="en-US"/>
        </w:rPr>
        <w:t xml:space="preserve"> time, and at specific location</w:t>
      </w:r>
      <w:r>
        <w:rPr>
          <w:rFonts w:ascii="Palatino"/>
          <w:sz w:val="24"/>
          <w:szCs w:val="24"/>
          <w:rtl w:val="0"/>
          <w:lang w:val="en-US"/>
        </w:rPr>
        <w:t>s</w:t>
      </w:r>
      <w:r>
        <w:rPr>
          <w:rFonts w:ascii="Palatino"/>
          <w:sz w:val="24"/>
          <w:szCs w:val="24"/>
          <w:rtl w:val="0"/>
          <w:lang w:val="en-US"/>
        </w:rPr>
        <w:t xml:space="preserve">. Such spatiotemporal facts about </w:t>
      </w:r>
      <w:r>
        <w:rPr>
          <w:rFonts w:ascii="Palatino"/>
          <w:sz w:val="24"/>
          <w:szCs w:val="24"/>
          <w:rtl w:val="0"/>
          <w:lang w:val="en-US"/>
        </w:rPr>
        <w:t>a building are essential to it.</w:t>
      </w:r>
      <w:r>
        <w:rPr>
          <w:rFonts w:ascii="Palatino"/>
          <w:sz w:val="24"/>
          <w:szCs w:val="24"/>
          <w:rtl w:val="0"/>
          <w:lang w:val="en-US"/>
        </w:rPr>
        <w:t xml:space="preserve"> If we know of a building </w:t>
      </w:r>
      <w:r>
        <w:rPr>
          <w:rFonts w:ascii="Palatino"/>
          <w:i w:val="1"/>
          <w:iCs w:val="1"/>
          <w:sz w:val="24"/>
          <w:szCs w:val="24"/>
          <w:rtl w:val="0"/>
        </w:rPr>
        <w:t>x</w:t>
      </w:r>
      <w:r>
        <w:rPr>
          <w:rFonts w:ascii="Palatino"/>
          <w:sz w:val="24"/>
          <w:szCs w:val="24"/>
          <w:rtl w:val="0"/>
          <w:lang w:val="en-US"/>
        </w:rPr>
        <w:t xml:space="preserve"> that it is located </w:t>
      </w:r>
      <w:r>
        <w:rPr>
          <w:rFonts w:ascii="Palatino"/>
          <w:sz w:val="24"/>
          <w:szCs w:val="24"/>
          <w:rtl w:val="0"/>
          <w:lang w:val="en-US"/>
        </w:rPr>
        <w:t xml:space="preserve">at </w:t>
      </w:r>
      <w:r>
        <w:rPr>
          <w:rFonts w:ascii="Palatino"/>
          <w:sz w:val="24"/>
          <w:szCs w:val="24"/>
          <w:rtl w:val="0"/>
          <w:lang w:val="en-US"/>
        </w:rPr>
        <w:t xml:space="preserve">a time and place in which building </w:t>
      </w:r>
      <w:r>
        <w:rPr>
          <w:rFonts w:ascii="Palatino"/>
          <w:i w:val="1"/>
          <w:iCs w:val="1"/>
          <w:sz w:val="24"/>
          <w:szCs w:val="24"/>
          <w:rtl w:val="0"/>
          <w:lang w:val="en-US"/>
        </w:rPr>
        <w:t>y</w:t>
      </w:r>
      <w:r>
        <w:rPr>
          <w:rFonts w:ascii="Palatino"/>
          <w:sz w:val="24"/>
          <w:szCs w:val="24"/>
          <w:rtl w:val="0"/>
          <w:lang w:val="en-US"/>
        </w:rPr>
        <w:t xml:space="preserve"> is not located, we can safely conclude that building </w:t>
      </w:r>
      <w:r>
        <w:rPr>
          <w:rFonts w:ascii="Palatino"/>
          <w:i w:val="1"/>
          <w:iCs w:val="1"/>
          <w:sz w:val="24"/>
          <w:szCs w:val="24"/>
          <w:rtl w:val="0"/>
        </w:rPr>
        <w:t>x</w:t>
      </w:r>
      <w:r>
        <w:rPr>
          <w:rFonts w:ascii="Palatino"/>
          <w:sz w:val="24"/>
          <w:szCs w:val="24"/>
          <w:rtl w:val="0"/>
          <w:lang w:val="en-US"/>
        </w:rPr>
        <w:t xml:space="preserve"> and building </w:t>
      </w:r>
      <w:r>
        <w:rPr>
          <w:rFonts w:ascii="Palatino"/>
          <w:i w:val="1"/>
          <w:iCs w:val="1"/>
          <w:sz w:val="24"/>
          <w:szCs w:val="24"/>
          <w:rtl w:val="0"/>
          <w:lang w:val="en-US"/>
        </w:rPr>
        <w:t>y</w:t>
      </w:r>
      <w:r>
        <w:rPr>
          <w:rFonts w:ascii="Palatino"/>
          <w:sz w:val="24"/>
          <w:szCs w:val="24"/>
          <w:rtl w:val="0"/>
          <w:lang w:val="en-US"/>
        </w:rPr>
        <w:t xml:space="preserve"> are distinct. The Japanese are known for their replicas of Dutch houses, but no matter how well they manage to copy them, they will never manage to build one of the buildings erected in Holland during the Golden Age.</w:t>
      </w:r>
      <w:r>
        <w:rPr>
          <w:rFonts w:ascii="Palatino"/>
          <w:sz w:val="24"/>
          <w:szCs w:val="24"/>
          <w:rtl w:val="0"/>
          <w:lang w:val="en-US"/>
        </w:rPr>
        <w:t xml:space="preserve"> </w:t>
      </w:r>
      <w:r>
        <w:rPr>
          <w:rFonts w:ascii="Palatino"/>
          <w:sz w:val="24"/>
          <w:szCs w:val="24"/>
          <w:rtl w:val="0"/>
          <w:lang w:val="en-US"/>
        </w:rPr>
        <w:t xml:space="preserve">Any degree of resemblance between them is simply irrelevant to questions of </w:t>
      </w:r>
      <w:r>
        <w:rPr>
          <w:rFonts w:ascii="Palatino"/>
          <w:sz w:val="24"/>
          <w:szCs w:val="24"/>
          <w:rtl w:val="0"/>
          <w:lang w:val="en-US"/>
        </w:rPr>
        <w:t>numerical</w:t>
      </w:r>
      <w:r>
        <w:rPr>
          <w:rFonts w:ascii="Palatino"/>
          <w:sz w:val="24"/>
          <w:szCs w:val="24"/>
          <w:rtl w:val="0"/>
          <w:lang w:val="en-US"/>
        </w:rPr>
        <w:t xml:space="preserve"> identity. For the same reason, a merely fictional building cannot exist in the actual world.</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Of course </w:t>
      </w:r>
      <w:r>
        <w:rPr>
          <w:rFonts w:ascii="Palatino"/>
          <w:sz w:val="24"/>
          <w:szCs w:val="24"/>
          <w:rtl w:val="0"/>
          <w:lang w:val="en-US"/>
        </w:rPr>
        <w:t xml:space="preserve">a play is not just any sort of </w:t>
      </w:r>
      <w:r>
        <w:rPr>
          <w:rFonts w:ascii="Palatino"/>
          <w:sz w:val="24"/>
          <w:szCs w:val="24"/>
          <w:rtl w:val="0"/>
          <w:lang w:val="en-US"/>
        </w:rPr>
        <w:t>individual</w:t>
      </w:r>
      <w:r>
        <w:rPr>
          <w:rFonts w:ascii="Palatino"/>
          <w:sz w:val="24"/>
          <w:szCs w:val="24"/>
          <w:rtl w:val="0"/>
          <w:lang w:val="en-US"/>
        </w:rPr>
        <w:t xml:space="preserve">. It is a repeatable individual or, in P.F. Strawson's way, a </w:t>
      </w:r>
      <w:r>
        <w:rPr>
          <w:rFonts w:ascii="Palatino"/>
          <w:i w:val="1"/>
          <w:iCs w:val="1"/>
          <w:sz w:val="24"/>
          <w:szCs w:val="24"/>
          <w:rtl w:val="0"/>
        </w:rPr>
        <w:t>type</w:t>
      </w:r>
      <w:r>
        <w:rPr>
          <w:rFonts w:ascii="Palatino"/>
          <w:sz w:val="24"/>
          <w:szCs w:val="24"/>
          <w:rtl w:val="0"/>
        </w:rPr>
        <w:t xml:space="preserve"> </w:t>
      </w:r>
      <w:r>
        <w:rPr>
          <w:rFonts w:ascii="Palatino"/>
          <w:sz w:val="24"/>
          <w:szCs w:val="24"/>
          <w:rtl w:val="0"/>
          <w:lang w:val="en-US"/>
        </w:rPr>
        <w:t xml:space="preserve">(Strawson </w:t>
      </w:r>
      <w:r>
        <w:rPr>
          <w:rFonts w:ascii="Palatino"/>
          <w:sz w:val="24"/>
          <w:szCs w:val="24"/>
          <w:rtl w:val="0"/>
        </w:rPr>
        <w:t>1959</w:t>
      </w:r>
      <w:r>
        <w:rPr>
          <w:rFonts w:ascii="Palatino"/>
          <w:sz w:val="24"/>
          <w:szCs w:val="24"/>
          <w:rtl w:val="0"/>
          <w:lang w:val="en-US"/>
        </w:rPr>
        <w:t>:</w:t>
      </w:r>
      <w:r>
        <w:rPr>
          <w:rFonts w:ascii="Palatino"/>
          <w:sz w:val="24"/>
          <w:szCs w:val="24"/>
          <w:rtl w:val="0"/>
        </w:rPr>
        <w:t xml:space="preserve"> 231</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So doesn</w:t>
      </w:r>
      <w:r>
        <w:rPr>
          <w:rFonts w:hAnsi="Palatino" w:hint="default"/>
          <w:sz w:val="24"/>
          <w:szCs w:val="24"/>
          <w:rtl w:val="0"/>
          <w:lang w:val="en-US"/>
        </w:rPr>
        <w:t>’</w:t>
      </w:r>
      <w:r>
        <w:rPr>
          <w:rFonts w:ascii="Palatino"/>
          <w:sz w:val="24"/>
          <w:szCs w:val="24"/>
          <w:rtl w:val="0"/>
          <w:lang w:val="en-US"/>
        </w:rPr>
        <w:t>t</w:t>
      </w:r>
      <w:r>
        <w:rPr>
          <w:rFonts w:ascii="Palatino"/>
          <w:sz w:val="24"/>
          <w:szCs w:val="24"/>
          <w:rtl w:val="0"/>
          <w:lang w:val="en-US"/>
        </w:rPr>
        <w:t xml:space="preserve"> its repeatability liberate it from its historical situation</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 xml:space="preserve">I think not. </w:t>
      </w:r>
      <w:r>
        <w:rPr>
          <w:rFonts w:ascii="Palatino"/>
          <w:sz w:val="24"/>
          <w:szCs w:val="24"/>
          <w:rtl w:val="0"/>
          <w:lang w:val="en-US"/>
        </w:rPr>
        <w:t>The current objection brings out that point nicely. For</w:t>
      </w:r>
      <w:r>
        <w:rPr>
          <w:rFonts w:ascii="Palatino"/>
          <w:sz w:val="24"/>
          <w:szCs w:val="24"/>
          <w:rtl w:val="0"/>
          <w:lang w:val="en-US"/>
        </w:rPr>
        <w:t>,</w:t>
      </w:r>
      <w:r>
        <w:rPr>
          <w:rFonts w:ascii="Palatino"/>
          <w:sz w:val="24"/>
          <w:szCs w:val="24"/>
          <w:rtl w:val="0"/>
          <w:lang w:val="en-US"/>
        </w:rPr>
        <w:t xml:space="preserve"> even repeatable individuals can be confined to their historical setting in a way that confirms the Encapsulation Thesis. Take an etching, for instance. There is no way you can hang a print in your house pulled from an etching done by a merely fictional character.</w:t>
      </w:r>
      <w:r>
        <w:rPr>
          <w:rFonts w:ascii="Palatino"/>
          <w:sz w:val="24"/>
          <w:szCs w:val="24"/>
          <w:rtl w:val="0"/>
          <w:lang w:val="en-US"/>
        </w:rPr>
        <w:t xml:space="preserve"> Why not?</w:t>
      </w:r>
      <w:r>
        <w:rPr>
          <w:rFonts w:ascii="Palatino"/>
          <w:sz w:val="24"/>
          <w:szCs w:val="24"/>
          <w:rtl w:val="0"/>
        </w:rPr>
        <w:t xml:space="preserve"> </w:t>
      </w:r>
      <w:r>
        <w:rPr>
          <w:rFonts w:ascii="Palatino"/>
          <w:sz w:val="24"/>
          <w:szCs w:val="24"/>
          <w:rtl w:val="0"/>
          <w:lang w:val="en-US"/>
        </w:rPr>
        <w:t>Well, f</w:t>
      </w:r>
      <w:r>
        <w:rPr>
          <w:rFonts w:ascii="Palatino"/>
          <w:sz w:val="24"/>
          <w:szCs w:val="24"/>
          <w:rtl w:val="0"/>
          <w:lang w:val="en-US"/>
        </w:rPr>
        <w:t>or it to be such a print, the paper on you</w:t>
      </w:r>
      <w:r>
        <w:rPr>
          <w:rFonts w:ascii="Palatino"/>
          <w:sz w:val="24"/>
          <w:szCs w:val="24"/>
          <w:rtl w:val="0"/>
          <w:lang w:val="en-US"/>
        </w:rPr>
        <w:t>r</w:t>
      </w:r>
      <w:r>
        <w:rPr>
          <w:rFonts w:ascii="Palatino"/>
          <w:sz w:val="24"/>
          <w:szCs w:val="24"/>
          <w:rtl w:val="0"/>
          <w:lang w:val="en-US"/>
        </w:rPr>
        <w:t xml:space="preserve"> wall would have had to have touched a merely fictional etching plate. Impossible.</w:t>
      </w:r>
      <w:r>
        <w:rPr>
          <w:rFonts w:ascii="Palatino"/>
          <w:sz w:val="24"/>
          <w:szCs w:val="24"/>
          <w:rtl w:val="0"/>
          <w:lang w:val="en-US"/>
        </w:rPr>
        <w:t xml:space="preserve"> </w:t>
      </w:r>
      <w:r>
        <w:rPr>
          <w:rFonts w:ascii="Palatino"/>
          <w:sz w:val="24"/>
          <w:szCs w:val="24"/>
          <w:rtl w:val="0"/>
          <w:lang w:val="en-US"/>
        </w:rPr>
        <w:t xml:space="preserve">Touching requires just that kind of historical path that is unavailable to a creature of fiction.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So the critic does seem to have a point. </w:t>
      </w:r>
      <w:r>
        <w:rPr>
          <w:rFonts w:ascii="Palatino"/>
          <w:sz w:val="24"/>
          <w:szCs w:val="24"/>
          <w:rtl w:val="0"/>
          <w:lang w:val="en-US"/>
        </w:rPr>
        <w:t xml:space="preserve">I suggested that there seems to be no good reason why you and I couldn't in principle get together and perform </w:t>
      </w:r>
      <w:r>
        <w:rPr>
          <w:rFonts w:ascii="Palatino"/>
          <w:i w:val="1"/>
          <w:iCs w:val="1"/>
          <w:sz w:val="24"/>
          <w:szCs w:val="24"/>
          <w:rtl w:val="0"/>
          <w:lang w:val="en-US"/>
        </w:rPr>
        <w:t>The Trials of Arabella</w:t>
      </w:r>
      <w:r>
        <w:rPr>
          <w:rFonts w:ascii="Palatino"/>
          <w:sz w:val="24"/>
          <w:szCs w:val="24"/>
          <w:rtl w:val="0"/>
          <w:lang w:val="en-US"/>
        </w:rPr>
        <w:t xml:space="preserve">, the play Briony wrote. The </w:t>
      </w:r>
      <w:r>
        <w:rPr>
          <w:rFonts w:ascii="Palatino"/>
          <w:sz w:val="24"/>
          <w:szCs w:val="24"/>
          <w:rtl w:val="0"/>
          <w:lang w:val="en-US"/>
        </w:rPr>
        <w:t>critic now thinks to have</w:t>
      </w:r>
      <w:r>
        <w:rPr>
          <w:rFonts w:ascii="Palatino"/>
          <w:sz w:val="24"/>
          <w:szCs w:val="24"/>
          <w:rtl w:val="0"/>
          <w:lang w:val="en-US"/>
        </w:rPr>
        <w:t xml:space="preserve"> such a reason: individuals, even repeatable ones, are tied to their historical setting in a way that confines them to it. It seems that individuality trumps repeatability.</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But this overlooks the role of</w:t>
      </w:r>
      <w:r>
        <w:rPr>
          <w:rFonts w:ascii="Palatino"/>
          <w:sz w:val="24"/>
          <w:szCs w:val="24"/>
          <w:rtl w:val="0"/>
        </w:rPr>
        <w:t xml:space="preserve"> notation</w:t>
      </w:r>
      <w:r>
        <w:rPr>
          <w:rFonts w:ascii="Palatino"/>
          <w:sz w:val="24"/>
          <w:szCs w:val="24"/>
          <w:rtl w:val="0"/>
          <w:lang w:val="en-US"/>
        </w:rPr>
        <w:t xml:space="preserve"> or scoring</w:t>
      </w:r>
      <w:r>
        <w:rPr>
          <w:rFonts w:ascii="Palatino"/>
          <w:sz w:val="24"/>
          <w:szCs w:val="24"/>
          <w:rtl w:val="0"/>
        </w:rPr>
        <w:t xml:space="preserve">. </w:t>
      </w:r>
      <w:r>
        <w:rPr>
          <w:rFonts w:ascii="Palatino"/>
          <w:sz w:val="24"/>
          <w:szCs w:val="24"/>
          <w:rtl w:val="0"/>
          <w:lang w:val="en-US"/>
        </w:rPr>
        <w:t>Not all</w:t>
      </w:r>
      <w:r>
        <w:rPr>
          <w:rFonts w:ascii="Palatino"/>
          <w:sz w:val="24"/>
          <w:szCs w:val="24"/>
          <w:rtl w:val="0"/>
          <w:lang w:val="en-US"/>
        </w:rPr>
        <w:t xml:space="preserve"> instances of repeatable individuals depend on a historical path from original to print or reproduction. At least as we typically conceive of them, for all repeatable works further instances can be generated either by mechanically copying from existing instances</w:t>
      </w:r>
      <w:r>
        <w:rPr>
          <w:rFonts w:ascii="Palatino"/>
          <w:sz w:val="24"/>
          <w:szCs w:val="24"/>
          <w:rtl w:val="0"/>
          <w:lang w:val="en-US"/>
        </w:rPr>
        <w:t xml:space="preserve"> (e.g. </w:t>
      </w:r>
      <w:r>
        <w:rPr>
          <w:rFonts w:ascii="Palatino"/>
          <w:sz w:val="24"/>
          <w:szCs w:val="24"/>
          <w:rtl w:val="0"/>
          <w:lang w:val="en-US"/>
        </w:rPr>
        <w:t>from an original or mould</w:t>
      </w:r>
      <w:r>
        <w:rPr>
          <w:rFonts w:ascii="Palatino"/>
          <w:sz w:val="24"/>
          <w:szCs w:val="24"/>
          <w:rtl w:val="0"/>
          <w:lang w:val="en-US"/>
        </w:rPr>
        <w:t>)</w:t>
      </w:r>
      <w:r>
        <w:rPr>
          <w:rFonts w:ascii="Palatino"/>
          <w:sz w:val="24"/>
          <w:szCs w:val="24"/>
          <w:rtl w:val="0"/>
        </w:rPr>
        <w:t xml:space="preserve">, </w:t>
      </w:r>
      <w:r>
        <w:rPr>
          <w:rFonts w:ascii="Palatino"/>
          <w:i w:val="1"/>
          <w:iCs w:val="1"/>
          <w:sz w:val="24"/>
          <w:szCs w:val="24"/>
          <w:rtl w:val="0"/>
        </w:rPr>
        <w:t>or else</w:t>
      </w:r>
      <w:r>
        <w:rPr>
          <w:rFonts w:ascii="Palatino"/>
          <w:sz w:val="24"/>
          <w:szCs w:val="24"/>
          <w:rtl w:val="0"/>
          <w:lang w:val="en-US"/>
        </w:rPr>
        <w:t xml:space="preserve"> by producing instances by following a set of guidelines or recipe </w:t>
      </w:r>
      <w:r>
        <w:rPr>
          <w:rFonts w:ascii="Palatino"/>
          <w:sz w:val="24"/>
          <w:szCs w:val="24"/>
          <w:rtl w:val="0"/>
          <w:lang w:val="en-US"/>
        </w:rPr>
        <w:t>(</w:t>
      </w:r>
      <w:r>
        <w:rPr>
          <w:rFonts w:ascii="Palatino"/>
          <w:sz w:val="24"/>
          <w:szCs w:val="24"/>
          <w:rtl w:val="0"/>
        </w:rPr>
        <w:t xml:space="preserve">cf. </w:t>
      </w:r>
      <w:r>
        <w:rPr>
          <w:rFonts w:ascii="Palatino"/>
          <w:sz w:val="24"/>
          <w:szCs w:val="24"/>
          <w:rtl w:val="0"/>
          <w:lang w:val="en-US"/>
        </w:rPr>
        <w:t>W</w:t>
      </w:r>
      <w:r>
        <w:rPr>
          <w:rFonts w:ascii="Palatino"/>
          <w:sz w:val="24"/>
          <w:szCs w:val="24"/>
          <w:rtl w:val="0"/>
        </w:rPr>
        <w:t>alters</w:t>
      </w:r>
      <w:r>
        <w:rPr>
          <w:rFonts w:ascii="Palatino"/>
          <w:sz w:val="24"/>
          <w:szCs w:val="24"/>
          <w:rtl w:val="0"/>
          <w:lang w:val="en-US"/>
        </w:rPr>
        <w:t xml:space="preserve"> </w:t>
      </w:r>
      <w:r>
        <w:rPr>
          <w:rFonts w:ascii="Palatino"/>
          <w:sz w:val="24"/>
          <w:szCs w:val="24"/>
          <w:rtl w:val="0"/>
        </w:rPr>
        <w:t>2013</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Accordingly,</w:t>
      </w:r>
      <w:r>
        <w:rPr>
          <w:rFonts w:ascii="Palatino"/>
          <w:sz w:val="24"/>
          <w:szCs w:val="24"/>
          <w:rtl w:val="0"/>
          <w:lang w:val="en-US"/>
        </w:rPr>
        <w:t xml:space="preserve"> even if we cannot </w:t>
      </w:r>
      <w:r>
        <w:rPr>
          <w:rFonts w:ascii="Palatino"/>
          <w:sz w:val="24"/>
          <w:szCs w:val="24"/>
          <w:rtl w:val="0"/>
          <w:lang w:val="en-US"/>
        </w:rPr>
        <w:t>mechanically</w:t>
      </w:r>
      <w:r>
        <w:rPr>
          <w:rFonts w:ascii="Palatino"/>
          <w:sz w:val="24"/>
          <w:szCs w:val="24"/>
          <w:rtl w:val="0"/>
        </w:rPr>
        <w:t xml:space="preserve"> copy a</w:t>
      </w:r>
      <w:r>
        <w:rPr>
          <w:rFonts w:ascii="Palatino"/>
          <w:sz w:val="24"/>
          <w:szCs w:val="24"/>
          <w:rtl w:val="0"/>
          <w:lang w:val="en-US"/>
        </w:rPr>
        <w:t xml:space="preserve"> fictional</w:t>
      </w:r>
      <w:r>
        <w:rPr>
          <w:rFonts w:ascii="Palatino"/>
          <w:sz w:val="24"/>
          <w:szCs w:val="24"/>
          <w:rtl w:val="0"/>
          <w:lang w:val="en-US"/>
        </w:rPr>
        <w:t xml:space="preserve"> work, we may still be able to generate instances of it by following a set of guidelines or recipe, if </w:t>
      </w:r>
      <w:r>
        <w:rPr>
          <w:rFonts w:ascii="Palatino"/>
          <w:sz w:val="24"/>
          <w:szCs w:val="24"/>
          <w:rtl w:val="0"/>
          <w:lang w:val="en-US"/>
        </w:rPr>
        <w:t>these are available</w:t>
      </w:r>
      <w:r>
        <w:rPr>
          <w:rFonts w:ascii="Palatino"/>
          <w:sz w:val="24"/>
          <w:szCs w:val="24"/>
          <w:rtl w:val="0"/>
        </w:rPr>
        <w:t xml:space="preserve">. </w:t>
      </w:r>
      <w:r>
        <w:rPr>
          <w:rFonts w:ascii="Palatino"/>
          <w:sz w:val="24"/>
          <w:szCs w:val="24"/>
          <w:rtl w:val="0"/>
          <w:lang w:val="en-US"/>
        </w:rPr>
        <w:t>N</w:t>
      </w:r>
      <w:r>
        <w:rPr>
          <w:rFonts w:ascii="Palatino"/>
          <w:sz w:val="24"/>
          <w:szCs w:val="24"/>
          <w:rtl w:val="0"/>
        </w:rPr>
        <w:t>otation</w:t>
      </w:r>
      <w:r>
        <w:rPr>
          <w:rFonts w:ascii="Palatino"/>
          <w:sz w:val="24"/>
          <w:szCs w:val="24"/>
          <w:rtl w:val="0"/>
          <w:lang w:val="en-US"/>
        </w:rPr>
        <w:t xml:space="preserve"> or  scoring</w:t>
      </w:r>
      <w:r>
        <w:rPr>
          <w:rFonts w:ascii="Palatino"/>
          <w:sz w:val="24"/>
          <w:szCs w:val="24"/>
          <w:rtl w:val="0"/>
          <w:lang w:val="en-US"/>
        </w:rPr>
        <w:t xml:space="preserve"> makes plays, </w:t>
      </w:r>
      <w:r>
        <w:rPr>
          <w:rFonts w:ascii="Palatino"/>
          <w:sz w:val="24"/>
          <w:szCs w:val="24"/>
          <w:rtl w:val="0"/>
          <w:lang w:val="en-US"/>
        </w:rPr>
        <w:t>poems</w:t>
      </w:r>
      <w:r>
        <w:rPr>
          <w:rFonts w:ascii="Palatino"/>
          <w:sz w:val="24"/>
          <w:szCs w:val="24"/>
          <w:rtl w:val="0"/>
        </w:rPr>
        <w:t xml:space="preserve">, </w:t>
      </w:r>
      <w:r>
        <w:rPr>
          <w:rFonts w:ascii="Palatino"/>
          <w:sz w:val="24"/>
          <w:szCs w:val="24"/>
          <w:rtl w:val="0"/>
          <w:lang w:val="en-US"/>
        </w:rPr>
        <w:t>operas</w:t>
      </w:r>
      <w:r>
        <w:rPr>
          <w:rFonts w:ascii="Palatino"/>
          <w:sz w:val="24"/>
          <w:szCs w:val="24"/>
          <w:rtl w:val="0"/>
          <w:lang w:val="en-US"/>
        </w:rPr>
        <w:t xml:space="preserve"> and the like into a special sort of repeatable individuals. They are </w:t>
      </w:r>
      <w:r>
        <w:rPr>
          <w:rFonts w:ascii="Palatino"/>
          <w:i w:val="1"/>
          <w:iCs w:val="1"/>
          <w:sz w:val="24"/>
          <w:szCs w:val="24"/>
          <w:rtl w:val="0"/>
          <w:lang w:val="en-US"/>
        </w:rPr>
        <w:t>allographic</w:t>
      </w:r>
      <w:r>
        <w:rPr>
          <w:rFonts w:ascii="Palatino"/>
          <w:sz w:val="24"/>
          <w:szCs w:val="24"/>
          <w:rtl w:val="0"/>
          <w:lang w:val="en-US"/>
        </w:rPr>
        <w:t xml:space="preserve">, to use Goodman's term (but without accepting the specific theory of work identity he builds on top of it). Even when fictionally created, allographic repeatables can be printed, performed or sung in real life, as long as their fictional scores or scripts are accessible. And for some fictional works, such </w:t>
      </w:r>
      <w:r>
        <w:rPr>
          <w:rFonts w:ascii="Palatino"/>
          <w:sz w:val="24"/>
          <w:szCs w:val="24"/>
          <w:rtl w:val="0"/>
          <w:lang w:val="en-US"/>
        </w:rPr>
        <w:t>scores or scripts</w:t>
      </w:r>
      <w:r>
        <w:rPr>
          <w:rFonts w:ascii="Palatino"/>
          <w:sz w:val="24"/>
          <w:szCs w:val="24"/>
          <w:rtl w:val="0"/>
          <w:lang w:val="en-US"/>
        </w:rPr>
        <w:t xml:space="preserve"> are </w:t>
      </w:r>
      <w:r>
        <w:rPr>
          <w:rFonts w:ascii="Palatino"/>
          <w:sz w:val="24"/>
          <w:szCs w:val="24"/>
          <w:rtl w:val="0"/>
          <w:lang w:val="en-US"/>
        </w:rPr>
        <w:t>accessible.</w:t>
      </w:r>
      <w:r>
        <w:rPr>
          <w:rFonts w:ascii="Palatino"/>
          <w:sz w:val="24"/>
          <w:szCs w:val="24"/>
          <w:rtl w:val="0"/>
          <w:lang w:val="en-US"/>
        </w:rPr>
        <w:t xml:space="preserve"> Ultimately, notation trumps individuality.</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4. Real-word immigrants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The Encapsulation Thesis faces counterexamples, not because fictional works can be repeatable individuals, but because they can be repeatable individuals of a specific, allographic sort. They can be individuals created at a specific point in a fictional history, but allow for instances to be generated in light of a set of rules or following a procedure. That liberates them, at least potentially, from their original fictional setting. All that is required is that someone pick up that task, regardless of whether they themselves are merely fictional or not. This entails that fictional works can break free from their </w:t>
      </w:r>
      <w:r>
        <w:rPr>
          <w:rFonts w:ascii="Palatino"/>
          <w:sz w:val="24"/>
          <w:szCs w:val="24"/>
          <w:rtl w:val="0"/>
          <w:lang w:val="en-US"/>
        </w:rPr>
        <w:t>spatio-temporal</w:t>
      </w:r>
      <w:r>
        <w:rPr>
          <w:rFonts w:ascii="Palatino"/>
          <w:sz w:val="24"/>
          <w:szCs w:val="24"/>
          <w:rtl w:val="0"/>
          <w:lang w:val="en-US"/>
        </w:rPr>
        <w:t xml:space="preserve"> setting in a way that is impossible for other sorts of individuals, such as people, buildings and etchings.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rPr>
        <w:t>I</w:t>
      </w:r>
      <w:r>
        <w:rPr>
          <w:rFonts w:ascii="Palatino"/>
          <w:sz w:val="24"/>
          <w:szCs w:val="24"/>
          <w:rtl w:val="0"/>
          <w:lang w:val="en-US"/>
        </w:rPr>
        <w:t>f this is right, then</w:t>
      </w:r>
      <w:r>
        <w:rPr>
          <w:rFonts w:ascii="Palatino"/>
          <w:sz w:val="24"/>
          <w:szCs w:val="24"/>
          <w:rtl w:val="0"/>
          <w:lang w:val="en-US"/>
        </w:rPr>
        <w:t xml:space="preserve"> some of the individuals we find in the world around us could have originated in a merely fictional work. To stretch somewhat the terminology suggested by Parsons </w:t>
      </w:r>
      <w:r>
        <w:rPr>
          <w:rFonts w:ascii="Palatino"/>
          <w:sz w:val="24"/>
          <w:szCs w:val="24"/>
          <w:rtl w:val="0"/>
          <w:lang w:val="en-US"/>
        </w:rPr>
        <w:t>(</w:t>
      </w:r>
      <w:r>
        <w:rPr>
          <w:rFonts w:ascii="Palatino"/>
          <w:sz w:val="24"/>
          <w:szCs w:val="24"/>
          <w:rtl w:val="0"/>
        </w:rPr>
        <w:t>1980</w:t>
      </w:r>
      <w:r>
        <w:rPr>
          <w:rFonts w:ascii="Palatino"/>
          <w:sz w:val="24"/>
          <w:szCs w:val="24"/>
          <w:rtl w:val="0"/>
          <w:lang w:val="en-US"/>
        </w:rPr>
        <w:t>:</w:t>
      </w:r>
      <w:r>
        <w:rPr>
          <w:rFonts w:ascii="Palatino"/>
          <w:sz w:val="24"/>
          <w:szCs w:val="24"/>
          <w:rtl w:val="0"/>
        </w:rPr>
        <w:t xml:space="preserve"> 51</w:t>
      </w:r>
      <w:r>
        <w:rPr>
          <w:rFonts w:hAnsi="Palatino" w:hint="default"/>
          <w:sz w:val="24"/>
          <w:szCs w:val="24"/>
          <w:rtl w:val="0"/>
        </w:rPr>
        <w:t>–</w:t>
      </w:r>
      <w:r>
        <w:rPr>
          <w:rFonts w:ascii="Palatino"/>
          <w:sz w:val="24"/>
          <w:szCs w:val="24"/>
          <w:rtl w:val="0"/>
        </w:rPr>
        <w:t>52</w:t>
      </w:r>
      <w:r>
        <w:rPr>
          <w:rFonts w:ascii="Palatino"/>
          <w:sz w:val="24"/>
          <w:szCs w:val="24"/>
          <w:rtl w:val="0"/>
          <w:lang w:val="en-US"/>
        </w:rPr>
        <w:t>)</w:t>
      </w:r>
      <w:r>
        <w:rPr>
          <w:rFonts w:ascii="Palatino"/>
          <w:sz w:val="24"/>
          <w:szCs w:val="24"/>
          <w:rtl w:val="0"/>
          <w:lang w:val="en-US"/>
        </w:rPr>
        <w:t xml:space="preserve">, it is possible for the actual world to contain 'immigrants', individuals that came into existence due to what happened in a merely fictional story. Native to some fiction or other, such immigrants </w:t>
      </w:r>
      <w:r>
        <w:rPr>
          <w:rFonts w:ascii="Palatino"/>
          <w:sz w:val="24"/>
          <w:szCs w:val="24"/>
          <w:rtl w:val="0"/>
          <w:lang w:val="en-US"/>
        </w:rPr>
        <w:t xml:space="preserve">would </w:t>
      </w:r>
      <w:r>
        <w:rPr>
          <w:rFonts w:ascii="Palatino"/>
          <w:sz w:val="24"/>
          <w:szCs w:val="24"/>
          <w:rtl w:val="0"/>
          <w:lang w:val="en-US"/>
        </w:rPr>
        <w:t>have found their way into the real world because someone generated an</w:t>
      </w:r>
      <w:r>
        <w:rPr>
          <w:rFonts w:ascii="Palatino"/>
          <w:sz w:val="24"/>
          <w:szCs w:val="24"/>
          <w:rtl w:val="0"/>
          <w:lang w:val="en-US"/>
        </w:rPr>
        <w:t xml:space="preserve"> actual</w:t>
      </w:r>
      <w:r>
        <w:rPr>
          <w:rFonts w:ascii="Palatino"/>
          <w:sz w:val="24"/>
          <w:szCs w:val="24"/>
          <w:rtl w:val="0"/>
          <w:lang w:val="en-US"/>
        </w:rPr>
        <w:t xml:space="preserve"> instance of them, for </w:t>
      </w:r>
      <w:r>
        <w:rPr>
          <w:rFonts w:ascii="Palatino"/>
          <w:sz w:val="24"/>
          <w:szCs w:val="24"/>
          <w:rtl w:val="0"/>
          <w:lang w:val="en-US"/>
        </w:rPr>
        <w:t>example</w:t>
      </w:r>
      <w:r>
        <w:rPr>
          <w:rFonts w:ascii="Palatino"/>
          <w:sz w:val="24"/>
          <w:szCs w:val="24"/>
          <w:rtl w:val="0"/>
          <w:lang w:val="en-US"/>
        </w:rPr>
        <w:t xml:space="preserve"> by performing a fictional play.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T</w:t>
      </w:r>
      <w:r>
        <w:rPr>
          <w:rFonts w:ascii="Palatino"/>
          <w:sz w:val="24"/>
          <w:szCs w:val="24"/>
          <w:rtl w:val="0"/>
          <w:lang w:val="en-US"/>
        </w:rPr>
        <w:t xml:space="preserve">he </w:t>
      </w:r>
      <w:r>
        <w:rPr>
          <w:rFonts w:ascii="Palatino"/>
          <w:sz w:val="24"/>
          <w:szCs w:val="24"/>
          <w:rtl w:val="0"/>
          <w:lang w:val="en-US"/>
        </w:rPr>
        <w:t>range</w:t>
      </w:r>
      <w:r>
        <w:rPr>
          <w:rFonts w:ascii="Palatino"/>
          <w:sz w:val="24"/>
          <w:szCs w:val="24"/>
          <w:rtl w:val="0"/>
          <w:lang w:val="en-US"/>
        </w:rPr>
        <w:t xml:space="preserve"> of </w:t>
      </w:r>
      <w:r>
        <w:rPr>
          <w:rFonts w:ascii="Palatino"/>
          <w:sz w:val="24"/>
          <w:szCs w:val="24"/>
          <w:rtl w:val="0"/>
          <w:lang w:val="en-US"/>
        </w:rPr>
        <w:t>possible</w:t>
      </w:r>
      <w:r>
        <w:rPr>
          <w:rFonts w:ascii="Palatino"/>
          <w:sz w:val="24"/>
          <w:szCs w:val="24"/>
          <w:rtl w:val="0"/>
          <w:lang w:val="en-US"/>
        </w:rPr>
        <w:t xml:space="preserve"> real-world immigrants is restricted. At least on the basis of what I've said so far, we have only reason to </w:t>
      </w:r>
      <w:r>
        <w:rPr>
          <w:rFonts w:ascii="Palatino"/>
          <w:sz w:val="24"/>
          <w:szCs w:val="24"/>
          <w:rtl w:val="0"/>
          <w:lang w:val="en-US"/>
        </w:rPr>
        <w:t>assume possible candidates</w:t>
      </w:r>
      <w:r>
        <w:rPr>
          <w:rFonts w:ascii="Palatino"/>
          <w:sz w:val="24"/>
          <w:szCs w:val="24"/>
          <w:rtl w:val="0"/>
        </w:rPr>
        <w:t xml:space="preserve"> </w:t>
      </w:r>
      <w:r>
        <w:rPr>
          <w:rFonts w:ascii="Palatino"/>
          <w:sz w:val="24"/>
          <w:szCs w:val="24"/>
          <w:rtl w:val="0"/>
          <w:lang w:val="en-US"/>
        </w:rPr>
        <w:t xml:space="preserve">belong to </w:t>
      </w:r>
      <w:r>
        <w:rPr>
          <w:rFonts w:ascii="Palatino"/>
          <w:sz w:val="24"/>
          <w:szCs w:val="24"/>
          <w:rtl w:val="0"/>
          <w:lang w:val="en-US"/>
        </w:rPr>
        <w:t>a specific sort of repeatable individual</w:t>
      </w:r>
      <w:r>
        <w:rPr>
          <w:rFonts w:ascii="Palatino"/>
          <w:sz w:val="24"/>
          <w:szCs w:val="24"/>
          <w:rtl w:val="0"/>
          <w:lang w:val="en-US"/>
        </w:rPr>
        <w:t>s</w:t>
      </w:r>
      <w:r>
        <w:rPr>
          <w:rFonts w:ascii="Palatino"/>
          <w:sz w:val="24"/>
          <w:szCs w:val="24"/>
          <w:rtl w:val="0"/>
        </w:rPr>
        <w:t xml:space="preserve">. </w:t>
      </w:r>
      <w:r>
        <w:rPr>
          <w:rFonts w:ascii="Palatino"/>
          <w:sz w:val="24"/>
          <w:szCs w:val="24"/>
          <w:rtl w:val="0"/>
          <w:lang w:val="en-US"/>
        </w:rPr>
        <w:t>The argument</w:t>
      </w:r>
      <w:r>
        <w:rPr>
          <w:rFonts w:ascii="Palatino"/>
          <w:sz w:val="24"/>
          <w:szCs w:val="24"/>
          <w:rtl w:val="0"/>
        </w:rPr>
        <w:t xml:space="preserve"> </w:t>
      </w:r>
      <w:r>
        <w:rPr>
          <w:rFonts w:ascii="Palatino"/>
          <w:sz w:val="24"/>
          <w:szCs w:val="24"/>
          <w:rtl w:val="0"/>
          <w:lang w:val="en-US"/>
        </w:rPr>
        <w:t>doesn</w:t>
      </w:r>
      <w:r>
        <w:rPr>
          <w:rFonts w:hAnsi="Palatino" w:hint="default"/>
          <w:sz w:val="24"/>
          <w:szCs w:val="24"/>
          <w:rtl w:val="0"/>
          <w:lang w:val="en-US"/>
        </w:rPr>
        <w:t>’</w:t>
      </w:r>
      <w:r>
        <w:rPr>
          <w:rFonts w:ascii="Palatino"/>
          <w:sz w:val="24"/>
          <w:szCs w:val="24"/>
          <w:rtl w:val="0"/>
          <w:lang w:val="en-US"/>
        </w:rPr>
        <w:t>t get us to</w:t>
      </w:r>
      <w:r>
        <w:rPr>
          <w:rFonts w:ascii="Palatino"/>
          <w:sz w:val="24"/>
          <w:szCs w:val="24"/>
          <w:rtl w:val="0"/>
        </w:rPr>
        <w:t xml:space="preserve"> Dracula</w:t>
      </w:r>
      <w:r>
        <w:rPr>
          <w:rFonts w:ascii="Palatino"/>
          <w:sz w:val="24"/>
          <w:szCs w:val="24"/>
          <w:rtl w:val="0"/>
          <w:lang w:val="en-US"/>
        </w:rPr>
        <w:t>, for instance</w:t>
      </w:r>
      <w:r>
        <w:rPr>
          <w:rFonts w:ascii="Palatino"/>
          <w:sz w:val="24"/>
          <w:szCs w:val="24"/>
          <w:rtl w:val="0"/>
        </w:rPr>
        <w:t xml:space="preserve">. </w:t>
      </w:r>
      <w:r>
        <w:rPr>
          <w:rFonts w:ascii="Palatino"/>
          <w:sz w:val="24"/>
          <w:szCs w:val="24"/>
          <w:rtl w:val="0"/>
          <w:lang w:val="en-US"/>
        </w:rPr>
        <w:t>Accordingly, t</w:t>
      </w:r>
      <w:r>
        <w:rPr>
          <w:rFonts w:ascii="Palatino"/>
          <w:sz w:val="24"/>
          <w:szCs w:val="24"/>
          <w:rtl w:val="0"/>
          <w:lang w:val="en-US"/>
        </w:rPr>
        <w:t>hough my conclusions have philosophical relevance, they are unlikely to keep children awake at night.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5. E</w:t>
      </w:r>
      <w:r>
        <w:rPr>
          <w:rFonts w:ascii="Palatino"/>
          <w:b w:val="1"/>
          <w:bCs w:val="1"/>
          <w:sz w:val="24"/>
          <w:szCs w:val="24"/>
          <w:rtl w:val="0"/>
        </w:rPr>
        <w:t>mbodiment</w:t>
      </w:r>
      <w:r>
        <w:rPr>
          <w:rFonts w:ascii="Palatino"/>
          <w:b w:val="1"/>
          <w:bCs w:val="1"/>
          <w:sz w:val="24"/>
          <w:szCs w:val="24"/>
          <w:rtl w:val="0"/>
          <w:lang w:val="en-US"/>
        </w:rPr>
        <w:t xml:space="preserve"> and type existence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As I formulated the Encapsulation Thesis, it maintained that fictional individuals do not and cannot exist in the real world. This is untenable as a general thesis, because, as I have shown, some fictional individuals </w:t>
      </w:r>
      <w:r>
        <w:rPr>
          <w:rFonts w:ascii="Palatino"/>
          <w:i w:val="1"/>
          <w:iCs w:val="1"/>
          <w:sz w:val="24"/>
          <w:szCs w:val="24"/>
          <w:rtl w:val="0"/>
        </w:rPr>
        <w:t>can</w:t>
      </w:r>
      <w:r>
        <w:rPr>
          <w:rFonts w:ascii="Palatino"/>
          <w:sz w:val="24"/>
          <w:szCs w:val="24"/>
          <w:rtl w:val="0"/>
          <w:lang w:val="en-US"/>
        </w:rPr>
        <w:t xml:space="preserve"> exist in the real world. My argument so far thus only builds on the possibility of such real world immigrants. And that suffices for the dispute about the Encapsulation Thesis, which denies their possibility.</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Yet if we replace one of its premises with a stronger version, we can use the argument to establish not only that </w:t>
      </w:r>
      <w:r>
        <w:rPr>
          <w:rFonts w:ascii="Palatino"/>
          <w:i w:val="1"/>
          <w:iCs w:val="1"/>
          <w:sz w:val="24"/>
          <w:szCs w:val="24"/>
          <w:rtl w:val="0"/>
          <w:lang w:val="en-US"/>
        </w:rPr>
        <w:t>The Trials</w:t>
      </w:r>
      <w:r>
        <w:rPr>
          <w:rFonts w:ascii="Palatino"/>
          <w:sz w:val="24"/>
          <w:szCs w:val="24"/>
          <w:rtl w:val="0"/>
          <w:lang w:val="en-US"/>
        </w:rPr>
        <w:t xml:space="preserve"> could actually exist, but that the play </w:t>
      </w:r>
      <w:r>
        <w:rPr>
          <w:rFonts w:ascii="Palatino"/>
          <w:i w:val="1"/>
          <w:iCs w:val="1"/>
          <w:sz w:val="24"/>
          <w:szCs w:val="24"/>
          <w:rtl w:val="0"/>
          <w:lang w:val="nl-NL"/>
        </w:rPr>
        <w:t>does</w:t>
      </w:r>
      <w:r>
        <w:rPr>
          <w:rFonts w:ascii="Palatino"/>
          <w:sz w:val="24"/>
          <w:szCs w:val="24"/>
          <w:rtl w:val="0"/>
          <w:lang w:val="en-US"/>
        </w:rPr>
        <w:t xml:space="preserve"> actually exist, regardless of whether anyone actually performed it or not. In other words, that merely figuring in the novel as it does suffices for its actual existence as a work of theatre.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This may seem surprising. We've seen that as soon as we actually perform the play, the play actually exists. But could it be that it existed even before that, just in virtue of the completion of </w:t>
      </w:r>
      <w:r>
        <w:rPr>
          <w:rFonts w:ascii="Palatino"/>
          <w:i w:val="1"/>
          <w:iCs w:val="1"/>
          <w:sz w:val="24"/>
          <w:szCs w:val="24"/>
          <w:rtl w:val="0"/>
          <w:lang w:val="fr-FR"/>
        </w:rPr>
        <w:t>Atonement</w:t>
      </w:r>
      <w:r>
        <w:rPr>
          <w:rFonts w:ascii="Palatino"/>
          <w:sz w:val="24"/>
          <w:szCs w:val="24"/>
          <w:rtl w:val="0"/>
          <w:lang w:val="en-US"/>
        </w:rPr>
        <w:t xml:space="preserve">, the novel that contains the play's origination? Although it may seem far-fetched at first, I think there's some reason to take also this seriously. To see this, it's helpful to look more closely at the premises of </w:t>
      </w:r>
      <w:r>
        <w:rPr>
          <w:rFonts w:ascii="Palatino"/>
          <w:sz w:val="24"/>
          <w:szCs w:val="24"/>
          <w:rtl w:val="0"/>
          <w:lang w:val="en-US"/>
        </w:rPr>
        <w:t>my</w:t>
      </w:r>
      <w:r>
        <w:rPr>
          <w:rFonts w:ascii="Palatino"/>
          <w:sz w:val="24"/>
          <w:szCs w:val="24"/>
          <w:rtl w:val="0"/>
        </w:rPr>
        <w:t xml:space="preserve"> argument: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1. </w:t>
      </w:r>
      <w:r>
        <w:rPr>
          <w:rFonts w:ascii="Palatino"/>
          <w:i w:val="1"/>
          <w:iCs w:val="1"/>
          <w:sz w:val="24"/>
          <w:szCs w:val="24"/>
          <w:rtl w:val="0"/>
          <w:lang w:val="en-US"/>
        </w:rPr>
        <w:t>The Trials</w:t>
      </w:r>
      <w:r>
        <w:rPr>
          <w:rFonts w:ascii="Palatino"/>
          <w:sz w:val="24"/>
          <w:szCs w:val="24"/>
          <w:rtl w:val="0"/>
          <w:lang w:val="en-US"/>
        </w:rPr>
        <w:t xml:space="preserve"> is a fictional individual</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2. </w:t>
      </w:r>
      <w:r>
        <w:rPr>
          <w:rFonts w:ascii="Palatino"/>
          <w:i w:val="1"/>
          <w:iCs w:val="1"/>
          <w:sz w:val="24"/>
          <w:szCs w:val="24"/>
          <w:rtl w:val="0"/>
          <w:lang w:val="en-US"/>
        </w:rPr>
        <w:t>The Trials</w:t>
      </w:r>
      <w:r>
        <w:rPr>
          <w:rFonts w:ascii="Palatino"/>
          <w:sz w:val="24"/>
          <w:szCs w:val="24"/>
          <w:rtl w:val="0"/>
          <w:lang w:val="en-US"/>
        </w:rPr>
        <w:t xml:space="preserve">, a fictional individual, is a play </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3.</w:t>
      </w:r>
      <w:r>
        <w:rPr>
          <w:rFonts w:ascii="Palatino"/>
          <w:sz w:val="24"/>
          <w:szCs w:val="24"/>
          <w:rtl w:val="0"/>
          <w:lang w:val="en-US"/>
        </w:rPr>
        <w:t xml:space="preserve"> Plays are repeatable individuals</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4.</w:t>
      </w:r>
      <w:r>
        <w:rPr>
          <w:rFonts w:ascii="Palatino"/>
          <w:sz w:val="24"/>
          <w:szCs w:val="24"/>
          <w:rtl w:val="0"/>
          <w:lang w:val="en-US"/>
        </w:rPr>
        <w:t xml:space="preserve"> If one can actually perform a repeatable individual, then that individual can actually exist</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5.</w:t>
      </w:r>
      <w:r>
        <w:rPr>
          <w:rFonts w:ascii="Palatino"/>
          <w:sz w:val="24"/>
          <w:szCs w:val="24"/>
          <w:rtl w:val="0"/>
          <w:lang w:val="en-US"/>
        </w:rPr>
        <w:t xml:space="preserve"> We can actually perform </w:t>
      </w:r>
      <w:r>
        <w:rPr>
          <w:rFonts w:ascii="Palatino"/>
          <w:i w:val="1"/>
          <w:iCs w:val="1"/>
          <w:sz w:val="24"/>
          <w:szCs w:val="24"/>
          <w:rtl w:val="0"/>
          <w:lang w:val="en-US"/>
        </w:rPr>
        <w:t>The Trials</w:t>
      </w:r>
      <w:r>
        <w:rPr>
          <w:rFonts w:ascii="Palatino"/>
          <w:sz w:val="24"/>
          <w:szCs w:val="24"/>
          <w:rtl w:val="0"/>
          <w:lang w:val="en-US"/>
        </w:rPr>
        <w:t>,</w:t>
      </w:r>
      <w:r>
        <w:rPr>
          <w:rFonts w:ascii="Palatino"/>
          <w:sz w:val="24"/>
          <w:szCs w:val="24"/>
          <w:rtl w:val="0"/>
          <w:lang w:val="en-US"/>
        </w:rPr>
        <w:t xml:space="preserve"> a fictional individual</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6.</w:t>
      </w:r>
      <w:r>
        <w:rPr>
          <w:rFonts w:ascii="Palatino"/>
          <w:sz w:val="24"/>
          <w:szCs w:val="24"/>
          <w:rtl w:val="0"/>
        </w:rPr>
        <w:t xml:space="preserve"> </w:t>
      </w:r>
      <w:r>
        <w:rPr>
          <w:rFonts w:ascii="Palatino"/>
          <w:i w:val="1"/>
          <w:iCs w:val="1"/>
          <w:sz w:val="24"/>
          <w:szCs w:val="24"/>
          <w:rtl w:val="0"/>
          <w:lang w:val="en-US"/>
        </w:rPr>
        <w:t>The Trials</w:t>
      </w:r>
      <w:r>
        <w:rPr>
          <w:rFonts w:ascii="Palatino"/>
          <w:sz w:val="24"/>
          <w:szCs w:val="24"/>
          <w:rtl w:val="0"/>
          <w:lang w:val="en-US"/>
        </w:rPr>
        <w:t xml:space="preserve">, a fictional individual, can actually exist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Recall, the Encapsulation Thesis implies that, say, Sherlock Holmes, because that character is a merely fictional detective, cannot actually exist, at least not as a detective. And so earlier I used (6) to undermine the Encapsulation Thesis: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6. </w:t>
      </w:r>
      <w:r>
        <w:rPr>
          <w:rFonts w:ascii="Palatino"/>
          <w:i w:val="1"/>
          <w:iCs w:val="1"/>
          <w:sz w:val="24"/>
          <w:szCs w:val="24"/>
          <w:rtl w:val="0"/>
          <w:lang w:val="en-US"/>
        </w:rPr>
        <w:t>The Trials</w:t>
      </w:r>
      <w:r>
        <w:rPr>
          <w:rFonts w:ascii="Palatino"/>
          <w:sz w:val="24"/>
          <w:szCs w:val="24"/>
          <w:rtl w:val="0"/>
          <w:lang w:val="en-US"/>
        </w:rPr>
        <w:t>, a fictional individual, can actually exist</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7. </w:t>
      </w:r>
      <w:r>
        <w:rPr>
          <w:rFonts w:ascii="Palatino"/>
          <w:sz w:val="24"/>
          <w:szCs w:val="24"/>
          <w:rtl w:val="0"/>
          <w:lang w:val="en-US"/>
        </w:rPr>
        <w:t>If the Encapsulation Thesis is right, then a fictional individual cannot actually exist</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8. </w:t>
      </w:r>
      <w:r>
        <w:rPr>
          <w:rFonts w:ascii="Palatino"/>
          <w:sz w:val="24"/>
          <w:szCs w:val="24"/>
          <w:rtl w:val="0"/>
          <w:lang w:val="en-US"/>
        </w:rPr>
        <w:t xml:space="preserve">Therefore, the Encapsulation Thesis is not right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The reasoning here is straightforward. But if we could replace the fourth premise with a conditional involving categorical existence in its consequent, instead of merely possible existence, we would be able to use the argument from (1) to (6) to conclude that </w:t>
      </w:r>
      <w:r>
        <w:rPr>
          <w:rFonts w:ascii="Palatino"/>
          <w:i w:val="1"/>
          <w:iCs w:val="1"/>
          <w:sz w:val="24"/>
          <w:szCs w:val="24"/>
          <w:rtl w:val="0"/>
          <w:lang w:val="en-US"/>
        </w:rPr>
        <w:t>The Trials</w:t>
      </w:r>
      <w:r>
        <w:rPr>
          <w:rFonts w:ascii="Palatino"/>
          <w:sz w:val="24"/>
          <w:szCs w:val="24"/>
          <w:rtl w:val="0"/>
          <w:lang w:val="en-US"/>
        </w:rPr>
        <w:t xml:space="preserve"> exists. The amended argument would then run as follows:</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1. </w:t>
      </w:r>
      <w:r>
        <w:rPr>
          <w:rFonts w:ascii="Palatino"/>
          <w:i w:val="1"/>
          <w:iCs w:val="1"/>
          <w:sz w:val="24"/>
          <w:szCs w:val="24"/>
          <w:rtl w:val="0"/>
          <w:lang w:val="en-US"/>
        </w:rPr>
        <w:t>The Trials</w:t>
      </w:r>
      <w:r>
        <w:rPr>
          <w:rFonts w:ascii="Palatino"/>
          <w:sz w:val="24"/>
          <w:szCs w:val="24"/>
          <w:rtl w:val="0"/>
          <w:lang w:val="en-US"/>
        </w:rPr>
        <w:t xml:space="preserve"> is a fictional individual </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2. </w:t>
      </w:r>
      <w:r>
        <w:rPr>
          <w:rFonts w:ascii="Palatino"/>
          <w:i w:val="1"/>
          <w:iCs w:val="1"/>
          <w:sz w:val="24"/>
          <w:szCs w:val="24"/>
          <w:rtl w:val="0"/>
          <w:lang w:val="en-US"/>
        </w:rPr>
        <w:t>The Trials</w:t>
      </w:r>
      <w:r>
        <w:rPr>
          <w:rFonts w:ascii="Palatino"/>
          <w:sz w:val="24"/>
          <w:szCs w:val="24"/>
          <w:rtl w:val="0"/>
          <w:lang w:val="en-US"/>
        </w:rPr>
        <w:t xml:space="preserve"> </w:t>
      </w:r>
      <w:r>
        <w:rPr>
          <w:rFonts w:ascii="Palatino"/>
          <w:sz w:val="24"/>
          <w:szCs w:val="24"/>
          <w:rtl w:val="0"/>
          <w:lang w:val="en-US"/>
        </w:rPr>
        <w:t xml:space="preserve">is a play </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3. </w:t>
      </w:r>
      <w:r>
        <w:rPr>
          <w:rFonts w:ascii="Palatino"/>
          <w:sz w:val="24"/>
          <w:szCs w:val="24"/>
          <w:rtl w:val="0"/>
          <w:lang w:val="en-US"/>
        </w:rPr>
        <w:t>Plays are repeatable individuals</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4</w:t>
      </w:r>
      <w:r>
        <w:rPr>
          <w:rFonts w:hAnsi="Palatino" w:hint="default"/>
          <w:sz w:val="24"/>
          <w:szCs w:val="24"/>
          <w:rtl w:val="0"/>
          <w:lang w:val="en-US"/>
        </w:rPr>
        <w:t>’</w:t>
      </w:r>
      <w:r>
        <w:rPr>
          <w:rFonts w:ascii="Palatino"/>
          <w:sz w:val="24"/>
          <w:szCs w:val="24"/>
          <w:rtl w:val="0"/>
          <w:lang w:val="en-US"/>
        </w:rPr>
        <w:t xml:space="preserve">. </w:t>
      </w:r>
      <w:r>
        <w:rPr>
          <w:rFonts w:ascii="Palatino"/>
          <w:sz w:val="24"/>
          <w:szCs w:val="24"/>
          <w:rtl w:val="0"/>
          <w:lang w:val="en-US"/>
        </w:rPr>
        <w:t xml:space="preserve">If one can actually perform a repeatable individual, then that individual </w:t>
      </w:r>
      <w:r>
        <w:rPr>
          <w:rFonts w:ascii="Palatino"/>
          <w:b w:val="1"/>
          <w:bCs w:val="1"/>
          <w:sz w:val="24"/>
          <w:szCs w:val="24"/>
          <w:rtl w:val="0"/>
          <w:lang w:val="nl-NL"/>
        </w:rPr>
        <w:t>does</w:t>
      </w:r>
      <w:r>
        <w:rPr>
          <w:rFonts w:ascii="Palatino"/>
          <w:sz w:val="24"/>
          <w:szCs w:val="24"/>
          <w:rtl w:val="0"/>
          <w:lang w:val="en-US"/>
        </w:rPr>
        <w:t xml:space="preserve"> actually exist</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5. </w:t>
      </w:r>
      <w:r>
        <w:rPr>
          <w:rFonts w:ascii="Palatino"/>
          <w:sz w:val="24"/>
          <w:szCs w:val="24"/>
          <w:rtl w:val="0"/>
          <w:lang w:val="en-US"/>
        </w:rPr>
        <w:t xml:space="preserve">We can actually perform </w:t>
      </w:r>
      <w:r>
        <w:rPr>
          <w:rFonts w:ascii="Palatino"/>
          <w:i w:val="1"/>
          <w:iCs w:val="1"/>
          <w:sz w:val="24"/>
          <w:szCs w:val="24"/>
          <w:rtl w:val="0"/>
          <w:lang w:val="en-US"/>
        </w:rPr>
        <w:t>The Trials</w:t>
      </w: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6</w:t>
      </w:r>
      <w:r>
        <w:rPr>
          <w:rFonts w:hAnsi="Palatino" w:hint="default"/>
          <w:sz w:val="24"/>
          <w:szCs w:val="24"/>
          <w:rtl w:val="0"/>
          <w:lang w:val="en-US"/>
        </w:rPr>
        <w:t>’</w:t>
      </w:r>
      <w:r>
        <w:rPr>
          <w:rFonts w:ascii="Palatino"/>
          <w:sz w:val="24"/>
          <w:szCs w:val="24"/>
          <w:rtl w:val="0"/>
          <w:lang w:val="en-US"/>
        </w:rPr>
        <w:t>.</w:t>
      </w:r>
      <w:r>
        <w:rPr>
          <w:rFonts w:ascii="Palatino"/>
          <w:sz w:val="24"/>
          <w:szCs w:val="24"/>
          <w:rtl w:val="0"/>
          <w:lang w:val="en-US"/>
        </w:rPr>
        <w:t xml:space="preserve"> Therefore, </w:t>
      </w:r>
      <w:r>
        <w:rPr>
          <w:rFonts w:ascii="Palatino"/>
          <w:i w:val="1"/>
          <w:iCs w:val="1"/>
          <w:sz w:val="24"/>
          <w:szCs w:val="24"/>
          <w:rtl w:val="0"/>
          <w:lang w:val="en-US"/>
        </w:rPr>
        <w:t>The Trials</w:t>
      </w:r>
      <w:r>
        <w:rPr>
          <w:rFonts w:ascii="Palatino"/>
          <w:sz w:val="24"/>
          <w:szCs w:val="24"/>
          <w:rtl w:val="0"/>
        </w:rPr>
        <w:t xml:space="preserve"> </w:t>
      </w:r>
      <w:r>
        <w:rPr>
          <w:rFonts w:ascii="Palatino"/>
          <w:b w:val="1"/>
          <w:bCs w:val="1"/>
          <w:sz w:val="24"/>
          <w:szCs w:val="24"/>
          <w:rtl w:val="0"/>
          <w:lang w:val="nl-NL"/>
        </w:rPr>
        <w:t>does</w:t>
      </w:r>
      <w:r>
        <w:rPr>
          <w:rFonts w:ascii="Palatino"/>
          <w:sz w:val="24"/>
          <w:szCs w:val="24"/>
          <w:rtl w:val="0"/>
          <w:lang w:val="en-US"/>
        </w:rPr>
        <w:t xml:space="preserve"> actually exist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So potentially the argument leads to an even bolder conclusion. It requires us to make the stronger assumption (4'), and this may seem incredible at first. Could the sheer possibility for performance </w:t>
      </w:r>
      <w:r>
        <w:rPr>
          <w:rFonts w:ascii="Palatino"/>
          <w:sz w:val="24"/>
          <w:szCs w:val="24"/>
          <w:rtl w:val="0"/>
          <w:lang w:val="en-US"/>
        </w:rPr>
        <w:t xml:space="preserve">really </w:t>
      </w:r>
      <w:r>
        <w:rPr>
          <w:rFonts w:ascii="Palatino"/>
          <w:sz w:val="24"/>
          <w:szCs w:val="24"/>
          <w:rtl w:val="0"/>
          <w:lang w:val="en-US"/>
        </w:rPr>
        <w:t xml:space="preserve">bring repeatable works into existence? I think there is something to be said for </w:t>
      </w:r>
      <w:r>
        <w:rPr>
          <w:rFonts w:ascii="Palatino"/>
          <w:sz w:val="24"/>
          <w:szCs w:val="24"/>
          <w:rtl w:val="0"/>
          <w:lang w:val="en-US"/>
        </w:rPr>
        <w:t xml:space="preserve">this assumption. It turns on the interpretation of </w:t>
      </w:r>
      <w:r>
        <w:rPr>
          <w:rFonts w:hAnsi="Palatino" w:hint="default"/>
          <w:sz w:val="24"/>
          <w:szCs w:val="24"/>
          <w:rtl w:val="0"/>
          <w:lang w:val="en-US"/>
        </w:rPr>
        <w:t>‘</w:t>
      </w:r>
      <w:r>
        <w:rPr>
          <w:rFonts w:ascii="Palatino"/>
          <w:sz w:val="24"/>
          <w:szCs w:val="24"/>
          <w:rtl w:val="0"/>
          <w:lang w:val="en-US"/>
        </w:rPr>
        <w:t>can perform</w:t>
      </w:r>
      <w:r>
        <w:rPr>
          <w:rFonts w:hAnsi="Palatino" w:hint="default"/>
          <w:sz w:val="24"/>
          <w:szCs w:val="24"/>
          <w:rtl w:val="0"/>
          <w:lang w:val="en-US"/>
        </w:rPr>
        <w:t>’</w:t>
      </w:r>
      <w:r>
        <w:rPr>
          <w:rFonts w:ascii="Palatino"/>
          <w:sz w:val="24"/>
          <w:szCs w:val="24"/>
          <w:rtl w:val="0"/>
          <w:lang w:val="en-US"/>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rPr>
        <w:t xml:space="preserve">If </w:t>
      </w:r>
      <w:r>
        <w:rPr>
          <w:rFonts w:ascii="Palatino"/>
          <w:sz w:val="24"/>
          <w:szCs w:val="24"/>
          <w:rtl w:val="0"/>
          <w:lang w:val="en-US"/>
        </w:rPr>
        <w:t xml:space="preserve">by </w:t>
      </w:r>
      <w:r>
        <w:rPr>
          <w:rFonts w:hAnsi="Palatino" w:hint="default"/>
          <w:sz w:val="24"/>
          <w:szCs w:val="24"/>
          <w:rtl w:val="0"/>
          <w:lang w:val="en-US"/>
        </w:rPr>
        <w:t>‘</w:t>
      </w:r>
      <w:r>
        <w:rPr>
          <w:rFonts w:ascii="Palatino"/>
          <w:sz w:val="24"/>
          <w:szCs w:val="24"/>
          <w:rtl w:val="0"/>
          <w:lang w:val="en-US"/>
        </w:rPr>
        <w:t>can perform</w:t>
      </w:r>
      <w:r>
        <w:rPr>
          <w:rFonts w:hAnsi="Palatino" w:hint="default"/>
          <w:sz w:val="24"/>
          <w:szCs w:val="24"/>
          <w:rtl w:val="0"/>
          <w:lang w:val="en-US"/>
        </w:rPr>
        <w:t xml:space="preserve">’ </w:t>
      </w:r>
      <w:r>
        <w:rPr>
          <w:rFonts w:ascii="Palatino"/>
          <w:sz w:val="24"/>
          <w:szCs w:val="24"/>
          <w:rtl w:val="0"/>
          <w:lang w:val="en-US"/>
        </w:rPr>
        <w:t xml:space="preserve">we mean that the materials are available to us, </w:t>
      </w:r>
      <w:r>
        <w:rPr>
          <w:rFonts w:ascii="Palatino"/>
          <w:sz w:val="24"/>
          <w:szCs w:val="24"/>
          <w:rtl w:val="0"/>
          <w:lang w:val="en-US"/>
        </w:rPr>
        <w:t>that</w:t>
      </w:r>
      <w:r>
        <w:rPr>
          <w:rFonts w:ascii="Palatino"/>
          <w:sz w:val="24"/>
          <w:szCs w:val="24"/>
          <w:rtl w:val="0"/>
          <w:lang w:val="en-US"/>
        </w:rPr>
        <w:t xml:space="preserve"> we have access to an </w:t>
      </w:r>
      <w:r>
        <w:rPr>
          <w:rFonts w:ascii="Palatino"/>
          <w:sz w:val="24"/>
          <w:szCs w:val="24"/>
          <w:rtl w:val="0"/>
          <w:lang w:val="en-US"/>
        </w:rPr>
        <w:t>exemplar</w:t>
      </w:r>
      <w:r>
        <w:rPr>
          <w:rFonts w:ascii="Palatino"/>
          <w:sz w:val="24"/>
          <w:szCs w:val="24"/>
          <w:rtl w:val="0"/>
        </w:rPr>
        <w:t xml:space="preserve"> or</w:t>
      </w:r>
      <w:r>
        <w:rPr>
          <w:rFonts w:ascii="Palatino"/>
          <w:sz w:val="24"/>
          <w:szCs w:val="24"/>
          <w:rtl w:val="0"/>
          <w:lang w:val="en-US"/>
        </w:rPr>
        <w:t xml:space="preserve"> script or</w:t>
      </w:r>
      <w:r>
        <w:rPr>
          <w:rFonts w:ascii="Palatino"/>
          <w:sz w:val="24"/>
          <w:szCs w:val="24"/>
          <w:rtl w:val="0"/>
        </w:rPr>
        <w:t xml:space="preserve"> </w:t>
      </w:r>
      <w:r>
        <w:rPr>
          <w:rFonts w:ascii="Palatino"/>
          <w:sz w:val="24"/>
          <w:szCs w:val="24"/>
          <w:rtl w:val="0"/>
          <w:lang w:val="en-US"/>
        </w:rPr>
        <w:t>score</w:t>
      </w:r>
      <w:r>
        <w:rPr>
          <w:rFonts w:ascii="Palatino"/>
          <w:sz w:val="24"/>
          <w:szCs w:val="24"/>
          <w:rtl w:val="0"/>
          <w:lang w:val="en-US"/>
        </w:rPr>
        <w:t xml:space="preserve">, or can reasonably believe we have reconstructed (part of) that </w:t>
      </w:r>
      <w:r>
        <w:rPr>
          <w:rFonts w:ascii="Palatino"/>
          <w:sz w:val="24"/>
          <w:szCs w:val="24"/>
          <w:rtl w:val="0"/>
          <w:lang w:val="en-US"/>
        </w:rPr>
        <w:t>script or score</w:t>
      </w:r>
      <w:r>
        <w:rPr>
          <w:rFonts w:ascii="Palatino"/>
          <w:sz w:val="24"/>
          <w:szCs w:val="24"/>
          <w:rtl w:val="0"/>
          <w:lang w:val="en-US"/>
        </w:rPr>
        <w:t xml:space="preserve">, then the assumption is acceptable. </w:t>
      </w:r>
      <w:r>
        <w:rPr>
          <w:rFonts w:ascii="Palatino"/>
          <w:sz w:val="24"/>
          <w:szCs w:val="24"/>
          <w:rtl w:val="0"/>
          <w:lang w:val="en-US"/>
        </w:rPr>
        <w:t xml:space="preserve">By such lights, </w:t>
      </w:r>
      <w:r>
        <w:rPr>
          <w:rFonts w:ascii="Palatino"/>
          <w:sz w:val="24"/>
          <w:szCs w:val="24"/>
          <w:rtl w:val="0"/>
        </w:rPr>
        <w:t>Briony</w:t>
      </w:r>
      <w:r>
        <w:rPr>
          <w:rFonts w:hAnsi="Palatino" w:hint="default"/>
          <w:sz w:val="24"/>
          <w:szCs w:val="24"/>
          <w:rtl w:val="0"/>
          <w:lang w:val="en-US"/>
        </w:rPr>
        <w:t>’</w:t>
      </w:r>
      <w:r>
        <w:rPr>
          <w:rFonts w:ascii="Palatino"/>
          <w:sz w:val="24"/>
          <w:szCs w:val="24"/>
          <w:rtl w:val="0"/>
          <w:lang w:val="en-US"/>
        </w:rPr>
        <w:t xml:space="preserve">s play can be performed. For </w:t>
      </w:r>
      <w:r>
        <w:rPr>
          <w:rFonts w:ascii="Palatino"/>
          <w:sz w:val="24"/>
          <w:szCs w:val="24"/>
          <w:rtl w:val="0"/>
          <w:lang w:val="en-US"/>
        </w:rPr>
        <w:t xml:space="preserve">those in possession of a copy of </w:t>
      </w:r>
      <w:r>
        <w:rPr>
          <w:rFonts w:ascii="Palatino"/>
          <w:i w:val="1"/>
          <w:iCs w:val="1"/>
          <w:sz w:val="24"/>
          <w:szCs w:val="24"/>
          <w:rtl w:val="0"/>
          <w:lang w:val="en-US"/>
        </w:rPr>
        <w:t>Atonement</w:t>
      </w:r>
      <w:r>
        <w:rPr>
          <w:rFonts w:ascii="Palatino"/>
          <w:sz w:val="24"/>
          <w:szCs w:val="24"/>
          <w:rtl w:val="0"/>
          <w:lang w:val="en-US"/>
        </w:rPr>
        <w:t xml:space="preserve"> </w:t>
      </w:r>
      <w:r>
        <w:rPr>
          <w:rFonts w:ascii="Palatino"/>
          <w:sz w:val="24"/>
          <w:szCs w:val="24"/>
          <w:rtl w:val="0"/>
          <w:lang w:val="en-US"/>
        </w:rPr>
        <w:t xml:space="preserve">do have access to at least part of the play's stage directions and script (and, we may assume, to enough of it).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Some authors seem to be sympathetic to this way of strengthening the argument. Lee Walters, for example, writes that </w:t>
      </w:r>
      <w:r>
        <w:rPr>
          <w:rFonts w:hAnsi="Palatino" w:hint="default"/>
          <w:sz w:val="24"/>
          <w:szCs w:val="24"/>
          <w:rtl w:val="0"/>
          <w:lang w:val="en-US"/>
        </w:rPr>
        <w:t>“</w:t>
      </w:r>
      <w:r>
        <w:rPr>
          <w:rFonts w:ascii="Palatino"/>
          <w:sz w:val="24"/>
          <w:szCs w:val="24"/>
          <w:rtl w:val="0"/>
          <w:lang w:val="en-US"/>
        </w:rPr>
        <w:t>types, even created types, can exist when they have no tokens</w:t>
      </w:r>
      <w:r>
        <w:rPr>
          <w:rFonts w:hAnsi="Palatino" w:hint="default"/>
          <w:sz w:val="24"/>
          <w:szCs w:val="24"/>
          <w:rtl w:val="0"/>
          <w:lang w:val="en-US"/>
        </w:rPr>
        <w:t>”</w:t>
      </w:r>
      <w:r>
        <w:rPr>
          <w:rFonts w:ascii="Palatino"/>
          <w:sz w:val="24"/>
          <w:szCs w:val="24"/>
          <w:rtl w:val="0"/>
          <w:lang w:val="en-US"/>
        </w:rPr>
        <w:t xml:space="preserve">, and goes on to suggest that all that is needed is that there is an </w:t>
      </w:r>
      <w:r>
        <w:rPr>
          <w:rFonts w:hAnsi="Palatino" w:hint="default"/>
          <w:sz w:val="24"/>
          <w:szCs w:val="24"/>
          <w:rtl w:val="0"/>
          <w:lang w:val="en-US"/>
        </w:rPr>
        <w:t>‘</w:t>
      </w:r>
      <w:r>
        <w:rPr>
          <w:rFonts w:ascii="Palatino"/>
          <w:sz w:val="24"/>
          <w:szCs w:val="24"/>
          <w:rtl w:val="0"/>
        </w:rPr>
        <w:t>embodiment</w:t>
      </w:r>
      <w:r>
        <w:rPr>
          <w:rFonts w:hAnsi="Palatino" w:hint="default"/>
          <w:sz w:val="24"/>
          <w:szCs w:val="24"/>
          <w:rtl w:val="0"/>
          <w:lang w:val="en-US"/>
        </w:rPr>
        <w:t>’</w:t>
      </w:r>
      <w:r>
        <w:rPr>
          <w:rFonts w:ascii="Palatino"/>
          <w:sz w:val="24"/>
          <w:szCs w:val="24"/>
          <w:rtl w:val="0"/>
          <w:lang w:val="en-US"/>
        </w:rPr>
        <w:t xml:space="preserve"> of the type: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It is the existence of the embodiment of a type that enables the production of (further) tokens of the type. What</w:t>
      </w:r>
      <w:r>
        <w:rPr>
          <w:rFonts w:hAnsi="Palatino" w:hint="default"/>
          <w:sz w:val="24"/>
          <w:szCs w:val="24"/>
          <w:rtl w:val="0"/>
          <w:lang w:val="fr-FR"/>
        </w:rPr>
        <w:t>’</w:t>
      </w:r>
      <w:r>
        <w:rPr>
          <w:rFonts w:ascii="Palatino"/>
          <w:sz w:val="24"/>
          <w:szCs w:val="24"/>
          <w:rtl w:val="0"/>
          <w:lang w:val="en-US"/>
        </w:rPr>
        <w:t>s important for the existence of a type is, then, the possibility of generating tokens of that type</w:t>
      </w:r>
      <w:r>
        <w:rPr>
          <w:rFonts w:hAnsi="Palatino" w:hint="default"/>
          <w:sz w:val="24"/>
          <w:szCs w:val="24"/>
          <w:rtl w:val="0"/>
          <w:lang w:val="en-US"/>
        </w:rPr>
        <w:t>––</w:t>
      </w:r>
      <w:r>
        <w:rPr>
          <w:rFonts w:ascii="Palatino"/>
          <w:sz w:val="24"/>
          <w:szCs w:val="24"/>
          <w:rtl w:val="0"/>
          <w:lang w:val="en-US"/>
        </w:rPr>
        <w:t>that is, that some embodiment of the type exists.</w:t>
      </w:r>
      <w:r>
        <w:rPr>
          <w:rFonts w:ascii="Palatino"/>
          <w:sz w:val="24"/>
          <w:szCs w:val="24"/>
          <w:rtl w:val="0"/>
          <w:lang w:val="en-US"/>
        </w:rPr>
        <w:t xml:space="preserve"> (W</w:t>
      </w:r>
      <w:r>
        <w:rPr>
          <w:rFonts w:ascii="Palatino"/>
          <w:sz w:val="24"/>
          <w:szCs w:val="24"/>
          <w:rtl w:val="0"/>
        </w:rPr>
        <w:t>alters</w:t>
      </w:r>
      <w:r>
        <w:rPr>
          <w:rFonts w:ascii="Palatino"/>
          <w:sz w:val="24"/>
          <w:szCs w:val="24"/>
          <w:rtl w:val="0"/>
          <w:lang w:val="en-US"/>
        </w:rPr>
        <w:t xml:space="preserve"> </w:t>
      </w:r>
      <w:r>
        <w:rPr>
          <w:rFonts w:ascii="Palatino"/>
          <w:sz w:val="24"/>
          <w:szCs w:val="24"/>
          <w:rtl w:val="0"/>
        </w:rPr>
        <w:t>2013</w:t>
      </w:r>
      <w:r>
        <w:rPr>
          <w:rFonts w:ascii="Palatino"/>
          <w:sz w:val="24"/>
          <w:szCs w:val="24"/>
          <w:rtl w:val="0"/>
          <w:lang w:val="en-US"/>
        </w:rPr>
        <w:t>:</w:t>
      </w:r>
      <w:r>
        <w:rPr>
          <w:rFonts w:ascii="Palatino"/>
          <w:sz w:val="24"/>
          <w:szCs w:val="24"/>
          <w:rtl w:val="0"/>
        </w:rPr>
        <w:t>463</w:t>
      </w:r>
      <w:r>
        <w:rPr>
          <w:rFonts w:ascii="Palatino"/>
          <w:sz w:val="24"/>
          <w:szCs w:val="24"/>
          <w:rtl w:val="0"/>
          <w:lang w:val="en-US"/>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An embodiment, as Walters understands it, is not itself a token, but some individual that counts as standard or rule for the generation of instances or 'tokens' of a repeatable work.</w:t>
      </w:r>
      <w:r>
        <w:rPr>
          <w:rFonts w:ascii="Palatino"/>
          <w:sz w:val="24"/>
          <w:szCs w:val="24"/>
          <w:rtl w:val="0"/>
          <w:lang w:val="en-US"/>
        </w:rPr>
        <w:t xml:space="preserve"> As examples he mentions</w:t>
      </w:r>
      <w:r>
        <w:rPr>
          <w:rFonts w:ascii="Palatino"/>
          <w:sz w:val="24"/>
          <w:szCs w:val="24"/>
          <w:rtl w:val="0"/>
          <w:lang w:val="en-US"/>
        </w:rPr>
        <w:t xml:space="preserve"> both pre-existing </w:t>
      </w:r>
      <w:r>
        <w:rPr>
          <w:rFonts w:ascii="Palatino"/>
          <w:sz w:val="24"/>
          <w:szCs w:val="24"/>
          <w:rtl w:val="0"/>
          <w:lang w:val="en-US"/>
        </w:rPr>
        <w:t>exemplars</w:t>
      </w:r>
      <w:r>
        <w:rPr>
          <w:rFonts w:ascii="Palatino"/>
          <w:sz w:val="24"/>
          <w:szCs w:val="24"/>
          <w:rtl w:val="0"/>
          <w:lang w:val="en-US"/>
        </w:rPr>
        <w:t>, and recipes</w:t>
      </w:r>
      <w:r>
        <w:rPr>
          <w:rFonts w:ascii="Palatino"/>
          <w:sz w:val="24"/>
          <w:szCs w:val="24"/>
          <w:rtl w:val="0"/>
          <w:lang w:val="en-US"/>
        </w:rPr>
        <w:t xml:space="preserve"> </w:t>
      </w:r>
      <w:r>
        <w:rPr>
          <w:rFonts w:ascii="Palatino"/>
          <w:sz w:val="24"/>
          <w:szCs w:val="24"/>
          <w:rtl w:val="0"/>
          <w:lang w:val="en-US"/>
        </w:rPr>
        <w:t>for producing tokens of th</w:t>
      </w:r>
      <w:r>
        <w:rPr>
          <w:rFonts w:ascii="Palatino"/>
          <w:sz w:val="24"/>
          <w:szCs w:val="24"/>
          <w:rtl w:val="0"/>
          <w:lang w:val="en-US"/>
        </w:rPr>
        <w:t>e</w:t>
      </w:r>
      <w:r>
        <w:rPr>
          <w:rFonts w:ascii="Palatino"/>
          <w:sz w:val="24"/>
          <w:szCs w:val="24"/>
          <w:rtl w:val="0"/>
        </w:rPr>
        <w:t xml:space="preserve"> type</w:t>
      </w:r>
      <w:r>
        <w:rPr>
          <w:rFonts w:ascii="Palatino"/>
          <w:sz w:val="24"/>
          <w:szCs w:val="24"/>
          <w:rtl w:val="0"/>
          <w:lang w:val="en-US"/>
        </w:rPr>
        <w:t xml:space="preserve">, such as musical scores. Embodiments can be stored in various ways: in museum storage, on film, or in human or computer memory </w:t>
      </w:r>
      <w:r>
        <w:rPr>
          <w:rFonts w:ascii="Palatino"/>
          <w:sz w:val="24"/>
          <w:szCs w:val="24"/>
          <w:rtl w:val="0"/>
        </w:rPr>
        <w:t>(Walters 2013:462)</w:t>
      </w:r>
      <w:r>
        <w:rPr>
          <w:rFonts w:ascii="Palatino"/>
          <w:sz w:val="24"/>
          <w:szCs w:val="24"/>
          <w:rtl w:val="0"/>
          <w:lang w:val="en-US"/>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Together with </w:t>
      </w:r>
      <w:r>
        <w:rPr>
          <w:rFonts w:ascii="Palatino"/>
          <w:sz w:val="24"/>
          <w:szCs w:val="24"/>
          <w:rtl w:val="0"/>
        </w:rPr>
        <w:t>Walters</w:t>
      </w:r>
      <w:r>
        <w:rPr>
          <w:rFonts w:ascii="Palatino"/>
          <w:sz w:val="24"/>
          <w:szCs w:val="24"/>
          <w:rtl w:val="0"/>
          <w:lang w:val="en-US"/>
        </w:rPr>
        <w:t xml:space="preserve"> I think</w:t>
      </w:r>
      <w:r>
        <w:rPr>
          <w:rFonts w:ascii="Palatino"/>
          <w:sz w:val="24"/>
          <w:szCs w:val="24"/>
          <w:rtl w:val="0"/>
          <w:lang w:val="en-US"/>
        </w:rPr>
        <w:t xml:space="preserve"> that the idea behind (4</w:t>
      </w:r>
      <w:r>
        <w:rPr>
          <w:rFonts w:hAnsi="Palatino" w:hint="default"/>
          <w:sz w:val="24"/>
          <w:szCs w:val="24"/>
          <w:rtl w:val="0"/>
          <w:lang w:val="en-US"/>
        </w:rPr>
        <w:t>’</w:t>
      </w:r>
      <w:r>
        <w:rPr>
          <w:rFonts w:ascii="Palatino"/>
          <w:sz w:val="24"/>
          <w:szCs w:val="24"/>
          <w:rtl w:val="0"/>
          <w:lang w:val="en-US"/>
        </w:rPr>
        <w:t xml:space="preserve">) captures well the persistence conditions of repeatable artworks as we commonly conceive of them. Whether a piece of music exists or not depends on the availability of its score, regardless of whether the work in question is ever performed. And accessibility of such a score, or of a theatrical script or of some verse lines clearly doesn't turn on </w:t>
      </w:r>
      <w:r>
        <w:rPr>
          <w:rFonts w:ascii="Palatino"/>
          <w:sz w:val="24"/>
          <w:szCs w:val="24"/>
          <w:rtl w:val="0"/>
          <w:lang w:val="en-US"/>
        </w:rPr>
        <w:t>its</w:t>
      </w:r>
      <w:r>
        <w:rPr>
          <w:rFonts w:ascii="Palatino"/>
          <w:sz w:val="24"/>
          <w:szCs w:val="24"/>
          <w:rtl w:val="0"/>
          <w:lang w:val="en-US"/>
        </w:rPr>
        <w:t xml:space="preserve"> actual existence. We may just as well access a poem or a play through reading about it in a novel</w:t>
      </w:r>
      <w:r>
        <w:rPr>
          <w:rFonts w:ascii="Palatino"/>
          <w:sz w:val="24"/>
          <w:szCs w:val="24"/>
          <w:rtl w:val="0"/>
          <w:lang w:val="en-US"/>
        </w:rPr>
        <w:t>,</w:t>
      </w:r>
      <w:r>
        <w:rPr>
          <w:rFonts w:ascii="Palatino"/>
          <w:sz w:val="24"/>
          <w:szCs w:val="24"/>
          <w:rtl w:val="0"/>
          <w:lang w:val="en-US"/>
        </w:rPr>
        <w:t xml:space="preserve"> or by engaging with some other form of fiction. If that is right, then given that we have McEwan's narrative to fall back on, </w:t>
      </w:r>
      <w:r>
        <w:rPr>
          <w:rFonts w:ascii="Palatino"/>
          <w:i w:val="1"/>
          <w:iCs w:val="1"/>
          <w:sz w:val="24"/>
          <w:szCs w:val="24"/>
          <w:rtl w:val="0"/>
          <w:lang w:val="en-US"/>
        </w:rPr>
        <w:t>The Trials</w:t>
      </w:r>
      <w:r>
        <w:rPr>
          <w:rFonts w:ascii="Palatino"/>
          <w:sz w:val="24"/>
          <w:szCs w:val="24"/>
          <w:rtl w:val="0"/>
          <w:lang w:val="en-US"/>
        </w:rPr>
        <w:t xml:space="preserve"> already exists</w:t>
      </w:r>
      <w:r>
        <w:rPr>
          <w:rFonts w:ascii="Palatino"/>
          <w:sz w:val="24"/>
          <w:szCs w:val="24"/>
          <w:rtl w:val="0"/>
          <w:lang w:val="en-US"/>
        </w:rPr>
        <w:t xml:space="preserve"> in the real world</w:t>
      </w:r>
      <w:r>
        <w:rPr>
          <w:rFonts w:ascii="Palatino"/>
          <w:sz w:val="24"/>
          <w:szCs w:val="24"/>
          <w:rtl w:val="0"/>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 xml:space="preserve">6. </w:t>
      </w:r>
      <w:r>
        <w:rPr>
          <w:rFonts w:ascii="Palatino"/>
          <w:b w:val="1"/>
          <w:bCs w:val="1"/>
          <w:sz w:val="24"/>
          <w:szCs w:val="24"/>
          <w:rtl w:val="0"/>
          <w:lang w:val="en-US"/>
        </w:rPr>
        <w:t>Kripke and Gonzago's murder</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My conclusions contradict a point emphasised by </w:t>
      </w:r>
      <w:r>
        <w:rPr>
          <w:rFonts w:ascii="Palatino"/>
          <w:sz w:val="24"/>
          <w:szCs w:val="24"/>
          <w:rtl w:val="0"/>
        </w:rPr>
        <w:t>Saul Kripke</w:t>
      </w:r>
      <w:r>
        <w:rPr>
          <w:rFonts w:ascii="Palatino"/>
          <w:sz w:val="24"/>
          <w:szCs w:val="24"/>
          <w:rtl w:val="0"/>
          <w:lang w:val="en-US"/>
        </w:rPr>
        <w:t>.</w:t>
      </w:r>
      <w:r>
        <w:rPr>
          <w:rFonts w:ascii="Palatino"/>
          <w:sz w:val="24"/>
          <w:szCs w:val="24"/>
          <w:rtl w:val="0"/>
        </w:rPr>
        <w:t xml:space="preserve">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I</w:t>
      </w:r>
      <w:r>
        <w:rPr>
          <w:rFonts w:ascii="Palatino"/>
          <w:sz w:val="24"/>
          <w:szCs w:val="24"/>
          <w:rtl w:val="0"/>
          <w:lang w:val="en-US"/>
        </w:rPr>
        <w:t xml:space="preserve">n his John Locke Lectures from 1973, </w:t>
      </w:r>
      <w:r>
        <w:rPr>
          <w:rFonts w:ascii="Palatino"/>
          <w:sz w:val="24"/>
          <w:szCs w:val="24"/>
          <w:rtl w:val="0"/>
          <w:lang w:val="en-US"/>
        </w:rPr>
        <w:t xml:space="preserve">Kripke </w:t>
      </w:r>
      <w:r>
        <w:rPr>
          <w:rFonts w:ascii="Palatino"/>
          <w:sz w:val="24"/>
          <w:szCs w:val="24"/>
          <w:rtl w:val="0"/>
          <w:lang w:val="en-US"/>
        </w:rPr>
        <w:t xml:space="preserve">maintains that the characters in a fictional work such as Briony's </w:t>
      </w:r>
      <w:r>
        <w:rPr>
          <w:rFonts w:ascii="Palatino"/>
          <w:i w:val="1"/>
          <w:iCs w:val="1"/>
          <w:sz w:val="24"/>
          <w:szCs w:val="24"/>
          <w:rtl w:val="0"/>
          <w:lang w:val="en-US"/>
        </w:rPr>
        <w:t>The Trials of Arabella</w:t>
      </w:r>
      <w:r>
        <w:rPr>
          <w:rFonts w:ascii="Palatino"/>
          <w:sz w:val="24"/>
          <w:szCs w:val="24"/>
          <w:rtl w:val="0"/>
          <w:lang w:val="en-US"/>
        </w:rPr>
        <w:t xml:space="preserve"> at best exist as fictional fictional characters. His </w:t>
      </w:r>
      <w:r>
        <w:rPr>
          <w:rFonts w:ascii="Palatino"/>
          <w:sz w:val="24"/>
          <w:szCs w:val="24"/>
          <w:rtl w:val="0"/>
          <w:lang w:val="en-US"/>
        </w:rPr>
        <w:t xml:space="preserve">own </w:t>
      </w:r>
      <w:r>
        <w:rPr>
          <w:rFonts w:ascii="Palatino"/>
          <w:sz w:val="24"/>
          <w:szCs w:val="24"/>
          <w:rtl w:val="0"/>
          <w:lang w:val="en-US"/>
        </w:rPr>
        <w:t xml:space="preserve">example is </w:t>
      </w:r>
      <w:r>
        <w:rPr>
          <w:rFonts w:ascii="Palatino"/>
          <w:sz w:val="24"/>
          <w:szCs w:val="24"/>
          <w:rtl w:val="0"/>
          <w:lang w:val="en-US"/>
        </w:rPr>
        <w:t>the</w:t>
      </w:r>
      <w:r>
        <w:rPr>
          <w:rFonts w:ascii="Palatino"/>
          <w:sz w:val="24"/>
          <w:szCs w:val="24"/>
          <w:rtl w:val="0"/>
          <w:lang w:val="en-US"/>
        </w:rPr>
        <w:t xml:space="preserve"> fictional play that figures in </w:t>
      </w:r>
      <w:r>
        <w:rPr>
          <w:rFonts w:ascii="Palatino"/>
          <w:i w:val="1"/>
          <w:iCs w:val="1"/>
          <w:sz w:val="24"/>
          <w:szCs w:val="24"/>
          <w:rtl w:val="0"/>
          <w:lang w:val="da-DK"/>
        </w:rPr>
        <w:t>Hamlet</w:t>
      </w:r>
      <w:r>
        <w:rPr>
          <w:rFonts w:ascii="Palatino"/>
          <w:sz w:val="24"/>
          <w:szCs w:val="24"/>
          <w:rtl w:val="0"/>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1091" w:right="332" w:firstLine="0"/>
        <w:jc w:val="both"/>
        <w:rPr>
          <w:rFonts w:ascii="Palatino" w:cs="Palatino" w:hAnsi="Palatino" w:eastAsia="Palatino"/>
          <w:sz w:val="24"/>
          <w:szCs w:val="24"/>
        </w:rPr>
      </w:pPr>
      <w:r>
        <w:rPr>
          <w:rFonts w:ascii="Palatino"/>
          <w:sz w:val="24"/>
          <w:szCs w:val="24"/>
          <w:rtl w:val="0"/>
          <w:lang w:val="en-US"/>
        </w:rPr>
        <w:t xml:space="preserve">Only in the play </w:t>
      </w:r>
      <w:r>
        <w:rPr>
          <w:rFonts w:ascii="Palatino"/>
          <w:i w:val="1"/>
          <w:iCs w:val="1"/>
          <w:sz w:val="24"/>
          <w:szCs w:val="24"/>
          <w:rtl w:val="0"/>
          <w:lang w:val="da-DK"/>
        </w:rPr>
        <w:t>Hamlet</w:t>
      </w:r>
      <w:r>
        <w:rPr>
          <w:rFonts w:ascii="Palatino"/>
          <w:sz w:val="24"/>
          <w:szCs w:val="24"/>
          <w:rtl w:val="0"/>
          <w:lang w:val="en-US"/>
        </w:rPr>
        <w:t>, or let</w:t>
      </w:r>
      <w:r>
        <w:rPr>
          <w:rFonts w:hAnsi="Palatino" w:hint="default"/>
          <w:sz w:val="24"/>
          <w:szCs w:val="24"/>
          <w:rtl w:val="0"/>
          <w:lang w:val="fr-FR"/>
        </w:rPr>
        <w:t>’</w:t>
      </w:r>
      <w:r>
        <w:rPr>
          <w:rFonts w:ascii="Palatino"/>
          <w:sz w:val="24"/>
          <w:szCs w:val="24"/>
          <w:rtl w:val="0"/>
          <w:lang w:val="en-US"/>
        </w:rPr>
        <w:t xml:space="preserve">s suppose so, is it said that there is such a play as </w:t>
      </w:r>
      <w:r>
        <w:rPr>
          <w:rFonts w:ascii="Palatino"/>
          <w:i w:val="1"/>
          <w:iCs w:val="1"/>
          <w:sz w:val="24"/>
          <w:szCs w:val="24"/>
          <w:rtl w:val="0"/>
          <w:lang w:val="en-US"/>
        </w:rPr>
        <w:t>The</w:t>
      </w:r>
      <w:r>
        <w:rPr>
          <w:rFonts w:ascii="Palatino"/>
          <w:sz w:val="24"/>
          <w:szCs w:val="24"/>
          <w:rtl w:val="0"/>
        </w:rPr>
        <w:t xml:space="preserve"> </w:t>
      </w:r>
      <w:r>
        <w:rPr>
          <w:rFonts w:ascii="Palatino"/>
          <w:i w:val="1"/>
          <w:iCs w:val="1"/>
          <w:sz w:val="24"/>
          <w:szCs w:val="24"/>
          <w:rtl w:val="0"/>
          <w:lang w:val="en-US"/>
        </w:rPr>
        <w:t>Murder of Gonzago</w:t>
      </w:r>
      <w:r>
        <w:rPr>
          <w:rFonts w:ascii="Palatino"/>
          <w:sz w:val="24"/>
          <w:szCs w:val="24"/>
          <w:rtl w:val="0"/>
          <w:lang w:val="en-US"/>
        </w:rPr>
        <w:t xml:space="preserve">. If so, we can say that there is no such fictional character as Gonzago. Here we are not reporting on what is in the play, because the play does say that there is such a fictional character as Gonzago. We are speaking now about the real world. There is in fact no such fictional character as Gonzago, though the play pretends that there is. There is, however, a </w:t>
      </w:r>
      <w:r>
        <w:rPr>
          <w:rFonts w:ascii="Palatino"/>
          <w:i w:val="1"/>
          <w:iCs w:val="1"/>
          <w:sz w:val="24"/>
          <w:szCs w:val="24"/>
          <w:rtl w:val="0"/>
          <w:lang w:val="en-US"/>
        </w:rPr>
        <w:t>fictional</w:t>
      </w:r>
      <w:r>
        <w:rPr>
          <w:rFonts w:ascii="Palatino"/>
          <w:sz w:val="24"/>
          <w:szCs w:val="24"/>
          <w:rtl w:val="0"/>
          <w:lang w:val="en-US"/>
        </w:rPr>
        <w:t xml:space="preserve"> fictional character called </w:t>
      </w:r>
      <w:r>
        <w:rPr>
          <w:rFonts w:hAnsi="Palatino" w:hint="default"/>
          <w:sz w:val="24"/>
          <w:szCs w:val="24"/>
          <w:rtl w:val="0"/>
        </w:rPr>
        <w:t>‘</w:t>
      </w:r>
      <w:r>
        <w:rPr>
          <w:rFonts w:ascii="Palatino"/>
          <w:sz w:val="24"/>
          <w:szCs w:val="24"/>
          <w:rtl w:val="0"/>
        </w:rPr>
        <w:t>Gonzago.</w:t>
      </w:r>
      <w:r>
        <w:rPr>
          <w:rFonts w:hAnsi="Palatino" w:hint="default"/>
          <w:sz w:val="24"/>
          <w:szCs w:val="24"/>
          <w:rtl w:val="0"/>
          <w:lang w:val="fr-FR"/>
        </w:rPr>
        <w:t xml:space="preserve">’ </w:t>
      </w:r>
      <w:r>
        <w:rPr>
          <w:rFonts w:ascii="Palatino"/>
          <w:sz w:val="24"/>
          <w:szCs w:val="24"/>
          <w:rtl w:val="0"/>
          <w:lang w:val="en-US"/>
        </w:rPr>
        <w:t xml:space="preserve">This is true in virtue of the existence of the play </w:t>
      </w:r>
      <w:r>
        <w:rPr>
          <w:rFonts w:ascii="Palatino"/>
          <w:i w:val="1"/>
          <w:iCs w:val="1"/>
          <w:sz w:val="24"/>
          <w:szCs w:val="24"/>
          <w:rtl w:val="0"/>
          <w:lang w:val="da-DK"/>
        </w:rPr>
        <w:t>Hamlet</w:t>
      </w:r>
      <w:r>
        <w:rPr>
          <w:rFonts w:ascii="Palatino"/>
          <w:sz w:val="24"/>
          <w:szCs w:val="24"/>
          <w:rtl w:val="0"/>
        </w:rPr>
        <w:t xml:space="preserve">. </w:t>
      </w:r>
      <w:r>
        <w:rPr>
          <w:rFonts w:ascii="Palatino"/>
          <w:sz w:val="24"/>
          <w:szCs w:val="24"/>
          <w:rtl w:val="0"/>
          <w:lang w:val="en-US"/>
        </w:rPr>
        <w:t>(2013:72)</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Kripe thinks that the mere fact that </w:t>
      </w:r>
      <w:r>
        <w:rPr>
          <w:rFonts w:ascii="Palatino"/>
          <w:i w:val="1"/>
          <w:iCs w:val="1"/>
          <w:sz w:val="24"/>
          <w:szCs w:val="24"/>
          <w:rtl w:val="0"/>
          <w:lang w:val="da-DK"/>
        </w:rPr>
        <w:t>Hamlet</w:t>
      </w:r>
      <w:r>
        <w:rPr>
          <w:rFonts w:ascii="Palatino"/>
          <w:sz w:val="24"/>
          <w:szCs w:val="24"/>
          <w:rtl w:val="0"/>
          <w:lang w:val="en-US"/>
        </w:rPr>
        <w:t xml:space="preserve"> contains a fictional play that tells us about Gonzago does not entail that Gonzago </w:t>
      </w:r>
      <w:r>
        <w:rPr>
          <w:rFonts w:ascii="Palatino"/>
          <w:i w:val="1"/>
          <w:iCs w:val="1"/>
          <w:sz w:val="24"/>
          <w:szCs w:val="24"/>
          <w:rtl w:val="0"/>
          <w:lang w:val="en-US"/>
        </w:rPr>
        <w:t>actually</w:t>
      </w:r>
      <w:r>
        <w:rPr>
          <w:rFonts w:ascii="Palatino"/>
          <w:sz w:val="24"/>
          <w:szCs w:val="24"/>
          <w:rtl w:val="0"/>
          <w:lang w:val="en-US"/>
        </w:rPr>
        <w:t xml:space="preserve"> is a fictional character. Stronger, even, he seems to think it rules it out.</w:t>
      </w:r>
      <w:r>
        <w:rPr>
          <w:rFonts w:ascii="Palatino"/>
          <w:sz w:val="24"/>
          <w:szCs w:val="24"/>
          <w:rtl w:val="0"/>
          <w:lang w:val="en-US"/>
        </w:rPr>
        <w:t xml:space="preserve"> Just as there is no possible blood-guzzling creature that we call </w:t>
      </w:r>
      <w:r>
        <w:rPr>
          <w:rFonts w:hAnsi="Palatino" w:hint="default"/>
          <w:sz w:val="24"/>
          <w:szCs w:val="24"/>
          <w:rtl w:val="0"/>
          <w:lang w:val="en-US"/>
        </w:rPr>
        <w:t>‘</w:t>
      </w:r>
      <w:r>
        <w:rPr>
          <w:rFonts w:ascii="Palatino"/>
          <w:sz w:val="24"/>
          <w:szCs w:val="24"/>
          <w:rtl w:val="0"/>
          <w:lang w:val="en-US"/>
        </w:rPr>
        <w:t>Dracula</w:t>
      </w:r>
      <w:r>
        <w:rPr>
          <w:rFonts w:hAnsi="Palatino" w:hint="default"/>
          <w:sz w:val="24"/>
          <w:szCs w:val="24"/>
          <w:rtl w:val="0"/>
          <w:lang w:val="en-US"/>
        </w:rPr>
        <w:t>’</w:t>
      </w:r>
      <w:r>
        <w:rPr>
          <w:rFonts w:ascii="Palatino"/>
          <w:sz w:val="24"/>
          <w:szCs w:val="24"/>
          <w:rtl w:val="0"/>
          <w:lang w:val="en-US"/>
        </w:rPr>
        <w:t xml:space="preserve">, Kripke thinks that there is no possible fictional character which we call </w:t>
      </w:r>
      <w:r>
        <w:rPr>
          <w:rFonts w:hAnsi="Palatino" w:hint="default"/>
          <w:sz w:val="24"/>
          <w:szCs w:val="24"/>
          <w:rtl w:val="0"/>
          <w:lang w:val="en-US"/>
        </w:rPr>
        <w:t>‘</w:t>
      </w:r>
      <w:r>
        <w:rPr>
          <w:rFonts w:ascii="Palatino"/>
          <w:sz w:val="24"/>
          <w:szCs w:val="24"/>
          <w:rtl w:val="0"/>
          <w:lang w:val="en-US"/>
        </w:rPr>
        <w:t>Gonzago</w:t>
      </w:r>
      <w:r>
        <w:rPr>
          <w:rFonts w:hAnsi="Palatino" w:hint="default"/>
          <w:sz w:val="24"/>
          <w:szCs w:val="24"/>
          <w:rtl w:val="0"/>
          <w:lang w:val="en-US"/>
        </w:rPr>
        <w:t>’</w:t>
      </w:r>
      <w:r>
        <w:rPr>
          <w:rFonts w:ascii="Palatino"/>
          <w:sz w:val="24"/>
          <w:szCs w:val="24"/>
          <w:rtl w:val="0"/>
          <w:lang w:val="en-US"/>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I think that here Kripe falls prey to the kind of over-generalisation I discussed above. He</w:t>
      </w:r>
      <w:r>
        <w:rPr>
          <w:rFonts w:ascii="Palatino"/>
          <w:sz w:val="24"/>
          <w:szCs w:val="24"/>
          <w:rtl w:val="0"/>
          <w:lang w:val="en-US"/>
        </w:rPr>
        <w:t xml:space="preserve"> assumes that because </w:t>
      </w:r>
      <w:r>
        <w:rPr>
          <w:rFonts w:ascii="Palatino"/>
          <w:i w:val="1"/>
          <w:iCs w:val="1"/>
          <w:sz w:val="24"/>
          <w:szCs w:val="24"/>
          <w:rtl w:val="0"/>
          <w:lang w:val="en-US"/>
        </w:rPr>
        <w:t>The Murder of Gonzago</w:t>
      </w:r>
      <w:r>
        <w:rPr>
          <w:rFonts w:ascii="Palatino"/>
          <w:sz w:val="24"/>
          <w:szCs w:val="24"/>
          <w:rtl w:val="0"/>
          <w:lang w:val="en-US"/>
        </w:rPr>
        <w:t xml:space="preserve"> is fictional, it cannot exist in the actual world.</w:t>
      </w:r>
      <w:r>
        <w:rPr>
          <w:rFonts w:ascii="Palatino"/>
          <w:sz w:val="24"/>
          <w:szCs w:val="24"/>
          <w:rtl w:val="0"/>
          <w:lang w:val="en-US"/>
        </w:rPr>
        <w:t xml:space="preserve"> But as I have brought out, </w:t>
      </w:r>
      <w:r>
        <w:rPr>
          <w:rFonts w:ascii="Palatino"/>
          <w:i w:val="1"/>
          <w:iCs w:val="1"/>
          <w:sz w:val="24"/>
          <w:szCs w:val="24"/>
          <w:rtl w:val="0"/>
          <w:lang w:val="en-US"/>
        </w:rPr>
        <w:t>The Murder of Gonzago</w:t>
      </w:r>
      <w:r>
        <w:rPr>
          <w:rFonts w:ascii="Palatino"/>
          <w:i w:val="1"/>
          <w:iCs w:val="1"/>
          <w:sz w:val="24"/>
          <w:szCs w:val="24"/>
          <w:rtl w:val="0"/>
          <w:lang w:val="en-US"/>
        </w:rPr>
        <w:t xml:space="preserve"> </w:t>
      </w:r>
      <w:r>
        <w:rPr>
          <w:rFonts w:ascii="Palatino"/>
          <w:sz w:val="24"/>
          <w:szCs w:val="24"/>
          <w:rtl w:val="0"/>
          <w:lang w:val="en-US"/>
        </w:rPr>
        <w:t>is not just any fictional individual. It</w:t>
      </w:r>
      <w:r>
        <w:rPr>
          <w:rFonts w:hAnsi="Palatino" w:hint="default"/>
          <w:sz w:val="24"/>
          <w:szCs w:val="24"/>
          <w:rtl w:val="0"/>
          <w:lang w:val="en-US"/>
        </w:rPr>
        <w:t>’</w:t>
      </w:r>
      <w:r>
        <w:rPr>
          <w:rFonts w:ascii="Palatino"/>
          <w:sz w:val="24"/>
          <w:szCs w:val="24"/>
          <w:rtl w:val="0"/>
          <w:lang w:val="en-US"/>
        </w:rPr>
        <w:t xml:space="preserve">s a repeatable individual that allows instances of it to be generated via a script and stage directions. Assuming that Hamlet makes that script and directions accessible to a real-world performer,  </w:t>
      </w:r>
      <w:r>
        <w:rPr>
          <w:rFonts w:ascii="Palatino"/>
          <w:i w:val="1"/>
          <w:iCs w:val="1"/>
          <w:sz w:val="24"/>
          <w:szCs w:val="24"/>
          <w:rtl w:val="0"/>
          <w:lang w:val="en-US"/>
        </w:rPr>
        <w:t>The Murder of Gonzago</w:t>
      </w:r>
      <w:r>
        <w:rPr>
          <w:rFonts w:ascii="Palatino"/>
          <w:i w:val="1"/>
          <w:iCs w:val="1"/>
          <w:sz w:val="24"/>
          <w:szCs w:val="24"/>
          <w:rtl w:val="0"/>
          <w:lang w:val="en-US"/>
        </w:rPr>
        <w:t xml:space="preserve"> </w:t>
      </w:r>
      <w:r>
        <w:rPr>
          <w:rFonts w:ascii="Palatino"/>
          <w:sz w:val="24"/>
          <w:szCs w:val="24"/>
          <w:rtl w:val="0"/>
          <w:lang w:val="en-US"/>
        </w:rPr>
        <w:t>surely could exist as an actual work of theatre, or, if we embrace the stronger premise (4</w:t>
      </w:r>
      <w:r>
        <w:rPr>
          <w:rFonts w:hAnsi="Palatino" w:hint="default"/>
          <w:sz w:val="24"/>
          <w:szCs w:val="24"/>
          <w:rtl w:val="0"/>
          <w:lang w:val="en-US"/>
        </w:rPr>
        <w:t>’</w:t>
      </w:r>
      <w:r>
        <w:rPr>
          <w:rFonts w:ascii="Palatino"/>
          <w:sz w:val="24"/>
          <w:szCs w:val="24"/>
          <w:rtl w:val="0"/>
          <w:lang w:val="en-US"/>
        </w:rPr>
        <w:t xml:space="preserve">), </w:t>
      </w:r>
      <w:r>
        <w:rPr>
          <w:rFonts w:ascii="Palatino"/>
          <w:sz w:val="24"/>
          <w:szCs w:val="24"/>
          <w:rtl w:val="0"/>
          <w:lang w:val="en-US"/>
        </w:rPr>
        <w:t>in fact already</w:t>
      </w:r>
      <w:r>
        <w:rPr>
          <w:rFonts w:ascii="Palatino"/>
          <w:sz w:val="24"/>
          <w:szCs w:val="24"/>
          <w:rtl w:val="0"/>
          <w:lang w:val="en-US"/>
        </w:rPr>
        <w:t xml:space="preserve"> so exist. </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Even by Kripke's only lights, characters of actually existing </w:t>
      </w:r>
      <w:r>
        <w:rPr>
          <w:rFonts w:ascii="Palatino"/>
          <w:sz w:val="24"/>
          <w:szCs w:val="24"/>
          <w:rtl w:val="0"/>
          <w:lang w:val="en-US"/>
        </w:rPr>
        <w:t>plays</w:t>
      </w:r>
      <w:r>
        <w:rPr>
          <w:rFonts w:ascii="Palatino"/>
          <w:sz w:val="24"/>
          <w:szCs w:val="24"/>
          <w:rtl w:val="0"/>
          <w:lang w:val="en-US"/>
        </w:rPr>
        <w:t xml:space="preserve"> do themselves actually exist as fictional characters.</w:t>
      </w:r>
      <w:r>
        <w:rPr>
          <w:rFonts w:ascii="Palatino"/>
          <w:sz w:val="24"/>
          <w:szCs w:val="24"/>
          <w:rtl w:val="0"/>
          <w:lang w:val="en-US"/>
        </w:rPr>
        <w:t xml:space="preserve"> And I suppose Kripke would agree that from this it follows that characters of possibly existing works of theatre possibly exist as fictional characters. And so even if the existence of </w:t>
      </w:r>
      <w:r>
        <w:rPr>
          <w:rFonts w:ascii="Palatino"/>
          <w:i w:val="1"/>
          <w:iCs w:val="1"/>
          <w:sz w:val="24"/>
          <w:szCs w:val="24"/>
          <w:rtl w:val="0"/>
          <w:lang w:val="en-US"/>
        </w:rPr>
        <w:t>Hamlet</w:t>
      </w:r>
      <w:r>
        <w:rPr>
          <w:rFonts w:ascii="Palatino"/>
          <w:sz w:val="24"/>
          <w:szCs w:val="24"/>
          <w:rtl w:val="0"/>
          <w:lang w:val="en-US"/>
        </w:rPr>
        <w:t xml:space="preserve">, as a work of fiction, does not entail the actual existence of </w:t>
      </w:r>
      <w:r>
        <w:rPr>
          <w:rFonts w:ascii="Palatino"/>
          <w:i w:val="1"/>
          <w:iCs w:val="1"/>
          <w:sz w:val="24"/>
          <w:szCs w:val="24"/>
          <w:rtl w:val="0"/>
          <w:lang w:val="en-US"/>
        </w:rPr>
        <w:t>The Murder of Gonzago</w:t>
      </w:r>
      <w:r>
        <w:rPr>
          <w:rFonts w:ascii="Palatino"/>
          <w:i w:val="1"/>
          <w:iCs w:val="1"/>
          <w:sz w:val="24"/>
          <w:szCs w:val="24"/>
          <w:rtl w:val="0"/>
          <w:lang w:val="en-US"/>
        </w:rPr>
        <w:t xml:space="preserve">, </w:t>
      </w:r>
      <w:r>
        <w:rPr>
          <w:rFonts w:ascii="Palatino"/>
          <w:sz w:val="24"/>
          <w:szCs w:val="24"/>
          <w:rtl w:val="0"/>
          <w:lang w:val="en-US"/>
        </w:rPr>
        <w:t>it at least entails the possibility of that play</w:t>
      </w:r>
      <w:r>
        <w:rPr>
          <w:rFonts w:hAnsi="Palatino" w:hint="default"/>
          <w:sz w:val="24"/>
          <w:szCs w:val="24"/>
          <w:rtl w:val="0"/>
          <w:lang w:val="en-US"/>
        </w:rPr>
        <w:t>’</w:t>
      </w:r>
      <w:r>
        <w:rPr>
          <w:rFonts w:ascii="Palatino"/>
          <w:sz w:val="24"/>
          <w:szCs w:val="24"/>
          <w:rtl w:val="0"/>
          <w:lang w:val="en-US"/>
        </w:rPr>
        <w:t xml:space="preserve">s actual existence. This implies that there </w:t>
      </w:r>
      <w:r>
        <w:rPr>
          <w:rFonts w:ascii="Palatino"/>
          <w:sz w:val="24"/>
          <w:szCs w:val="24"/>
          <w:rtl w:val="0"/>
        </w:rPr>
        <w:t xml:space="preserve">is </w:t>
      </w:r>
      <w:r>
        <w:rPr>
          <w:rFonts w:ascii="Palatino"/>
          <w:sz w:val="24"/>
          <w:szCs w:val="24"/>
          <w:rtl w:val="0"/>
          <w:lang w:val="en-US"/>
        </w:rPr>
        <w:t>a</w:t>
      </w:r>
      <w:r>
        <w:rPr>
          <w:rFonts w:ascii="Palatino"/>
          <w:sz w:val="24"/>
          <w:szCs w:val="24"/>
          <w:rtl w:val="0"/>
          <w:lang w:val="en-US"/>
        </w:rPr>
        <w:t xml:space="preserve"> possible fictional character which we call </w:t>
      </w:r>
      <w:r>
        <w:rPr>
          <w:rFonts w:hAnsi="Palatino" w:hint="default"/>
          <w:sz w:val="24"/>
          <w:szCs w:val="24"/>
          <w:rtl w:val="0"/>
        </w:rPr>
        <w:t>‘</w:t>
      </w:r>
      <w:r>
        <w:rPr>
          <w:rFonts w:ascii="Palatino"/>
          <w:sz w:val="24"/>
          <w:szCs w:val="24"/>
          <w:rtl w:val="0"/>
          <w:lang w:val="it-IT"/>
        </w:rPr>
        <w:t>Gonzago</w:t>
      </w:r>
      <w:r>
        <w:rPr>
          <w:rFonts w:hAnsi="Palatino" w:hint="default"/>
          <w:sz w:val="24"/>
          <w:szCs w:val="24"/>
          <w:rtl w:val="0"/>
          <w:lang w:val="fr-FR"/>
        </w:rPr>
        <w:t>’</w:t>
      </w:r>
      <w:r>
        <w:rPr>
          <w:rFonts w:ascii="Palatino"/>
          <w:sz w:val="24"/>
          <w:szCs w:val="24"/>
          <w:rtl w:val="0"/>
          <w:lang w:val="en-US"/>
        </w:rPr>
        <w:t>, contrary to what Kripke emphasised.</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7. Conclusion</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 xml:space="preserve">I have wanted to draw attention to a specific puzzle about fictional works. </w:t>
      </w:r>
      <w:r>
        <w:rPr>
          <w:rFonts w:ascii="Palatino"/>
          <w:sz w:val="24"/>
          <w:szCs w:val="24"/>
          <w:rtl w:val="0"/>
          <w:lang w:val="en-US"/>
        </w:rPr>
        <w:t>The possibility of fictional works has</w:t>
      </w:r>
      <w:r>
        <w:rPr>
          <w:rFonts w:ascii="Palatino"/>
          <w:sz w:val="24"/>
          <w:szCs w:val="24"/>
          <w:rtl w:val="0"/>
          <w:lang w:val="en-US"/>
        </w:rPr>
        <w:t xml:space="preserve"> ramifications for our conception of fictional entities. </w:t>
      </w:r>
      <w:r>
        <w:rPr>
          <w:rFonts w:ascii="Palatino"/>
          <w:sz w:val="24"/>
          <w:szCs w:val="24"/>
          <w:rtl w:val="0"/>
          <w:lang w:val="en-US"/>
        </w:rPr>
        <w:t xml:space="preserve">Instead of being encapsulated in the world of fiction, such works </w:t>
      </w:r>
      <w:r>
        <w:rPr>
          <w:rFonts w:ascii="Palatino"/>
          <w:sz w:val="24"/>
          <w:szCs w:val="24"/>
          <w:rtl w:val="0"/>
          <w:lang w:val="en-US"/>
        </w:rPr>
        <w:t xml:space="preserve">can exist as real world immigrants in the </w:t>
      </w:r>
      <w:r>
        <w:rPr>
          <w:rFonts w:ascii="Palatino"/>
          <w:sz w:val="24"/>
          <w:szCs w:val="24"/>
          <w:rtl w:val="0"/>
          <w:lang w:val="en-US"/>
        </w:rPr>
        <w:t xml:space="preserve">actual </w:t>
      </w:r>
      <w:r>
        <w:rPr>
          <w:rFonts w:ascii="Palatino"/>
          <w:sz w:val="24"/>
          <w:szCs w:val="24"/>
          <w:rtl w:val="0"/>
          <w:lang w:val="en-US"/>
        </w:rPr>
        <w:t>world</w:t>
      </w:r>
      <w:r>
        <w:rPr>
          <w:rFonts w:ascii="Palatino"/>
          <w:sz w:val="24"/>
          <w:szCs w:val="24"/>
          <w:rtl w:val="0"/>
          <w:lang w:val="en-US"/>
        </w:rPr>
        <w:t>.</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pPr>
      <w:r>
        <w:rPr>
          <w:rFonts w:ascii="Palatino"/>
          <w:sz w:val="24"/>
          <w:szCs w:val="24"/>
          <w:rtl w:val="0"/>
          <w:lang w:val="en-US"/>
        </w:rPr>
        <w:t>Although it is difficult to draw a sharp line, it</w:t>
      </w:r>
      <w:r>
        <w:rPr>
          <w:rFonts w:hAnsi="Palatino" w:hint="default"/>
          <w:sz w:val="24"/>
          <w:szCs w:val="24"/>
          <w:rtl w:val="0"/>
          <w:lang w:val="en-US"/>
        </w:rPr>
        <w:t>’</w:t>
      </w:r>
      <w:r>
        <w:rPr>
          <w:rFonts w:ascii="Palatino"/>
          <w:sz w:val="24"/>
          <w:szCs w:val="24"/>
          <w:rtl w:val="0"/>
          <w:lang w:val="en-US"/>
        </w:rPr>
        <w:t>s clear that ther</w:t>
      </w:r>
      <w:r>
        <w:rPr>
          <w:rFonts w:ascii="Palatino"/>
          <w:sz w:val="24"/>
          <w:szCs w:val="24"/>
          <w:rtl w:val="0"/>
          <w:lang w:val="en-US"/>
        </w:rPr>
        <w:t>e</w:t>
      </w:r>
      <w:r>
        <w:rPr>
          <w:rFonts w:ascii="Palatino"/>
          <w:sz w:val="24"/>
          <w:szCs w:val="24"/>
          <w:rtl w:val="0"/>
          <w:lang w:val="en-US"/>
        </w:rPr>
        <w:t xml:space="preserve"> are </w:t>
      </w:r>
      <w:r>
        <w:rPr>
          <w:rFonts w:ascii="Palatino"/>
          <w:sz w:val="24"/>
          <w:szCs w:val="24"/>
          <w:rtl w:val="0"/>
          <w:lang w:val="en-US"/>
        </w:rPr>
        <w:t>more</w:t>
      </w:r>
      <w:r>
        <w:rPr>
          <w:rFonts w:ascii="Palatino"/>
          <w:sz w:val="24"/>
          <w:szCs w:val="24"/>
          <w:rtl w:val="0"/>
          <w:lang w:val="en-US"/>
        </w:rPr>
        <w:t xml:space="preserve"> potential real world immigrants. Some of these will be marginal</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O</w:t>
      </w:r>
      <w:r>
        <w:rPr>
          <w:rFonts w:ascii="Palatino"/>
          <w:sz w:val="24"/>
          <w:szCs w:val="24"/>
          <w:rtl w:val="0"/>
          <w:lang w:val="en-US"/>
        </w:rPr>
        <w:t xml:space="preserve">thers may </w:t>
      </w:r>
      <w:r>
        <w:rPr>
          <w:rFonts w:ascii="Palatino"/>
          <w:sz w:val="24"/>
          <w:szCs w:val="24"/>
          <w:rtl w:val="0"/>
          <w:lang w:val="en-US"/>
        </w:rPr>
        <w:t>come to figure</w:t>
      </w:r>
      <w:r>
        <w:rPr>
          <w:rFonts w:ascii="Palatino"/>
          <w:sz w:val="24"/>
          <w:szCs w:val="24"/>
          <w:rtl w:val="0"/>
        </w:rPr>
        <w:t xml:space="preserve"> prominent</w:t>
      </w:r>
      <w:r>
        <w:rPr>
          <w:rFonts w:ascii="Palatino"/>
          <w:sz w:val="24"/>
          <w:szCs w:val="24"/>
          <w:rtl w:val="0"/>
          <w:lang w:val="en-US"/>
        </w:rPr>
        <w:t>ly</w:t>
      </w:r>
      <w:r>
        <w:rPr>
          <w:rFonts w:ascii="Palatino"/>
          <w:sz w:val="24"/>
          <w:szCs w:val="24"/>
          <w:rtl w:val="0"/>
          <w:lang w:val="fr-FR"/>
        </w:rPr>
        <w:t xml:space="preserve"> in our lives. </w:t>
      </w:r>
      <w:r>
        <w:rPr>
          <w:rFonts w:ascii="Palatino"/>
          <w:sz w:val="24"/>
          <w:szCs w:val="24"/>
          <w:rtl w:val="0"/>
          <w:lang w:val="en-US"/>
        </w:rPr>
        <w:t xml:space="preserve">Think of </w:t>
      </w:r>
      <w:r>
        <w:rPr>
          <w:rFonts w:ascii="Palatino"/>
          <w:sz w:val="24"/>
          <w:szCs w:val="24"/>
          <w:rtl w:val="0"/>
          <w:lang w:val="en-US"/>
        </w:rPr>
        <w:t>artefacts first invented in</w:t>
      </w:r>
      <w:r>
        <w:rPr>
          <w:rFonts w:ascii="Palatino"/>
          <w:sz w:val="24"/>
          <w:szCs w:val="24"/>
          <w:rtl w:val="0"/>
          <w:lang w:val="en-US"/>
        </w:rPr>
        <w:t xml:space="preserve"> works of</w:t>
      </w:r>
      <w:r>
        <w:rPr>
          <w:rFonts w:ascii="Palatino"/>
          <w:sz w:val="24"/>
          <w:szCs w:val="24"/>
          <w:rtl w:val="0"/>
          <w:lang w:val="en-US"/>
        </w:rPr>
        <w:t xml:space="preserve"> science fiction, and only decades</w:t>
      </w:r>
      <w:r>
        <w:rPr>
          <w:rFonts w:ascii="Palatino"/>
          <w:sz w:val="24"/>
          <w:szCs w:val="24"/>
          <w:rtl w:val="0"/>
          <w:lang w:val="en-US"/>
        </w:rPr>
        <w:t xml:space="preserve"> </w:t>
      </w:r>
      <w:r>
        <w:rPr>
          <w:rFonts w:ascii="Palatino"/>
          <w:sz w:val="24"/>
          <w:szCs w:val="24"/>
          <w:rtl w:val="0"/>
        </w:rPr>
        <w:t xml:space="preserve">later </w:t>
      </w:r>
      <w:r>
        <w:rPr>
          <w:rFonts w:ascii="Palatino"/>
          <w:sz w:val="24"/>
          <w:szCs w:val="24"/>
          <w:rtl w:val="0"/>
          <w:lang w:val="en-US"/>
        </w:rPr>
        <w:t xml:space="preserve">built in real life. </w:t>
      </w:r>
      <w:r>
        <w:rPr>
          <w:rFonts w:ascii="Palatino"/>
          <w:sz w:val="24"/>
          <w:szCs w:val="24"/>
          <w:rtl w:val="0"/>
          <w:lang w:val="en-US"/>
        </w:rPr>
        <w:t xml:space="preserve">When </w:t>
      </w:r>
      <w:r>
        <w:rPr>
          <w:rFonts w:ascii="Palatino"/>
          <w:sz w:val="24"/>
          <w:szCs w:val="24"/>
          <w:rtl w:val="0"/>
          <w:lang w:val="en-US"/>
        </w:rPr>
        <w:t>people</w:t>
      </w:r>
      <w:r>
        <w:rPr>
          <w:rFonts w:ascii="Palatino"/>
          <w:sz w:val="24"/>
          <w:szCs w:val="24"/>
          <w:rtl w:val="0"/>
        </w:rPr>
        <w:t xml:space="preserve"> say </w:t>
      </w:r>
      <w:r>
        <w:rPr>
          <w:rFonts w:ascii="Palatino"/>
          <w:sz w:val="24"/>
          <w:szCs w:val="24"/>
          <w:rtl w:val="0"/>
          <w:lang w:val="en-US"/>
        </w:rPr>
        <w:t>of something that it is</w:t>
      </w:r>
      <w:r>
        <w:rPr>
          <w:rFonts w:ascii="Palatino"/>
          <w:sz w:val="24"/>
          <w:szCs w:val="24"/>
          <w:rtl w:val="0"/>
          <w:lang w:val="en-US"/>
        </w:rPr>
        <w:t xml:space="preserve"> as if it</w:t>
      </w:r>
      <w:r>
        <w:rPr>
          <w:rFonts w:ascii="Palatino"/>
          <w:sz w:val="24"/>
          <w:szCs w:val="24"/>
          <w:rtl w:val="0"/>
          <w:lang w:val="en-US"/>
        </w:rPr>
        <w:t xml:space="preserve"> came</w:t>
      </w:r>
      <w:r>
        <w:rPr>
          <w:rFonts w:ascii="Palatino"/>
          <w:sz w:val="24"/>
          <w:szCs w:val="24"/>
          <w:rtl w:val="0"/>
          <w:lang w:val="en-US"/>
        </w:rPr>
        <w:t xml:space="preserve"> straight out of </w:t>
      </w:r>
      <w:r>
        <w:rPr>
          <w:rFonts w:ascii="Palatino"/>
          <w:sz w:val="24"/>
          <w:szCs w:val="24"/>
          <w:rtl w:val="0"/>
          <w:lang w:val="en-US"/>
        </w:rPr>
        <w:t>a story</w:t>
      </w:r>
      <w:r>
        <w:rPr>
          <w:rFonts w:ascii="Palatino"/>
          <w:sz w:val="24"/>
          <w:szCs w:val="24"/>
          <w:rtl w:val="0"/>
        </w:rPr>
        <w:t xml:space="preserve">, </w:t>
      </w:r>
      <w:r>
        <w:rPr>
          <w:rFonts w:ascii="Palatino"/>
          <w:sz w:val="24"/>
          <w:szCs w:val="24"/>
          <w:rtl w:val="0"/>
          <w:lang w:val="en-US"/>
        </w:rPr>
        <w:t>they</w:t>
      </w:r>
      <w:r>
        <w:rPr>
          <w:rFonts w:ascii="Palatino"/>
          <w:sz w:val="24"/>
          <w:szCs w:val="24"/>
          <w:rtl w:val="0"/>
        </w:rPr>
        <w:t xml:space="preserve"> </w:t>
      </w:r>
      <w:r>
        <w:rPr>
          <w:rFonts w:ascii="Palatino"/>
          <w:sz w:val="24"/>
          <w:szCs w:val="24"/>
          <w:rtl w:val="0"/>
          <w:lang w:val="en-US"/>
        </w:rPr>
        <w:t>could</w:t>
      </w:r>
      <w:r>
        <w:rPr>
          <w:rFonts w:ascii="Palatino"/>
          <w:sz w:val="24"/>
          <w:szCs w:val="24"/>
          <w:rtl w:val="0"/>
        </w:rPr>
        <w:t xml:space="preserve"> </w:t>
      </w:r>
      <w:r>
        <w:rPr>
          <w:rFonts w:ascii="Palatino"/>
          <w:sz w:val="24"/>
          <w:szCs w:val="24"/>
          <w:rtl w:val="0"/>
          <w:lang w:val="en-US"/>
        </w:rPr>
        <w:t>in fact be right.</w:t>
        <w:br w:type="page"/>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Abstract:</w:t>
      </w: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Many assume that</w:t>
      </w:r>
      <w:r>
        <w:rPr>
          <w:rFonts w:ascii="Palatino"/>
          <w:sz w:val="24"/>
          <w:szCs w:val="24"/>
          <w:rtl w:val="0"/>
          <w:lang w:val="en-US"/>
        </w:rPr>
        <w:t xml:space="preserve"> fictional</w:t>
      </w:r>
      <w:r>
        <w:rPr>
          <w:rFonts w:ascii="Palatino"/>
          <w:sz w:val="24"/>
          <w:szCs w:val="24"/>
          <w:rtl w:val="0"/>
          <w:lang w:val="en-US"/>
        </w:rPr>
        <w:t xml:space="preserve"> individuals are encapsulated in the world of fiction.</w:t>
      </w:r>
      <w:r>
        <w:rPr>
          <w:rFonts w:ascii="Palatino"/>
          <w:sz w:val="24"/>
          <w:szCs w:val="24"/>
          <w:rtl w:val="0"/>
          <w:lang w:val="en-US"/>
        </w:rPr>
        <w:t xml:space="preserve"> </w:t>
      </w:r>
      <w:r>
        <w:rPr>
          <w:rFonts w:ascii="Palatino"/>
          <w:sz w:val="24"/>
          <w:szCs w:val="24"/>
          <w:rtl w:val="0"/>
        </w:rPr>
        <w:t xml:space="preserve"> </w:t>
      </w:r>
      <w:r>
        <w:rPr>
          <w:rFonts w:ascii="Palatino"/>
          <w:sz w:val="24"/>
          <w:szCs w:val="24"/>
          <w:rtl w:val="0"/>
          <w:lang w:val="en-US"/>
        </w:rPr>
        <w:t>Yet s</w:t>
      </w:r>
      <w:r>
        <w:rPr>
          <w:rFonts w:ascii="Palatino"/>
          <w:sz w:val="24"/>
          <w:szCs w:val="24"/>
          <w:rtl w:val="0"/>
          <w:lang w:val="en-US"/>
        </w:rPr>
        <w:t xml:space="preserve">ome works of fiction tell us about pieces of </w:t>
      </w:r>
      <w:r>
        <w:rPr>
          <w:rFonts w:ascii="Palatino"/>
          <w:sz w:val="24"/>
          <w:szCs w:val="24"/>
          <w:rtl w:val="0"/>
          <w:lang w:val="en-US"/>
        </w:rPr>
        <w:t>prose</w:t>
      </w:r>
      <w:r>
        <w:rPr>
          <w:rFonts w:ascii="Palatino"/>
          <w:sz w:val="24"/>
          <w:szCs w:val="24"/>
          <w:rtl w:val="0"/>
          <w:lang w:val="en-US"/>
        </w:rPr>
        <w:t xml:space="preserve"> or </w:t>
      </w:r>
      <w:r>
        <w:rPr>
          <w:rFonts w:ascii="Palatino"/>
          <w:sz w:val="24"/>
          <w:szCs w:val="24"/>
          <w:rtl w:val="0"/>
          <w:lang w:val="en-US"/>
        </w:rPr>
        <w:t>theatre</w:t>
      </w:r>
      <w:r>
        <w:rPr>
          <w:rFonts w:ascii="Palatino"/>
          <w:sz w:val="24"/>
          <w:szCs w:val="24"/>
          <w:rtl w:val="0"/>
          <w:lang w:val="en-US"/>
        </w:rPr>
        <w:t xml:space="preserve"> written by fictional characters. </w:t>
      </w:r>
      <w:r>
        <w:rPr>
          <w:rFonts w:ascii="Palatino"/>
          <w:sz w:val="24"/>
          <w:szCs w:val="24"/>
          <w:rtl w:val="0"/>
          <w:lang w:val="en-US"/>
        </w:rPr>
        <w:t>S</w:t>
      </w:r>
      <w:r>
        <w:rPr>
          <w:rFonts w:ascii="Palatino"/>
          <w:sz w:val="24"/>
          <w:szCs w:val="24"/>
          <w:rtl w:val="0"/>
          <w:lang w:val="de-DE"/>
        </w:rPr>
        <w:t xml:space="preserve">uch </w:t>
      </w:r>
      <w:r>
        <w:rPr>
          <w:rFonts w:ascii="Palatino"/>
          <w:sz w:val="24"/>
          <w:szCs w:val="24"/>
          <w:rtl w:val="0"/>
          <w:lang w:val="en-US"/>
        </w:rPr>
        <w:t>creations</w:t>
      </w:r>
      <w:r>
        <w:rPr>
          <w:rFonts w:ascii="Palatino"/>
          <w:sz w:val="24"/>
          <w:szCs w:val="24"/>
          <w:rtl w:val="0"/>
          <w:lang w:val="en-US"/>
        </w:rPr>
        <w:t xml:space="preserve"> are </w:t>
      </w:r>
      <w:r>
        <w:rPr>
          <w:rFonts w:ascii="Palatino"/>
          <w:i w:val="1"/>
          <w:iCs w:val="1"/>
          <w:sz w:val="24"/>
          <w:szCs w:val="24"/>
          <w:rtl w:val="0"/>
          <w:lang w:val="en-US"/>
        </w:rPr>
        <w:t>fictional works,</w:t>
      </w:r>
      <w:r>
        <w:rPr>
          <w:rFonts w:ascii="Palatino"/>
          <w:sz w:val="24"/>
          <w:szCs w:val="24"/>
          <w:rtl w:val="0"/>
          <w:lang w:val="en-US"/>
        </w:rPr>
        <w:t xml:space="preserve"> as I</w:t>
      </w:r>
      <w:r>
        <w:rPr>
          <w:rFonts w:ascii="Palatino"/>
          <w:sz w:val="24"/>
          <w:szCs w:val="24"/>
          <w:rtl w:val="0"/>
          <w:lang w:val="en-US"/>
        </w:rPr>
        <w:t xml:space="preserve"> wi</w:t>
      </w:r>
      <w:r>
        <w:rPr>
          <w:rFonts w:ascii="Palatino"/>
          <w:sz w:val="24"/>
          <w:szCs w:val="24"/>
          <w:rtl w:val="0"/>
          <w:lang w:val="en-US"/>
        </w:rPr>
        <w:t>ll call them</w:t>
      </w:r>
      <w:r>
        <w:rPr>
          <w:rFonts w:ascii="Palatino"/>
          <w:sz w:val="24"/>
          <w:szCs w:val="24"/>
          <w:rtl w:val="0"/>
          <w:lang w:val="en-US"/>
        </w:rPr>
        <w:t>.</w:t>
      </w:r>
      <w:r>
        <w:rPr>
          <w:rFonts w:ascii="Palatino"/>
          <w:sz w:val="24"/>
          <w:szCs w:val="24"/>
          <w:rtl w:val="0"/>
          <w:lang w:val="en-US"/>
        </w:rPr>
        <w:t xml:space="preserve"> Their authors </w:t>
      </w:r>
      <w:r>
        <w:rPr>
          <w:rFonts w:ascii="Palatino"/>
          <w:sz w:val="24"/>
          <w:szCs w:val="24"/>
          <w:rtl w:val="0"/>
          <w:lang w:val="en-US"/>
        </w:rPr>
        <w:t>do not exist.</w:t>
      </w:r>
      <w:r>
        <w:rPr>
          <w:rFonts w:ascii="Palatino"/>
          <w:sz w:val="24"/>
          <w:szCs w:val="24"/>
          <w:rtl w:val="0"/>
        </w:rPr>
        <w:t xml:space="preserve"> </w:t>
      </w:r>
      <w:r>
        <w:rPr>
          <w:rFonts w:ascii="Palatino"/>
          <w:sz w:val="24"/>
          <w:szCs w:val="24"/>
          <w:rtl w:val="0"/>
          <w:lang w:val="en-US"/>
        </w:rPr>
        <w:t xml:space="preserve">But we </w:t>
      </w:r>
      <w:r>
        <w:rPr>
          <w:rFonts w:ascii="Palatino"/>
          <w:sz w:val="24"/>
          <w:szCs w:val="24"/>
          <w:rtl w:val="0"/>
          <w:lang w:val="en-US"/>
        </w:rPr>
        <w:t xml:space="preserve">can perform, </w:t>
      </w:r>
      <w:r>
        <w:rPr>
          <w:rFonts w:ascii="Palatino"/>
          <w:sz w:val="24"/>
          <w:szCs w:val="24"/>
          <w:rtl w:val="0"/>
          <w:lang w:val="en-US"/>
        </w:rPr>
        <w:t>recite</w:t>
      </w:r>
      <w:r>
        <w:rPr>
          <w:rFonts w:ascii="Palatino"/>
          <w:sz w:val="24"/>
          <w:szCs w:val="24"/>
          <w:rtl w:val="0"/>
        </w:rPr>
        <w:t>, or</w:t>
      </w:r>
      <w:r>
        <w:rPr>
          <w:rFonts w:ascii="Palatino"/>
          <w:sz w:val="24"/>
          <w:szCs w:val="24"/>
          <w:rtl w:val="0"/>
          <w:lang w:val="en-US"/>
        </w:rPr>
        <w:t xml:space="preserve"> more generally</w:t>
      </w:r>
      <w:r>
        <w:rPr>
          <w:rFonts w:ascii="Palatino"/>
          <w:sz w:val="24"/>
          <w:szCs w:val="24"/>
          <w:rtl w:val="0"/>
          <w:lang w:val="en-US"/>
        </w:rPr>
        <w:t xml:space="preserve"> generate </w:t>
      </w:r>
      <w:r>
        <w:rPr>
          <w:rFonts w:ascii="Palatino"/>
          <w:sz w:val="24"/>
          <w:szCs w:val="24"/>
          <w:rtl w:val="0"/>
          <w:lang w:val="en-US"/>
        </w:rPr>
        <w:t xml:space="preserve">actual </w:t>
      </w:r>
      <w:r>
        <w:rPr>
          <w:rFonts w:ascii="Palatino"/>
          <w:sz w:val="24"/>
          <w:szCs w:val="24"/>
          <w:rtl w:val="0"/>
          <w:lang w:val="en-US"/>
        </w:rPr>
        <w:t>instances of such works</w:t>
      </w:r>
      <w:r>
        <w:rPr>
          <w:rFonts w:ascii="Palatino"/>
          <w:sz w:val="24"/>
          <w:szCs w:val="24"/>
          <w:rtl w:val="0"/>
          <w:lang w:val="en-US"/>
        </w:rPr>
        <w:t>.</w:t>
      </w:r>
      <w:r>
        <w:rPr>
          <w:rFonts w:ascii="Palatino"/>
          <w:sz w:val="24"/>
          <w:szCs w:val="24"/>
          <w:rtl w:val="0"/>
        </w:rPr>
        <w:t xml:space="preserve"> </w:t>
      </w:r>
      <w:r>
        <w:rPr>
          <w:rFonts w:ascii="Palatino"/>
          <w:sz w:val="24"/>
          <w:szCs w:val="24"/>
          <w:rtl w:val="0"/>
          <w:lang w:val="en-US"/>
        </w:rPr>
        <w:t>This means we</w:t>
      </w:r>
      <w:r>
        <w:rPr>
          <w:rFonts w:ascii="Palatino"/>
          <w:sz w:val="24"/>
          <w:szCs w:val="24"/>
          <w:rtl w:val="0"/>
        </w:rPr>
        <w:t xml:space="preserve"> c</w:t>
      </w:r>
      <w:r>
        <w:rPr>
          <w:rFonts w:ascii="Palatino"/>
          <w:sz w:val="24"/>
          <w:szCs w:val="24"/>
          <w:rtl w:val="0"/>
          <w:lang w:val="en-US"/>
        </w:rPr>
        <w:t>an</w:t>
      </w:r>
      <w:r>
        <w:rPr>
          <w:rFonts w:ascii="Palatino"/>
          <w:sz w:val="24"/>
          <w:szCs w:val="24"/>
          <w:rtl w:val="0"/>
        </w:rPr>
        <w:t xml:space="preserve"> bring </w:t>
      </w:r>
      <w:r>
        <w:rPr>
          <w:rFonts w:ascii="Palatino"/>
          <w:sz w:val="24"/>
          <w:szCs w:val="24"/>
          <w:rtl w:val="0"/>
          <w:lang w:val="en-US"/>
        </w:rPr>
        <w:t>such individuals</w:t>
      </w:r>
      <w:r>
        <w:rPr>
          <w:rFonts w:ascii="Palatino"/>
          <w:sz w:val="24"/>
          <w:szCs w:val="24"/>
          <w:rtl w:val="0"/>
          <w:lang w:val="en-US"/>
        </w:rPr>
        <w:t xml:space="preserve"> actually into existence</w:t>
      </w:r>
      <w:r>
        <w:rPr>
          <w:rFonts w:ascii="Palatino"/>
          <w:sz w:val="24"/>
          <w:szCs w:val="24"/>
          <w:rtl w:val="0"/>
          <w:lang w:val="en-US"/>
        </w:rPr>
        <w:t>,</w:t>
      </w:r>
      <w:r>
        <w:rPr>
          <w:rFonts w:ascii="Palatino"/>
          <w:sz w:val="24"/>
          <w:szCs w:val="24"/>
          <w:rtl w:val="0"/>
          <w:lang w:val="en-US"/>
        </w:rPr>
        <w:t xml:space="preserve"> as </w:t>
      </w:r>
      <w:r>
        <w:rPr>
          <w:rFonts w:ascii="Palatino"/>
          <w:sz w:val="24"/>
          <w:szCs w:val="24"/>
          <w:rtl w:val="0"/>
          <w:lang w:val="en-US"/>
        </w:rPr>
        <w:t xml:space="preserve">the </w:t>
      </w:r>
      <w:r>
        <w:rPr>
          <w:rFonts w:ascii="Palatino"/>
          <w:sz w:val="24"/>
          <w:szCs w:val="24"/>
          <w:rtl w:val="0"/>
          <w:lang w:val="en-US"/>
        </w:rPr>
        <w:t xml:space="preserve">works </w:t>
      </w:r>
      <w:r>
        <w:rPr>
          <w:rFonts w:ascii="Palatino"/>
          <w:sz w:val="24"/>
          <w:szCs w:val="24"/>
          <w:rtl w:val="0"/>
          <w:lang w:val="en-US"/>
        </w:rPr>
        <w:t>they are</w:t>
      </w:r>
      <w:r>
        <w:rPr>
          <w:rFonts w:ascii="Palatino"/>
          <w:sz w:val="24"/>
          <w:szCs w:val="24"/>
          <w:rtl w:val="0"/>
        </w:rPr>
        <w:t xml:space="preserve">. </w:t>
      </w:r>
      <w:r>
        <w:rPr>
          <w:rFonts w:ascii="Palatino"/>
          <w:sz w:val="24"/>
          <w:szCs w:val="24"/>
          <w:rtl w:val="0"/>
          <w:lang w:val="en-US"/>
        </w:rPr>
        <w:t>I conclude that the</w:t>
      </w:r>
      <w:r>
        <w:rPr>
          <w:rFonts w:ascii="Palatino"/>
          <w:sz w:val="24"/>
          <w:szCs w:val="24"/>
          <w:rtl w:val="0"/>
          <w:lang w:val="en-US"/>
        </w:rPr>
        <w:t xml:space="preserve"> assumption about </w:t>
      </w:r>
      <w:r>
        <w:rPr>
          <w:rFonts w:ascii="Palatino"/>
          <w:sz w:val="24"/>
          <w:szCs w:val="24"/>
          <w:rtl w:val="0"/>
          <w:lang w:val="en-US"/>
        </w:rPr>
        <w:t>encapsulation is untenable.</w:t>
      </w:r>
    </w:p>
    <w:p>
      <w:pPr>
        <w:pStyle w:val="Body"/>
        <w:spacing w:line="480" w:lineRule="auto"/>
        <w:ind w:left="306" w:right="332" w:firstLine="0"/>
        <w:jc w:val="both"/>
        <w:rPr>
          <w:rFonts w:ascii="Palatino" w:cs="Palatino" w:hAnsi="Palatino" w:eastAsia="Palatino"/>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Keywords:</w:t>
      </w:r>
    </w:p>
    <w:p>
      <w:pPr>
        <w:pStyle w:val="Body"/>
        <w:spacing w:line="480" w:lineRule="auto"/>
        <w:ind w:left="306" w:right="332" w:firstLine="0"/>
        <w:jc w:val="both"/>
        <w:rPr>
          <w:rFonts w:ascii="Palatino" w:cs="Palatino" w:hAnsi="Palatino" w:eastAsia="Palatino"/>
          <w:sz w:val="24"/>
          <w:szCs w:val="24"/>
        </w:rPr>
      </w:pPr>
      <w:r>
        <w:rPr>
          <w:rFonts w:ascii="Palatino"/>
          <w:sz w:val="24"/>
          <w:szCs w:val="24"/>
          <w:rtl w:val="0"/>
          <w:lang w:val="en-US"/>
        </w:rPr>
        <w:t>fiction, fictional characters, repeatable works of art, types</w:t>
      </w:r>
    </w:p>
    <w:p>
      <w:pPr>
        <w:pStyle w:val="Body"/>
        <w:spacing w:line="480" w:lineRule="auto"/>
        <w:ind w:left="306" w:right="332" w:firstLine="0"/>
        <w:jc w:val="both"/>
        <w:rPr>
          <w:rFonts w:ascii="Palatino" w:cs="Palatino" w:hAnsi="Palatino" w:eastAsia="Palatino"/>
          <w:b w:val="1"/>
          <w:bCs w:val="1"/>
          <w:sz w:val="24"/>
          <w:szCs w:val="24"/>
        </w:rPr>
      </w:pPr>
    </w:p>
    <w:p>
      <w:pPr>
        <w:pStyle w:val="Body"/>
        <w:spacing w:line="480" w:lineRule="auto"/>
        <w:ind w:left="306" w:right="332" w:firstLine="0"/>
        <w:jc w:val="both"/>
        <w:rPr>
          <w:rFonts w:ascii="Palatino" w:cs="Palatino" w:hAnsi="Palatino" w:eastAsia="Palatino"/>
          <w:b w:val="1"/>
          <w:bCs w:val="1"/>
          <w:sz w:val="24"/>
          <w:szCs w:val="24"/>
        </w:rPr>
      </w:pPr>
    </w:p>
    <w:p>
      <w:pPr>
        <w:pStyle w:val="Body"/>
        <w:spacing w:line="480" w:lineRule="auto"/>
        <w:ind w:left="306" w:right="332" w:firstLine="0"/>
        <w:jc w:val="both"/>
        <w:rPr>
          <w:rFonts w:ascii="Palatino" w:cs="Palatino" w:hAnsi="Palatino" w:eastAsia="Palatino"/>
          <w:b w:val="1"/>
          <w:bCs w:val="1"/>
          <w:sz w:val="24"/>
          <w:szCs w:val="24"/>
        </w:rPr>
      </w:pPr>
      <w:r>
        <w:rPr>
          <w:rFonts w:ascii="Palatino"/>
          <w:b w:val="1"/>
          <w:bCs w:val="1"/>
          <w:sz w:val="24"/>
          <w:szCs w:val="24"/>
          <w:rtl w:val="0"/>
          <w:lang w:val="en-US"/>
        </w:rPr>
        <w:t>References:</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lang w:val="es-ES_tradnl"/>
        </w:rPr>
        <w:t xml:space="preserve">Friend, Stacie. 2012. </w:t>
      </w:r>
      <w:r>
        <w:rPr>
          <w:rFonts w:hAnsi="Palatino" w:hint="default"/>
          <w:sz w:val="24"/>
          <w:szCs w:val="24"/>
          <w:rtl w:val="0"/>
        </w:rPr>
        <w:t>“</w:t>
      </w:r>
      <w:r>
        <w:rPr>
          <w:rFonts w:ascii="Palatino"/>
          <w:sz w:val="24"/>
          <w:szCs w:val="24"/>
          <w:rtl w:val="0"/>
          <w:lang w:val="en-US"/>
        </w:rPr>
        <w:t>Fiction as a Genre.</w:t>
      </w:r>
      <w:r>
        <w:rPr>
          <w:rFonts w:hAnsi="Palatino" w:hint="default"/>
          <w:sz w:val="24"/>
          <w:szCs w:val="24"/>
          <w:rtl w:val="0"/>
        </w:rPr>
        <w:t xml:space="preserve">” </w:t>
      </w:r>
      <w:r>
        <w:rPr>
          <w:rFonts w:ascii="Palatino"/>
          <w:i w:val="1"/>
          <w:iCs w:val="1"/>
          <w:sz w:val="24"/>
          <w:szCs w:val="24"/>
          <w:rtl w:val="0"/>
          <w:lang w:val="en-US"/>
        </w:rPr>
        <w:t>Proceedings of the Aristotelian Society</w:t>
      </w:r>
      <w:r>
        <w:rPr>
          <w:rFonts w:ascii="Palatino"/>
          <w:sz w:val="24"/>
          <w:szCs w:val="24"/>
          <w:rtl w:val="0"/>
        </w:rPr>
        <w:t xml:space="preserve"> 112(2): 179</w:t>
      </w:r>
      <w:r>
        <w:rPr>
          <w:rFonts w:hAnsi="Palatino" w:hint="default"/>
          <w:sz w:val="24"/>
          <w:szCs w:val="24"/>
          <w:rtl w:val="0"/>
        </w:rPr>
        <w:t>–</w:t>
      </w:r>
      <w:r>
        <w:rPr>
          <w:rFonts w:ascii="Palatino"/>
          <w:sz w:val="24"/>
          <w:szCs w:val="24"/>
          <w:rtl w:val="0"/>
        </w:rPr>
        <w:t xml:space="preserve">209.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rPr>
        <w:t xml:space="preserve">Hayaki, Reina. 2009. </w:t>
      </w:r>
      <w:r>
        <w:rPr>
          <w:rFonts w:hAnsi="Palatino" w:hint="default"/>
          <w:sz w:val="24"/>
          <w:szCs w:val="24"/>
          <w:rtl w:val="0"/>
        </w:rPr>
        <w:t>“</w:t>
      </w:r>
      <w:r>
        <w:rPr>
          <w:rFonts w:ascii="Palatino"/>
          <w:sz w:val="24"/>
          <w:szCs w:val="24"/>
          <w:rtl w:val="0"/>
          <w:lang w:val="en-US"/>
        </w:rPr>
        <w:t>Fictions Within Fictions.</w:t>
      </w:r>
      <w:r>
        <w:rPr>
          <w:rFonts w:hAnsi="Palatino" w:hint="default"/>
          <w:sz w:val="24"/>
          <w:szCs w:val="24"/>
          <w:rtl w:val="0"/>
        </w:rPr>
        <w:t xml:space="preserve">” </w:t>
      </w:r>
      <w:r>
        <w:rPr>
          <w:rFonts w:ascii="Palatino"/>
          <w:i w:val="1"/>
          <w:iCs w:val="1"/>
          <w:sz w:val="24"/>
          <w:szCs w:val="24"/>
          <w:rtl w:val="0"/>
          <w:lang w:val="en-US"/>
        </w:rPr>
        <w:t>Philosophical S</w:t>
      </w:r>
      <w:r>
        <w:rPr>
          <w:rFonts w:ascii="Palatino"/>
          <w:i w:val="1"/>
          <w:iCs w:val="1"/>
          <w:sz w:val="24"/>
          <w:szCs w:val="24"/>
          <w:rtl w:val="0"/>
          <w:lang w:val="en-US"/>
        </w:rPr>
        <w:t>t</w:t>
      </w:r>
      <w:r>
        <w:rPr>
          <w:rFonts w:ascii="Palatino"/>
          <w:i w:val="1"/>
          <w:iCs w:val="1"/>
          <w:sz w:val="24"/>
          <w:szCs w:val="24"/>
          <w:rtl w:val="0"/>
          <w:lang w:val="de-DE"/>
        </w:rPr>
        <w:t>udies</w:t>
      </w:r>
      <w:r>
        <w:rPr>
          <w:rFonts w:ascii="Palatino"/>
          <w:sz w:val="24"/>
          <w:szCs w:val="24"/>
          <w:rtl w:val="0"/>
        </w:rPr>
        <w:t xml:space="preserve"> 146(3): 379</w:t>
      </w:r>
      <w:r>
        <w:rPr>
          <w:rFonts w:hAnsi="Palatino" w:hint="default"/>
          <w:sz w:val="24"/>
          <w:szCs w:val="24"/>
          <w:rtl w:val="0"/>
        </w:rPr>
        <w:t>–</w:t>
      </w:r>
      <w:r>
        <w:rPr>
          <w:rFonts w:ascii="Palatino"/>
          <w:sz w:val="24"/>
          <w:szCs w:val="24"/>
          <w:rtl w:val="0"/>
        </w:rPr>
        <w:t xml:space="preserve">98.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rPr>
        <w:t xml:space="preserve">Kripke, Saul. 2013. </w:t>
      </w:r>
      <w:r>
        <w:rPr>
          <w:rFonts w:ascii="Palatino"/>
          <w:i w:val="1"/>
          <w:iCs w:val="1"/>
          <w:sz w:val="24"/>
          <w:szCs w:val="24"/>
          <w:rtl w:val="0"/>
          <w:lang w:val="en-US"/>
        </w:rPr>
        <w:t xml:space="preserve">Reference and Existence: </w:t>
      </w:r>
      <w:r>
        <w:rPr>
          <w:rFonts w:ascii="Palatino"/>
          <w:i w:val="1"/>
          <w:iCs w:val="1"/>
          <w:sz w:val="24"/>
          <w:szCs w:val="24"/>
          <w:rtl w:val="0"/>
          <w:lang w:val="en-US"/>
        </w:rPr>
        <w:t>Th</w:t>
      </w:r>
      <w:r>
        <w:rPr>
          <w:rFonts w:ascii="Palatino"/>
          <w:i w:val="1"/>
          <w:iCs w:val="1"/>
          <w:sz w:val="24"/>
          <w:szCs w:val="24"/>
          <w:rtl w:val="0"/>
        </w:rPr>
        <w:t>e</w:t>
      </w:r>
      <w:r>
        <w:rPr>
          <w:rFonts w:ascii="Palatino"/>
          <w:i w:val="1"/>
          <w:iCs w:val="1"/>
          <w:sz w:val="24"/>
          <w:szCs w:val="24"/>
          <w:rtl w:val="0"/>
          <w:lang w:val="en-US"/>
        </w:rPr>
        <w:t xml:space="preserve"> John</w:t>
      </w:r>
      <w:r>
        <w:rPr>
          <w:rFonts w:ascii="Palatino"/>
          <w:i w:val="1"/>
          <w:iCs w:val="1"/>
          <w:sz w:val="24"/>
          <w:szCs w:val="24"/>
          <w:rtl w:val="0"/>
          <w:lang w:val="fr-FR"/>
        </w:rPr>
        <w:t xml:space="preserve"> Locke Lectures</w:t>
      </w:r>
      <w:r>
        <w:rPr>
          <w:rFonts w:ascii="Palatino"/>
          <w:sz w:val="24"/>
          <w:szCs w:val="24"/>
          <w:rtl w:val="0"/>
          <w:lang w:val="en-US"/>
        </w:rPr>
        <w:t xml:space="preserve">. Oxford: Oxford University Press.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lang w:val="de-DE"/>
        </w:rPr>
        <w:t xml:space="preserve">Nolan, Daniel, and Alexander Sandgren. 2014. </w:t>
      </w:r>
      <w:r>
        <w:rPr>
          <w:rFonts w:hAnsi="Palatino" w:hint="default"/>
          <w:sz w:val="24"/>
          <w:szCs w:val="24"/>
          <w:rtl w:val="0"/>
        </w:rPr>
        <w:t>“</w:t>
      </w:r>
      <w:r>
        <w:rPr>
          <w:rFonts w:ascii="Palatino"/>
          <w:sz w:val="24"/>
          <w:szCs w:val="24"/>
          <w:rtl w:val="0"/>
          <w:lang w:val="en-US"/>
        </w:rPr>
        <w:t>Creationism and Cardinality.</w:t>
      </w:r>
      <w:r>
        <w:rPr>
          <w:rFonts w:hAnsi="Palatino" w:hint="default"/>
          <w:sz w:val="24"/>
          <w:szCs w:val="24"/>
          <w:rtl w:val="0"/>
        </w:rPr>
        <w:t xml:space="preserve">” </w:t>
      </w:r>
      <w:r>
        <w:rPr>
          <w:rFonts w:ascii="Palatino"/>
          <w:i w:val="1"/>
          <w:iCs w:val="1"/>
          <w:sz w:val="24"/>
          <w:szCs w:val="24"/>
          <w:rtl w:val="0"/>
        </w:rPr>
        <w:t>Analysis</w:t>
      </w:r>
      <w:r>
        <w:rPr>
          <w:rFonts w:ascii="Palatino"/>
          <w:sz w:val="24"/>
          <w:szCs w:val="24"/>
          <w:rtl w:val="0"/>
        </w:rPr>
        <w:t xml:space="preserve"> 74(4): 615</w:t>
      </w:r>
      <w:r>
        <w:rPr>
          <w:rFonts w:hAnsi="Palatino" w:hint="default"/>
          <w:sz w:val="24"/>
          <w:szCs w:val="24"/>
          <w:rtl w:val="0"/>
        </w:rPr>
        <w:t>–</w:t>
      </w:r>
      <w:r>
        <w:rPr>
          <w:rFonts w:ascii="Palatino"/>
          <w:sz w:val="24"/>
          <w:szCs w:val="24"/>
          <w:rtl w:val="0"/>
        </w:rPr>
        <w:t xml:space="preserve">22.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lang w:val="en-US"/>
        </w:rPr>
        <w:t xml:space="preserve">Parsons, Terence. 1980. </w:t>
      </w:r>
      <w:r>
        <w:rPr>
          <w:rFonts w:ascii="Palatino"/>
          <w:i w:val="1"/>
          <w:iCs w:val="1"/>
          <w:sz w:val="24"/>
          <w:szCs w:val="24"/>
          <w:rtl w:val="0"/>
          <w:lang w:val="en-US"/>
        </w:rPr>
        <w:t>Nonexistent Objects</w:t>
      </w:r>
      <w:r>
        <w:rPr>
          <w:rFonts w:ascii="Palatino"/>
          <w:sz w:val="24"/>
          <w:szCs w:val="24"/>
          <w:rtl w:val="0"/>
          <w:lang w:val="en-US"/>
        </w:rPr>
        <w:t xml:space="preserve">. New Haven: Yale University Press.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rPr>
        <w:t xml:space="preserve">Strawson, Peter F. 1959. </w:t>
      </w:r>
      <w:r>
        <w:rPr>
          <w:rFonts w:ascii="Palatino"/>
          <w:i w:val="1"/>
          <w:iCs w:val="1"/>
          <w:sz w:val="24"/>
          <w:szCs w:val="24"/>
          <w:rtl w:val="0"/>
        </w:rPr>
        <w:t>In</w:t>
      </w:r>
      <w:r>
        <w:rPr>
          <w:rFonts w:ascii="Palatino"/>
          <w:i w:val="1"/>
          <w:iCs w:val="1"/>
          <w:sz w:val="24"/>
          <w:szCs w:val="24"/>
          <w:rtl w:val="0"/>
          <w:lang w:val="en-US"/>
        </w:rPr>
        <w:t>d</w:t>
      </w:r>
      <w:r>
        <w:rPr>
          <w:rFonts w:ascii="Palatino"/>
          <w:i w:val="1"/>
          <w:iCs w:val="1"/>
          <w:sz w:val="24"/>
          <w:szCs w:val="24"/>
          <w:rtl w:val="0"/>
          <w:lang w:val="en-US"/>
        </w:rPr>
        <w:t>ividuals: An Essay in Descriptive Metaphysics</w:t>
      </w:r>
      <w:r>
        <w:rPr>
          <w:rFonts w:ascii="Palatino"/>
          <w:sz w:val="24"/>
          <w:szCs w:val="24"/>
          <w:rtl w:val="0"/>
          <w:lang w:val="de-DE"/>
        </w:rPr>
        <w:t xml:space="preserve">. London: Methuen &amp; Co Ltd.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lang w:val="en-US"/>
        </w:rPr>
        <w:t>Th</w:t>
      </w:r>
      <w:r>
        <w:rPr>
          <w:rFonts w:ascii="Palatino"/>
          <w:sz w:val="24"/>
          <w:szCs w:val="24"/>
          <w:rtl w:val="0"/>
          <w:lang w:val="de-DE"/>
        </w:rPr>
        <w:t xml:space="preserve">omasson, Amie L. 1999. </w:t>
      </w:r>
      <w:r>
        <w:rPr>
          <w:rFonts w:ascii="Palatino"/>
          <w:i w:val="1"/>
          <w:iCs w:val="1"/>
          <w:sz w:val="24"/>
          <w:szCs w:val="24"/>
          <w:rtl w:val="0"/>
          <w:lang w:val="en-US"/>
        </w:rPr>
        <w:t>Fiction and Metaphysics</w:t>
      </w:r>
      <w:r>
        <w:rPr>
          <w:rFonts w:ascii="Palatino"/>
          <w:sz w:val="24"/>
          <w:szCs w:val="24"/>
          <w:rtl w:val="0"/>
          <w:lang w:val="en-US"/>
        </w:rPr>
        <w:t xml:space="preserve">. Cambridge: Cambridge University Press. </w:t>
      </w:r>
    </w:p>
    <w:p>
      <w:pPr>
        <w:pStyle w:val="Body"/>
        <w:spacing w:line="480" w:lineRule="auto"/>
        <w:ind w:left="720" w:right="332" w:hanging="414"/>
        <w:jc w:val="both"/>
        <w:rPr>
          <w:rFonts w:ascii="Palatino" w:cs="Palatino" w:hAnsi="Palatino" w:eastAsia="Palatino"/>
          <w:sz w:val="24"/>
          <w:szCs w:val="24"/>
        </w:rPr>
      </w:pPr>
      <w:r>
        <w:rPr>
          <w:rFonts w:ascii="Palatino"/>
          <w:sz w:val="24"/>
          <w:szCs w:val="24"/>
          <w:rtl w:val="0"/>
          <w:lang w:val="nl-NL"/>
        </w:rPr>
        <w:t xml:space="preserve">Walters, Lee. 2013. </w:t>
      </w:r>
      <w:r>
        <w:rPr>
          <w:rFonts w:hAnsi="Palatino" w:hint="default"/>
          <w:sz w:val="24"/>
          <w:szCs w:val="24"/>
          <w:rtl w:val="0"/>
        </w:rPr>
        <w:t>“</w:t>
      </w:r>
      <w:r>
        <w:rPr>
          <w:rFonts w:ascii="Palatino"/>
          <w:sz w:val="24"/>
          <w:szCs w:val="24"/>
          <w:rtl w:val="0"/>
          <w:lang w:val="en-US"/>
        </w:rPr>
        <w:t>Repeatable Artworks as Created Types.</w:t>
      </w:r>
      <w:r>
        <w:rPr>
          <w:rFonts w:hAnsi="Palatino" w:hint="default"/>
          <w:sz w:val="24"/>
          <w:szCs w:val="24"/>
          <w:rtl w:val="0"/>
        </w:rPr>
        <w:t xml:space="preserve">” </w:t>
      </w:r>
      <w:r>
        <w:rPr>
          <w:rFonts w:ascii="Palatino"/>
          <w:i w:val="1"/>
          <w:iCs w:val="1"/>
          <w:sz w:val="24"/>
          <w:szCs w:val="24"/>
          <w:rtl w:val="0"/>
          <w:lang w:val="en-US"/>
        </w:rPr>
        <w:t>British Journal of Aesthetics</w:t>
      </w:r>
      <w:r>
        <w:rPr>
          <w:rFonts w:ascii="Palatino"/>
          <w:sz w:val="24"/>
          <w:szCs w:val="24"/>
          <w:rtl w:val="0"/>
        </w:rPr>
        <w:t xml:space="preserve"> 53(4): 461</w:t>
      </w:r>
      <w:r>
        <w:rPr>
          <w:rFonts w:hAnsi="Palatino" w:hint="default"/>
          <w:sz w:val="24"/>
          <w:szCs w:val="24"/>
          <w:rtl w:val="0"/>
        </w:rPr>
        <w:t>–</w:t>
      </w:r>
      <w:r>
        <w:rPr>
          <w:rFonts w:ascii="Palatino"/>
          <w:sz w:val="24"/>
          <w:szCs w:val="24"/>
          <w:rtl w:val="0"/>
        </w:rPr>
        <w:t xml:space="preserve">77. </w:t>
      </w:r>
    </w:p>
    <w:p>
      <w:pPr>
        <w:pStyle w:val="Default"/>
        <w:bidi w:val="0"/>
        <w:spacing w:after="240" w:line="480" w:lineRule="auto"/>
        <w:ind w:left="0" w:right="0" w:firstLine="0"/>
        <w:jc w:val="left"/>
        <w:rPr>
          <w:rtl w:val="0"/>
        </w:rPr>
      </w:pPr>
      <w:r>
        <w:rPr>
          <w:rFonts w:ascii="Times" w:cs="Times" w:hAnsi="Times" w:eastAsia="Times"/>
          <w:sz w:val="32"/>
          <w:szCs w:val="32"/>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