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BF4B5E" w14:textId="2660257A" w:rsidR="00AC2B4D" w:rsidRDefault="00085F08">
      <w:r>
        <w:t xml:space="preserve">INFORMACJE NA TEMAT IMPREZ URODZINOWYCH: </w:t>
      </w:r>
    </w:p>
    <w:p w14:paraId="2D486A49" w14:textId="6DA6475A" w:rsidR="00673BCB" w:rsidRDefault="00085F08" w:rsidP="00085F08">
      <w:pPr>
        <w:pStyle w:val="Akapitzlist"/>
        <w:numPr>
          <w:ilvl w:val="0"/>
          <w:numId w:val="1"/>
        </w:numPr>
      </w:pPr>
      <w:r>
        <w:t xml:space="preserve">ILE TO KOSZTUJE? Cena urodzinek zależy od Was – wybieracie czas jaki chcecie spędzić w klubie i mnożycie go przez ilość uczestników. (Sprawdź dział cennik) </w:t>
      </w:r>
      <w:r>
        <w:br/>
        <w:t xml:space="preserve">Najczęstszym wyborem jest czas 2 godzin, który kosztuje od osoby dorosłej (18 + lat) 49 zł </w:t>
      </w:r>
      <w:r>
        <w:br/>
        <w:t xml:space="preserve">a od dziecka (- 18 lat) 45 zł za 2 pełne godziny zabawy w klubie z </w:t>
      </w:r>
      <w:r w:rsidR="00677780">
        <w:t xml:space="preserve">bezpłatną </w:t>
      </w:r>
      <w:r>
        <w:t xml:space="preserve">rezerwacją miejsc siedzących. </w:t>
      </w:r>
      <w:r w:rsidR="00673BCB">
        <w:br/>
      </w:r>
    </w:p>
    <w:p w14:paraId="34CD58B3" w14:textId="4093AB5D" w:rsidR="00673BCB" w:rsidRDefault="00673BCB" w:rsidP="00085F08">
      <w:pPr>
        <w:pStyle w:val="Akapitzlist"/>
        <w:numPr>
          <w:ilvl w:val="0"/>
          <w:numId w:val="1"/>
        </w:numPr>
      </w:pPr>
      <w:r>
        <w:t xml:space="preserve">Od jakiego wieku dzieci można rezerwować urodziny? Rekomendujemy wiek 10 + lat. </w:t>
      </w:r>
      <w:proofErr w:type="spellStart"/>
      <w:r>
        <w:t>Flippery</w:t>
      </w:r>
      <w:proofErr w:type="spellEnd"/>
      <w:r>
        <w:t>, koparki RC i niektóre automaty wymagają większego skupienia, z którymi młodsi mogą mieć problemy. Decyzja o młodszej grupie należy oczywiście do Państwa.</w:t>
      </w:r>
      <w:r>
        <w:br/>
      </w:r>
    </w:p>
    <w:p w14:paraId="518A7736" w14:textId="7157C997" w:rsidR="00085F08" w:rsidRDefault="00673BCB" w:rsidP="00085F08">
      <w:pPr>
        <w:pStyle w:val="Akapitzlist"/>
        <w:numPr>
          <w:ilvl w:val="0"/>
          <w:numId w:val="1"/>
        </w:numPr>
      </w:pPr>
      <w:r>
        <w:t xml:space="preserve">Czy można zorganizować urodziny dla dorosłych? TAK!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  <w:r>
        <w:t xml:space="preserve"> Jak najbardziej – czasami zastanawiamy się, kto się lepiej bawił, dziecko czy dorosły?</w:t>
      </w:r>
      <w:r>
        <w:t xml:space="preserve"> </w:t>
      </w:r>
      <w:r>
        <w:t>Zapraszamy – wrócicie wspomnieniami do przeszłości.</w:t>
      </w:r>
      <w:r w:rsidR="00085F08">
        <w:br/>
      </w:r>
    </w:p>
    <w:p w14:paraId="061E93E3" w14:textId="651E5F13" w:rsidR="00085F08" w:rsidRDefault="00085F08" w:rsidP="00085F08">
      <w:pPr>
        <w:pStyle w:val="Akapitzlist"/>
        <w:numPr>
          <w:ilvl w:val="0"/>
          <w:numId w:val="1"/>
        </w:numPr>
      </w:pPr>
      <w:r>
        <w:t xml:space="preserve">Czy trzeba rezerwować termin – TAK – bez tego może się okazać, że mamy już zarezerwowane miejsce – zawsze zadzwoń i umów imprezę pod numerem: 606-414-973 </w:t>
      </w:r>
      <w:r w:rsidR="00677780">
        <w:br/>
      </w:r>
      <w:r>
        <w:t>lub 509-555-123.</w:t>
      </w:r>
    </w:p>
    <w:p w14:paraId="0714A36E" w14:textId="77777777" w:rsidR="00085F08" w:rsidRDefault="00085F08" w:rsidP="00085F08">
      <w:pPr>
        <w:pStyle w:val="Akapitzlist"/>
      </w:pPr>
    </w:p>
    <w:p w14:paraId="3554CA69" w14:textId="3B4F29EF" w:rsidR="00085F08" w:rsidRDefault="00085F08" w:rsidP="00085F08">
      <w:pPr>
        <w:pStyle w:val="Akapitzlist"/>
        <w:numPr>
          <w:ilvl w:val="0"/>
          <w:numId w:val="1"/>
        </w:numPr>
      </w:pPr>
      <w:r>
        <w:t xml:space="preserve">Jakie miejsce dostaniemy i czy jest to dodatkowo płatne? </w:t>
      </w:r>
      <w:r w:rsidR="00677780">
        <w:t>NIE – udostępnimy Wam bezpł</w:t>
      </w:r>
      <w:r w:rsidR="006A7E37">
        <w:t>at</w:t>
      </w:r>
      <w:r w:rsidR="00677780">
        <w:t xml:space="preserve">nie miejsca siedzące w klubie zgodnie z poniższą ilością: </w:t>
      </w:r>
    </w:p>
    <w:p w14:paraId="616D0FF5" w14:textId="31A3C266" w:rsidR="00085F08" w:rsidRDefault="00677780" w:rsidP="00677780">
      <w:pPr>
        <w:pStyle w:val="Akapitzlist"/>
      </w:pPr>
      <w:r>
        <w:t xml:space="preserve">- </w:t>
      </w:r>
      <w:r w:rsidR="00085F08">
        <w:t xml:space="preserve">Jeśli </w:t>
      </w:r>
      <w:r w:rsidR="006A7E37">
        <w:t>będzie</w:t>
      </w:r>
      <w:r w:rsidR="00085F08">
        <w:t xml:space="preserve"> mniej niż 5 gości – bezpłatnie udostępnimy dla Was kanapy</w:t>
      </w:r>
    </w:p>
    <w:p w14:paraId="3B8DCB8A" w14:textId="72657E78" w:rsidR="00085F08" w:rsidRDefault="00677780" w:rsidP="00677780">
      <w:pPr>
        <w:pStyle w:val="Akapitzlist"/>
      </w:pPr>
      <w:r>
        <w:t xml:space="preserve">- </w:t>
      </w:r>
      <w:r w:rsidR="00085F08">
        <w:t xml:space="preserve">Jeśli </w:t>
      </w:r>
      <w:r w:rsidR="006A7E37">
        <w:t>będzie</w:t>
      </w:r>
      <w:r w:rsidR="00085F08">
        <w:t xml:space="preserve"> mniej niż 10 gości – bezpłatnie udostępnimy dla Was lożę na parterze</w:t>
      </w:r>
    </w:p>
    <w:p w14:paraId="4AD31886" w14:textId="3349ABE6" w:rsidR="00677780" w:rsidRDefault="00677780" w:rsidP="00677780">
      <w:pPr>
        <w:pStyle w:val="Akapitzlist"/>
      </w:pPr>
      <w:r>
        <w:t xml:space="preserve">- </w:t>
      </w:r>
      <w:r w:rsidR="00085F08">
        <w:t xml:space="preserve">Jeśli </w:t>
      </w:r>
      <w:r w:rsidR="006A7E37">
        <w:t>będzie</w:t>
      </w:r>
      <w:r w:rsidR="00085F08">
        <w:t xml:space="preserve"> 10 lub powyżej gości – bezpłatnie udostępnimy dla Was pokój VIP na piętrze (uwaga – pokój VIP pomieści </w:t>
      </w:r>
      <w:r w:rsidR="00F94A21">
        <w:t>ok</w:t>
      </w:r>
      <w:r w:rsidR="00085F08">
        <w:t>. 15 osób)</w:t>
      </w:r>
      <w:r>
        <w:t>.</w:t>
      </w:r>
    </w:p>
    <w:p w14:paraId="59D58E81" w14:textId="77777777" w:rsidR="00677780" w:rsidRDefault="00677780" w:rsidP="00677780">
      <w:pPr>
        <w:pStyle w:val="Akapitzlist"/>
      </w:pPr>
    </w:p>
    <w:p w14:paraId="5B67C2F0" w14:textId="4FDDA0BD" w:rsidR="00085F08" w:rsidRDefault="00677780" w:rsidP="00677780">
      <w:pPr>
        <w:pStyle w:val="Akapitzlist"/>
        <w:numPr>
          <w:ilvl w:val="0"/>
          <w:numId w:val="1"/>
        </w:numPr>
      </w:pPr>
      <w:r>
        <w:t>Czy wymagany jest opiekun? TAK – impreza osób niepełnoletnich ZAWSZE wymaga obecności opiekuna</w:t>
      </w:r>
      <w:r w:rsidR="00B64271">
        <w:t xml:space="preserve">, który na miejscu wypełnia i podpisuje „zasady odpowiedzialności uczestnictwa </w:t>
      </w:r>
      <w:r w:rsidR="00673BCB">
        <w:br/>
      </w:r>
      <w:r w:rsidR="00B64271">
        <w:t>w imprezie”.</w:t>
      </w:r>
      <w:r w:rsidR="006A7E37">
        <w:br/>
      </w:r>
    </w:p>
    <w:p w14:paraId="05EC0B1F" w14:textId="2A56BA76" w:rsidR="00677780" w:rsidRDefault="00677780" w:rsidP="00677780">
      <w:pPr>
        <w:pStyle w:val="Akapitzlist"/>
        <w:numPr>
          <w:ilvl w:val="0"/>
          <w:numId w:val="1"/>
        </w:numPr>
      </w:pPr>
      <w:r>
        <w:t xml:space="preserve">Czy opiekun płaci </w:t>
      </w:r>
      <w:r w:rsidR="00F94A21">
        <w:t>z</w:t>
      </w:r>
      <w:r>
        <w:t>a wstęp? JEDEN (1) wymagany opiekun nie musi wykupować biletu, jeśli nie chce korzystać z naszych atrakcji – jest po to</w:t>
      </w:r>
      <w:r w:rsidR="006A7E37">
        <w:t xml:space="preserve">, </w:t>
      </w:r>
      <w:r>
        <w:t xml:space="preserve">aby zwrócić uwagę na uczestników. </w:t>
      </w:r>
      <w:r>
        <w:br/>
        <w:t>KAŻDA dodatkowa osoba towarzysząca (opiekun nr. 2</w:t>
      </w:r>
      <w:r w:rsidR="006A7E37">
        <w:t xml:space="preserve"> itd.</w:t>
      </w:r>
      <w:r>
        <w:t>, rodzic, wujek, ciocia, koleżanka itp.) MUSI WYKUPIĆ bilet zgodny z czasem trwania imprezy urodzinowej.</w:t>
      </w:r>
    </w:p>
    <w:p w14:paraId="5C3C12FD" w14:textId="77777777" w:rsidR="00D37E08" w:rsidRDefault="00D37E08" w:rsidP="00D37E08">
      <w:pPr>
        <w:pStyle w:val="Akapitzlist"/>
      </w:pPr>
    </w:p>
    <w:p w14:paraId="4E6BB185" w14:textId="534F3713" w:rsidR="0034799B" w:rsidRDefault="0034799B" w:rsidP="0034799B">
      <w:pPr>
        <w:pStyle w:val="Akapitzlist"/>
        <w:numPr>
          <w:ilvl w:val="0"/>
          <w:numId w:val="1"/>
        </w:numPr>
      </w:pPr>
      <w:r>
        <w:t xml:space="preserve">Co zawiera impreza urodzinowa: Zabawę przez wybrany i opłacony </w:t>
      </w:r>
      <w:proofErr w:type="spellStart"/>
      <w:r>
        <w:t>w.g</w:t>
      </w:r>
      <w:proofErr w:type="spellEnd"/>
      <w:r>
        <w:t xml:space="preserve">. standardowego cennika czas, bezpłatną rezerwację i udostępnienie miejsc siedzących (wg. ilości osób), bezpłatne zaproszenia elektroniczne, prezent od klubu – voucher dla solenizanta. </w:t>
      </w:r>
      <w:r>
        <w:br/>
      </w:r>
    </w:p>
    <w:p w14:paraId="4228C488" w14:textId="31087E15" w:rsidR="00D37E08" w:rsidRDefault="0034799B" w:rsidP="00677780">
      <w:pPr>
        <w:pStyle w:val="Akapitzlist"/>
        <w:numPr>
          <w:ilvl w:val="0"/>
          <w:numId w:val="1"/>
        </w:numPr>
      </w:pPr>
      <w:r>
        <w:t xml:space="preserve">Woda, napoje, przekąski, słodycze, kawa, herbata – oferta naszego minibaru jest dla Państwa dostępna podczas trwania imprezy. </w:t>
      </w:r>
      <w:r w:rsidR="00D37E08">
        <w:t>Nasza oferta jest bardzo dobra cenowo.</w:t>
      </w:r>
      <w:r w:rsidR="00D37E08">
        <w:t xml:space="preserve"> </w:t>
      </w:r>
      <w:r>
        <w:t xml:space="preserve">Zakupujecie </w:t>
      </w:r>
      <w:r w:rsidR="00D37E08">
        <w:t xml:space="preserve">Państwo </w:t>
      </w:r>
      <w:r>
        <w:t xml:space="preserve">to co chcecie i ile chcecie. Nie ma możliwości przyniesienia i spożywania własnych </w:t>
      </w:r>
      <w:r w:rsidR="00D37E08">
        <w:t xml:space="preserve">produktów. </w:t>
      </w:r>
      <w:r w:rsidR="00D37E08">
        <w:br/>
      </w:r>
    </w:p>
    <w:p w14:paraId="6E8EFD0C" w14:textId="25B0BDAE" w:rsidR="00B15562" w:rsidRDefault="00D37E08" w:rsidP="00677780">
      <w:pPr>
        <w:pStyle w:val="Akapitzlist"/>
        <w:numPr>
          <w:ilvl w:val="0"/>
          <w:numId w:val="1"/>
        </w:numPr>
      </w:pPr>
      <w:r>
        <w:t xml:space="preserve">Tort, babeczki, ciasto – Istnieje możliwość dodatkowego zamówienia u nas okolicznościowego tortu lub innych słodkości – Prosimy o kontakt </w:t>
      </w:r>
      <w:r w:rsidR="001F649D">
        <w:t>pod numerem</w:t>
      </w:r>
      <w:r>
        <w:t xml:space="preserve"> telefonu: </w:t>
      </w:r>
      <w:r w:rsidR="00673BCB">
        <w:br/>
      </w:r>
      <w:r>
        <w:lastRenderedPageBreak/>
        <w:t xml:space="preserve">606-414-973 – Lucyna. Studio tortów Babeczka z Michałkowic: </w:t>
      </w:r>
      <w:hyperlink r:id="rId5" w:history="1">
        <w:r w:rsidR="00B15562" w:rsidRPr="0073019B">
          <w:rPr>
            <w:rStyle w:val="Hipercze"/>
          </w:rPr>
          <w:t>https://www.facebook.com/BabeczkaSiemianowice</w:t>
        </w:r>
      </w:hyperlink>
    </w:p>
    <w:p w14:paraId="6A655BF1" w14:textId="77777777" w:rsidR="00B15562" w:rsidRDefault="00B15562" w:rsidP="00B15562">
      <w:pPr>
        <w:pStyle w:val="Akapitzlist"/>
      </w:pPr>
    </w:p>
    <w:p w14:paraId="5B9DD456" w14:textId="3C2BE70E" w:rsidR="0034799B" w:rsidRDefault="00B15562" w:rsidP="00677780">
      <w:pPr>
        <w:pStyle w:val="Akapitzlist"/>
        <w:numPr>
          <w:ilvl w:val="0"/>
          <w:numId w:val="1"/>
        </w:numPr>
      </w:pPr>
      <w:r>
        <w:t xml:space="preserve">PIZZA, </w:t>
      </w:r>
      <w:proofErr w:type="spellStart"/>
      <w:r>
        <w:t>fastfoody</w:t>
      </w:r>
      <w:proofErr w:type="spellEnd"/>
      <w:r>
        <w:t xml:space="preserve"> i inne jedzenie. </w:t>
      </w:r>
      <w:r w:rsidR="001F649D">
        <w:t xml:space="preserve">Niechętnie podchodzimy do tematu spożywania </w:t>
      </w:r>
      <w:proofErr w:type="spellStart"/>
      <w:r w:rsidR="001F649D">
        <w:t>fastfoodów</w:t>
      </w:r>
      <w:proofErr w:type="spellEnd"/>
      <w:r w:rsidR="00676C82">
        <w:t xml:space="preserve"> w klubie</w:t>
      </w:r>
      <w:r w:rsidR="001F649D">
        <w:t>.</w:t>
      </w:r>
      <w:r w:rsidR="00676C82">
        <w:t xml:space="preserve"> </w:t>
      </w:r>
      <w:bookmarkStart w:id="0" w:name="_GoBack"/>
      <w:bookmarkEnd w:id="0"/>
      <w:proofErr w:type="spellStart"/>
      <w:r w:rsidR="001F649D">
        <w:t>Flippery</w:t>
      </w:r>
      <w:proofErr w:type="spellEnd"/>
      <w:r w:rsidR="001F649D">
        <w:t xml:space="preserve"> nie lubią sosu i sera. JEŚLI jednak Wasza impreza zdecydowanie nie może się odbyć bez pizzy czy sałatki od cioci – zorganizujemy Wam papierowe talerzyki, pobędziemy się kartonów i ogarniemy sprzątanie. Prosimy o ustalenie własnego jedzenia </w:t>
      </w:r>
      <w:r w:rsidR="001F649D">
        <w:br/>
        <w:t xml:space="preserve">w trakcie rezerwowania urodzin – Pobieramy wtedy dodatkową opłatę 50 zł tzw. </w:t>
      </w:r>
      <w:r w:rsidR="00B26C40">
        <w:t>„talerzykowe”</w:t>
      </w:r>
      <w:r>
        <w:br/>
      </w:r>
      <w:r w:rsidR="0034799B">
        <w:br/>
      </w:r>
    </w:p>
    <w:p w14:paraId="7EBB7458" w14:textId="0BF84122" w:rsidR="00C646D6" w:rsidRDefault="00673BCB" w:rsidP="00C646D6">
      <w:pPr>
        <w:pStyle w:val="Akapitzlist"/>
      </w:pPr>
      <w:r>
        <w:br/>
      </w:r>
      <w:r>
        <w:br/>
      </w:r>
    </w:p>
    <w:p w14:paraId="3D5F0DE4" w14:textId="02A4BDAC" w:rsidR="00677780" w:rsidRDefault="00677780" w:rsidP="00677780">
      <w:pPr>
        <w:pStyle w:val="Akapitzlist"/>
      </w:pPr>
    </w:p>
    <w:p w14:paraId="050D1ACC" w14:textId="77777777" w:rsidR="00677780" w:rsidRDefault="00677780" w:rsidP="00677780">
      <w:pPr>
        <w:pStyle w:val="Akapitzlist"/>
      </w:pPr>
    </w:p>
    <w:p w14:paraId="4335ADF9" w14:textId="7D600FE1" w:rsidR="00677780" w:rsidRDefault="00677780" w:rsidP="00677780">
      <w:pPr>
        <w:pStyle w:val="Akapitzlist"/>
      </w:pPr>
    </w:p>
    <w:p w14:paraId="694E368D" w14:textId="77777777" w:rsidR="00677780" w:rsidRDefault="00677780" w:rsidP="00677780">
      <w:pPr>
        <w:pStyle w:val="Akapitzlist"/>
      </w:pPr>
    </w:p>
    <w:p w14:paraId="7592DA35" w14:textId="1DCA1213" w:rsidR="00677780" w:rsidRDefault="00677780" w:rsidP="00677780">
      <w:pPr>
        <w:pStyle w:val="Akapitzlist"/>
      </w:pPr>
      <w:r>
        <w:br/>
      </w:r>
    </w:p>
    <w:p w14:paraId="7B3C6B1F" w14:textId="24BF2D24" w:rsidR="00085F08" w:rsidRDefault="00085F08" w:rsidP="00085F08"/>
    <w:sectPr w:rsidR="00085F0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AC3833"/>
    <w:multiLevelType w:val="hybridMultilevel"/>
    <w:tmpl w:val="ADF0543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F0E"/>
    <w:rsid w:val="00085F08"/>
    <w:rsid w:val="001F649D"/>
    <w:rsid w:val="0026198C"/>
    <w:rsid w:val="0034799B"/>
    <w:rsid w:val="00673BCB"/>
    <w:rsid w:val="00676C82"/>
    <w:rsid w:val="00677780"/>
    <w:rsid w:val="006A7E37"/>
    <w:rsid w:val="007F0F0B"/>
    <w:rsid w:val="00AC2B4D"/>
    <w:rsid w:val="00B15562"/>
    <w:rsid w:val="00B26C40"/>
    <w:rsid w:val="00B64271"/>
    <w:rsid w:val="00BA1F0E"/>
    <w:rsid w:val="00C646D6"/>
    <w:rsid w:val="00D37E08"/>
    <w:rsid w:val="00F94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C25EE"/>
  <w15:chartTrackingRefBased/>
  <w15:docId w15:val="{1D836A51-2170-43DA-AC84-D7B114B7A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085F08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B15562"/>
    <w:rPr>
      <w:color w:val="0563C1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B155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BabeczkaSiemianowic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469</Words>
  <Characters>2818</Characters>
  <Application>Microsoft Office Word</Application>
  <DocSecurity>0</DocSecurity>
  <Lines>23</Lines>
  <Paragraphs>6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jdziu</dc:creator>
  <cp:keywords/>
  <dc:description/>
  <cp:lastModifiedBy>jdziu</cp:lastModifiedBy>
  <cp:revision>12</cp:revision>
  <dcterms:created xsi:type="dcterms:W3CDTF">2026-10-28T09:52:00Z</dcterms:created>
  <dcterms:modified xsi:type="dcterms:W3CDTF">2026-10-28T11:59:00Z</dcterms:modified>
</cp:coreProperties>
</file>