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D036A" w:rsidRDefault="003140C9">
      <w:r>
        <w:rPr>
          <w:noProof/>
          <w:lang w:eastAsia="de-AT" w:bidi="ar-SA"/>
        </w:rPr>
        <w:drawing>
          <wp:anchor distT="0" distB="0" distL="0" distR="0" simplePos="0" relativeHeight="251657728" behindDoc="0" locked="0" layoutInCell="1" allowOverlap="1">
            <wp:simplePos x="0" y="0"/>
            <wp:positionH relativeFrom="column">
              <wp:posOffset>4267835</wp:posOffset>
            </wp:positionH>
            <wp:positionV relativeFrom="paragraph">
              <wp:posOffset>147955</wp:posOffset>
            </wp:positionV>
            <wp:extent cx="1826895" cy="1506855"/>
            <wp:effectExtent l="0" t="0" r="0"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rsidR="005D036A" w:rsidRDefault="005D036A"/>
    <w:p w:rsidR="005D036A" w:rsidRDefault="005D036A"/>
    <w:p w:rsidR="005D036A" w:rsidRDefault="005D036A"/>
    <w:p w:rsidR="005D036A" w:rsidRDefault="005D036A"/>
    <w:p w:rsidR="005D036A" w:rsidRDefault="005D036A"/>
    <w:p w:rsidR="005D036A" w:rsidRDefault="005D036A"/>
    <w:p w:rsidR="005D036A" w:rsidRDefault="005D036A"/>
    <w:p w:rsidR="005D036A" w:rsidRDefault="005D036A"/>
    <w:p w:rsidR="005D036A" w:rsidRDefault="005D036A"/>
    <w:p w:rsidR="005D036A" w:rsidRDefault="005D036A"/>
    <w:p w:rsidR="005D036A" w:rsidRDefault="005D036A"/>
    <w:p w:rsidR="005D036A" w:rsidRDefault="005D036A"/>
    <w:p w:rsidR="005D036A" w:rsidRDefault="005D036A">
      <w:pPr>
        <w:pBdr>
          <w:top w:val="none" w:sz="0" w:space="0" w:color="000000"/>
          <w:left w:val="none" w:sz="0" w:space="0" w:color="000000"/>
          <w:bottom w:val="single" w:sz="1" w:space="1" w:color="000000"/>
          <w:right w:val="none" w:sz="0" w:space="0" w:color="000000"/>
        </w:pBdr>
      </w:pPr>
    </w:p>
    <w:p w:rsidR="005D036A" w:rsidRPr="00E51A28" w:rsidRDefault="003140C9" w:rsidP="00E51A28">
      <w:pPr>
        <w:pBdr>
          <w:top w:val="none" w:sz="0" w:space="0" w:color="000000"/>
          <w:left w:val="none" w:sz="0" w:space="0" w:color="000000"/>
          <w:bottom w:val="none" w:sz="0" w:space="0" w:color="000000"/>
          <w:right w:val="none" w:sz="0" w:space="0" w:color="000000"/>
        </w:pBdr>
        <w:spacing w:before="283" w:after="283"/>
        <w:jc w:val="center"/>
        <w:rPr>
          <w:b/>
          <w:bCs/>
          <w:sz w:val="52"/>
          <w:szCs w:val="52"/>
          <w:lang w:val="en-US"/>
        </w:rPr>
      </w:pPr>
      <w:r w:rsidRPr="00E51A28">
        <w:rPr>
          <w:b/>
          <w:bCs/>
          <w:sz w:val="52"/>
          <w:szCs w:val="52"/>
          <w:lang w:val="en-US"/>
        </w:rPr>
        <w:t>INSY</w:t>
      </w:r>
      <w:r w:rsidR="005B50F1" w:rsidRPr="00E51A28">
        <w:rPr>
          <w:b/>
          <w:bCs/>
          <w:sz w:val="52"/>
          <w:szCs w:val="52"/>
          <w:lang w:val="en-US"/>
        </w:rPr>
        <w:t xml:space="preserve"> </w:t>
      </w:r>
      <w:r w:rsidR="00437196" w:rsidRPr="00E51A28">
        <w:rPr>
          <w:b/>
          <w:bCs/>
          <w:sz w:val="52"/>
          <w:szCs w:val="52"/>
          <w:lang w:val="en-US"/>
        </w:rPr>
        <w:t>–</w:t>
      </w:r>
      <w:r w:rsidR="00E51A28" w:rsidRPr="00E51A28">
        <w:rPr>
          <w:b/>
          <w:bCs/>
          <w:sz w:val="52"/>
          <w:szCs w:val="52"/>
          <w:lang w:val="en-US"/>
        </w:rPr>
        <w:t xml:space="preserve"> </w:t>
      </w:r>
      <w:proofErr w:type="spellStart"/>
      <w:r w:rsidR="00437196" w:rsidRPr="00E51A28">
        <w:rPr>
          <w:b/>
          <w:bCs/>
          <w:sz w:val="52"/>
          <w:szCs w:val="52"/>
          <w:lang w:val="en-US"/>
        </w:rPr>
        <w:t>Übung</w:t>
      </w:r>
      <w:proofErr w:type="spellEnd"/>
    </w:p>
    <w:p w:rsidR="005D036A" w:rsidRPr="00E51A28" w:rsidRDefault="0005051E">
      <w:pPr>
        <w:pBdr>
          <w:top w:val="none" w:sz="0" w:space="0" w:color="000000"/>
          <w:left w:val="none" w:sz="0" w:space="0" w:color="000000"/>
          <w:bottom w:val="none" w:sz="0" w:space="0" w:color="000000"/>
          <w:right w:val="none" w:sz="0" w:space="0" w:color="000000"/>
        </w:pBdr>
        <w:spacing w:before="283" w:after="283"/>
        <w:jc w:val="center"/>
        <w:rPr>
          <w:b/>
          <w:bCs/>
          <w:sz w:val="36"/>
          <w:szCs w:val="36"/>
          <w:lang w:val="en-US"/>
        </w:rPr>
      </w:pPr>
      <w:r>
        <w:rPr>
          <w:b/>
          <w:bCs/>
          <w:sz w:val="52"/>
          <w:szCs w:val="52"/>
          <w:lang w:val="en-US"/>
        </w:rPr>
        <w:t>Prepared Statements</w:t>
      </w:r>
    </w:p>
    <w:p w:rsidR="005D036A" w:rsidRPr="00E51A28" w:rsidRDefault="005D036A">
      <w:pPr>
        <w:pBdr>
          <w:top w:val="single" w:sz="1" w:space="1" w:color="000000"/>
          <w:left w:val="none" w:sz="0" w:space="0" w:color="000000"/>
          <w:bottom w:val="none" w:sz="0" w:space="0" w:color="000000"/>
          <w:right w:val="none" w:sz="0" w:space="0" w:color="000000"/>
        </w:pBdr>
        <w:jc w:val="right"/>
        <w:rPr>
          <w:b/>
          <w:bCs/>
          <w:sz w:val="36"/>
          <w:szCs w:val="36"/>
          <w:lang w:val="en-US"/>
        </w:rPr>
      </w:pPr>
    </w:p>
    <w:p w:rsidR="005D036A" w:rsidRPr="00E51A28" w:rsidRDefault="005D036A">
      <w:pPr>
        <w:jc w:val="right"/>
        <w:rPr>
          <w:b/>
          <w:bCs/>
          <w:sz w:val="36"/>
          <w:szCs w:val="36"/>
          <w:lang w:val="en-US"/>
        </w:rPr>
      </w:pPr>
    </w:p>
    <w:p w:rsidR="005D036A" w:rsidRPr="00E51A28" w:rsidRDefault="005D036A">
      <w:pPr>
        <w:jc w:val="right"/>
        <w:rPr>
          <w:b/>
          <w:bCs/>
          <w:sz w:val="36"/>
          <w:szCs w:val="36"/>
          <w:lang w:val="en-US"/>
        </w:rPr>
      </w:pPr>
    </w:p>
    <w:p w:rsidR="005D036A" w:rsidRPr="00E51A28" w:rsidRDefault="005D036A">
      <w:pPr>
        <w:jc w:val="right"/>
        <w:rPr>
          <w:b/>
          <w:bCs/>
          <w:sz w:val="36"/>
          <w:szCs w:val="36"/>
          <w:lang w:val="en-US"/>
        </w:rPr>
      </w:pPr>
    </w:p>
    <w:p w:rsidR="005D036A" w:rsidRPr="00E51A28" w:rsidRDefault="00C84772">
      <w:pPr>
        <w:jc w:val="right"/>
        <w:rPr>
          <w:b/>
          <w:bCs/>
          <w:sz w:val="36"/>
          <w:szCs w:val="36"/>
          <w:lang w:val="en-US"/>
        </w:rPr>
      </w:pPr>
      <w:proofErr w:type="spellStart"/>
      <w:r w:rsidRPr="00E51A28">
        <w:rPr>
          <w:b/>
          <w:bCs/>
          <w:sz w:val="36"/>
          <w:szCs w:val="36"/>
          <w:lang w:val="en-US"/>
        </w:rPr>
        <w:t>Informationssysteme</w:t>
      </w:r>
      <w:proofErr w:type="spellEnd"/>
    </w:p>
    <w:p w:rsidR="005D036A" w:rsidRPr="005B50F1" w:rsidRDefault="005B50F1" w:rsidP="005B50F1">
      <w:pPr>
        <w:jc w:val="right"/>
        <w:rPr>
          <w:b/>
          <w:bCs/>
          <w:sz w:val="36"/>
          <w:szCs w:val="36"/>
          <w:lang w:val="en-US"/>
        </w:rPr>
      </w:pPr>
      <w:r>
        <w:rPr>
          <w:b/>
          <w:bCs/>
          <w:sz w:val="36"/>
          <w:szCs w:val="36"/>
          <w:lang w:val="en-US"/>
        </w:rPr>
        <w:t>4CHIT</w:t>
      </w:r>
      <w:r w:rsidR="006773A4" w:rsidRPr="005B50F1">
        <w:rPr>
          <w:b/>
          <w:bCs/>
          <w:sz w:val="36"/>
          <w:szCs w:val="36"/>
          <w:lang w:val="en-US"/>
        </w:rPr>
        <w:t xml:space="preserve"> 2015/16</w:t>
      </w:r>
    </w:p>
    <w:p w:rsidR="005D036A" w:rsidRPr="005B50F1" w:rsidRDefault="005D036A">
      <w:pPr>
        <w:jc w:val="right"/>
        <w:rPr>
          <w:b/>
          <w:bCs/>
          <w:sz w:val="36"/>
          <w:szCs w:val="36"/>
          <w:lang w:val="en-US"/>
        </w:rPr>
      </w:pPr>
    </w:p>
    <w:p w:rsidR="005D036A" w:rsidRPr="005B50F1" w:rsidRDefault="005D036A">
      <w:pPr>
        <w:jc w:val="right"/>
        <w:rPr>
          <w:b/>
          <w:bCs/>
          <w:sz w:val="36"/>
          <w:szCs w:val="36"/>
          <w:lang w:val="en-US"/>
        </w:rPr>
      </w:pPr>
    </w:p>
    <w:p w:rsidR="005B50F1" w:rsidRPr="00E51A28" w:rsidRDefault="004645EF" w:rsidP="00E51A28">
      <w:pPr>
        <w:jc w:val="right"/>
        <w:rPr>
          <w:b/>
          <w:bCs/>
          <w:sz w:val="36"/>
          <w:szCs w:val="36"/>
          <w:lang w:val="en-US"/>
        </w:rPr>
      </w:pPr>
      <w:r w:rsidRPr="00E51A28">
        <w:rPr>
          <w:b/>
          <w:bCs/>
          <w:sz w:val="36"/>
          <w:szCs w:val="36"/>
          <w:lang w:val="en-US"/>
        </w:rPr>
        <w:t>Johannes Ucel</w:t>
      </w:r>
      <w:proofErr w:type="gramStart"/>
      <w:r w:rsidR="00E51A28" w:rsidRPr="00E51A28">
        <w:rPr>
          <w:b/>
          <w:bCs/>
          <w:sz w:val="36"/>
          <w:szCs w:val="36"/>
          <w:lang w:val="en-US"/>
        </w:rPr>
        <w:t>,</w:t>
      </w:r>
      <w:proofErr w:type="gramEnd"/>
      <w:r w:rsidR="00E51A28" w:rsidRPr="00E51A28">
        <w:rPr>
          <w:b/>
          <w:bCs/>
          <w:sz w:val="36"/>
          <w:szCs w:val="36"/>
          <w:lang w:val="en-US"/>
        </w:rPr>
        <w:br/>
        <w:t>Michael Stöger</w:t>
      </w:r>
    </w:p>
    <w:p w:rsidR="005D036A" w:rsidRPr="00E51A28" w:rsidRDefault="005D036A">
      <w:pPr>
        <w:jc w:val="right"/>
        <w:rPr>
          <w:b/>
          <w:bCs/>
          <w:sz w:val="36"/>
          <w:szCs w:val="36"/>
          <w:lang w:val="en-US"/>
        </w:rPr>
      </w:pPr>
    </w:p>
    <w:p w:rsidR="005D036A" w:rsidRPr="00E51A28" w:rsidRDefault="005D036A">
      <w:pPr>
        <w:jc w:val="right"/>
        <w:rPr>
          <w:b/>
          <w:bCs/>
          <w:sz w:val="36"/>
          <w:szCs w:val="36"/>
          <w:lang w:val="en-US"/>
        </w:rPr>
      </w:pPr>
    </w:p>
    <w:p w:rsidR="005D036A" w:rsidRPr="00E51A28" w:rsidRDefault="005D036A">
      <w:pPr>
        <w:jc w:val="right"/>
        <w:rPr>
          <w:b/>
          <w:bCs/>
          <w:sz w:val="36"/>
          <w:szCs w:val="36"/>
          <w:lang w:val="en-U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5D036A">
        <w:tc>
          <w:tcPr>
            <w:tcW w:w="4819" w:type="dxa"/>
            <w:shd w:val="clear" w:color="auto" w:fill="auto"/>
          </w:tcPr>
          <w:p w:rsidR="005D036A" w:rsidRPr="00E51A28" w:rsidRDefault="005D036A">
            <w:pPr>
              <w:pStyle w:val="TableContents"/>
              <w:snapToGrid w:val="0"/>
              <w:rPr>
                <w:lang w:val="en-US"/>
              </w:rPr>
            </w:pPr>
          </w:p>
        </w:tc>
        <w:tc>
          <w:tcPr>
            <w:tcW w:w="4819" w:type="dxa"/>
            <w:shd w:val="clear" w:color="auto" w:fill="auto"/>
          </w:tcPr>
          <w:p w:rsidR="005D036A" w:rsidRDefault="009127C7" w:rsidP="004645EF">
            <w:pPr>
              <w:pStyle w:val="TableContents"/>
              <w:jc w:val="right"/>
            </w:pPr>
            <w:r>
              <w:rPr>
                <w:b/>
                <w:bCs/>
              </w:rPr>
              <w:t xml:space="preserve">Version </w:t>
            </w:r>
            <w:r w:rsidR="00623BA2">
              <w:rPr>
                <w:b/>
                <w:bCs/>
              </w:rPr>
              <w:t>1.0</w:t>
            </w:r>
          </w:p>
        </w:tc>
      </w:tr>
      <w:tr w:rsidR="005D036A">
        <w:tc>
          <w:tcPr>
            <w:tcW w:w="4819" w:type="dxa"/>
            <w:shd w:val="clear" w:color="auto" w:fill="auto"/>
          </w:tcPr>
          <w:p w:rsidR="005D036A" w:rsidRDefault="006773A4">
            <w:pPr>
              <w:pStyle w:val="TableContents"/>
            </w:pPr>
            <w:r>
              <w:rPr>
                <w:b/>
                <w:bCs/>
              </w:rPr>
              <w:t>Note:</w:t>
            </w:r>
          </w:p>
        </w:tc>
        <w:tc>
          <w:tcPr>
            <w:tcW w:w="4819" w:type="dxa"/>
            <w:shd w:val="clear" w:color="auto" w:fill="auto"/>
          </w:tcPr>
          <w:p w:rsidR="005D036A" w:rsidRDefault="00C84772" w:rsidP="0005051E">
            <w:pPr>
              <w:pStyle w:val="TableContents"/>
              <w:jc w:val="right"/>
            </w:pPr>
            <w:r>
              <w:rPr>
                <w:b/>
                <w:bCs/>
              </w:rPr>
              <w:t xml:space="preserve">Begonnen am </w:t>
            </w:r>
            <w:r w:rsidR="0005051E">
              <w:rPr>
                <w:b/>
                <w:bCs/>
              </w:rPr>
              <w:t>18</w:t>
            </w:r>
            <w:r w:rsidR="006773A4">
              <w:rPr>
                <w:b/>
                <w:bCs/>
              </w:rPr>
              <w:t xml:space="preserve">. </w:t>
            </w:r>
            <w:r w:rsidR="0005051E">
              <w:rPr>
                <w:b/>
                <w:bCs/>
              </w:rPr>
              <w:t xml:space="preserve">Februar </w:t>
            </w:r>
            <w:r w:rsidR="00E51A28">
              <w:rPr>
                <w:b/>
                <w:bCs/>
              </w:rPr>
              <w:t>2016</w:t>
            </w:r>
          </w:p>
        </w:tc>
      </w:tr>
      <w:tr w:rsidR="005D036A">
        <w:tc>
          <w:tcPr>
            <w:tcW w:w="4819" w:type="dxa"/>
            <w:shd w:val="clear" w:color="auto" w:fill="auto"/>
          </w:tcPr>
          <w:p w:rsidR="005D036A" w:rsidRDefault="006773A4" w:rsidP="00437196">
            <w:pPr>
              <w:pStyle w:val="TableContents"/>
            </w:pPr>
            <w:r>
              <w:rPr>
                <w:b/>
                <w:bCs/>
              </w:rPr>
              <w:t xml:space="preserve">Betreuer: </w:t>
            </w:r>
            <w:r w:rsidR="005B50F1">
              <w:rPr>
                <w:b/>
                <w:bCs/>
              </w:rPr>
              <w:t>Michael Borko</w:t>
            </w:r>
            <w:r w:rsidR="00437196">
              <w:rPr>
                <w:b/>
                <w:bCs/>
              </w:rPr>
              <w:t xml:space="preserve">,    Christoph </w:t>
            </w:r>
            <w:proofErr w:type="spellStart"/>
            <w:r w:rsidR="00437196">
              <w:rPr>
                <w:b/>
                <w:bCs/>
              </w:rPr>
              <w:t>Roschger</w:t>
            </w:r>
            <w:proofErr w:type="spellEnd"/>
          </w:p>
        </w:tc>
        <w:tc>
          <w:tcPr>
            <w:tcW w:w="4819" w:type="dxa"/>
            <w:shd w:val="clear" w:color="auto" w:fill="auto"/>
          </w:tcPr>
          <w:p w:rsidR="005D036A" w:rsidRDefault="0005051E" w:rsidP="0005051E">
            <w:pPr>
              <w:pStyle w:val="TableContents"/>
              <w:jc w:val="right"/>
            </w:pPr>
            <w:r>
              <w:rPr>
                <w:b/>
                <w:bCs/>
              </w:rPr>
              <w:t>Beendet am 25</w:t>
            </w:r>
            <w:r w:rsidR="006773A4">
              <w:rPr>
                <w:b/>
                <w:bCs/>
              </w:rPr>
              <w:t xml:space="preserve">. </w:t>
            </w:r>
            <w:r>
              <w:rPr>
                <w:b/>
                <w:bCs/>
              </w:rPr>
              <w:t xml:space="preserve">Februar </w:t>
            </w:r>
            <w:r w:rsidR="00E51A28">
              <w:rPr>
                <w:b/>
                <w:bCs/>
              </w:rPr>
              <w:t>2016</w:t>
            </w:r>
          </w:p>
        </w:tc>
      </w:tr>
    </w:tbl>
    <w:p w:rsidR="005D036A" w:rsidRDefault="006773A4">
      <w:pPr>
        <w:pStyle w:val="RGV-berschrift"/>
        <w:pageBreakBefore/>
      </w:pPr>
      <w:r>
        <w:lastRenderedPageBreak/>
        <w:t>Inhaltsverzeichnis</w:t>
      </w:r>
    </w:p>
    <w:p w:rsidR="00251D6C" w:rsidRDefault="006773A4">
      <w:pPr>
        <w:pStyle w:val="Verzeichnis1"/>
        <w:tabs>
          <w:tab w:val="left" w:pos="480"/>
        </w:tabs>
        <w:rPr>
          <w:rFonts w:asciiTheme="minorHAnsi" w:eastAsiaTheme="minorEastAsia" w:hAnsiTheme="minorHAnsi" w:cstheme="minorBidi"/>
          <w:noProof/>
          <w:kern w:val="0"/>
          <w:sz w:val="22"/>
          <w:szCs w:val="22"/>
          <w:lang w:eastAsia="de-AT" w:bidi="ar-SA"/>
        </w:rPr>
      </w:pPr>
      <w:r>
        <w:fldChar w:fldCharType="begin"/>
      </w:r>
      <w:r>
        <w:instrText xml:space="preserve"> TOC \f \o "1-9" \t "Heading 10,10" \h</w:instrText>
      </w:r>
      <w:r>
        <w:fldChar w:fldCharType="separate"/>
      </w:r>
      <w:hyperlink w:anchor="_Toc441735452" w:history="1">
        <w:r w:rsidR="00251D6C" w:rsidRPr="00A77A38">
          <w:rPr>
            <w:rStyle w:val="Hyperlink"/>
            <w:noProof/>
          </w:rPr>
          <w:t>1</w:t>
        </w:r>
        <w:r w:rsidR="00251D6C">
          <w:rPr>
            <w:rFonts w:asciiTheme="minorHAnsi" w:eastAsiaTheme="minorEastAsia" w:hAnsiTheme="minorHAnsi" w:cstheme="minorBidi"/>
            <w:noProof/>
            <w:kern w:val="0"/>
            <w:sz w:val="22"/>
            <w:szCs w:val="22"/>
            <w:lang w:eastAsia="de-AT" w:bidi="ar-SA"/>
          </w:rPr>
          <w:tab/>
        </w:r>
        <w:r w:rsidR="00251D6C" w:rsidRPr="00A77A38">
          <w:rPr>
            <w:rStyle w:val="Hyperlink"/>
            <w:noProof/>
          </w:rPr>
          <w:t>Einführung</w:t>
        </w:r>
        <w:r w:rsidR="00251D6C">
          <w:rPr>
            <w:noProof/>
          </w:rPr>
          <w:tab/>
        </w:r>
        <w:r w:rsidR="00251D6C">
          <w:rPr>
            <w:noProof/>
          </w:rPr>
          <w:fldChar w:fldCharType="begin"/>
        </w:r>
        <w:r w:rsidR="00251D6C">
          <w:rPr>
            <w:noProof/>
          </w:rPr>
          <w:instrText xml:space="preserve"> PAGEREF _Toc441735452 \h </w:instrText>
        </w:r>
        <w:r w:rsidR="00251D6C">
          <w:rPr>
            <w:noProof/>
          </w:rPr>
        </w:r>
        <w:r w:rsidR="00251D6C">
          <w:rPr>
            <w:noProof/>
          </w:rPr>
          <w:fldChar w:fldCharType="separate"/>
        </w:r>
        <w:r w:rsidR="003C3FC3">
          <w:rPr>
            <w:noProof/>
          </w:rPr>
          <w:t>3</w:t>
        </w:r>
        <w:r w:rsidR="00251D6C">
          <w:rPr>
            <w:noProof/>
          </w:rPr>
          <w:fldChar w:fldCharType="end"/>
        </w:r>
      </w:hyperlink>
    </w:p>
    <w:p w:rsidR="00251D6C" w:rsidRDefault="00975163">
      <w:pPr>
        <w:pStyle w:val="Verzeichnis2"/>
        <w:tabs>
          <w:tab w:val="left" w:pos="1100"/>
        </w:tabs>
        <w:rPr>
          <w:rFonts w:asciiTheme="minorHAnsi" w:eastAsiaTheme="minorEastAsia" w:hAnsiTheme="minorHAnsi" w:cstheme="minorBidi"/>
          <w:noProof/>
          <w:kern w:val="0"/>
          <w:sz w:val="22"/>
          <w:szCs w:val="22"/>
          <w:lang w:eastAsia="de-AT" w:bidi="ar-SA"/>
        </w:rPr>
      </w:pPr>
      <w:hyperlink w:anchor="_Toc441735453" w:history="1">
        <w:r w:rsidR="00251D6C" w:rsidRPr="00A77A38">
          <w:rPr>
            <w:rStyle w:val="Hyperlink"/>
            <w:noProof/>
          </w:rPr>
          <w:t>1.1</w:t>
        </w:r>
        <w:r w:rsidR="00251D6C">
          <w:rPr>
            <w:rFonts w:asciiTheme="minorHAnsi" w:eastAsiaTheme="minorEastAsia" w:hAnsiTheme="minorHAnsi" w:cstheme="minorBidi"/>
            <w:noProof/>
            <w:kern w:val="0"/>
            <w:sz w:val="22"/>
            <w:szCs w:val="22"/>
            <w:lang w:eastAsia="de-AT" w:bidi="ar-SA"/>
          </w:rPr>
          <w:tab/>
        </w:r>
        <w:r w:rsidR="00251D6C" w:rsidRPr="00A77A38">
          <w:rPr>
            <w:rStyle w:val="Hyperlink"/>
            <w:noProof/>
          </w:rPr>
          <w:t>Ziele</w:t>
        </w:r>
        <w:r w:rsidR="00251D6C">
          <w:rPr>
            <w:noProof/>
          </w:rPr>
          <w:tab/>
        </w:r>
        <w:r w:rsidR="00251D6C">
          <w:rPr>
            <w:noProof/>
          </w:rPr>
          <w:fldChar w:fldCharType="begin"/>
        </w:r>
        <w:r w:rsidR="00251D6C">
          <w:rPr>
            <w:noProof/>
          </w:rPr>
          <w:instrText xml:space="preserve"> PAGEREF _Toc441735453 \h </w:instrText>
        </w:r>
        <w:r w:rsidR="00251D6C">
          <w:rPr>
            <w:noProof/>
          </w:rPr>
        </w:r>
        <w:r w:rsidR="00251D6C">
          <w:rPr>
            <w:noProof/>
          </w:rPr>
          <w:fldChar w:fldCharType="separate"/>
        </w:r>
        <w:r w:rsidR="003C3FC3">
          <w:rPr>
            <w:noProof/>
          </w:rPr>
          <w:t>3</w:t>
        </w:r>
        <w:r w:rsidR="00251D6C">
          <w:rPr>
            <w:noProof/>
          </w:rPr>
          <w:fldChar w:fldCharType="end"/>
        </w:r>
      </w:hyperlink>
    </w:p>
    <w:p w:rsidR="00251D6C" w:rsidRDefault="00975163">
      <w:pPr>
        <w:pStyle w:val="Verzeichnis2"/>
        <w:tabs>
          <w:tab w:val="left" w:pos="1100"/>
        </w:tabs>
        <w:rPr>
          <w:rFonts w:asciiTheme="minorHAnsi" w:eastAsiaTheme="minorEastAsia" w:hAnsiTheme="minorHAnsi" w:cstheme="minorBidi"/>
          <w:noProof/>
          <w:kern w:val="0"/>
          <w:sz w:val="22"/>
          <w:szCs w:val="22"/>
          <w:lang w:eastAsia="de-AT" w:bidi="ar-SA"/>
        </w:rPr>
      </w:pPr>
      <w:hyperlink w:anchor="_Toc441735454" w:history="1">
        <w:r w:rsidR="00251D6C" w:rsidRPr="00A77A38">
          <w:rPr>
            <w:rStyle w:val="Hyperlink"/>
            <w:noProof/>
          </w:rPr>
          <w:t>1.2</w:t>
        </w:r>
        <w:r w:rsidR="00251D6C">
          <w:rPr>
            <w:rFonts w:asciiTheme="minorHAnsi" w:eastAsiaTheme="minorEastAsia" w:hAnsiTheme="minorHAnsi" w:cstheme="minorBidi"/>
            <w:noProof/>
            <w:kern w:val="0"/>
            <w:sz w:val="22"/>
            <w:szCs w:val="22"/>
            <w:lang w:eastAsia="de-AT" w:bidi="ar-SA"/>
          </w:rPr>
          <w:tab/>
        </w:r>
        <w:r w:rsidR="00251D6C" w:rsidRPr="00A77A38">
          <w:rPr>
            <w:rStyle w:val="Hyperlink"/>
            <w:noProof/>
          </w:rPr>
          <w:t>Voraussetzungen</w:t>
        </w:r>
        <w:r w:rsidR="00251D6C">
          <w:rPr>
            <w:noProof/>
          </w:rPr>
          <w:tab/>
        </w:r>
        <w:r w:rsidR="00251D6C">
          <w:rPr>
            <w:noProof/>
          </w:rPr>
          <w:fldChar w:fldCharType="begin"/>
        </w:r>
        <w:r w:rsidR="00251D6C">
          <w:rPr>
            <w:noProof/>
          </w:rPr>
          <w:instrText xml:space="preserve"> PAGEREF _Toc441735454 \h </w:instrText>
        </w:r>
        <w:r w:rsidR="00251D6C">
          <w:rPr>
            <w:noProof/>
          </w:rPr>
        </w:r>
        <w:r w:rsidR="00251D6C">
          <w:rPr>
            <w:noProof/>
          </w:rPr>
          <w:fldChar w:fldCharType="separate"/>
        </w:r>
        <w:r w:rsidR="003C3FC3">
          <w:rPr>
            <w:noProof/>
          </w:rPr>
          <w:t>3</w:t>
        </w:r>
        <w:r w:rsidR="00251D6C">
          <w:rPr>
            <w:noProof/>
          </w:rPr>
          <w:fldChar w:fldCharType="end"/>
        </w:r>
      </w:hyperlink>
    </w:p>
    <w:p w:rsidR="00251D6C" w:rsidRDefault="00975163">
      <w:pPr>
        <w:pStyle w:val="Verzeichnis2"/>
        <w:tabs>
          <w:tab w:val="left" w:pos="1100"/>
        </w:tabs>
        <w:rPr>
          <w:rFonts w:asciiTheme="minorHAnsi" w:eastAsiaTheme="minorEastAsia" w:hAnsiTheme="minorHAnsi" w:cstheme="minorBidi"/>
          <w:noProof/>
          <w:kern w:val="0"/>
          <w:sz w:val="22"/>
          <w:szCs w:val="22"/>
          <w:lang w:eastAsia="de-AT" w:bidi="ar-SA"/>
        </w:rPr>
      </w:pPr>
      <w:hyperlink w:anchor="_Toc441735455" w:history="1">
        <w:r w:rsidR="00251D6C" w:rsidRPr="00A77A38">
          <w:rPr>
            <w:rStyle w:val="Hyperlink"/>
            <w:noProof/>
            <w:lang w:val="en-US"/>
          </w:rPr>
          <w:t>1.3</w:t>
        </w:r>
        <w:r w:rsidR="00251D6C">
          <w:rPr>
            <w:rFonts w:asciiTheme="minorHAnsi" w:eastAsiaTheme="minorEastAsia" w:hAnsiTheme="minorHAnsi" w:cstheme="minorBidi"/>
            <w:noProof/>
            <w:kern w:val="0"/>
            <w:sz w:val="22"/>
            <w:szCs w:val="22"/>
            <w:lang w:eastAsia="de-AT" w:bidi="ar-SA"/>
          </w:rPr>
          <w:tab/>
        </w:r>
        <w:r w:rsidR="00251D6C" w:rsidRPr="00A77A38">
          <w:rPr>
            <w:rStyle w:val="Hyperlink"/>
            <w:noProof/>
            <w:lang w:val="en-US"/>
          </w:rPr>
          <w:t>Aufgabenstellung</w:t>
        </w:r>
        <w:r w:rsidR="00251D6C">
          <w:rPr>
            <w:noProof/>
          </w:rPr>
          <w:tab/>
        </w:r>
        <w:r w:rsidR="00251D6C">
          <w:rPr>
            <w:noProof/>
          </w:rPr>
          <w:fldChar w:fldCharType="begin"/>
        </w:r>
        <w:r w:rsidR="00251D6C">
          <w:rPr>
            <w:noProof/>
          </w:rPr>
          <w:instrText xml:space="preserve"> PAGEREF _Toc441735455 \h </w:instrText>
        </w:r>
        <w:r w:rsidR="00251D6C">
          <w:rPr>
            <w:noProof/>
          </w:rPr>
        </w:r>
        <w:r w:rsidR="00251D6C">
          <w:rPr>
            <w:noProof/>
          </w:rPr>
          <w:fldChar w:fldCharType="separate"/>
        </w:r>
        <w:r w:rsidR="003C3FC3">
          <w:rPr>
            <w:noProof/>
          </w:rPr>
          <w:t>3</w:t>
        </w:r>
        <w:r w:rsidR="00251D6C">
          <w:rPr>
            <w:noProof/>
          </w:rPr>
          <w:fldChar w:fldCharType="end"/>
        </w:r>
      </w:hyperlink>
    </w:p>
    <w:p w:rsidR="00251D6C" w:rsidRDefault="00975163">
      <w:pPr>
        <w:pStyle w:val="Verzeichnis1"/>
        <w:tabs>
          <w:tab w:val="left" w:pos="480"/>
        </w:tabs>
        <w:rPr>
          <w:rFonts w:asciiTheme="minorHAnsi" w:eastAsiaTheme="minorEastAsia" w:hAnsiTheme="minorHAnsi" w:cstheme="minorBidi"/>
          <w:noProof/>
          <w:kern w:val="0"/>
          <w:sz w:val="22"/>
          <w:szCs w:val="22"/>
          <w:lang w:eastAsia="de-AT" w:bidi="ar-SA"/>
        </w:rPr>
      </w:pPr>
      <w:hyperlink w:anchor="_Toc441735456" w:history="1">
        <w:r w:rsidR="00251D6C" w:rsidRPr="00A77A38">
          <w:rPr>
            <w:rStyle w:val="Hyperlink"/>
            <w:noProof/>
          </w:rPr>
          <w:t>2</w:t>
        </w:r>
        <w:r w:rsidR="00251D6C">
          <w:rPr>
            <w:rFonts w:asciiTheme="minorHAnsi" w:eastAsiaTheme="minorEastAsia" w:hAnsiTheme="minorHAnsi" w:cstheme="minorBidi"/>
            <w:noProof/>
            <w:kern w:val="0"/>
            <w:sz w:val="22"/>
            <w:szCs w:val="22"/>
            <w:lang w:eastAsia="de-AT" w:bidi="ar-SA"/>
          </w:rPr>
          <w:tab/>
        </w:r>
        <w:r w:rsidR="00251D6C" w:rsidRPr="00A77A38">
          <w:rPr>
            <w:rStyle w:val="Hyperlink"/>
            <w:noProof/>
          </w:rPr>
          <w:t>Ergebnisse</w:t>
        </w:r>
        <w:r w:rsidR="00251D6C">
          <w:rPr>
            <w:noProof/>
          </w:rPr>
          <w:tab/>
        </w:r>
        <w:r w:rsidR="00251D6C">
          <w:rPr>
            <w:noProof/>
          </w:rPr>
          <w:fldChar w:fldCharType="begin"/>
        </w:r>
        <w:r w:rsidR="00251D6C">
          <w:rPr>
            <w:noProof/>
          </w:rPr>
          <w:instrText xml:space="preserve"> PAGEREF _Toc441735456 \h </w:instrText>
        </w:r>
        <w:r w:rsidR="00251D6C">
          <w:rPr>
            <w:noProof/>
          </w:rPr>
        </w:r>
        <w:r w:rsidR="00251D6C">
          <w:rPr>
            <w:noProof/>
          </w:rPr>
          <w:fldChar w:fldCharType="separate"/>
        </w:r>
        <w:r w:rsidR="003C3FC3">
          <w:rPr>
            <w:noProof/>
          </w:rPr>
          <w:t>4</w:t>
        </w:r>
        <w:r w:rsidR="00251D6C">
          <w:rPr>
            <w:noProof/>
          </w:rPr>
          <w:fldChar w:fldCharType="end"/>
        </w:r>
      </w:hyperlink>
    </w:p>
    <w:p w:rsidR="00251D6C" w:rsidRDefault="00975163">
      <w:pPr>
        <w:pStyle w:val="Verzeichnis2"/>
        <w:tabs>
          <w:tab w:val="left" w:pos="1100"/>
        </w:tabs>
        <w:rPr>
          <w:rFonts w:asciiTheme="minorHAnsi" w:eastAsiaTheme="minorEastAsia" w:hAnsiTheme="minorHAnsi" w:cstheme="minorBidi"/>
          <w:noProof/>
          <w:kern w:val="0"/>
          <w:sz w:val="22"/>
          <w:szCs w:val="22"/>
          <w:lang w:eastAsia="de-AT" w:bidi="ar-SA"/>
        </w:rPr>
      </w:pPr>
      <w:hyperlink w:anchor="_Toc441735457" w:history="1">
        <w:r w:rsidR="00251D6C" w:rsidRPr="00A77A38">
          <w:rPr>
            <w:rStyle w:val="Hyperlink"/>
            <w:noProof/>
          </w:rPr>
          <w:t>2.1</w:t>
        </w:r>
        <w:r w:rsidR="00251D6C">
          <w:rPr>
            <w:rFonts w:asciiTheme="minorHAnsi" w:eastAsiaTheme="minorEastAsia" w:hAnsiTheme="minorHAnsi" w:cstheme="minorBidi"/>
            <w:noProof/>
            <w:kern w:val="0"/>
            <w:sz w:val="22"/>
            <w:szCs w:val="22"/>
            <w:lang w:eastAsia="de-AT" w:bidi="ar-SA"/>
          </w:rPr>
          <w:tab/>
        </w:r>
        <w:r w:rsidR="00251D6C" w:rsidRPr="00A77A38">
          <w:rPr>
            <w:rStyle w:val="Hyperlink"/>
            <w:noProof/>
          </w:rPr>
          <w:t>Views - Allgemein</w:t>
        </w:r>
        <w:r w:rsidR="00251D6C">
          <w:rPr>
            <w:noProof/>
          </w:rPr>
          <w:tab/>
        </w:r>
        <w:r w:rsidR="00251D6C">
          <w:rPr>
            <w:noProof/>
          </w:rPr>
          <w:fldChar w:fldCharType="begin"/>
        </w:r>
        <w:r w:rsidR="00251D6C">
          <w:rPr>
            <w:noProof/>
          </w:rPr>
          <w:instrText xml:space="preserve"> PAGEREF _Toc441735457 \h </w:instrText>
        </w:r>
        <w:r w:rsidR="00251D6C">
          <w:rPr>
            <w:noProof/>
          </w:rPr>
        </w:r>
        <w:r w:rsidR="00251D6C">
          <w:rPr>
            <w:noProof/>
          </w:rPr>
          <w:fldChar w:fldCharType="separate"/>
        </w:r>
        <w:r w:rsidR="003C3FC3">
          <w:rPr>
            <w:noProof/>
          </w:rPr>
          <w:t>4</w:t>
        </w:r>
        <w:r w:rsidR="00251D6C">
          <w:rPr>
            <w:noProof/>
          </w:rPr>
          <w:fldChar w:fldCharType="end"/>
        </w:r>
      </w:hyperlink>
    </w:p>
    <w:p w:rsidR="00251D6C" w:rsidRDefault="00975163">
      <w:pPr>
        <w:pStyle w:val="Verzeichnis2"/>
        <w:tabs>
          <w:tab w:val="left" w:pos="1100"/>
        </w:tabs>
        <w:rPr>
          <w:rFonts w:asciiTheme="minorHAnsi" w:eastAsiaTheme="minorEastAsia" w:hAnsiTheme="minorHAnsi" w:cstheme="minorBidi"/>
          <w:noProof/>
          <w:kern w:val="0"/>
          <w:sz w:val="22"/>
          <w:szCs w:val="22"/>
          <w:lang w:eastAsia="de-AT" w:bidi="ar-SA"/>
        </w:rPr>
      </w:pPr>
      <w:hyperlink w:anchor="_Toc441735458" w:history="1">
        <w:r w:rsidR="00251D6C" w:rsidRPr="00A77A38">
          <w:rPr>
            <w:rStyle w:val="Hyperlink"/>
            <w:noProof/>
          </w:rPr>
          <w:t>2.2</w:t>
        </w:r>
        <w:r w:rsidR="00251D6C">
          <w:rPr>
            <w:rFonts w:asciiTheme="minorHAnsi" w:eastAsiaTheme="minorEastAsia" w:hAnsiTheme="minorHAnsi" w:cstheme="minorBidi"/>
            <w:noProof/>
            <w:kern w:val="0"/>
            <w:sz w:val="22"/>
            <w:szCs w:val="22"/>
            <w:lang w:eastAsia="de-AT" w:bidi="ar-SA"/>
          </w:rPr>
          <w:tab/>
        </w:r>
        <w:r w:rsidR="00251D6C" w:rsidRPr="00A77A38">
          <w:rPr>
            <w:rStyle w:val="Hyperlink"/>
            <w:noProof/>
          </w:rPr>
          <w:t>MySQL – Theorie (Ucel)</w:t>
        </w:r>
        <w:r w:rsidR="00251D6C">
          <w:rPr>
            <w:noProof/>
          </w:rPr>
          <w:tab/>
        </w:r>
        <w:r w:rsidR="00251D6C">
          <w:rPr>
            <w:noProof/>
          </w:rPr>
          <w:fldChar w:fldCharType="begin"/>
        </w:r>
        <w:r w:rsidR="00251D6C">
          <w:rPr>
            <w:noProof/>
          </w:rPr>
          <w:instrText xml:space="preserve"> PAGEREF _Toc441735458 \h </w:instrText>
        </w:r>
        <w:r w:rsidR="00251D6C">
          <w:rPr>
            <w:noProof/>
          </w:rPr>
        </w:r>
        <w:r w:rsidR="00251D6C">
          <w:rPr>
            <w:noProof/>
          </w:rPr>
          <w:fldChar w:fldCharType="separate"/>
        </w:r>
        <w:r w:rsidR="003C3FC3">
          <w:rPr>
            <w:noProof/>
          </w:rPr>
          <w:t>4</w:t>
        </w:r>
        <w:r w:rsidR="00251D6C">
          <w:rPr>
            <w:noProof/>
          </w:rPr>
          <w:fldChar w:fldCharType="end"/>
        </w:r>
      </w:hyperlink>
    </w:p>
    <w:p w:rsidR="00251D6C" w:rsidRDefault="00975163">
      <w:pPr>
        <w:pStyle w:val="Verzeichnis2"/>
        <w:tabs>
          <w:tab w:val="left" w:pos="1100"/>
        </w:tabs>
        <w:rPr>
          <w:rFonts w:asciiTheme="minorHAnsi" w:eastAsiaTheme="minorEastAsia" w:hAnsiTheme="minorHAnsi" w:cstheme="minorBidi"/>
          <w:noProof/>
          <w:kern w:val="0"/>
          <w:sz w:val="22"/>
          <w:szCs w:val="22"/>
          <w:lang w:eastAsia="de-AT" w:bidi="ar-SA"/>
        </w:rPr>
      </w:pPr>
      <w:hyperlink w:anchor="_Toc441735459" w:history="1">
        <w:r w:rsidR="00251D6C" w:rsidRPr="00A77A38">
          <w:rPr>
            <w:rStyle w:val="Hyperlink"/>
            <w:noProof/>
          </w:rPr>
          <w:t>2.3</w:t>
        </w:r>
        <w:r w:rsidR="00251D6C">
          <w:rPr>
            <w:rFonts w:asciiTheme="minorHAnsi" w:eastAsiaTheme="minorEastAsia" w:hAnsiTheme="minorHAnsi" w:cstheme="minorBidi"/>
            <w:noProof/>
            <w:kern w:val="0"/>
            <w:sz w:val="22"/>
            <w:szCs w:val="22"/>
            <w:lang w:eastAsia="de-AT" w:bidi="ar-SA"/>
          </w:rPr>
          <w:tab/>
        </w:r>
        <w:r w:rsidR="00251D6C" w:rsidRPr="00A77A38">
          <w:rPr>
            <w:rStyle w:val="Hyperlink"/>
            <w:noProof/>
          </w:rPr>
          <w:t>PostgreSQL - Theorie (Stöger)</w:t>
        </w:r>
        <w:r w:rsidR="00251D6C">
          <w:rPr>
            <w:noProof/>
          </w:rPr>
          <w:tab/>
        </w:r>
        <w:r w:rsidR="00251D6C">
          <w:rPr>
            <w:noProof/>
          </w:rPr>
          <w:fldChar w:fldCharType="begin"/>
        </w:r>
        <w:r w:rsidR="00251D6C">
          <w:rPr>
            <w:noProof/>
          </w:rPr>
          <w:instrText xml:space="preserve"> PAGEREF _Toc441735459 \h </w:instrText>
        </w:r>
        <w:r w:rsidR="00251D6C">
          <w:rPr>
            <w:noProof/>
          </w:rPr>
        </w:r>
        <w:r w:rsidR="00251D6C">
          <w:rPr>
            <w:noProof/>
          </w:rPr>
          <w:fldChar w:fldCharType="separate"/>
        </w:r>
        <w:r w:rsidR="003C3FC3">
          <w:rPr>
            <w:noProof/>
          </w:rPr>
          <w:t>6</w:t>
        </w:r>
        <w:r w:rsidR="00251D6C">
          <w:rPr>
            <w:noProof/>
          </w:rPr>
          <w:fldChar w:fldCharType="end"/>
        </w:r>
      </w:hyperlink>
    </w:p>
    <w:p w:rsidR="00251D6C" w:rsidRDefault="00975163">
      <w:pPr>
        <w:pStyle w:val="Verzeichnis2"/>
        <w:tabs>
          <w:tab w:val="left" w:pos="1100"/>
        </w:tabs>
        <w:rPr>
          <w:rFonts w:asciiTheme="minorHAnsi" w:eastAsiaTheme="minorEastAsia" w:hAnsiTheme="minorHAnsi" w:cstheme="minorBidi"/>
          <w:noProof/>
          <w:kern w:val="0"/>
          <w:sz w:val="22"/>
          <w:szCs w:val="22"/>
          <w:lang w:eastAsia="de-AT" w:bidi="ar-SA"/>
        </w:rPr>
      </w:pPr>
      <w:hyperlink w:anchor="_Toc441735460" w:history="1">
        <w:r w:rsidR="00251D6C" w:rsidRPr="00A77A38">
          <w:rPr>
            <w:rStyle w:val="Hyperlink"/>
            <w:noProof/>
            <w:lang w:val="en-US"/>
          </w:rPr>
          <w:t>2.4</w:t>
        </w:r>
        <w:r w:rsidR="00251D6C">
          <w:rPr>
            <w:rFonts w:asciiTheme="minorHAnsi" w:eastAsiaTheme="minorEastAsia" w:hAnsiTheme="minorHAnsi" w:cstheme="minorBidi"/>
            <w:noProof/>
            <w:kern w:val="0"/>
            <w:sz w:val="22"/>
            <w:szCs w:val="22"/>
            <w:lang w:eastAsia="de-AT" w:bidi="ar-SA"/>
          </w:rPr>
          <w:tab/>
        </w:r>
        <w:r w:rsidR="00251D6C" w:rsidRPr="00A77A38">
          <w:rPr>
            <w:rStyle w:val="Hyperlink"/>
            <w:noProof/>
            <w:lang w:val="en-US"/>
          </w:rPr>
          <w:t>Unterschiede MySQL vs PostgreSQL</w:t>
        </w:r>
        <w:r w:rsidR="00251D6C">
          <w:rPr>
            <w:noProof/>
          </w:rPr>
          <w:tab/>
        </w:r>
        <w:r w:rsidR="00251D6C">
          <w:rPr>
            <w:noProof/>
          </w:rPr>
          <w:fldChar w:fldCharType="begin"/>
        </w:r>
        <w:r w:rsidR="00251D6C">
          <w:rPr>
            <w:noProof/>
          </w:rPr>
          <w:instrText xml:space="preserve"> PAGEREF _Toc441735460 \h </w:instrText>
        </w:r>
        <w:r w:rsidR="00251D6C">
          <w:rPr>
            <w:noProof/>
          </w:rPr>
        </w:r>
        <w:r w:rsidR="00251D6C">
          <w:rPr>
            <w:noProof/>
          </w:rPr>
          <w:fldChar w:fldCharType="separate"/>
        </w:r>
        <w:r w:rsidR="003C3FC3">
          <w:rPr>
            <w:noProof/>
          </w:rPr>
          <w:t>7</w:t>
        </w:r>
        <w:r w:rsidR="00251D6C">
          <w:rPr>
            <w:noProof/>
          </w:rPr>
          <w:fldChar w:fldCharType="end"/>
        </w:r>
      </w:hyperlink>
    </w:p>
    <w:p w:rsidR="00251D6C" w:rsidRDefault="00975163">
      <w:pPr>
        <w:pStyle w:val="Verzeichnis2"/>
        <w:tabs>
          <w:tab w:val="left" w:pos="1100"/>
        </w:tabs>
        <w:rPr>
          <w:rFonts w:asciiTheme="minorHAnsi" w:eastAsiaTheme="minorEastAsia" w:hAnsiTheme="minorHAnsi" w:cstheme="minorBidi"/>
          <w:noProof/>
          <w:kern w:val="0"/>
          <w:sz w:val="22"/>
          <w:szCs w:val="22"/>
          <w:lang w:eastAsia="de-AT" w:bidi="ar-SA"/>
        </w:rPr>
      </w:pPr>
      <w:hyperlink w:anchor="_Toc441735461" w:history="1">
        <w:r w:rsidR="00251D6C" w:rsidRPr="00A77A38">
          <w:rPr>
            <w:rStyle w:val="Hyperlink"/>
            <w:noProof/>
          </w:rPr>
          <w:t>2.5</w:t>
        </w:r>
        <w:r w:rsidR="00251D6C">
          <w:rPr>
            <w:rFonts w:asciiTheme="minorHAnsi" w:eastAsiaTheme="minorEastAsia" w:hAnsiTheme="minorHAnsi" w:cstheme="minorBidi"/>
            <w:noProof/>
            <w:kern w:val="0"/>
            <w:sz w:val="22"/>
            <w:szCs w:val="22"/>
            <w:lang w:eastAsia="de-AT" w:bidi="ar-SA"/>
          </w:rPr>
          <w:tab/>
        </w:r>
        <w:r w:rsidR="00251D6C" w:rsidRPr="00A77A38">
          <w:rPr>
            <w:rStyle w:val="Hyperlink"/>
            <w:noProof/>
          </w:rPr>
          <w:t>Durchführung in PostgreSQL (Ucel)</w:t>
        </w:r>
        <w:r w:rsidR="00251D6C">
          <w:rPr>
            <w:noProof/>
          </w:rPr>
          <w:tab/>
        </w:r>
        <w:r w:rsidR="00251D6C">
          <w:rPr>
            <w:noProof/>
          </w:rPr>
          <w:fldChar w:fldCharType="begin"/>
        </w:r>
        <w:r w:rsidR="00251D6C">
          <w:rPr>
            <w:noProof/>
          </w:rPr>
          <w:instrText xml:space="preserve"> PAGEREF _Toc441735461 \h </w:instrText>
        </w:r>
        <w:r w:rsidR="00251D6C">
          <w:rPr>
            <w:noProof/>
          </w:rPr>
        </w:r>
        <w:r w:rsidR="00251D6C">
          <w:rPr>
            <w:noProof/>
          </w:rPr>
          <w:fldChar w:fldCharType="separate"/>
        </w:r>
        <w:r w:rsidR="003C3FC3">
          <w:rPr>
            <w:noProof/>
          </w:rPr>
          <w:t>8</w:t>
        </w:r>
        <w:r w:rsidR="00251D6C">
          <w:rPr>
            <w:noProof/>
          </w:rPr>
          <w:fldChar w:fldCharType="end"/>
        </w:r>
      </w:hyperlink>
    </w:p>
    <w:p w:rsidR="00251D6C" w:rsidRDefault="00975163">
      <w:pPr>
        <w:pStyle w:val="Verzeichnis2"/>
        <w:tabs>
          <w:tab w:val="left" w:pos="1100"/>
        </w:tabs>
        <w:rPr>
          <w:rFonts w:asciiTheme="minorHAnsi" w:eastAsiaTheme="minorEastAsia" w:hAnsiTheme="minorHAnsi" w:cstheme="minorBidi"/>
          <w:noProof/>
          <w:kern w:val="0"/>
          <w:sz w:val="22"/>
          <w:szCs w:val="22"/>
          <w:lang w:eastAsia="de-AT" w:bidi="ar-SA"/>
        </w:rPr>
      </w:pPr>
      <w:hyperlink w:anchor="_Toc441735462" w:history="1">
        <w:r w:rsidR="00251D6C" w:rsidRPr="00A77A38">
          <w:rPr>
            <w:rStyle w:val="Hyperlink"/>
            <w:noProof/>
          </w:rPr>
          <w:t>2.6</w:t>
        </w:r>
        <w:r w:rsidR="00251D6C">
          <w:rPr>
            <w:rFonts w:asciiTheme="minorHAnsi" w:eastAsiaTheme="minorEastAsia" w:hAnsiTheme="minorHAnsi" w:cstheme="minorBidi"/>
            <w:noProof/>
            <w:kern w:val="0"/>
            <w:sz w:val="22"/>
            <w:szCs w:val="22"/>
            <w:lang w:eastAsia="de-AT" w:bidi="ar-SA"/>
          </w:rPr>
          <w:tab/>
        </w:r>
        <w:r w:rsidR="00251D6C" w:rsidRPr="00A77A38">
          <w:rPr>
            <w:rStyle w:val="Hyperlink"/>
            <w:noProof/>
          </w:rPr>
          <w:t>JDBC – Testung im Netzwerk (Ucel)</w:t>
        </w:r>
        <w:r w:rsidR="00251D6C">
          <w:rPr>
            <w:noProof/>
          </w:rPr>
          <w:tab/>
        </w:r>
        <w:r w:rsidR="00251D6C">
          <w:rPr>
            <w:noProof/>
          </w:rPr>
          <w:fldChar w:fldCharType="begin"/>
        </w:r>
        <w:r w:rsidR="00251D6C">
          <w:rPr>
            <w:noProof/>
          </w:rPr>
          <w:instrText xml:space="preserve"> PAGEREF _Toc441735462 \h </w:instrText>
        </w:r>
        <w:r w:rsidR="00251D6C">
          <w:rPr>
            <w:noProof/>
          </w:rPr>
        </w:r>
        <w:r w:rsidR="00251D6C">
          <w:rPr>
            <w:noProof/>
          </w:rPr>
          <w:fldChar w:fldCharType="separate"/>
        </w:r>
        <w:r w:rsidR="003C3FC3">
          <w:rPr>
            <w:noProof/>
          </w:rPr>
          <w:t>10</w:t>
        </w:r>
        <w:r w:rsidR="00251D6C">
          <w:rPr>
            <w:noProof/>
          </w:rPr>
          <w:fldChar w:fldCharType="end"/>
        </w:r>
      </w:hyperlink>
    </w:p>
    <w:p w:rsidR="00251D6C" w:rsidRDefault="00975163">
      <w:pPr>
        <w:pStyle w:val="Verzeichnis1"/>
        <w:tabs>
          <w:tab w:val="left" w:pos="480"/>
        </w:tabs>
        <w:rPr>
          <w:rFonts w:asciiTheme="minorHAnsi" w:eastAsiaTheme="minorEastAsia" w:hAnsiTheme="minorHAnsi" w:cstheme="minorBidi"/>
          <w:noProof/>
          <w:kern w:val="0"/>
          <w:sz w:val="22"/>
          <w:szCs w:val="22"/>
          <w:lang w:eastAsia="de-AT" w:bidi="ar-SA"/>
        </w:rPr>
      </w:pPr>
      <w:hyperlink w:anchor="_Toc441735463" w:history="1">
        <w:r w:rsidR="00251D6C" w:rsidRPr="00A77A38">
          <w:rPr>
            <w:rStyle w:val="Hyperlink"/>
            <w:noProof/>
          </w:rPr>
          <w:t>3</w:t>
        </w:r>
        <w:r w:rsidR="00251D6C">
          <w:rPr>
            <w:rFonts w:asciiTheme="minorHAnsi" w:eastAsiaTheme="minorEastAsia" w:hAnsiTheme="minorHAnsi" w:cstheme="minorBidi"/>
            <w:noProof/>
            <w:kern w:val="0"/>
            <w:sz w:val="22"/>
            <w:szCs w:val="22"/>
            <w:lang w:eastAsia="de-AT" w:bidi="ar-SA"/>
          </w:rPr>
          <w:tab/>
        </w:r>
        <w:r w:rsidR="00251D6C" w:rsidRPr="00A77A38">
          <w:rPr>
            <w:rStyle w:val="Hyperlink"/>
            <w:noProof/>
          </w:rPr>
          <w:t>Teamarbeit</w:t>
        </w:r>
        <w:r w:rsidR="00251D6C">
          <w:rPr>
            <w:noProof/>
          </w:rPr>
          <w:tab/>
        </w:r>
        <w:r w:rsidR="00251D6C">
          <w:rPr>
            <w:noProof/>
          </w:rPr>
          <w:fldChar w:fldCharType="begin"/>
        </w:r>
        <w:r w:rsidR="00251D6C">
          <w:rPr>
            <w:noProof/>
          </w:rPr>
          <w:instrText xml:space="preserve"> PAGEREF _Toc441735463 \h </w:instrText>
        </w:r>
        <w:r w:rsidR="00251D6C">
          <w:rPr>
            <w:noProof/>
          </w:rPr>
        </w:r>
        <w:r w:rsidR="00251D6C">
          <w:rPr>
            <w:noProof/>
          </w:rPr>
          <w:fldChar w:fldCharType="separate"/>
        </w:r>
        <w:r w:rsidR="003C3FC3">
          <w:rPr>
            <w:noProof/>
          </w:rPr>
          <w:t>12</w:t>
        </w:r>
        <w:r w:rsidR="00251D6C">
          <w:rPr>
            <w:noProof/>
          </w:rPr>
          <w:fldChar w:fldCharType="end"/>
        </w:r>
      </w:hyperlink>
    </w:p>
    <w:p w:rsidR="00251D6C" w:rsidRDefault="00975163">
      <w:pPr>
        <w:pStyle w:val="Verzeichnis1"/>
        <w:tabs>
          <w:tab w:val="left" w:pos="480"/>
        </w:tabs>
        <w:rPr>
          <w:rFonts w:asciiTheme="minorHAnsi" w:eastAsiaTheme="minorEastAsia" w:hAnsiTheme="minorHAnsi" w:cstheme="minorBidi"/>
          <w:noProof/>
          <w:kern w:val="0"/>
          <w:sz w:val="22"/>
          <w:szCs w:val="22"/>
          <w:lang w:eastAsia="de-AT" w:bidi="ar-SA"/>
        </w:rPr>
      </w:pPr>
      <w:hyperlink w:anchor="_Toc441735464" w:history="1">
        <w:r w:rsidR="00251D6C" w:rsidRPr="00A77A38">
          <w:rPr>
            <w:rStyle w:val="Hyperlink"/>
            <w:noProof/>
          </w:rPr>
          <w:t>4</w:t>
        </w:r>
        <w:r w:rsidR="00251D6C">
          <w:rPr>
            <w:rFonts w:asciiTheme="minorHAnsi" w:eastAsiaTheme="minorEastAsia" w:hAnsiTheme="minorHAnsi" w:cstheme="minorBidi"/>
            <w:noProof/>
            <w:kern w:val="0"/>
            <w:sz w:val="22"/>
            <w:szCs w:val="22"/>
            <w:lang w:eastAsia="de-AT" w:bidi="ar-SA"/>
          </w:rPr>
          <w:tab/>
        </w:r>
        <w:r w:rsidR="00251D6C" w:rsidRPr="00A77A38">
          <w:rPr>
            <w:rStyle w:val="Hyperlink"/>
            <w:noProof/>
          </w:rPr>
          <w:t>Literaturverzeichnis</w:t>
        </w:r>
        <w:r w:rsidR="00251D6C">
          <w:rPr>
            <w:noProof/>
          </w:rPr>
          <w:tab/>
        </w:r>
        <w:r w:rsidR="00251D6C">
          <w:rPr>
            <w:noProof/>
          </w:rPr>
          <w:fldChar w:fldCharType="begin"/>
        </w:r>
        <w:r w:rsidR="00251D6C">
          <w:rPr>
            <w:noProof/>
          </w:rPr>
          <w:instrText xml:space="preserve"> PAGEREF _Toc441735464 \h </w:instrText>
        </w:r>
        <w:r w:rsidR="00251D6C">
          <w:rPr>
            <w:noProof/>
          </w:rPr>
        </w:r>
        <w:r w:rsidR="00251D6C">
          <w:rPr>
            <w:noProof/>
          </w:rPr>
          <w:fldChar w:fldCharType="separate"/>
        </w:r>
        <w:r w:rsidR="003C3FC3">
          <w:rPr>
            <w:noProof/>
          </w:rPr>
          <w:t>13</w:t>
        </w:r>
        <w:r w:rsidR="00251D6C">
          <w:rPr>
            <w:noProof/>
          </w:rPr>
          <w:fldChar w:fldCharType="end"/>
        </w:r>
      </w:hyperlink>
    </w:p>
    <w:p w:rsidR="005D036A" w:rsidRDefault="006773A4">
      <w:r>
        <w:fldChar w:fldCharType="end"/>
      </w:r>
    </w:p>
    <w:p w:rsidR="005D036A" w:rsidRDefault="006773A4">
      <w:pPr>
        <w:pStyle w:val="berschrift1"/>
        <w:pageBreakBefore/>
      </w:pPr>
      <w:bookmarkStart w:id="0" w:name="_Toc441735452"/>
      <w:r>
        <w:lastRenderedPageBreak/>
        <w:t>Einführung</w:t>
      </w:r>
      <w:bookmarkEnd w:id="0"/>
    </w:p>
    <w:p w:rsidR="005D036A" w:rsidRDefault="006773A4">
      <w:pPr>
        <w:pStyle w:val="berschrift2"/>
      </w:pPr>
      <w:bookmarkStart w:id="1" w:name="_Toc441735453"/>
      <w:r>
        <w:t>Ziele</w:t>
      </w:r>
      <w:bookmarkEnd w:id="1"/>
    </w:p>
    <w:p w:rsidR="00437196" w:rsidRDefault="00A952D1" w:rsidP="00673BD1">
      <w:pPr>
        <w:pStyle w:val="Textkrper"/>
      </w:pPr>
      <w:r w:rsidRPr="00A952D1">
        <w:rPr>
          <w:i/>
        </w:rPr>
        <w:t>„</w:t>
      </w:r>
      <w:r w:rsidR="00E51A28" w:rsidRPr="00A952D1">
        <w:rPr>
          <w:i/>
        </w:rPr>
        <w:t xml:space="preserve">Das Ziel ist die Gegenüberstellung von Views in MySQL und </w:t>
      </w:r>
      <w:proofErr w:type="spellStart"/>
      <w:r w:rsidR="00E51A28" w:rsidRPr="00A952D1">
        <w:rPr>
          <w:i/>
        </w:rPr>
        <w:t>Postgresql</w:t>
      </w:r>
      <w:proofErr w:type="spellEnd"/>
      <w:r w:rsidR="00E51A28" w:rsidRPr="00A952D1">
        <w:rPr>
          <w:i/>
        </w:rPr>
        <w:t xml:space="preserve"> zu erarbeiten. Welche Unterschiede gibt es in den beiden DBMS in der Verwendung von Views? Am Beispiel einer bestehenden Datenbank soll dann auch die Anwendung von Views trainiert werden. Es soll dabei auch die Rechtevergabe getestet werden.</w:t>
      </w:r>
      <w:r w:rsidRPr="00A952D1">
        <w:rPr>
          <w:i/>
        </w:rPr>
        <w:t>“</w:t>
      </w:r>
      <w:r>
        <w:t xml:space="preserve"> [BOR16]</w:t>
      </w:r>
    </w:p>
    <w:p w:rsidR="005D036A" w:rsidRDefault="006773A4">
      <w:pPr>
        <w:pStyle w:val="berschrift2"/>
      </w:pPr>
      <w:bookmarkStart w:id="2" w:name="_Toc441735454"/>
      <w:r>
        <w:t>Voraussetzungen</w:t>
      </w:r>
      <w:bookmarkEnd w:id="2"/>
    </w:p>
    <w:p w:rsidR="00E51A28" w:rsidRDefault="00A952D1" w:rsidP="00E51A28">
      <w:r w:rsidRPr="00A952D1">
        <w:rPr>
          <w:i/>
          <w:iCs/>
        </w:rPr>
        <w:t>„</w:t>
      </w:r>
      <w:r w:rsidR="00E51A28" w:rsidRPr="00A952D1">
        <w:rPr>
          <w:i/>
          <w:iCs/>
        </w:rPr>
        <w:t>Grundlegendes Verständnis von Views und deren Einsatz.</w:t>
      </w:r>
      <w:r w:rsidRPr="00A952D1">
        <w:rPr>
          <w:i/>
          <w:iCs/>
        </w:rPr>
        <w:t>“</w:t>
      </w:r>
      <w:r>
        <w:t xml:space="preserve"> [BOR16]</w:t>
      </w:r>
    </w:p>
    <w:p w:rsidR="00E51A28" w:rsidRDefault="00E51A28" w:rsidP="00E51A28"/>
    <w:p w:rsidR="00E51A28" w:rsidRDefault="00E51A28" w:rsidP="00E51A28">
      <w:pPr>
        <w:rPr>
          <w:lang w:val="en-US"/>
        </w:rPr>
      </w:pPr>
      <w:r w:rsidRPr="00E51A28">
        <w:rPr>
          <w:b/>
          <w:lang w:val="en-US"/>
        </w:rPr>
        <w:t>Create View:</w:t>
      </w:r>
      <w:r w:rsidRPr="00E51A28">
        <w:rPr>
          <w:lang w:val="en-US"/>
        </w:rPr>
        <w:t xml:space="preserve"> </w:t>
      </w:r>
    </w:p>
    <w:p w:rsidR="00E51A28" w:rsidRDefault="00975163" w:rsidP="00E51A28">
      <w:pPr>
        <w:pStyle w:val="Listenabsatz"/>
        <w:numPr>
          <w:ilvl w:val="0"/>
          <w:numId w:val="21"/>
        </w:numPr>
        <w:rPr>
          <w:lang w:val="en-US"/>
        </w:rPr>
      </w:pPr>
      <w:hyperlink r:id="rId9" w:history="1">
        <w:r w:rsidR="00E51A28" w:rsidRPr="008B29A1">
          <w:rPr>
            <w:rStyle w:val="Hyperlink"/>
            <w:lang w:val="en-US"/>
          </w:rPr>
          <w:t>http://dev.mysql.com/doc/refman/5.7/en/create-view.html</w:t>
        </w:r>
      </w:hyperlink>
    </w:p>
    <w:p w:rsidR="00E51A28" w:rsidRPr="00E51A28" w:rsidRDefault="00975163" w:rsidP="00E51A28">
      <w:pPr>
        <w:pStyle w:val="Listenabsatz"/>
        <w:numPr>
          <w:ilvl w:val="0"/>
          <w:numId w:val="21"/>
        </w:numPr>
        <w:rPr>
          <w:lang w:val="en-US"/>
        </w:rPr>
      </w:pPr>
      <w:hyperlink r:id="rId10" w:history="1">
        <w:r w:rsidR="00E51A28" w:rsidRPr="008B29A1">
          <w:rPr>
            <w:rStyle w:val="Hyperlink"/>
            <w:lang w:val="en-US"/>
          </w:rPr>
          <w:t>http://www.postgresql.org/docs/current/static/sql-createview.html</w:t>
        </w:r>
      </w:hyperlink>
      <w:r w:rsidR="00E51A28">
        <w:rPr>
          <w:lang w:val="en-US"/>
        </w:rPr>
        <w:br/>
      </w:r>
    </w:p>
    <w:p w:rsidR="00E51A28" w:rsidRDefault="00E51A28" w:rsidP="00E51A28">
      <w:pPr>
        <w:rPr>
          <w:lang w:val="en-US"/>
        </w:rPr>
      </w:pPr>
      <w:r w:rsidRPr="00E51A28">
        <w:rPr>
          <w:b/>
          <w:lang w:val="en-US"/>
        </w:rPr>
        <w:t>Alter View:</w:t>
      </w:r>
    </w:p>
    <w:p w:rsidR="00E51A28" w:rsidRDefault="00975163" w:rsidP="00E51A28">
      <w:pPr>
        <w:pStyle w:val="Listenabsatz"/>
        <w:numPr>
          <w:ilvl w:val="0"/>
          <w:numId w:val="22"/>
        </w:numPr>
        <w:rPr>
          <w:lang w:val="en-US"/>
        </w:rPr>
      </w:pPr>
      <w:hyperlink r:id="rId11" w:history="1">
        <w:r w:rsidR="00E51A28" w:rsidRPr="008B29A1">
          <w:rPr>
            <w:rStyle w:val="Hyperlink"/>
            <w:lang w:val="en-US"/>
          </w:rPr>
          <w:t>http://dev.mysql.com/doc/refman/5.7/en/alter-view.html</w:t>
        </w:r>
      </w:hyperlink>
    </w:p>
    <w:p w:rsidR="00E51A28" w:rsidRPr="00E51A28" w:rsidRDefault="00975163" w:rsidP="00E51A28">
      <w:pPr>
        <w:pStyle w:val="Listenabsatz"/>
        <w:numPr>
          <w:ilvl w:val="0"/>
          <w:numId w:val="22"/>
        </w:numPr>
        <w:rPr>
          <w:lang w:val="en-US"/>
        </w:rPr>
      </w:pPr>
      <w:hyperlink r:id="rId12" w:history="1">
        <w:r w:rsidR="00E51A28" w:rsidRPr="008B29A1">
          <w:rPr>
            <w:rStyle w:val="Hyperlink"/>
            <w:lang w:val="en-US"/>
          </w:rPr>
          <w:t>http://www.postgresql.org/docs/current/static/sql-alterview.html</w:t>
        </w:r>
      </w:hyperlink>
      <w:r w:rsidR="00E51A28">
        <w:rPr>
          <w:lang w:val="en-US"/>
        </w:rPr>
        <w:br/>
      </w:r>
    </w:p>
    <w:p w:rsidR="00E51A28" w:rsidRDefault="00E51A28" w:rsidP="00E51A28">
      <w:pPr>
        <w:rPr>
          <w:lang w:val="en-US"/>
        </w:rPr>
      </w:pPr>
      <w:r w:rsidRPr="00E51A28">
        <w:rPr>
          <w:b/>
          <w:lang w:val="en-US"/>
        </w:rPr>
        <w:t>Drop View:</w:t>
      </w:r>
      <w:r w:rsidRPr="00E51A28">
        <w:rPr>
          <w:lang w:val="en-US"/>
        </w:rPr>
        <w:t xml:space="preserve"> </w:t>
      </w:r>
    </w:p>
    <w:p w:rsidR="00E51A28" w:rsidRDefault="00975163" w:rsidP="00E51A28">
      <w:pPr>
        <w:pStyle w:val="Listenabsatz"/>
        <w:numPr>
          <w:ilvl w:val="0"/>
          <w:numId w:val="23"/>
        </w:numPr>
        <w:rPr>
          <w:lang w:val="en-US"/>
        </w:rPr>
      </w:pPr>
      <w:hyperlink r:id="rId13" w:history="1">
        <w:r w:rsidR="00E51A28" w:rsidRPr="008B29A1">
          <w:rPr>
            <w:rStyle w:val="Hyperlink"/>
            <w:lang w:val="en-US"/>
          </w:rPr>
          <w:t>http://dev.mysql.com/doc/refman/5.7/en/drop-view.html</w:t>
        </w:r>
      </w:hyperlink>
    </w:p>
    <w:p w:rsidR="00E51A28" w:rsidRDefault="00975163" w:rsidP="00E51A28">
      <w:pPr>
        <w:pStyle w:val="Listenabsatz"/>
        <w:numPr>
          <w:ilvl w:val="0"/>
          <w:numId w:val="23"/>
        </w:numPr>
        <w:rPr>
          <w:lang w:val="en-US"/>
        </w:rPr>
      </w:pPr>
      <w:hyperlink r:id="rId14" w:history="1">
        <w:r w:rsidR="00E51A28" w:rsidRPr="008B29A1">
          <w:rPr>
            <w:rStyle w:val="Hyperlink"/>
            <w:lang w:val="en-US"/>
          </w:rPr>
          <w:t>http://www.postgresql.org/docs/current/static/sql-dropview.html</w:t>
        </w:r>
      </w:hyperlink>
    </w:p>
    <w:p w:rsidR="0082439B" w:rsidRPr="0082439B" w:rsidRDefault="006773A4" w:rsidP="0082439B">
      <w:pPr>
        <w:pStyle w:val="berschrift2"/>
        <w:rPr>
          <w:lang w:val="en-US"/>
        </w:rPr>
      </w:pPr>
      <w:bookmarkStart w:id="3" w:name="_Toc441735455"/>
      <w:proofErr w:type="spellStart"/>
      <w:r w:rsidRPr="00E51A28">
        <w:rPr>
          <w:lang w:val="en-US"/>
        </w:rPr>
        <w:t>Aufgabenstellung</w:t>
      </w:r>
      <w:bookmarkEnd w:id="3"/>
      <w:proofErr w:type="spellEnd"/>
    </w:p>
    <w:p w:rsidR="00E51A28" w:rsidRPr="0082439B" w:rsidRDefault="0082439B" w:rsidP="0082439B">
      <w:pPr>
        <w:pStyle w:val="Textkrper"/>
        <w:jc w:val="center"/>
        <w:rPr>
          <w:i/>
          <w:iCs/>
        </w:rPr>
      </w:pPr>
      <w:r w:rsidRPr="0082439B">
        <w:rPr>
          <w:i/>
          <w:iCs/>
        </w:rPr>
        <w:t>“</w:t>
      </w:r>
      <w:r w:rsidR="00E51A28" w:rsidRPr="0082439B">
        <w:rPr>
          <w:i/>
          <w:iCs/>
        </w:rPr>
        <w:t>Mitarbeiter, die die Maschinen mit der höchsten Produktionszahl haben.</w:t>
      </w:r>
    </w:p>
    <w:p w:rsidR="00E51A28" w:rsidRPr="0082439B" w:rsidRDefault="00E51A28" w:rsidP="0082439B">
      <w:pPr>
        <w:pStyle w:val="Textkrper"/>
        <w:jc w:val="center"/>
        <w:rPr>
          <w:i/>
          <w:iCs/>
        </w:rPr>
      </w:pPr>
      <w:r w:rsidRPr="0082439B">
        <w:rPr>
          <w:i/>
          <w:iCs/>
        </w:rPr>
        <w:t>Liste der meist gelagerten Produkte.</w:t>
      </w:r>
    </w:p>
    <w:p w:rsidR="00E51A28" w:rsidRPr="0082439B" w:rsidRDefault="00E51A28" w:rsidP="0082439B">
      <w:pPr>
        <w:pStyle w:val="Textkrper"/>
        <w:jc w:val="center"/>
        <w:rPr>
          <w:i/>
          <w:iCs/>
        </w:rPr>
      </w:pPr>
      <w:r w:rsidRPr="0082439B">
        <w:rPr>
          <w:i/>
          <w:iCs/>
        </w:rPr>
        <w:t>Liste der Kunden, die die meisten Produkte nach Jahren abgenommen haben.</w:t>
      </w:r>
    </w:p>
    <w:p w:rsidR="00E51A28" w:rsidRPr="0082439B" w:rsidRDefault="00E51A28" w:rsidP="0082439B">
      <w:pPr>
        <w:pStyle w:val="Textkrper"/>
        <w:jc w:val="center"/>
        <w:rPr>
          <w:iCs/>
        </w:rPr>
      </w:pPr>
      <w:r w:rsidRPr="0082439B">
        <w:rPr>
          <w:i/>
          <w:iCs/>
        </w:rPr>
        <w:t xml:space="preserve">Erstellen Sie auch einen Benutzer, der nur auf die generierten Views Zugriff hat und überprüfen Sie diese Rechte! Das Protokoll ist als Gruppenarbeit zu realisieren, wobei der </w:t>
      </w:r>
      <w:r w:rsidR="0082439B" w:rsidRPr="0082439B">
        <w:rPr>
          <w:i/>
          <w:iCs/>
        </w:rPr>
        <w:t>Zugriff</w:t>
      </w:r>
      <w:r w:rsidRPr="0082439B">
        <w:rPr>
          <w:i/>
          <w:iCs/>
        </w:rPr>
        <w:t xml:space="preserve"> auf die Datenbank auch über das Netzwerk zu überprüfen ist.</w:t>
      </w:r>
      <w:r w:rsidR="0082439B">
        <w:rPr>
          <w:i/>
          <w:iCs/>
        </w:rPr>
        <w:t xml:space="preserve">“ </w:t>
      </w:r>
      <w:r w:rsidR="0082439B">
        <w:rPr>
          <w:iCs/>
        </w:rPr>
        <w:t>[BOR16]</w:t>
      </w:r>
    </w:p>
    <w:p w:rsidR="00E51A28" w:rsidRDefault="00E51A28">
      <w:pPr>
        <w:widowControl/>
        <w:suppressAutoHyphens w:val="0"/>
      </w:pPr>
      <w:r>
        <w:br w:type="page"/>
      </w:r>
    </w:p>
    <w:p w:rsidR="00A952D1" w:rsidRDefault="006773A4" w:rsidP="0005051E">
      <w:pPr>
        <w:pStyle w:val="berschrift1"/>
      </w:pPr>
      <w:bookmarkStart w:id="4" w:name="_Toc441735456"/>
      <w:r>
        <w:lastRenderedPageBreak/>
        <w:t>Ergebnisse</w:t>
      </w:r>
      <w:bookmarkEnd w:id="4"/>
    </w:p>
    <w:p w:rsidR="0005051E" w:rsidRPr="0005051E" w:rsidRDefault="0005051E" w:rsidP="0005051E">
      <w:pPr>
        <w:pStyle w:val="Textkrper"/>
      </w:pPr>
    </w:p>
    <w:p w:rsidR="0005051E" w:rsidRDefault="0005051E">
      <w:pPr>
        <w:widowControl/>
        <w:suppressAutoHyphens w:val="0"/>
        <w:rPr>
          <w:rFonts w:ascii="Arial" w:hAnsi="Arial"/>
          <w:b/>
          <w:bCs/>
          <w:sz w:val="36"/>
          <w:szCs w:val="36"/>
        </w:rPr>
      </w:pPr>
      <w:bookmarkStart w:id="5" w:name="_Toc441735463"/>
      <w:r>
        <w:br w:type="page"/>
      </w:r>
    </w:p>
    <w:p w:rsidR="003140C9" w:rsidRDefault="00766000" w:rsidP="00623BA2">
      <w:pPr>
        <w:pStyle w:val="berschrift1"/>
      </w:pPr>
      <w:r>
        <w:lastRenderedPageBreak/>
        <w:t>Teamarbeit</w:t>
      </w:r>
      <w:bookmarkEnd w:id="5"/>
    </w:p>
    <w:p w:rsidR="0005051E" w:rsidRDefault="00B45067" w:rsidP="0005051E">
      <w:pPr>
        <w:pStyle w:val="Textkrper"/>
      </w:pPr>
      <w:r>
        <w:t xml:space="preserve">Die Arbeit wird </w:t>
      </w:r>
      <w:r w:rsidR="0005051E">
        <w:t xml:space="preserve">so aufgeteilt, dass Johannes Ucel für die CLI – Umsetzung und Michael Stöger für das Auslesen aus dem Property-File </w:t>
      </w:r>
      <w:r w:rsidR="0005051E">
        <w:t>zuständig ist</w:t>
      </w:r>
      <w:r w:rsidR="0005051E">
        <w:t>.</w:t>
      </w:r>
    </w:p>
    <w:p w:rsidR="004645EF" w:rsidRDefault="004645EF" w:rsidP="00B45067">
      <w:pPr>
        <w:pStyle w:val="Textkrper"/>
      </w:pPr>
      <w:bookmarkStart w:id="6" w:name="_GoBack"/>
      <w:bookmarkEnd w:id="6"/>
      <w:r>
        <w:t xml:space="preserve">Korrekturarbeiten werden nicht explizit geteilt, sondern durchgeführt, sobald diese notwendig sind. </w:t>
      </w:r>
    </w:p>
    <w:p w:rsidR="004645EF" w:rsidRDefault="004645EF" w:rsidP="004645EF">
      <w:pPr>
        <w:pStyle w:val="Textkrper"/>
      </w:pPr>
      <w:r>
        <w:t>Der Aufwand wird wie folgt geschätzt:</w:t>
      </w:r>
    </w:p>
    <w:tbl>
      <w:tblPr>
        <w:tblStyle w:val="Tabellenraster"/>
        <w:tblW w:w="0" w:type="auto"/>
        <w:tblLook w:val="04A0" w:firstRow="1" w:lastRow="0" w:firstColumn="1" w:lastColumn="0" w:noHBand="0" w:noVBand="1"/>
      </w:tblPr>
      <w:tblGrid>
        <w:gridCol w:w="3389"/>
        <w:gridCol w:w="2768"/>
        <w:gridCol w:w="3471"/>
      </w:tblGrid>
      <w:tr w:rsidR="004645EF" w:rsidRPr="00B25FFB" w:rsidTr="001B3EB6">
        <w:tc>
          <w:tcPr>
            <w:tcW w:w="3389" w:type="dxa"/>
          </w:tcPr>
          <w:p w:rsidR="004645EF" w:rsidRPr="00B25FFB" w:rsidRDefault="004645EF" w:rsidP="001B3EB6">
            <w:pPr>
              <w:pStyle w:val="Textkrper"/>
              <w:rPr>
                <w:b/>
              </w:rPr>
            </w:pPr>
            <w:r>
              <w:rPr>
                <w:b/>
              </w:rPr>
              <w:t>Arbeitsteil</w:t>
            </w:r>
          </w:p>
        </w:tc>
        <w:tc>
          <w:tcPr>
            <w:tcW w:w="2768" w:type="dxa"/>
          </w:tcPr>
          <w:p w:rsidR="004645EF" w:rsidRDefault="004645EF" w:rsidP="001B3EB6">
            <w:pPr>
              <w:pStyle w:val="Textkrper"/>
              <w:rPr>
                <w:b/>
              </w:rPr>
            </w:pPr>
            <w:r>
              <w:rPr>
                <w:b/>
              </w:rPr>
              <w:t>Durchführender</w:t>
            </w:r>
          </w:p>
        </w:tc>
        <w:tc>
          <w:tcPr>
            <w:tcW w:w="3471" w:type="dxa"/>
          </w:tcPr>
          <w:p w:rsidR="004645EF" w:rsidRPr="00B25FFB" w:rsidRDefault="004645EF" w:rsidP="001B3EB6">
            <w:pPr>
              <w:pStyle w:val="Textkrper"/>
              <w:rPr>
                <w:b/>
              </w:rPr>
            </w:pPr>
            <w:r>
              <w:rPr>
                <w:b/>
              </w:rPr>
              <w:t>geschätzter Aufwand</w:t>
            </w:r>
          </w:p>
        </w:tc>
      </w:tr>
      <w:tr w:rsidR="004645EF" w:rsidTr="001B3EB6">
        <w:tc>
          <w:tcPr>
            <w:tcW w:w="3389" w:type="dxa"/>
          </w:tcPr>
          <w:p w:rsidR="004645EF" w:rsidRDefault="00441DCD" w:rsidP="001B3EB6">
            <w:pPr>
              <w:pStyle w:val="Textkrper"/>
            </w:pPr>
            <w:r>
              <w:t>MySQL</w:t>
            </w:r>
          </w:p>
        </w:tc>
        <w:tc>
          <w:tcPr>
            <w:tcW w:w="2768" w:type="dxa"/>
          </w:tcPr>
          <w:p w:rsidR="004645EF" w:rsidRDefault="004645EF" w:rsidP="001B3EB6">
            <w:pPr>
              <w:pStyle w:val="Textkrper"/>
            </w:pPr>
            <w:r>
              <w:t>Johannes Ucel</w:t>
            </w:r>
          </w:p>
        </w:tc>
        <w:tc>
          <w:tcPr>
            <w:tcW w:w="3471" w:type="dxa"/>
          </w:tcPr>
          <w:p w:rsidR="004645EF" w:rsidRDefault="00472695" w:rsidP="001B3EB6">
            <w:pPr>
              <w:pStyle w:val="Textkrper"/>
            </w:pPr>
            <w:r>
              <w:t>2</w:t>
            </w:r>
            <w:r w:rsidR="00441DCD">
              <w:t xml:space="preserve"> h</w:t>
            </w:r>
          </w:p>
        </w:tc>
      </w:tr>
      <w:tr w:rsidR="004645EF" w:rsidTr="001B3EB6">
        <w:tc>
          <w:tcPr>
            <w:tcW w:w="3389" w:type="dxa"/>
          </w:tcPr>
          <w:p w:rsidR="004645EF" w:rsidRDefault="00441DCD" w:rsidP="001B3EB6">
            <w:pPr>
              <w:pStyle w:val="Textkrper"/>
            </w:pPr>
            <w:proofErr w:type="spellStart"/>
            <w:r>
              <w:t>PostgreSQL</w:t>
            </w:r>
            <w:proofErr w:type="spellEnd"/>
          </w:p>
        </w:tc>
        <w:tc>
          <w:tcPr>
            <w:tcW w:w="2768" w:type="dxa"/>
          </w:tcPr>
          <w:p w:rsidR="004645EF" w:rsidRDefault="00B45067" w:rsidP="001B3EB6">
            <w:pPr>
              <w:pStyle w:val="Textkrper"/>
            </w:pPr>
            <w:r>
              <w:t>Michael Stöger</w:t>
            </w:r>
          </w:p>
        </w:tc>
        <w:tc>
          <w:tcPr>
            <w:tcW w:w="3471" w:type="dxa"/>
          </w:tcPr>
          <w:p w:rsidR="004645EF" w:rsidRDefault="00472695" w:rsidP="001B3EB6">
            <w:pPr>
              <w:pStyle w:val="Textkrper"/>
            </w:pPr>
            <w:r>
              <w:t>2</w:t>
            </w:r>
            <w:r w:rsidR="00441DCD">
              <w:t xml:space="preserve"> h</w:t>
            </w:r>
          </w:p>
        </w:tc>
      </w:tr>
      <w:tr w:rsidR="004645EF" w:rsidTr="001B3EB6">
        <w:tc>
          <w:tcPr>
            <w:tcW w:w="3389" w:type="dxa"/>
          </w:tcPr>
          <w:p w:rsidR="004645EF" w:rsidRDefault="004645EF" w:rsidP="001B3EB6">
            <w:pPr>
              <w:pStyle w:val="Textkrper"/>
            </w:pPr>
            <w:r>
              <w:t>Korrekturarbeiten</w:t>
            </w:r>
          </w:p>
        </w:tc>
        <w:tc>
          <w:tcPr>
            <w:tcW w:w="2768" w:type="dxa"/>
          </w:tcPr>
          <w:p w:rsidR="004645EF" w:rsidRDefault="00B45067" w:rsidP="00B45067">
            <w:pPr>
              <w:pStyle w:val="Textkrper"/>
            </w:pPr>
            <w:r>
              <w:t>M</w:t>
            </w:r>
            <w:r w:rsidR="004645EF">
              <w:t xml:space="preserve">. </w:t>
            </w:r>
            <w:r>
              <w:t xml:space="preserve">Stöger </w:t>
            </w:r>
            <w:r w:rsidR="004645EF">
              <w:t>&amp; J. Ucel</w:t>
            </w:r>
          </w:p>
        </w:tc>
        <w:tc>
          <w:tcPr>
            <w:tcW w:w="3471" w:type="dxa"/>
          </w:tcPr>
          <w:p w:rsidR="004645EF" w:rsidRDefault="004645EF" w:rsidP="001B3EB6">
            <w:pPr>
              <w:pStyle w:val="Textkrper"/>
            </w:pPr>
            <w:r>
              <w:t>1 h/Person</w:t>
            </w:r>
          </w:p>
        </w:tc>
      </w:tr>
      <w:tr w:rsidR="004645EF" w:rsidRPr="00F75F79" w:rsidTr="001B3EB6">
        <w:tc>
          <w:tcPr>
            <w:tcW w:w="3389" w:type="dxa"/>
          </w:tcPr>
          <w:p w:rsidR="004645EF" w:rsidRPr="00F75F79" w:rsidRDefault="004645EF" w:rsidP="001B3EB6">
            <w:pPr>
              <w:pStyle w:val="Textkrper"/>
              <w:rPr>
                <w:b/>
              </w:rPr>
            </w:pPr>
            <w:r w:rsidRPr="00F75F79">
              <w:rPr>
                <w:b/>
              </w:rPr>
              <w:t>Gesamt</w:t>
            </w:r>
          </w:p>
        </w:tc>
        <w:tc>
          <w:tcPr>
            <w:tcW w:w="2768" w:type="dxa"/>
          </w:tcPr>
          <w:p w:rsidR="004645EF" w:rsidRPr="00F75F79" w:rsidRDefault="00B45067" w:rsidP="00B45067">
            <w:pPr>
              <w:pStyle w:val="Textkrper"/>
              <w:rPr>
                <w:b/>
              </w:rPr>
            </w:pPr>
            <w:r>
              <w:rPr>
                <w:b/>
              </w:rPr>
              <w:t>M</w:t>
            </w:r>
            <w:r w:rsidR="004645EF" w:rsidRPr="00F75F79">
              <w:rPr>
                <w:b/>
              </w:rPr>
              <w:t xml:space="preserve">. </w:t>
            </w:r>
            <w:r>
              <w:rPr>
                <w:b/>
              </w:rPr>
              <w:t xml:space="preserve">Stöger </w:t>
            </w:r>
            <w:r w:rsidR="004645EF" w:rsidRPr="00F75F79">
              <w:rPr>
                <w:b/>
              </w:rPr>
              <w:t>&amp; J. Ucel</w:t>
            </w:r>
          </w:p>
        </w:tc>
        <w:tc>
          <w:tcPr>
            <w:tcW w:w="3471" w:type="dxa"/>
          </w:tcPr>
          <w:p w:rsidR="004645EF" w:rsidRPr="00F75F79" w:rsidRDefault="00472695" w:rsidP="001B3EB6">
            <w:pPr>
              <w:pStyle w:val="Textkrper"/>
              <w:rPr>
                <w:b/>
              </w:rPr>
            </w:pPr>
            <w:r>
              <w:rPr>
                <w:b/>
              </w:rPr>
              <w:t>5</w:t>
            </w:r>
            <w:r w:rsidR="00441DCD">
              <w:rPr>
                <w:b/>
              </w:rPr>
              <w:t xml:space="preserve"> h</w:t>
            </w:r>
          </w:p>
        </w:tc>
      </w:tr>
    </w:tbl>
    <w:p w:rsidR="004645EF" w:rsidRDefault="004645EF" w:rsidP="004645EF">
      <w:pPr>
        <w:pStyle w:val="Textkrper"/>
      </w:pPr>
      <w:r>
        <w:t>Der tatsächliche Aufwand ist wie folgt aufgeschlüsselt:</w:t>
      </w:r>
    </w:p>
    <w:p w:rsidR="004645EF" w:rsidRPr="00B25FFB" w:rsidRDefault="00B45067" w:rsidP="004645EF">
      <w:pPr>
        <w:pStyle w:val="Textkrper"/>
      </w:pPr>
      <w:r>
        <w:rPr>
          <w:b/>
        </w:rPr>
        <w:t>Michael Stöger</w:t>
      </w:r>
      <w:r w:rsidR="004645EF">
        <w:rPr>
          <w:b/>
        </w:rPr>
        <w:t>:</w:t>
      </w:r>
    </w:p>
    <w:tbl>
      <w:tblPr>
        <w:tblStyle w:val="Tabellenraster"/>
        <w:tblW w:w="0" w:type="auto"/>
        <w:tblLook w:val="04A0" w:firstRow="1" w:lastRow="0" w:firstColumn="1" w:lastColumn="0" w:noHBand="0" w:noVBand="1"/>
      </w:tblPr>
      <w:tblGrid>
        <w:gridCol w:w="3246"/>
        <w:gridCol w:w="3088"/>
        <w:gridCol w:w="3294"/>
      </w:tblGrid>
      <w:tr w:rsidR="004645EF" w:rsidRPr="00B25FFB" w:rsidTr="001B3EB6">
        <w:tc>
          <w:tcPr>
            <w:tcW w:w="3246" w:type="dxa"/>
          </w:tcPr>
          <w:p w:rsidR="004645EF" w:rsidRPr="00B25FFB" w:rsidRDefault="004645EF" w:rsidP="001B3EB6">
            <w:pPr>
              <w:pStyle w:val="Textkrper"/>
              <w:rPr>
                <w:b/>
              </w:rPr>
            </w:pPr>
            <w:r>
              <w:rPr>
                <w:b/>
              </w:rPr>
              <w:t>Durchgeführte Arbeit</w:t>
            </w:r>
          </w:p>
        </w:tc>
        <w:tc>
          <w:tcPr>
            <w:tcW w:w="3088" w:type="dxa"/>
          </w:tcPr>
          <w:p w:rsidR="004645EF" w:rsidRDefault="004645EF" w:rsidP="001B3EB6">
            <w:pPr>
              <w:pStyle w:val="Textkrper"/>
              <w:rPr>
                <w:b/>
              </w:rPr>
            </w:pPr>
            <w:r>
              <w:rPr>
                <w:b/>
              </w:rPr>
              <w:t>Datum</w:t>
            </w:r>
          </w:p>
        </w:tc>
        <w:tc>
          <w:tcPr>
            <w:tcW w:w="3294" w:type="dxa"/>
          </w:tcPr>
          <w:p w:rsidR="004645EF" w:rsidRPr="00B25FFB" w:rsidRDefault="004645EF" w:rsidP="001B3EB6">
            <w:pPr>
              <w:pStyle w:val="Textkrper"/>
              <w:rPr>
                <w:b/>
              </w:rPr>
            </w:pPr>
            <w:r>
              <w:rPr>
                <w:b/>
              </w:rPr>
              <w:t>tatsächlicher Aufwand</w:t>
            </w:r>
          </w:p>
        </w:tc>
      </w:tr>
      <w:tr w:rsidR="004645EF" w:rsidTr="001B3EB6">
        <w:tc>
          <w:tcPr>
            <w:tcW w:w="3246" w:type="dxa"/>
          </w:tcPr>
          <w:p w:rsidR="004645EF" w:rsidRPr="00987D71" w:rsidRDefault="00441DCD" w:rsidP="001B3EB6">
            <w:pPr>
              <w:pStyle w:val="Textkrper"/>
              <w:rPr>
                <w:sz w:val="20"/>
                <w:szCs w:val="20"/>
              </w:rPr>
            </w:pPr>
            <w:proofErr w:type="spellStart"/>
            <w:r w:rsidRPr="00987D71">
              <w:rPr>
                <w:sz w:val="20"/>
                <w:szCs w:val="20"/>
              </w:rPr>
              <w:t>PostgreSQL</w:t>
            </w:r>
            <w:proofErr w:type="spellEnd"/>
          </w:p>
        </w:tc>
        <w:tc>
          <w:tcPr>
            <w:tcW w:w="3088" w:type="dxa"/>
          </w:tcPr>
          <w:p w:rsidR="004645EF" w:rsidRPr="00987D71" w:rsidRDefault="00441DCD" w:rsidP="001B3EB6">
            <w:pPr>
              <w:pStyle w:val="Textkrper"/>
              <w:rPr>
                <w:sz w:val="20"/>
                <w:szCs w:val="20"/>
              </w:rPr>
            </w:pPr>
            <w:r w:rsidRPr="00987D71">
              <w:rPr>
                <w:sz w:val="20"/>
                <w:szCs w:val="20"/>
              </w:rPr>
              <w:t>21.01.2016</w:t>
            </w:r>
          </w:p>
        </w:tc>
        <w:tc>
          <w:tcPr>
            <w:tcW w:w="3294" w:type="dxa"/>
          </w:tcPr>
          <w:p w:rsidR="004645EF" w:rsidRPr="00987D71" w:rsidRDefault="00472695" w:rsidP="001B3EB6">
            <w:pPr>
              <w:pStyle w:val="Textkrper"/>
              <w:rPr>
                <w:sz w:val="20"/>
                <w:szCs w:val="20"/>
              </w:rPr>
            </w:pPr>
            <w:r w:rsidRPr="00987D71">
              <w:rPr>
                <w:sz w:val="20"/>
                <w:szCs w:val="20"/>
              </w:rPr>
              <w:t>2 h</w:t>
            </w:r>
          </w:p>
        </w:tc>
      </w:tr>
      <w:tr w:rsidR="004645EF" w:rsidRPr="00F75F79" w:rsidTr="001B3EB6">
        <w:tc>
          <w:tcPr>
            <w:tcW w:w="3246" w:type="dxa"/>
          </w:tcPr>
          <w:p w:rsidR="004645EF" w:rsidRPr="00F75F79" w:rsidRDefault="004645EF" w:rsidP="001B3EB6">
            <w:pPr>
              <w:pStyle w:val="Textkrper"/>
              <w:rPr>
                <w:b/>
              </w:rPr>
            </w:pPr>
            <w:r w:rsidRPr="00F75F79">
              <w:rPr>
                <w:b/>
              </w:rPr>
              <w:t>Gesamt</w:t>
            </w:r>
          </w:p>
        </w:tc>
        <w:tc>
          <w:tcPr>
            <w:tcW w:w="3088" w:type="dxa"/>
          </w:tcPr>
          <w:p w:rsidR="004645EF" w:rsidRPr="00F75F79" w:rsidRDefault="00441DCD" w:rsidP="001B3EB6">
            <w:pPr>
              <w:pStyle w:val="Textkrper"/>
              <w:rPr>
                <w:b/>
              </w:rPr>
            </w:pPr>
            <w:r>
              <w:rPr>
                <w:b/>
              </w:rPr>
              <w:t>21</w:t>
            </w:r>
            <w:r w:rsidR="00353D9C">
              <w:rPr>
                <w:b/>
              </w:rPr>
              <w:t>.01.2016</w:t>
            </w:r>
          </w:p>
        </w:tc>
        <w:tc>
          <w:tcPr>
            <w:tcW w:w="3294" w:type="dxa"/>
          </w:tcPr>
          <w:p w:rsidR="004645EF" w:rsidRPr="00F75F79" w:rsidRDefault="00472695" w:rsidP="001B3EB6">
            <w:pPr>
              <w:pStyle w:val="Textkrper"/>
              <w:rPr>
                <w:b/>
              </w:rPr>
            </w:pPr>
            <w:r>
              <w:rPr>
                <w:b/>
              </w:rPr>
              <w:t>2 h</w:t>
            </w:r>
          </w:p>
        </w:tc>
      </w:tr>
    </w:tbl>
    <w:p w:rsidR="004645EF" w:rsidRDefault="004645EF" w:rsidP="004645EF">
      <w:pPr>
        <w:pStyle w:val="Textkrper"/>
      </w:pPr>
      <w:r>
        <w:rPr>
          <w:b/>
        </w:rPr>
        <w:t>Johannes Ucel:</w:t>
      </w:r>
    </w:p>
    <w:tbl>
      <w:tblPr>
        <w:tblStyle w:val="Tabellenraster"/>
        <w:tblW w:w="0" w:type="auto"/>
        <w:tblLook w:val="04A0" w:firstRow="1" w:lastRow="0" w:firstColumn="1" w:lastColumn="0" w:noHBand="0" w:noVBand="1"/>
      </w:tblPr>
      <w:tblGrid>
        <w:gridCol w:w="3246"/>
        <w:gridCol w:w="3088"/>
        <w:gridCol w:w="3294"/>
      </w:tblGrid>
      <w:tr w:rsidR="004645EF" w:rsidRPr="00B25FFB" w:rsidTr="001B3EB6">
        <w:tc>
          <w:tcPr>
            <w:tcW w:w="3246" w:type="dxa"/>
          </w:tcPr>
          <w:p w:rsidR="004645EF" w:rsidRPr="00B25FFB" w:rsidRDefault="004645EF" w:rsidP="001B3EB6">
            <w:pPr>
              <w:pStyle w:val="Textkrper"/>
              <w:rPr>
                <w:b/>
              </w:rPr>
            </w:pPr>
            <w:r>
              <w:rPr>
                <w:b/>
              </w:rPr>
              <w:t>Durchgeführte Arbeit</w:t>
            </w:r>
          </w:p>
        </w:tc>
        <w:tc>
          <w:tcPr>
            <w:tcW w:w="3088" w:type="dxa"/>
          </w:tcPr>
          <w:p w:rsidR="004645EF" w:rsidRDefault="004645EF" w:rsidP="001B3EB6">
            <w:pPr>
              <w:pStyle w:val="Textkrper"/>
              <w:rPr>
                <w:b/>
              </w:rPr>
            </w:pPr>
            <w:r>
              <w:rPr>
                <w:b/>
              </w:rPr>
              <w:t>Datum</w:t>
            </w:r>
          </w:p>
        </w:tc>
        <w:tc>
          <w:tcPr>
            <w:tcW w:w="3294" w:type="dxa"/>
          </w:tcPr>
          <w:p w:rsidR="004645EF" w:rsidRPr="00B25FFB" w:rsidRDefault="004645EF" w:rsidP="001B3EB6">
            <w:pPr>
              <w:pStyle w:val="Textkrper"/>
              <w:rPr>
                <w:b/>
              </w:rPr>
            </w:pPr>
            <w:r>
              <w:rPr>
                <w:b/>
              </w:rPr>
              <w:t>tatsächlicher Aufwand</w:t>
            </w:r>
          </w:p>
        </w:tc>
      </w:tr>
      <w:tr w:rsidR="004645EF" w:rsidTr="001B3EB6">
        <w:tc>
          <w:tcPr>
            <w:tcW w:w="3246" w:type="dxa"/>
          </w:tcPr>
          <w:p w:rsidR="004645EF" w:rsidRPr="00987D71" w:rsidRDefault="00441DCD" w:rsidP="001B3EB6">
            <w:pPr>
              <w:pStyle w:val="Textkrper"/>
              <w:rPr>
                <w:sz w:val="20"/>
                <w:szCs w:val="20"/>
              </w:rPr>
            </w:pPr>
            <w:r w:rsidRPr="00987D71">
              <w:rPr>
                <w:sz w:val="20"/>
                <w:szCs w:val="20"/>
              </w:rPr>
              <w:t>MySQL</w:t>
            </w:r>
            <w:r w:rsidR="00102B44" w:rsidRPr="00987D71">
              <w:rPr>
                <w:sz w:val="20"/>
                <w:szCs w:val="20"/>
              </w:rPr>
              <w:t>, Views – Allgemein, Unterschiede</w:t>
            </w:r>
          </w:p>
        </w:tc>
        <w:tc>
          <w:tcPr>
            <w:tcW w:w="3088" w:type="dxa"/>
          </w:tcPr>
          <w:p w:rsidR="004645EF" w:rsidRPr="00987D71" w:rsidRDefault="00441DCD" w:rsidP="001B3EB6">
            <w:pPr>
              <w:pStyle w:val="Textkrper"/>
              <w:rPr>
                <w:sz w:val="20"/>
                <w:szCs w:val="20"/>
              </w:rPr>
            </w:pPr>
            <w:r w:rsidRPr="00987D71">
              <w:rPr>
                <w:sz w:val="20"/>
                <w:szCs w:val="20"/>
              </w:rPr>
              <w:t>21.01.2016</w:t>
            </w:r>
          </w:p>
        </w:tc>
        <w:tc>
          <w:tcPr>
            <w:tcW w:w="3294" w:type="dxa"/>
          </w:tcPr>
          <w:p w:rsidR="004645EF" w:rsidRPr="00987D71" w:rsidRDefault="00472695" w:rsidP="001B3EB6">
            <w:pPr>
              <w:pStyle w:val="Textkrper"/>
              <w:rPr>
                <w:sz w:val="20"/>
                <w:szCs w:val="20"/>
              </w:rPr>
            </w:pPr>
            <w:r w:rsidRPr="00987D71">
              <w:rPr>
                <w:sz w:val="20"/>
                <w:szCs w:val="20"/>
              </w:rPr>
              <w:t>2 h</w:t>
            </w:r>
          </w:p>
        </w:tc>
      </w:tr>
      <w:tr w:rsidR="00472695" w:rsidTr="001B3EB6">
        <w:tc>
          <w:tcPr>
            <w:tcW w:w="3246" w:type="dxa"/>
          </w:tcPr>
          <w:p w:rsidR="00472695" w:rsidRPr="00987D71" w:rsidRDefault="00472695" w:rsidP="001B3EB6">
            <w:pPr>
              <w:pStyle w:val="Textkrper"/>
              <w:rPr>
                <w:sz w:val="20"/>
                <w:szCs w:val="20"/>
              </w:rPr>
            </w:pPr>
            <w:proofErr w:type="spellStart"/>
            <w:r w:rsidRPr="00987D71">
              <w:rPr>
                <w:sz w:val="20"/>
                <w:szCs w:val="20"/>
              </w:rPr>
              <w:t>PostgreSQL</w:t>
            </w:r>
            <w:proofErr w:type="spellEnd"/>
            <w:r w:rsidRPr="00987D71">
              <w:rPr>
                <w:sz w:val="20"/>
                <w:szCs w:val="20"/>
              </w:rPr>
              <w:t xml:space="preserve"> – Durchführung</w:t>
            </w:r>
          </w:p>
        </w:tc>
        <w:tc>
          <w:tcPr>
            <w:tcW w:w="3088" w:type="dxa"/>
          </w:tcPr>
          <w:p w:rsidR="00472695" w:rsidRPr="00987D71" w:rsidRDefault="00472695" w:rsidP="001B3EB6">
            <w:pPr>
              <w:pStyle w:val="Textkrper"/>
              <w:rPr>
                <w:sz w:val="20"/>
                <w:szCs w:val="20"/>
              </w:rPr>
            </w:pPr>
            <w:r w:rsidRPr="00987D71">
              <w:rPr>
                <w:sz w:val="20"/>
                <w:szCs w:val="20"/>
              </w:rPr>
              <w:t>27.01.2016</w:t>
            </w:r>
          </w:p>
        </w:tc>
        <w:tc>
          <w:tcPr>
            <w:tcW w:w="3294" w:type="dxa"/>
          </w:tcPr>
          <w:p w:rsidR="00472695" w:rsidRPr="00987D71" w:rsidRDefault="00BE720D" w:rsidP="001B3EB6">
            <w:pPr>
              <w:pStyle w:val="Textkrper"/>
              <w:rPr>
                <w:sz w:val="20"/>
                <w:szCs w:val="20"/>
              </w:rPr>
            </w:pPr>
            <w:r w:rsidRPr="00987D71">
              <w:rPr>
                <w:sz w:val="20"/>
                <w:szCs w:val="20"/>
              </w:rPr>
              <w:t>4</w:t>
            </w:r>
            <w:r w:rsidR="00472695" w:rsidRPr="00987D71">
              <w:rPr>
                <w:sz w:val="20"/>
                <w:szCs w:val="20"/>
              </w:rPr>
              <w:t xml:space="preserve"> h</w:t>
            </w:r>
          </w:p>
        </w:tc>
      </w:tr>
      <w:tr w:rsidR="004645EF" w:rsidRPr="00F75F79" w:rsidTr="00987D71">
        <w:trPr>
          <w:trHeight w:val="367"/>
        </w:trPr>
        <w:tc>
          <w:tcPr>
            <w:tcW w:w="3246" w:type="dxa"/>
          </w:tcPr>
          <w:p w:rsidR="004645EF" w:rsidRPr="00F75F79" w:rsidRDefault="004645EF" w:rsidP="001B3EB6">
            <w:pPr>
              <w:pStyle w:val="Textkrper"/>
              <w:rPr>
                <w:b/>
              </w:rPr>
            </w:pPr>
            <w:r w:rsidRPr="00F75F79">
              <w:rPr>
                <w:b/>
              </w:rPr>
              <w:t>Gesamt</w:t>
            </w:r>
          </w:p>
        </w:tc>
        <w:tc>
          <w:tcPr>
            <w:tcW w:w="3088" w:type="dxa"/>
          </w:tcPr>
          <w:p w:rsidR="004645EF" w:rsidRPr="00A87C10" w:rsidRDefault="00441DCD" w:rsidP="001B3EB6">
            <w:pPr>
              <w:pStyle w:val="Textkrper"/>
              <w:rPr>
                <w:b/>
              </w:rPr>
            </w:pPr>
            <w:r>
              <w:rPr>
                <w:b/>
              </w:rPr>
              <w:t>21.01.2016</w:t>
            </w:r>
            <w:r w:rsidR="00472695">
              <w:rPr>
                <w:b/>
              </w:rPr>
              <w:t xml:space="preserve"> + 27.01.2016</w:t>
            </w:r>
          </w:p>
        </w:tc>
        <w:tc>
          <w:tcPr>
            <w:tcW w:w="3294" w:type="dxa"/>
          </w:tcPr>
          <w:p w:rsidR="004645EF" w:rsidRPr="00F75F79" w:rsidRDefault="00BE720D" w:rsidP="001B3EB6">
            <w:pPr>
              <w:pStyle w:val="Textkrper"/>
              <w:rPr>
                <w:b/>
              </w:rPr>
            </w:pPr>
            <w:r>
              <w:rPr>
                <w:b/>
              </w:rPr>
              <w:t>6</w:t>
            </w:r>
            <w:r w:rsidR="00472695">
              <w:rPr>
                <w:b/>
              </w:rPr>
              <w:t xml:space="preserve"> h</w:t>
            </w:r>
          </w:p>
        </w:tc>
      </w:tr>
    </w:tbl>
    <w:p w:rsidR="004645EF" w:rsidRDefault="004645EF" w:rsidP="004645EF">
      <w:pPr>
        <w:pStyle w:val="Textkrper"/>
        <w:rPr>
          <w:b/>
        </w:rPr>
      </w:pPr>
      <w:r>
        <w:rPr>
          <w:b/>
        </w:rPr>
        <w:t>Gesamt:</w:t>
      </w:r>
    </w:p>
    <w:tbl>
      <w:tblPr>
        <w:tblStyle w:val="Tabellenraster"/>
        <w:tblW w:w="0" w:type="auto"/>
        <w:tblLook w:val="04A0" w:firstRow="1" w:lastRow="0" w:firstColumn="1" w:lastColumn="0" w:noHBand="0" w:noVBand="1"/>
      </w:tblPr>
      <w:tblGrid>
        <w:gridCol w:w="3389"/>
        <w:gridCol w:w="3471"/>
      </w:tblGrid>
      <w:tr w:rsidR="004645EF" w:rsidRPr="00B25FFB" w:rsidTr="001B3EB6">
        <w:tc>
          <w:tcPr>
            <w:tcW w:w="3389" w:type="dxa"/>
          </w:tcPr>
          <w:p w:rsidR="004645EF" w:rsidRPr="00B25FFB" w:rsidRDefault="004645EF" w:rsidP="001B3EB6">
            <w:pPr>
              <w:pStyle w:val="Textkrper"/>
              <w:rPr>
                <w:b/>
              </w:rPr>
            </w:pPr>
            <w:r>
              <w:rPr>
                <w:b/>
              </w:rPr>
              <w:t>Durchführender</w:t>
            </w:r>
          </w:p>
        </w:tc>
        <w:tc>
          <w:tcPr>
            <w:tcW w:w="3471" w:type="dxa"/>
          </w:tcPr>
          <w:p w:rsidR="004645EF" w:rsidRPr="00B25FFB" w:rsidRDefault="004645EF" w:rsidP="001B3EB6">
            <w:pPr>
              <w:pStyle w:val="Textkrper"/>
              <w:rPr>
                <w:b/>
              </w:rPr>
            </w:pPr>
            <w:r>
              <w:rPr>
                <w:b/>
              </w:rPr>
              <w:t>tatsächlicher Aufwand</w:t>
            </w:r>
          </w:p>
        </w:tc>
      </w:tr>
      <w:tr w:rsidR="004645EF" w:rsidTr="001B3EB6">
        <w:tc>
          <w:tcPr>
            <w:tcW w:w="3389" w:type="dxa"/>
          </w:tcPr>
          <w:p w:rsidR="004645EF" w:rsidRDefault="004F166B" w:rsidP="001B3EB6">
            <w:pPr>
              <w:pStyle w:val="Textkrper"/>
            </w:pPr>
            <w:r>
              <w:t>Michael Stöger</w:t>
            </w:r>
          </w:p>
        </w:tc>
        <w:tc>
          <w:tcPr>
            <w:tcW w:w="3471" w:type="dxa"/>
          </w:tcPr>
          <w:p w:rsidR="004645EF" w:rsidRDefault="00472695" w:rsidP="001B3EB6">
            <w:pPr>
              <w:pStyle w:val="Textkrper"/>
            </w:pPr>
            <w:r>
              <w:t>2 h</w:t>
            </w:r>
          </w:p>
        </w:tc>
      </w:tr>
      <w:tr w:rsidR="004645EF" w:rsidTr="001B3EB6">
        <w:tc>
          <w:tcPr>
            <w:tcW w:w="3389" w:type="dxa"/>
          </w:tcPr>
          <w:p w:rsidR="004645EF" w:rsidRDefault="004645EF" w:rsidP="001B3EB6">
            <w:pPr>
              <w:pStyle w:val="Textkrper"/>
            </w:pPr>
            <w:r>
              <w:t>Johannes Ucel</w:t>
            </w:r>
          </w:p>
        </w:tc>
        <w:tc>
          <w:tcPr>
            <w:tcW w:w="3471" w:type="dxa"/>
          </w:tcPr>
          <w:p w:rsidR="004645EF" w:rsidRDefault="00BE720D" w:rsidP="001B3EB6">
            <w:pPr>
              <w:pStyle w:val="Textkrper"/>
            </w:pPr>
            <w:r>
              <w:t>6</w:t>
            </w:r>
            <w:r w:rsidR="00472695">
              <w:t xml:space="preserve"> h</w:t>
            </w:r>
          </w:p>
        </w:tc>
      </w:tr>
      <w:tr w:rsidR="004645EF" w:rsidRPr="00F75F79" w:rsidTr="001B3EB6">
        <w:tc>
          <w:tcPr>
            <w:tcW w:w="3389" w:type="dxa"/>
          </w:tcPr>
          <w:p w:rsidR="004645EF" w:rsidRPr="00F75F79" w:rsidRDefault="004645EF" w:rsidP="001B3EB6">
            <w:pPr>
              <w:pStyle w:val="Textkrper"/>
              <w:rPr>
                <w:b/>
              </w:rPr>
            </w:pPr>
            <w:r w:rsidRPr="00F75F79">
              <w:rPr>
                <w:b/>
              </w:rPr>
              <w:t>Gesamt</w:t>
            </w:r>
          </w:p>
        </w:tc>
        <w:tc>
          <w:tcPr>
            <w:tcW w:w="3471" w:type="dxa"/>
          </w:tcPr>
          <w:p w:rsidR="004645EF" w:rsidRPr="00BD3657" w:rsidRDefault="00BE720D" w:rsidP="001B3EB6">
            <w:pPr>
              <w:pStyle w:val="Textkrper"/>
              <w:rPr>
                <w:b/>
              </w:rPr>
            </w:pPr>
            <w:r w:rsidRPr="00BD3657">
              <w:rPr>
                <w:b/>
              </w:rPr>
              <w:t>8</w:t>
            </w:r>
            <w:r w:rsidR="00472695" w:rsidRPr="00BD3657">
              <w:rPr>
                <w:b/>
              </w:rPr>
              <w:t xml:space="preserve"> h</w:t>
            </w:r>
          </w:p>
        </w:tc>
      </w:tr>
    </w:tbl>
    <w:p w:rsidR="005F34B9" w:rsidRDefault="005F34B9" w:rsidP="005F34B9">
      <w:pPr>
        <w:pStyle w:val="berschrift1"/>
      </w:pPr>
      <w:bookmarkStart w:id="7" w:name="_Toc437502306"/>
      <w:bookmarkStart w:id="8" w:name="_Toc441735464"/>
      <w:r>
        <w:lastRenderedPageBreak/>
        <w:t>Literaturverzeichnis</w:t>
      </w:r>
      <w:bookmarkEnd w:id="7"/>
      <w:bookmarkEnd w:id="8"/>
    </w:p>
    <w:p w:rsidR="005F34B9" w:rsidRPr="00C14B24" w:rsidRDefault="005F34B9" w:rsidP="005F34B9">
      <w:pPr>
        <w:pStyle w:val="Textkrper"/>
        <w:ind w:left="1418" w:hanging="1418"/>
        <w:rPr>
          <w:lang w:val="en-US"/>
        </w:rPr>
      </w:pPr>
      <w:r>
        <w:t>[BOR16]</w:t>
      </w:r>
      <w:r>
        <w:tab/>
        <w:t xml:space="preserve">Michael Borko. (2016, Jänner ). </w:t>
      </w:r>
      <w:r w:rsidRPr="005F34B9">
        <w:t xml:space="preserve">Views in </w:t>
      </w:r>
      <w:proofErr w:type="spellStart"/>
      <w:r w:rsidRPr="005F34B9">
        <w:t>Postgres</w:t>
      </w:r>
      <w:proofErr w:type="spellEnd"/>
      <w:r w:rsidRPr="005F34B9">
        <w:t xml:space="preserve">/MySQL anhand der Schokofabrik </w:t>
      </w:r>
      <w:r>
        <w:t xml:space="preserve">[Online]. </w:t>
      </w:r>
      <w:r w:rsidRPr="00C14B24">
        <w:rPr>
          <w:lang w:val="en-US"/>
        </w:rPr>
        <w:t xml:space="preserve">Available at: </w:t>
      </w:r>
      <w:hyperlink r:id="rId15" w:history="1">
        <w:r w:rsidRPr="009D1638">
          <w:rPr>
            <w:rStyle w:val="Hyperlink"/>
            <w:lang w:val="en-US"/>
          </w:rPr>
          <w:t>https://elearning.tgm.ac.at/mod/assign/view.php?id=46327</w:t>
        </w:r>
      </w:hyperlink>
      <w:r w:rsidRPr="002625D3">
        <w:rPr>
          <w:lang w:val="en-US"/>
        </w:rPr>
        <w:t xml:space="preserve"> </w:t>
      </w:r>
      <w:r w:rsidRPr="00C14B24">
        <w:rPr>
          <w:lang w:val="en-US"/>
        </w:rPr>
        <w:t>[</w:t>
      </w:r>
      <w:proofErr w:type="spellStart"/>
      <w:r w:rsidRPr="00C14B24">
        <w:rPr>
          <w:lang w:val="en-US"/>
        </w:rPr>
        <w:t>abgerufen</w:t>
      </w:r>
      <w:proofErr w:type="spellEnd"/>
      <w:r w:rsidRPr="00C14B24">
        <w:rPr>
          <w:lang w:val="en-US"/>
        </w:rPr>
        <w:t xml:space="preserve"> am </w:t>
      </w:r>
      <w:r>
        <w:rPr>
          <w:lang w:val="en-US"/>
        </w:rPr>
        <w:t>21</w:t>
      </w:r>
      <w:r w:rsidRPr="00C14B24">
        <w:rPr>
          <w:lang w:val="en-US"/>
        </w:rPr>
        <w:t>.</w:t>
      </w:r>
      <w:r>
        <w:rPr>
          <w:lang w:val="en-US"/>
        </w:rPr>
        <w:t>01</w:t>
      </w:r>
      <w:r w:rsidRPr="00C14B24">
        <w:rPr>
          <w:lang w:val="en-US"/>
        </w:rPr>
        <w:t>.201</w:t>
      </w:r>
      <w:r>
        <w:rPr>
          <w:lang w:val="en-US"/>
        </w:rPr>
        <w:t>6</w:t>
      </w:r>
      <w:r w:rsidRPr="00C14B24">
        <w:rPr>
          <w:lang w:val="en-US"/>
        </w:rPr>
        <w:t>]</w:t>
      </w:r>
    </w:p>
    <w:p w:rsidR="005F34B9" w:rsidRDefault="00941DD9" w:rsidP="00941DD9">
      <w:pPr>
        <w:pStyle w:val="Textkrper"/>
        <w:ind w:left="1418" w:hanging="1418"/>
        <w:rPr>
          <w:lang w:val="en-US"/>
        </w:rPr>
      </w:pPr>
      <w:r>
        <w:rPr>
          <w:lang w:val="en-US"/>
        </w:rPr>
        <w:t>[POS16]</w:t>
      </w:r>
      <w:r>
        <w:rPr>
          <w:lang w:val="en-US"/>
        </w:rPr>
        <w:tab/>
      </w:r>
      <w:proofErr w:type="spellStart"/>
      <w:r>
        <w:rPr>
          <w:lang w:val="en-US"/>
        </w:rPr>
        <w:t>PostgreSQL</w:t>
      </w:r>
      <w:proofErr w:type="spellEnd"/>
      <w:r>
        <w:rPr>
          <w:lang w:val="en-US"/>
        </w:rPr>
        <w:t xml:space="preserve">. </w:t>
      </w:r>
      <w:proofErr w:type="spellStart"/>
      <w:r>
        <w:rPr>
          <w:lang w:val="en-US"/>
        </w:rPr>
        <w:t>PostgreSQL</w:t>
      </w:r>
      <w:proofErr w:type="spellEnd"/>
      <w:r>
        <w:rPr>
          <w:lang w:val="en-US"/>
        </w:rPr>
        <w:t xml:space="preserve"> 9.</w:t>
      </w:r>
      <w:r w:rsidR="005F34B9" w:rsidRPr="00940382">
        <w:rPr>
          <w:lang w:val="en-US"/>
        </w:rPr>
        <w:t xml:space="preserve">5 Documentation. Chapter </w:t>
      </w:r>
      <w:r>
        <w:rPr>
          <w:lang w:val="en-US"/>
        </w:rPr>
        <w:t>38.2</w:t>
      </w:r>
      <w:r w:rsidR="005F34B9" w:rsidRPr="00940382">
        <w:rPr>
          <w:lang w:val="en-US"/>
        </w:rPr>
        <w:t xml:space="preserve">. </w:t>
      </w:r>
      <w:r>
        <w:rPr>
          <w:lang w:val="en-US"/>
        </w:rPr>
        <w:br/>
      </w:r>
      <w:r w:rsidRPr="00941DD9">
        <w:rPr>
          <w:lang w:val="en-US"/>
        </w:rPr>
        <w:t xml:space="preserve">Views and the Rule System </w:t>
      </w:r>
      <w:r w:rsidR="005F34B9" w:rsidRPr="00940382">
        <w:rPr>
          <w:lang w:val="en-US"/>
        </w:rPr>
        <w:t xml:space="preserve">[Online]. </w:t>
      </w:r>
      <w:r w:rsidR="005F34B9" w:rsidRPr="00941DD9">
        <w:rPr>
          <w:lang w:val="en-US"/>
        </w:rPr>
        <w:t>Available at</w:t>
      </w:r>
      <w:proofErr w:type="gramStart"/>
      <w:r w:rsidR="005F34B9" w:rsidRPr="00941DD9">
        <w:rPr>
          <w:lang w:val="en-US"/>
        </w:rPr>
        <w:t>:</w:t>
      </w:r>
      <w:proofErr w:type="gramEnd"/>
      <w:r w:rsidR="005F34B9" w:rsidRPr="00941DD9">
        <w:rPr>
          <w:lang w:val="en-US"/>
        </w:rPr>
        <w:br/>
      </w:r>
      <w:hyperlink r:id="rId16" w:history="1">
        <w:r w:rsidRPr="00941DD9">
          <w:rPr>
            <w:rStyle w:val="Hyperlink"/>
            <w:lang w:val="en-US"/>
          </w:rPr>
          <w:t>http://www.postgresql.org/docs/9.5/static/rules-views.html</w:t>
        </w:r>
      </w:hyperlink>
      <w:r w:rsidR="005F34B9" w:rsidRPr="00941DD9">
        <w:rPr>
          <w:lang w:val="en-US"/>
        </w:rPr>
        <w:br/>
        <w:t>[</w:t>
      </w:r>
      <w:proofErr w:type="spellStart"/>
      <w:r w:rsidR="005F34B9" w:rsidRPr="00941DD9">
        <w:rPr>
          <w:lang w:val="en-US"/>
        </w:rPr>
        <w:t>abgerufen</w:t>
      </w:r>
      <w:proofErr w:type="spellEnd"/>
      <w:r w:rsidR="005F34B9" w:rsidRPr="00941DD9">
        <w:rPr>
          <w:lang w:val="en-US"/>
        </w:rPr>
        <w:t xml:space="preserve"> am 21.01.2016]</w:t>
      </w:r>
    </w:p>
    <w:p w:rsidR="00941DD9" w:rsidRPr="00941DD9" w:rsidRDefault="00941DD9" w:rsidP="00941DD9">
      <w:pPr>
        <w:pStyle w:val="Textkrper"/>
        <w:ind w:left="1418" w:hanging="1418"/>
        <w:rPr>
          <w:lang w:val="en-US"/>
        </w:rPr>
      </w:pPr>
      <w:r>
        <w:rPr>
          <w:lang w:val="en-US"/>
        </w:rPr>
        <w:t>[POS16.2]</w:t>
      </w:r>
      <w:r>
        <w:rPr>
          <w:lang w:val="en-US"/>
        </w:rPr>
        <w:tab/>
      </w:r>
      <w:proofErr w:type="spellStart"/>
      <w:r>
        <w:rPr>
          <w:lang w:val="en-US"/>
        </w:rPr>
        <w:t>PostgreSQL</w:t>
      </w:r>
      <w:proofErr w:type="spellEnd"/>
      <w:r>
        <w:rPr>
          <w:lang w:val="en-US"/>
        </w:rPr>
        <w:t xml:space="preserve">. </w:t>
      </w:r>
      <w:proofErr w:type="spellStart"/>
      <w:r>
        <w:rPr>
          <w:lang w:val="en-US"/>
        </w:rPr>
        <w:t>PostgreSQL</w:t>
      </w:r>
      <w:proofErr w:type="spellEnd"/>
      <w:r>
        <w:rPr>
          <w:lang w:val="en-US"/>
        </w:rPr>
        <w:t xml:space="preserve"> 9.</w:t>
      </w:r>
      <w:r w:rsidRPr="00940382">
        <w:rPr>
          <w:lang w:val="en-US"/>
        </w:rPr>
        <w:t xml:space="preserve">5 Documentation. Chapter </w:t>
      </w:r>
      <w:r>
        <w:rPr>
          <w:lang w:val="en-US"/>
        </w:rPr>
        <w:t>38.3</w:t>
      </w:r>
      <w:r w:rsidRPr="00940382">
        <w:rPr>
          <w:lang w:val="en-US"/>
        </w:rPr>
        <w:t xml:space="preserve">. </w:t>
      </w:r>
      <w:r>
        <w:rPr>
          <w:lang w:val="en-US"/>
        </w:rPr>
        <w:br/>
      </w:r>
      <w:r w:rsidRPr="00941DD9">
        <w:rPr>
          <w:lang w:val="en-US"/>
        </w:rPr>
        <w:t xml:space="preserve">Materialized Views </w:t>
      </w:r>
      <w:r w:rsidRPr="00940382">
        <w:rPr>
          <w:lang w:val="en-US"/>
        </w:rPr>
        <w:t xml:space="preserve">[Online]. </w:t>
      </w:r>
      <w:r w:rsidRPr="00941DD9">
        <w:rPr>
          <w:lang w:val="en-US"/>
        </w:rPr>
        <w:t>Available at</w:t>
      </w:r>
      <w:proofErr w:type="gramStart"/>
      <w:r w:rsidRPr="00941DD9">
        <w:rPr>
          <w:lang w:val="en-US"/>
        </w:rPr>
        <w:t>:</w:t>
      </w:r>
      <w:proofErr w:type="gramEnd"/>
      <w:r w:rsidRPr="00941DD9">
        <w:rPr>
          <w:lang w:val="en-US"/>
        </w:rPr>
        <w:br/>
      </w:r>
      <w:hyperlink r:id="rId17" w:history="1">
        <w:r w:rsidRPr="00941DD9">
          <w:rPr>
            <w:rStyle w:val="Hyperlink"/>
            <w:lang w:val="en-US"/>
          </w:rPr>
          <w:t>http://www.postgresql.org/docs/9.5/static/rules-materializedviews.html</w:t>
        </w:r>
      </w:hyperlink>
      <w:r w:rsidRPr="00941DD9">
        <w:rPr>
          <w:lang w:val="en-US"/>
        </w:rPr>
        <w:br/>
        <w:t>[</w:t>
      </w:r>
      <w:proofErr w:type="spellStart"/>
      <w:r w:rsidRPr="00941DD9">
        <w:rPr>
          <w:lang w:val="en-US"/>
        </w:rPr>
        <w:t>abgerufen</w:t>
      </w:r>
      <w:proofErr w:type="spellEnd"/>
      <w:r w:rsidRPr="00941DD9">
        <w:rPr>
          <w:lang w:val="en-US"/>
        </w:rPr>
        <w:t xml:space="preserve"> am 21.01.2016]</w:t>
      </w:r>
    </w:p>
    <w:p w:rsidR="005F34B9" w:rsidRDefault="00941DD9" w:rsidP="009D1638">
      <w:pPr>
        <w:pStyle w:val="Textkrper"/>
        <w:ind w:left="1418" w:hanging="1418"/>
        <w:rPr>
          <w:lang w:val="en-US"/>
        </w:rPr>
      </w:pPr>
      <w:r>
        <w:rPr>
          <w:lang w:val="en-US"/>
        </w:rPr>
        <w:t xml:space="preserve"> [MYS16</w:t>
      </w:r>
      <w:r w:rsidR="005F34B9">
        <w:rPr>
          <w:lang w:val="en-US"/>
        </w:rPr>
        <w:t xml:space="preserve">] </w:t>
      </w:r>
      <w:r w:rsidR="005F34B9">
        <w:rPr>
          <w:lang w:val="en-US"/>
        </w:rPr>
        <w:tab/>
        <w:t>MySQL. MySQL 5.7 Reference Manual. Chapter 13.</w:t>
      </w:r>
      <w:r w:rsidR="009D1638">
        <w:rPr>
          <w:lang w:val="en-US"/>
        </w:rPr>
        <w:t>1.18</w:t>
      </w:r>
      <w:r w:rsidR="005F34B9">
        <w:rPr>
          <w:lang w:val="en-US"/>
        </w:rPr>
        <w:br/>
      </w:r>
      <w:r w:rsidR="009D1638">
        <w:rPr>
          <w:lang w:val="en-US"/>
        </w:rPr>
        <w:t>Create View Syntax</w:t>
      </w:r>
      <w:r w:rsidR="005F34B9">
        <w:rPr>
          <w:lang w:val="en-US"/>
        </w:rPr>
        <w:t xml:space="preserve"> [Online]. </w:t>
      </w:r>
      <w:r w:rsidR="005F34B9">
        <w:rPr>
          <w:lang w:val="en-US"/>
        </w:rPr>
        <w:br/>
        <w:t>Available at</w:t>
      </w:r>
      <w:proofErr w:type="gramStart"/>
      <w:r w:rsidR="005F34B9">
        <w:rPr>
          <w:lang w:val="en-US"/>
        </w:rPr>
        <w:t>:</w:t>
      </w:r>
      <w:proofErr w:type="gramEnd"/>
      <w:r w:rsidR="005F34B9">
        <w:rPr>
          <w:lang w:val="en-US"/>
        </w:rPr>
        <w:br/>
      </w:r>
      <w:hyperlink r:id="rId18" w:history="1">
        <w:r w:rsidR="009D1638" w:rsidRPr="009D1638">
          <w:rPr>
            <w:rStyle w:val="Hyperlink"/>
            <w:lang w:val="en-US"/>
          </w:rPr>
          <w:t>http://dev.mysql.com/doc/refman/5.7/en/create-view.html</w:t>
        </w:r>
      </w:hyperlink>
      <w:r w:rsidR="005F34B9" w:rsidRPr="00940382">
        <w:rPr>
          <w:lang w:val="en-US"/>
        </w:rPr>
        <w:br/>
        <w:t>[</w:t>
      </w:r>
      <w:proofErr w:type="spellStart"/>
      <w:r w:rsidR="005F34B9" w:rsidRPr="00940382">
        <w:rPr>
          <w:lang w:val="en-US"/>
        </w:rPr>
        <w:t>abgerufen</w:t>
      </w:r>
      <w:proofErr w:type="spellEnd"/>
      <w:r w:rsidR="005F34B9" w:rsidRPr="00940382">
        <w:rPr>
          <w:lang w:val="en-US"/>
        </w:rPr>
        <w:t xml:space="preserve"> am </w:t>
      </w:r>
      <w:r w:rsidR="005F34B9">
        <w:rPr>
          <w:lang w:val="en-US"/>
        </w:rPr>
        <w:t>21</w:t>
      </w:r>
      <w:r w:rsidR="005F34B9" w:rsidRPr="00C14B24">
        <w:rPr>
          <w:lang w:val="en-US"/>
        </w:rPr>
        <w:t>.</w:t>
      </w:r>
      <w:r w:rsidR="005F34B9">
        <w:rPr>
          <w:lang w:val="en-US"/>
        </w:rPr>
        <w:t>01</w:t>
      </w:r>
      <w:r w:rsidR="005F34B9" w:rsidRPr="00C14B24">
        <w:rPr>
          <w:lang w:val="en-US"/>
        </w:rPr>
        <w:t>.201</w:t>
      </w:r>
      <w:r w:rsidR="005F34B9">
        <w:rPr>
          <w:lang w:val="en-US"/>
        </w:rPr>
        <w:t>6</w:t>
      </w:r>
      <w:r w:rsidR="005F34B9" w:rsidRPr="00940382">
        <w:rPr>
          <w:lang w:val="en-US"/>
        </w:rPr>
        <w:t>]</w:t>
      </w:r>
    </w:p>
    <w:p w:rsidR="00CB32E3" w:rsidRPr="00C14B24" w:rsidRDefault="00CB32E3" w:rsidP="00CB32E3">
      <w:pPr>
        <w:pStyle w:val="Textkrper"/>
        <w:ind w:left="1418" w:hanging="1418"/>
        <w:rPr>
          <w:lang w:val="en-US"/>
        </w:rPr>
      </w:pPr>
      <w:r w:rsidRPr="00CB32E3">
        <w:rPr>
          <w:lang w:val="en-US"/>
        </w:rPr>
        <w:t>[ELE16]</w:t>
      </w:r>
      <w:r w:rsidRPr="00CB32E3">
        <w:rPr>
          <w:lang w:val="en-US"/>
        </w:rPr>
        <w:tab/>
        <w:t xml:space="preserve">Views in MySQL [Online]. </w:t>
      </w:r>
      <w:r w:rsidRPr="00C14B24">
        <w:rPr>
          <w:lang w:val="en-US"/>
        </w:rPr>
        <w:t xml:space="preserve">Available at: </w:t>
      </w:r>
      <w:hyperlink r:id="rId19" w:history="1">
        <w:r w:rsidRPr="00CB32E3">
          <w:rPr>
            <w:rStyle w:val="Hyperlink"/>
          </w:rPr>
          <w:t>https://elearning.tgm.ac.at/mod/page/view.php?id=46318</w:t>
        </w:r>
      </w:hyperlink>
      <w:r w:rsidRPr="00CB32E3">
        <w:t xml:space="preserve"> </w:t>
      </w:r>
      <w:r w:rsidRPr="00C14B24">
        <w:rPr>
          <w:lang w:val="en-US"/>
        </w:rPr>
        <w:t>[</w:t>
      </w:r>
      <w:proofErr w:type="spellStart"/>
      <w:r w:rsidRPr="00C14B24">
        <w:rPr>
          <w:lang w:val="en-US"/>
        </w:rPr>
        <w:t>abgerufen</w:t>
      </w:r>
      <w:proofErr w:type="spellEnd"/>
      <w:r w:rsidRPr="00C14B24">
        <w:rPr>
          <w:lang w:val="en-US"/>
        </w:rPr>
        <w:t xml:space="preserve"> am </w:t>
      </w:r>
      <w:r>
        <w:rPr>
          <w:lang w:val="en-US"/>
        </w:rPr>
        <w:t>28</w:t>
      </w:r>
      <w:r w:rsidRPr="00C14B24">
        <w:rPr>
          <w:lang w:val="en-US"/>
        </w:rPr>
        <w:t>.</w:t>
      </w:r>
      <w:r>
        <w:rPr>
          <w:lang w:val="en-US"/>
        </w:rPr>
        <w:t>01</w:t>
      </w:r>
      <w:r w:rsidRPr="00C14B24">
        <w:rPr>
          <w:lang w:val="en-US"/>
        </w:rPr>
        <w:t>.201</w:t>
      </w:r>
      <w:r>
        <w:rPr>
          <w:lang w:val="en-US"/>
        </w:rPr>
        <w:t>6</w:t>
      </w:r>
      <w:r w:rsidRPr="00C14B24">
        <w:rPr>
          <w:lang w:val="en-US"/>
        </w:rPr>
        <w:t>]</w:t>
      </w:r>
    </w:p>
    <w:p w:rsidR="00CB32E3" w:rsidRDefault="00CB32E3" w:rsidP="009D1638">
      <w:pPr>
        <w:pStyle w:val="Textkrper"/>
        <w:ind w:left="1418" w:hanging="1418"/>
        <w:rPr>
          <w:lang w:val="en-US"/>
        </w:rPr>
      </w:pPr>
    </w:p>
    <w:p w:rsidR="00623BA2" w:rsidRPr="00C6674B" w:rsidRDefault="00623BA2" w:rsidP="00C6674B">
      <w:pPr>
        <w:tabs>
          <w:tab w:val="left" w:pos="1668"/>
        </w:tabs>
        <w:rPr>
          <w:lang w:val="en-US"/>
        </w:rPr>
      </w:pPr>
    </w:p>
    <w:sectPr w:rsidR="00623BA2" w:rsidRPr="00C6674B">
      <w:headerReference w:type="default" r:id="rId20"/>
      <w:footerReference w:type="default" r:id="rId21"/>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5163" w:rsidRDefault="00975163">
      <w:r>
        <w:separator/>
      </w:r>
    </w:p>
  </w:endnote>
  <w:endnote w:type="continuationSeparator" w:id="0">
    <w:p w:rsidR="00975163" w:rsidRDefault="00975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0"/>
    <w:family w:val="auto"/>
    <w:pitch w:val="variable"/>
  </w:font>
  <w:font w:name="Mangal">
    <w:altName w:val="Cambria Math"/>
    <w:panose1 w:val="02040503050203030202"/>
    <w:charset w:val="01"/>
    <w:family w:val="roman"/>
    <w:notTrueType/>
    <w:pitch w:val="variable"/>
    <w:sig w:usb0="00002000" w:usb1="00000000" w:usb2="00000000" w:usb3="00000000" w:csb0="00000000" w:csb1="00000000"/>
  </w:font>
  <w:font w:name="OpenSymbol">
    <w:charset w:val="02"/>
    <w:family w:val="auto"/>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20E" w:rsidRDefault="0083220E" w:rsidP="00437196">
    <w:pPr>
      <w:pStyle w:val="Fuzeile"/>
      <w:pBdr>
        <w:top w:val="none" w:sz="1" w:space="1" w:color="000000"/>
        <w:left w:val="none" w:sz="0" w:space="0" w:color="000000"/>
        <w:bottom w:val="none" w:sz="0" w:space="0" w:color="000000"/>
        <w:right w:val="none" w:sz="0" w:space="0" w:color="000000"/>
      </w:pBdr>
    </w:pPr>
    <w:r>
      <w:rPr>
        <w:sz w:val="20"/>
        <w:szCs w:val="20"/>
      </w:rPr>
      <w:t>4CHIT 2015/16</w:t>
    </w:r>
    <w:r>
      <w:rPr>
        <w:sz w:val="20"/>
        <w:szCs w:val="20"/>
      </w:rPr>
      <w:tab/>
    </w:r>
    <w:r>
      <w:rPr>
        <w:sz w:val="20"/>
        <w:szCs w:val="20"/>
      </w:rPr>
      <w:fldChar w:fldCharType="begin"/>
    </w:r>
    <w:r>
      <w:rPr>
        <w:sz w:val="20"/>
        <w:szCs w:val="20"/>
      </w:rPr>
      <w:instrText xml:space="preserve"> PAGE </w:instrText>
    </w:r>
    <w:r>
      <w:rPr>
        <w:sz w:val="20"/>
        <w:szCs w:val="20"/>
      </w:rPr>
      <w:fldChar w:fldCharType="separate"/>
    </w:r>
    <w:r w:rsidR="005D3294">
      <w:rPr>
        <w:noProof/>
        <w:sz w:val="20"/>
        <w:szCs w:val="20"/>
      </w:rPr>
      <w:t>6</w:t>
    </w:r>
    <w:r>
      <w:rPr>
        <w:sz w:val="20"/>
        <w:szCs w:val="20"/>
      </w:rPr>
      <w:fldChar w:fldCharType="end"/>
    </w:r>
    <w:r>
      <w:rPr>
        <w:sz w:val="20"/>
        <w:szCs w:val="20"/>
      </w:rPr>
      <w:tab/>
      <w:t>Johannes Ucel, Michael Stöger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5163" w:rsidRDefault="00975163">
      <w:r>
        <w:separator/>
      </w:r>
    </w:p>
  </w:footnote>
  <w:footnote w:type="continuationSeparator" w:id="0">
    <w:p w:rsidR="00975163" w:rsidRDefault="009751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20E" w:rsidRDefault="0083220E" w:rsidP="0005051E">
    <w:pPr>
      <w:pStyle w:val="Kopfzeile"/>
      <w:pBdr>
        <w:top w:val="none" w:sz="0" w:space="0" w:color="000000"/>
        <w:left w:val="none" w:sz="0" w:space="0" w:color="000000"/>
        <w:bottom w:val="none" w:sz="1" w:space="1" w:color="000000"/>
        <w:right w:val="none" w:sz="0" w:space="0" w:color="000000"/>
      </w:pBdr>
    </w:pPr>
    <w:r>
      <w:rPr>
        <w:sz w:val="20"/>
        <w:szCs w:val="20"/>
      </w:rPr>
      <w:t>Informationssysteme</w:t>
    </w:r>
    <w:r>
      <w:rPr>
        <w:sz w:val="20"/>
        <w:szCs w:val="20"/>
      </w:rPr>
      <w:tab/>
    </w:r>
    <w:r>
      <w:rPr>
        <w:sz w:val="20"/>
        <w:szCs w:val="20"/>
      </w:rPr>
      <w:tab/>
    </w:r>
    <w:proofErr w:type="spellStart"/>
    <w:r w:rsidR="0005051E">
      <w:rPr>
        <w:sz w:val="20"/>
        <w:szCs w:val="20"/>
      </w:rPr>
      <w:t>Prepared</w:t>
    </w:r>
    <w:proofErr w:type="spellEnd"/>
    <w:r w:rsidR="0005051E">
      <w:rPr>
        <w:sz w:val="20"/>
        <w:szCs w:val="20"/>
      </w:rPr>
      <w:t xml:space="preserve"> Statements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C2CEE7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718"/>
        </w:tabs>
        <w:ind w:left="718" w:hanging="576"/>
      </w:p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pStyle w:val="berschrift7"/>
      <w:suff w:val="nothing"/>
      <w:lvlText w:val=""/>
      <w:lvlJc w:val="left"/>
      <w:pPr>
        <w:tabs>
          <w:tab w:val="num" w:pos="0"/>
        </w:tabs>
        <w:ind w:left="1296" w:hanging="1296"/>
      </w:pPr>
    </w:lvl>
    <w:lvl w:ilvl="7">
      <w:start w:val="1"/>
      <w:numFmt w:val="none"/>
      <w:pStyle w:val="berschrift8"/>
      <w:suff w:val="nothing"/>
      <w:lvlText w:val=""/>
      <w:lvlJc w:val="left"/>
      <w:pPr>
        <w:tabs>
          <w:tab w:val="num" w:pos="0"/>
        </w:tabs>
        <w:ind w:left="1440" w:hanging="1440"/>
      </w:pPr>
    </w:lvl>
    <w:lvl w:ilvl="8">
      <w:start w:val="1"/>
      <w:numFmt w:val="none"/>
      <w:pStyle w:val="berschrift9"/>
      <w:suff w:val="nothing"/>
      <w:lvlText w:val=""/>
      <w:lvlJc w:val="left"/>
      <w:pPr>
        <w:tabs>
          <w:tab w:val="num" w:pos="0"/>
        </w:tabs>
        <w:ind w:left="1584" w:hanging="1584"/>
      </w:pPr>
    </w:lvl>
  </w:abstractNum>
  <w:abstractNum w:abstractNumId="2" w15:restartNumberingAfterBreak="0">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6EE16C9"/>
    <w:multiLevelType w:val="hybridMultilevel"/>
    <w:tmpl w:val="8F2881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D4D7C33"/>
    <w:multiLevelType w:val="hybridMultilevel"/>
    <w:tmpl w:val="1D3C06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E950D66"/>
    <w:multiLevelType w:val="hybridMultilevel"/>
    <w:tmpl w:val="8CF2A552"/>
    <w:lvl w:ilvl="0" w:tplc="6D84EE24">
      <w:numFmt w:val="bullet"/>
      <w:lvlText w:val=""/>
      <w:lvlJc w:val="left"/>
      <w:pPr>
        <w:ind w:left="720" w:hanging="360"/>
      </w:pPr>
      <w:rPr>
        <w:rFonts w:ascii="Wingdings" w:eastAsia="Droid Sans Fallback" w:hAnsi="Wingdings" w:cs="Mang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8645B4F"/>
    <w:multiLevelType w:val="hybridMultilevel"/>
    <w:tmpl w:val="3BB020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8A06598"/>
    <w:multiLevelType w:val="hybridMultilevel"/>
    <w:tmpl w:val="71A0882C"/>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8" w15:restartNumberingAfterBreak="0">
    <w:nsid w:val="1AB9521D"/>
    <w:multiLevelType w:val="hybridMultilevel"/>
    <w:tmpl w:val="33A0D5A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1B2A42DD"/>
    <w:multiLevelType w:val="hybridMultilevel"/>
    <w:tmpl w:val="C144D0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0CA2456"/>
    <w:multiLevelType w:val="hybridMultilevel"/>
    <w:tmpl w:val="3F9EED6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8504CBB"/>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718"/>
        </w:tabs>
        <w:ind w:left="718"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15:restartNumberingAfterBreak="0">
    <w:nsid w:val="31956A7B"/>
    <w:multiLevelType w:val="hybridMultilevel"/>
    <w:tmpl w:val="7CDA1C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53C78B7"/>
    <w:multiLevelType w:val="multilevel"/>
    <w:tmpl w:val="D2E2A8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36A51C47"/>
    <w:multiLevelType w:val="hybridMultilevel"/>
    <w:tmpl w:val="ECDE90A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9715C51"/>
    <w:multiLevelType w:val="hybridMultilevel"/>
    <w:tmpl w:val="C5723B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FA570BB"/>
    <w:multiLevelType w:val="hybridMultilevel"/>
    <w:tmpl w:val="10ACD9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FF01D53"/>
    <w:multiLevelType w:val="hybridMultilevel"/>
    <w:tmpl w:val="6A049C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40D435C5"/>
    <w:multiLevelType w:val="hybridMultilevel"/>
    <w:tmpl w:val="288A8B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18424FF"/>
    <w:multiLevelType w:val="hybridMultilevel"/>
    <w:tmpl w:val="2392DDBA"/>
    <w:lvl w:ilvl="0" w:tplc="0C07000F">
      <w:start w:val="1"/>
      <w:numFmt w:val="decimal"/>
      <w:lvlText w:val="%1."/>
      <w:lvlJc w:val="left"/>
      <w:pPr>
        <w:ind w:left="3600" w:hanging="360"/>
      </w:pPr>
    </w:lvl>
    <w:lvl w:ilvl="1" w:tplc="0C070019" w:tentative="1">
      <w:start w:val="1"/>
      <w:numFmt w:val="lowerLetter"/>
      <w:lvlText w:val="%2."/>
      <w:lvlJc w:val="left"/>
      <w:pPr>
        <w:ind w:left="4320" w:hanging="360"/>
      </w:pPr>
    </w:lvl>
    <w:lvl w:ilvl="2" w:tplc="0C07001B" w:tentative="1">
      <w:start w:val="1"/>
      <w:numFmt w:val="lowerRoman"/>
      <w:lvlText w:val="%3."/>
      <w:lvlJc w:val="right"/>
      <w:pPr>
        <w:ind w:left="5040" w:hanging="180"/>
      </w:pPr>
    </w:lvl>
    <w:lvl w:ilvl="3" w:tplc="0C07000F" w:tentative="1">
      <w:start w:val="1"/>
      <w:numFmt w:val="decimal"/>
      <w:lvlText w:val="%4."/>
      <w:lvlJc w:val="left"/>
      <w:pPr>
        <w:ind w:left="5760" w:hanging="360"/>
      </w:pPr>
    </w:lvl>
    <w:lvl w:ilvl="4" w:tplc="0C070019" w:tentative="1">
      <w:start w:val="1"/>
      <w:numFmt w:val="lowerLetter"/>
      <w:lvlText w:val="%5."/>
      <w:lvlJc w:val="left"/>
      <w:pPr>
        <w:ind w:left="6480" w:hanging="360"/>
      </w:pPr>
    </w:lvl>
    <w:lvl w:ilvl="5" w:tplc="0C07001B" w:tentative="1">
      <w:start w:val="1"/>
      <w:numFmt w:val="lowerRoman"/>
      <w:lvlText w:val="%6."/>
      <w:lvlJc w:val="right"/>
      <w:pPr>
        <w:ind w:left="7200" w:hanging="180"/>
      </w:pPr>
    </w:lvl>
    <w:lvl w:ilvl="6" w:tplc="0C07000F" w:tentative="1">
      <w:start w:val="1"/>
      <w:numFmt w:val="decimal"/>
      <w:lvlText w:val="%7."/>
      <w:lvlJc w:val="left"/>
      <w:pPr>
        <w:ind w:left="7920" w:hanging="360"/>
      </w:pPr>
    </w:lvl>
    <w:lvl w:ilvl="7" w:tplc="0C070019" w:tentative="1">
      <w:start w:val="1"/>
      <w:numFmt w:val="lowerLetter"/>
      <w:lvlText w:val="%8."/>
      <w:lvlJc w:val="left"/>
      <w:pPr>
        <w:ind w:left="8640" w:hanging="360"/>
      </w:pPr>
    </w:lvl>
    <w:lvl w:ilvl="8" w:tplc="0C07001B" w:tentative="1">
      <w:start w:val="1"/>
      <w:numFmt w:val="lowerRoman"/>
      <w:lvlText w:val="%9."/>
      <w:lvlJc w:val="right"/>
      <w:pPr>
        <w:ind w:left="9360" w:hanging="180"/>
      </w:pPr>
    </w:lvl>
  </w:abstractNum>
  <w:abstractNum w:abstractNumId="20" w15:restartNumberingAfterBreak="0">
    <w:nsid w:val="41F63C26"/>
    <w:multiLevelType w:val="hybridMultilevel"/>
    <w:tmpl w:val="66AA24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45157FCF"/>
    <w:multiLevelType w:val="hybridMultilevel"/>
    <w:tmpl w:val="FE48941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15:restartNumberingAfterBreak="0">
    <w:nsid w:val="4AC94F75"/>
    <w:multiLevelType w:val="multilevel"/>
    <w:tmpl w:val="33D4B008"/>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523E6057"/>
    <w:multiLevelType w:val="hybridMultilevel"/>
    <w:tmpl w:val="61A6A3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93F07CE"/>
    <w:multiLevelType w:val="hybridMultilevel"/>
    <w:tmpl w:val="3604879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5AFF293E"/>
    <w:multiLevelType w:val="hybridMultilevel"/>
    <w:tmpl w:val="E82804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5F551B74"/>
    <w:multiLevelType w:val="hybridMultilevel"/>
    <w:tmpl w:val="0518EA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61C4638C"/>
    <w:multiLevelType w:val="hybridMultilevel"/>
    <w:tmpl w:val="6C2086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656D5355"/>
    <w:multiLevelType w:val="multilevel"/>
    <w:tmpl w:val="5FEC3B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668C5B7D"/>
    <w:multiLevelType w:val="multilevel"/>
    <w:tmpl w:val="58C2A438"/>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6D3C6E19"/>
    <w:multiLevelType w:val="hybridMultilevel"/>
    <w:tmpl w:val="E38E6F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6F6F4804"/>
    <w:multiLevelType w:val="hybridMultilevel"/>
    <w:tmpl w:val="125EFE9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32" w15:restartNumberingAfterBreak="0">
    <w:nsid w:val="71CB4FA0"/>
    <w:multiLevelType w:val="hybridMultilevel"/>
    <w:tmpl w:val="1806162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9EE772F"/>
    <w:multiLevelType w:val="hybridMultilevel"/>
    <w:tmpl w:val="4D0E6B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7"/>
  </w:num>
  <w:num w:numId="4">
    <w:abstractNumId w:val="5"/>
  </w:num>
  <w:num w:numId="5">
    <w:abstractNumId w:val="32"/>
  </w:num>
  <w:num w:numId="6">
    <w:abstractNumId w:val="19"/>
  </w:num>
  <w:num w:numId="7">
    <w:abstractNumId w:val="27"/>
  </w:num>
  <w:num w:numId="8">
    <w:abstractNumId w:val="21"/>
  </w:num>
  <w:num w:numId="9">
    <w:abstractNumId w:val="18"/>
  </w:num>
  <w:num w:numId="10">
    <w:abstractNumId w:val="16"/>
  </w:num>
  <w:num w:numId="11">
    <w:abstractNumId w:val="6"/>
  </w:num>
  <w:num w:numId="12">
    <w:abstractNumId w:val="23"/>
  </w:num>
  <w:num w:numId="13">
    <w:abstractNumId w:val="12"/>
  </w:num>
  <w:num w:numId="14">
    <w:abstractNumId w:val="14"/>
  </w:num>
  <w:num w:numId="15">
    <w:abstractNumId w:val="10"/>
  </w:num>
  <w:num w:numId="16">
    <w:abstractNumId w:val="11"/>
  </w:num>
  <w:num w:numId="17">
    <w:abstractNumId w:val="13"/>
  </w:num>
  <w:num w:numId="18">
    <w:abstractNumId w:val="7"/>
  </w:num>
  <w:num w:numId="19">
    <w:abstractNumId w:val="4"/>
  </w:num>
  <w:num w:numId="20">
    <w:abstractNumId w:val="25"/>
  </w:num>
  <w:num w:numId="21">
    <w:abstractNumId w:val="3"/>
  </w:num>
  <w:num w:numId="22">
    <w:abstractNumId w:val="33"/>
  </w:num>
  <w:num w:numId="23">
    <w:abstractNumId w:val="30"/>
  </w:num>
  <w:num w:numId="24">
    <w:abstractNumId w:val="31"/>
  </w:num>
  <w:num w:numId="25">
    <w:abstractNumId w:val="26"/>
  </w:num>
  <w:num w:numId="26">
    <w:abstractNumId w:val="20"/>
  </w:num>
  <w:num w:numId="27">
    <w:abstractNumId w:val="8"/>
  </w:num>
  <w:num w:numId="28">
    <w:abstractNumId w:val="24"/>
  </w:num>
  <w:num w:numId="29">
    <w:abstractNumId w:val="28"/>
  </w:num>
  <w:num w:numId="30">
    <w:abstractNumId w:val="9"/>
  </w:num>
  <w:num w:numId="31">
    <w:abstractNumId w:val="0"/>
  </w:num>
  <w:num w:numId="32">
    <w:abstractNumId w:val="15"/>
  </w:num>
  <w:num w:numId="33">
    <w:abstractNumId w:val="22"/>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0F1"/>
    <w:rsid w:val="0005051E"/>
    <w:rsid w:val="000511DE"/>
    <w:rsid w:val="000541D5"/>
    <w:rsid w:val="00061C42"/>
    <w:rsid w:val="00082AB0"/>
    <w:rsid w:val="00084D96"/>
    <w:rsid w:val="00097E59"/>
    <w:rsid w:val="000D3CC8"/>
    <w:rsid w:val="000E62D9"/>
    <w:rsid w:val="00102B44"/>
    <w:rsid w:val="00124C14"/>
    <w:rsid w:val="00136CF3"/>
    <w:rsid w:val="00145A89"/>
    <w:rsid w:val="00165D94"/>
    <w:rsid w:val="00172D82"/>
    <w:rsid w:val="0019352C"/>
    <w:rsid w:val="001A0746"/>
    <w:rsid w:val="001A2D68"/>
    <w:rsid w:val="001A5224"/>
    <w:rsid w:val="001B3EB6"/>
    <w:rsid w:val="001B4211"/>
    <w:rsid w:val="001B5BED"/>
    <w:rsid w:val="001C2254"/>
    <w:rsid w:val="001E0E22"/>
    <w:rsid w:val="001F5C71"/>
    <w:rsid w:val="00226F57"/>
    <w:rsid w:val="002324AE"/>
    <w:rsid w:val="00232542"/>
    <w:rsid w:val="0023768E"/>
    <w:rsid w:val="00251D6C"/>
    <w:rsid w:val="00252F89"/>
    <w:rsid w:val="00257E81"/>
    <w:rsid w:val="00260A90"/>
    <w:rsid w:val="002625D3"/>
    <w:rsid w:val="0026518B"/>
    <w:rsid w:val="00286AA0"/>
    <w:rsid w:val="00291827"/>
    <w:rsid w:val="00296277"/>
    <w:rsid w:val="002A40F2"/>
    <w:rsid w:val="002A6B25"/>
    <w:rsid w:val="002C19DA"/>
    <w:rsid w:val="002D5F63"/>
    <w:rsid w:val="002D7652"/>
    <w:rsid w:val="002E6D0B"/>
    <w:rsid w:val="003018B0"/>
    <w:rsid w:val="003140C9"/>
    <w:rsid w:val="00346F26"/>
    <w:rsid w:val="003525B7"/>
    <w:rsid w:val="00352E9D"/>
    <w:rsid w:val="00353D9C"/>
    <w:rsid w:val="00362C86"/>
    <w:rsid w:val="00373834"/>
    <w:rsid w:val="00383483"/>
    <w:rsid w:val="00392C4C"/>
    <w:rsid w:val="003A6570"/>
    <w:rsid w:val="003B49BB"/>
    <w:rsid w:val="003B64BE"/>
    <w:rsid w:val="003C3FC3"/>
    <w:rsid w:val="003C6FBF"/>
    <w:rsid w:val="003D4CA6"/>
    <w:rsid w:val="003E359C"/>
    <w:rsid w:val="004059B1"/>
    <w:rsid w:val="00407DAC"/>
    <w:rsid w:val="00424E41"/>
    <w:rsid w:val="00437196"/>
    <w:rsid w:val="00440A4A"/>
    <w:rsid w:val="00441DCD"/>
    <w:rsid w:val="00457B93"/>
    <w:rsid w:val="004645EF"/>
    <w:rsid w:val="00464739"/>
    <w:rsid w:val="00472695"/>
    <w:rsid w:val="00486532"/>
    <w:rsid w:val="00490D47"/>
    <w:rsid w:val="00492F41"/>
    <w:rsid w:val="00494828"/>
    <w:rsid w:val="004A13CB"/>
    <w:rsid w:val="004D2BC1"/>
    <w:rsid w:val="004E0934"/>
    <w:rsid w:val="004F166B"/>
    <w:rsid w:val="00511D8B"/>
    <w:rsid w:val="00514F23"/>
    <w:rsid w:val="00542691"/>
    <w:rsid w:val="005505A2"/>
    <w:rsid w:val="0055277E"/>
    <w:rsid w:val="0055361E"/>
    <w:rsid w:val="005A344C"/>
    <w:rsid w:val="005B50F1"/>
    <w:rsid w:val="005B55D5"/>
    <w:rsid w:val="005C4F6D"/>
    <w:rsid w:val="005D036A"/>
    <w:rsid w:val="005D3294"/>
    <w:rsid w:val="005F34B9"/>
    <w:rsid w:val="005F4D6D"/>
    <w:rsid w:val="005F7BBB"/>
    <w:rsid w:val="00623BA2"/>
    <w:rsid w:val="00662C22"/>
    <w:rsid w:val="00673BD1"/>
    <w:rsid w:val="006773A4"/>
    <w:rsid w:val="00693FA5"/>
    <w:rsid w:val="006A0391"/>
    <w:rsid w:val="006A60BF"/>
    <w:rsid w:val="006B7F3C"/>
    <w:rsid w:val="006E2CF3"/>
    <w:rsid w:val="006E2F59"/>
    <w:rsid w:val="0071677C"/>
    <w:rsid w:val="00722E4B"/>
    <w:rsid w:val="00724AD8"/>
    <w:rsid w:val="00733AE4"/>
    <w:rsid w:val="00734044"/>
    <w:rsid w:val="00741605"/>
    <w:rsid w:val="00751C74"/>
    <w:rsid w:val="007606CD"/>
    <w:rsid w:val="007607F7"/>
    <w:rsid w:val="00766000"/>
    <w:rsid w:val="007777F3"/>
    <w:rsid w:val="00791D0F"/>
    <w:rsid w:val="007C2C1D"/>
    <w:rsid w:val="007E2D63"/>
    <w:rsid w:val="00806489"/>
    <w:rsid w:val="0082439B"/>
    <w:rsid w:val="008310EB"/>
    <w:rsid w:val="0083220E"/>
    <w:rsid w:val="00841E3C"/>
    <w:rsid w:val="0085025B"/>
    <w:rsid w:val="00867A88"/>
    <w:rsid w:val="008875B8"/>
    <w:rsid w:val="00896DFB"/>
    <w:rsid w:val="008B16C3"/>
    <w:rsid w:val="008C5596"/>
    <w:rsid w:val="008E1CEA"/>
    <w:rsid w:val="008F3643"/>
    <w:rsid w:val="009127C7"/>
    <w:rsid w:val="009156F6"/>
    <w:rsid w:val="009350EA"/>
    <w:rsid w:val="00940382"/>
    <w:rsid w:val="00940E34"/>
    <w:rsid w:val="00941DD9"/>
    <w:rsid w:val="00963355"/>
    <w:rsid w:val="009677F5"/>
    <w:rsid w:val="00972C1E"/>
    <w:rsid w:val="00974570"/>
    <w:rsid w:val="00975163"/>
    <w:rsid w:val="00976800"/>
    <w:rsid w:val="00987363"/>
    <w:rsid w:val="00987D71"/>
    <w:rsid w:val="009A314E"/>
    <w:rsid w:val="009C2955"/>
    <w:rsid w:val="009C5596"/>
    <w:rsid w:val="009D1638"/>
    <w:rsid w:val="00A0392B"/>
    <w:rsid w:val="00A1005B"/>
    <w:rsid w:val="00A108CA"/>
    <w:rsid w:val="00A223C5"/>
    <w:rsid w:val="00A44696"/>
    <w:rsid w:val="00A54A70"/>
    <w:rsid w:val="00A56F9D"/>
    <w:rsid w:val="00A628BB"/>
    <w:rsid w:val="00A765F7"/>
    <w:rsid w:val="00A82711"/>
    <w:rsid w:val="00A868CD"/>
    <w:rsid w:val="00A87C10"/>
    <w:rsid w:val="00A945B7"/>
    <w:rsid w:val="00A9516A"/>
    <w:rsid w:val="00A952D1"/>
    <w:rsid w:val="00AB1AC3"/>
    <w:rsid w:val="00AD5856"/>
    <w:rsid w:val="00AF62A1"/>
    <w:rsid w:val="00B256C2"/>
    <w:rsid w:val="00B25FFB"/>
    <w:rsid w:val="00B45067"/>
    <w:rsid w:val="00B45AE2"/>
    <w:rsid w:val="00B5696A"/>
    <w:rsid w:val="00B6080C"/>
    <w:rsid w:val="00B6104D"/>
    <w:rsid w:val="00BB075B"/>
    <w:rsid w:val="00BB669F"/>
    <w:rsid w:val="00BC3C0D"/>
    <w:rsid w:val="00BD3657"/>
    <w:rsid w:val="00BD489C"/>
    <w:rsid w:val="00BE720D"/>
    <w:rsid w:val="00BE75FC"/>
    <w:rsid w:val="00BE766A"/>
    <w:rsid w:val="00C0204E"/>
    <w:rsid w:val="00C14B24"/>
    <w:rsid w:val="00C465AF"/>
    <w:rsid w:val="00C6674B"/>
    <w:rsid w:val="00C70770"/>
    <w:rsid w:val="00C8310C"/>
    <w:rsid w:val="00C84772"/>
    <w:rsid w:val="00C94450"/>
    <w:rsid w:val="00C95D6E"/>
    <w:rsid w:val="00CB32E3"/>
    <w:rsid w:val="00CC3D54"/>
    <w:rsid w:val="00CE01F4"/>
    <w:rsid w:val="00D06412"/>
    <w:rsid w:val="00D25AE1"/>
    <w:rsid w:val="00D26BC2"/>
    <w:rsid w:val="00D3267A"/>
    <w:rsid w:val="00D40403"/>
    <w:rsid w:val="00D4436F"/>
    <w:rsid w:val="00D63881"/>
    <w:rsid w:val="00D6439C"/>
    <w:rsid w:val="00DA3150"/>
    <w:rsid w:val="00DA7B33"/>
    <w:rsid w:val="00DC3F76"/>
    <w:rsid w:val="00DC6358"/>
    <w:rsid w:val="00DE3A7F"/>
    <w:rsid w:val="00E31FA7"/>
    <w:rsid w:val="00E51A28"/>
    <w:rsid w:val="00E63B0B"/>
    <w:rsid w:val="00E7388F"/>
    <w:rsid w:val="00E76A0A"/>
    <w:rsid w:val="00E81BD3"/>
    <w:rsid w:val="00EB3839"/>
    <w:rsid w:val="00EB44BA"/>
    <w:rsid w:val="00EC39D5"/>
    <w:rsid w:val="00EE76BA"/>
    <w:rsid w:val="00F00F53"/>
    <w:rsid w:val="00F03351"/>
    <w:rsid w:val="00F055AC"/>
    <w:rsid w:val="00F13BC1"/>
    <w:rsid w:val="00F407FF"/>
    <w:rsid w:val="00F44739"/>
    <w:rsid w:val="00F75F79"/>
    <w:rsid w:val="00F802D2"/>
    <w:rsid w:val="00F91DB7"/>
    <w:rsid w:val="00FB088E"/>
    <w:rsid w:val="00FB7732"/>
    <w:rsid w:val="00FD19C9"/>
    <w:rsid w:val="00FD6355"/>
    <w:rsid w:val="00FD681A"/>
    <w:rsid w:val="00FD6AB0"/>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2B7AF940-54D5-44BC-A537-59F9EEAF3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ascii="Verdana" w:eastAsia="Droid Sans Fallback" w:hAnsi="Verdana" w:cs="Mangal"/>
      <w:kern w:val="1"/>
      <w:sz w:val="24"/>
      <w:szCs w:val="24"/>
      <w:lang w:eastAsia="zh-CN" w:bidi="hi-IN"/>
    </w:rPr>
  </w:style>
  <w:style w:type="paragraph" w:styleId="berschrift1">
    <w:name w:val="heading 1"/>
    <w:basedOn w:val="Heading"/>
    <w:next w:val="Textkrper"/>
    <w:qFormat/>
    <w:pPr>
      <w:numPr>
        <w:numId w:val="1"/>
      </w:numPr>
      <w:outlineLvl w:val="0"/>
    </w:pPr>
    <w:rPr>
      <w:b/>
      <w:bCs/>
      <w:sz w:val="36"/>
      <w:szCs w:val="36"/>
    </w:rPr>
  </w:style>
  <w:style w:type="paragraph" w:styleId="berschrift2">
    <w:name w:val="heading 2"/>
    <w:basedOn w:val="Heading"/>
    <w:next w:val="Textkrper"/>
    <w:qFormat/>
    <w:pPr>
      <w:numPr>
        <w:ilvl w:val="1"/>
        <w:numId w:val="1"/>
      </w:numPr>
      <w:tabs>
        <w:tab w:val="clear" w:pos="718"/>
        <w:tab w:val="num" w:pos="576"/>
      </w:tabs>
      <w:spacing w:before="200"/>
      <w:ind w:left="576"/>
      <w:outlineLvl w:val="1"/>
    </w:pPr>
    <w:rPr>
      <w:b/>
      <w:bCs/>
      <w:sz w:val="32"/>
      <w:szCs w:val="32"/>
    </w:rPr>
  </w:style>
  <w:style w:type="paragraph" w:styleId="berschrift3">
    <w:name w:val="heading 3"/>
    <w:basedOn w:val="Heading"/>
    <w:next w:val="Textkrper"/>
    <w:qFormat/>
    <w:pPr>
      <w:numPr>
        <w:ilvl w:val="2"/>
        <w:numId w:val="1"/>
      </w:numPr>
      <w:spacing w:before="140"/>
      <w:outlineLvl w:val="2"/>
    </w:pPr>
    <w:rPr>
      <w:b/>
      <w:bCs/>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paragraph" w:styleId="berschrift6">
    <w:name w:val="heading 6"/>
    <w:basedOn w:val="Heading"/>
    <w:next w:val="Textkrper"/>
    <w:qFormat/>
    <w:pPr>
      <w:numPr>
        <w:ilvl w:val="5"/>
        <w:numId w:val="1"/>
      </w:numPr>
      <w:spacing w:before="60" w:after="60"/>
      <w:outlineLvl w:val="5"/>
    </w:pPr>
    <w:rPr>
      <w:b/>
      <w:bCs/>
      <w:i/>
      <w:iCs/>
      <w:sz w:val="24"/>
      <w:szCs w:val="24"/>
    </w:rPr>
  </w:style>
  <w:style w:type="paragraph" w:styleId="berschrift7">
    <w:name w:val="heading 7"/>
    <w:basedOn w:val="Heading"/>
    <w:next w:val="Textkrper"/>
    <w:qFormat/>
    <w:pPr>
      <w:numPr>
        <w:ilvl w:val="6"/>
        <w:numId w:val="1"/>
      </w:numPr>
      <w:spacing w:before="60" w:after="60"/>
      <w:outlineLvl w:val="6"/>
    </w:pPr>
    <w:rPr>
      <w:b/>
      <w:bCs/>
      <w:sz w:val="22"/>
      <w:szCs w:val="22"/>
    </w:rPr>
  </w:style>
  <w:style w:type="paragraph" w:styleId="berschrift8">
    <w:name w:val="heading 8"/>
    <w:basedOn w:val="Heading"/>
    <w:next w:val="Textkrper"/>
    <w:qFormat/>
    <w:pPr>
      <w:numPr>
        <w:ilvl w:val="7"/>
        <w:numId w:val="1"/>
      </w:numPr>
      <w:spacing w:before="60" w:after="60"/>
      <w:outlineLvl w:val="7"/>
    </w:pPr>
    <w:rPr>
      <w:b/>
      <w:bCs/>
      <w:i/>
      <w:iCs/>
      <w:sz w:val="22"/>
      <w:szCs w:val="22"/>
    </w:rPr>
  </w:style>
  <w:style w:type="paragraph" w:styleId="berschrift9">
    <w:name w:val="heading 9"/>
    <w:basedOn w:val="Heading"/>
    <w:next w:val="Textkrper"/>
    <w:qFormat/>
    <w:pPr>
      <w:numPr>
        <w:ilvl w:val="8"/>
        <w:numId w:val="1"/>
      </w:num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after="120"/>
    </w:pPr>
    <w:rPr>
      <w:rFonts w:ascii="Arial" w:hAnsi="Arial"/>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rPr>
      <w:b/>
      <w:bCs/>
      <w:sz w:val="56"/>
      <w:szCs w:val="56"/>
    </w:r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Courier New" w:hAnsi="Courier New" w:cs="Courier New"/>
      <w:sz w:val="20"/>
      <w:szCs w:val="20"/>
    </w:rPr>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paragraph" w:styleId="StandardWeb">
    <w:name w:val="Normal (Web)"/>
    <w:basedOn w:val="Standard"/>
    <w:uiPriority w:val="99"/>
    <w:semiHidden/>
    <w:unhideWhenUsed/>
    <w:rsid w:val="005B50F1"/>
    <w:pPr>
      <w:widowControl/>
      <w:suppressAutoHyphens w:val="0"/>
      <w:spacing w:before="100" w:beforeAutospacing="1" w:after="100" w:afterAutospacing="1"/>
    </w:pPr>
    <w:rPr>
      <w:rFonts w:ascii="Times New Roman" w:eastAsia="Times New Roman" w:hAnsi="Times New Roman" w:cs="Times New Roman"/>
      <w:kern w:val="0"/>
      <w:lang w:eastAsia="de-AT" w:bidi="ar-SA"/>
    </w:rPr>
  </w:style>
  <w:style w:type="table" w:styleId="Tabellenraster">
    <w:name w:val="Table Grid"/>
    <w:basedOn w:val="NormaleTabelle"/>
    <w:uiPriority w:val="39"/>
    <w:rsid w:val="00B25F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itat">
    <w:name w:val="Quote"/>
    <w:basedOn w:val="Standard"/>
    <w:next w:val="Standard"/>
    <w:link w:val="ZitatZchn"/>
    <w:uiPriority w:val="29"/>
    <w:qFormat/>
    <w:rsid w:val="00BB075B"/>
    <w:pPr>
      <w:spacing w:before="200" w:after="160"/>
      <w:ind w:left="864" w:right="864"/>
      <w:jc w:val="center"/>
    </w:pPr>
    <w:rPr>
      <w:i/>
      <w:iCs/>
      <w:color w:val="404040" w:themeColor="text1" w:themeTint="BF"/>
      <w:szCs w:val="21"/>
    </w:rPr>
  </w:style>
  <w:style w:type="character" w:customStyle="1" w:styleId="ZitatZchn">
    <w:name w:val="Zitat Zchn"/>
    <w:basedOn w:val="Absatz-Standardschriftart"/>
    <w:link w:val="Zitat"/>
    <w:uiPriority w:val="29"/>
    <w:rsid w:val="00BB075B"/>
    <w:rPr>
      <w:rFonts w:ascii="Verdana" w:eastAsia="Droid Sans Fallback" w:hAnsi="Verdana" w:cs="Mangal"/>
      <w:i/>
      <w:iCs/>
      <w:color w:val="404040" w:themeColor="text1" w:themeTint="BF"/>
      <w:kern w:val="1"/>
      <w:sz w:val="24"/>
      <w:szCs w:val="21"/>
      <w:lang w:eastAsia="zh-CN" w:bidi="hi-IN"/>
    </w:rPr>
  </w:style>
  <w:style w:type="paragraph" w:styleId="Verzeichnis3">
    <w:name w:val="toc 3"/>
    <w:basedOn w:val="Standard"/>
    <w:next w:val="Standard"/>
    <w:autoRedefine/>
    <w:uiPriority w:val="39"/>
    <w:unhideWhenUsed/>
    <w:rsid w:val="001A0746"/>
    <w:pPr>
      <w:spacing w:after="100"/>
      <w:ind w:left="480"/>
    </w:pPr>
    <w:rPr>
      <w:szCs w:val="21"/>
    </w:rPr>
  </w:style>
  <w:style w:type="paragraph" w:styleId="Listenabsatz">
    <w:name w:val="List Paragraph"/>
    <w:basedOn w:val="Standard"/>
    <w:uiPriority w:val="34"/>
    <w:qFormat/>
    <w:rsid w:val="00733AE4"/>
    <w:pPr>
      <w:ind w:left="720"/>
      <w:contextualSpacing/>
    </w:pPr>
    <w:rPr>
      <w:szCs w:val="21"/>
    </w:rPr>
  </w:style>
  <w:style w:type="character" w:customStyle="1" w:styleId="crayon-i">
    <w:name w:val="crayon-i"/>
    <w:basedOn w:val="Absatz-Standardschriftart"/>
    <w:rsid w:val="00D3267A"/>
  </w:style>
  <w:style w:type="character" w:customStyle="1" w:styleId="crayon-h">
    <w:name w:val="crayon-h"/>
    <w:basedOn w:val="Absatz-Standardschriftart"/>
    <w:rsid w:val="00D3267A"/>
  </w:style>
  <w:style w:type="character" w:customStyle="1" w:styleId="crayon-sy">
    <w:name w:val="crayon-sy"/>
    <w:basedOn w:val="Absatz-Standardschriftart"/>
    <w:rsid w:val="00D3267A"/>
  </w:style>
  <w:style w:type="character" w:customStyle="1" w:styleId="crayon-m">
    <w:name w:val="crayon-m"/>
    <w:basedOn w:val="Absatz-Standardschriftart"/>
    <w:rsid w:val="00D3267A"/>
  </w:style>
  <w:style w:type="character" w:customStyle="1" w:styleId="crayon-v">
    <w:name w:val="crayon-v"/>
    <w:basedOn w:val="Absatz-Standardschriftart"/>
    <w:rsid w:val="00D3267A"/>
  </w:style>
  <w:style w:type="character" w:customStyle="1" w:styleId="crayon-o">
    <w:name w:val="crayon-o"/>
    <w:basedOn w:val="Absatz-Standardschriftart"/>
    <w:rsid w:val="00373834"/>
  </w:style>
  <w:style w:type="character" w:customStyle="1" w:styleId="crayon-e">
    <w:name w:val="crayon-e"/>
    <w:basedOn w:val="Absatz-Standardschriftart"/>
    <w:rsid w:val="00373834"/>
  </w:style>
  <w:style w:type="paragraph" w:styleId="Aufzhlungszeichen">
    <w:name w:val="List Bullet"/>
    <w:basedOn w:val="Standard"/>
    <w:uiPriority w:val="99"/>
    <w:unhideWhenUsed/>
    <w:rsid w:val="00751C74"/>
    <w:pPr>
      <w:numPr>
        <w:numId w:val="31"/>
      </w:numPr>
      <w:contextualSpacing/>
    </w:pPr>
    <w:rPr>
      <w:szCs w:val="21"/>
    </w:rPr>
  </w:style>
  <w:style w:type="character" w:styleId="BesuchterHyperlink">
    <w:name w:val="FollowedHyperlink"/>
    <w:basedOn w:val="Absatz-Standardschriftart"/>
    <w:uiPriority w:val="99"/>
    <w:semiHidden/>
    <w:unhideWhenUsed/>
    <w:rsid w:val="009D16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68127">
      <w:bodyDiv w:val="1"/>
      <w:marLeft w:val="0"/>
      <w:marRight w:val="0"/>
      <w:marTop w:val="0"/>
      <w:marBottom w:val="0"/>
      <w:divBdr>
        <w:top w:val="none" w:sz="0" w:space="0" w:color="auto"/>
        <w:left w:val="none" w:sz="0" w:space="0" w:color="auto"/>
        <w:bottom w:val="none" w:sz="0" w:space="0" w:color="auto"/>
        <w:right w:val="none" w:sz="0" w:space="0" w:color="auto"/>
      </w:divBdr>
      <w:divsChild>
        <w:div w:id="1645502884">
          <w:marLeft w:val="0"/>
          <w:marRight w:val="0"/>
          <w:marTop w:val="0"/>
          <w:marBottom w:val="0"/>
          <w:divBdr>
            <w:top w:val="none" w:sz="0" w:space="0" w:color="auto"/>
            <w:left w:val="none" w:sz="0" w:space="0" w:color="auto"/>
            <w:bottom w:val="none" w:sz="0" w:space="0" w:color="auto"/>
            <w:right w:val="none" w:sz="0" w:space="0" w:color="auto"/>
          </w:divBdr>
          <w:divsChild>
            <w:div w:id="7261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3563">
      <w:bodyDiv w:val="1"/>
      <w:marLeft w:val="0"/>
      <w:marRight w:val="0"/>
      <w:marTop w:val="0"/>
      <w:marBottom w:val="0"/>
      <w:divBdr>
        <w:top w:val="none" w:sz="0" w:space="0" w:color="auto"/>
        <w:left w:val="none" w:sz="0" w:space="0" w:color="auto"/>
        <w:bottom w:val="none" w:sz="0" w:space="0" w:color="auto"/>
        <w:right w:val="none" w:sz="0" w:space="0" w:color="auto"/>
      </w:divBdr>
    </w:div>
    <w:div w:id="377316571">
      <w:bodyDiv w:val="1"/>
      <w:marLeft w:val="0"/>
      <w:marRight w:val="0"/>
      <w:marTop w:val="0"/>
      <w:marBottom w:val="0"/>
      <w:divBdr>
        <w:top w:val="none" w:sz="0" w:space="0" w:color="auto"/>
        <w:left w:val="none" w:sz="0" w:space="0" w:color="auto"/>
        <w:bottom w:val="none" w:sz="0" w:space="0" w:color="auto"/>
        <w:right w:val="none" w:sz="0" w:space="0" w:color="auto"/>
      </w:divBdr>
    </w:div>
    <w:div w:id="553124190">
      <w:bodyDiv w:val="1"/>
      <w:marLeft w:val="0"/>
      <w:marRight w:val="0"/>
      <w:marTop w:val="0"/>
      <w:marBottom w:val="0"/>
      <w:divBdr>
        <w:top w:val="none" w:sz="0" w:space="0" w:color="auto"/>
        <w:left w:val="none" w:sz="0" w:space="0" w:color="auto"/>
        <w:bottom w:val="none" w:sz="0" w:space="0" w:color="auto"/>
        <w:right w:val="none" w:sz="0" w:space="0" w:color="auto"/>
      </w:divBdr>
    </w:div>
    <w:div w:id="705716450">
      <w:bodyDiv w:val="1"/>
      <w:marLeft w:val="0"/>
      <w:marRight w:val="0"/>
      <w:marTop w:val="0"/>
      <w:marBottom w:val="0"/>
      <w:divBdr>
        <w:top w:val="none" w:sz="0" w:space="0" w:color="auto"/>
        <w:left w:val="none" w:sz="0" w:space="0" w:color="auto"/>
        <w:bottom w:val="none" w:sz="0" w:space="0" w:color="auto"/>
        <w:right w:val="none" w:sz="0" w:space="0" w:color="auto"/>
      </w:divBdr>
    </w:div>
    <w:div w:id="800269198">
      <w:bodyDiv w:val="1"/>
      <w:marLeft w:val="0"/>
      <w:marRight w:val="0"/>
      <w:marTop w:val="0"/>
      <w:marBottom w:val="0"/>
      <w:divBdr>
        <w:top w:val="none" w:sz="0" w:space="0" w:color="auto"/>
        <w:left w:val="none" w:sz="0" w:space="0" w:color="auto"/>
        <w:bottom w:val="none" w:sz="0" w:space="0" w:color="auto"/>
        <w:right w:val="none" w:sz="0" w:space="0" w:color="auto"/>
      </w:divBdr>
    </w:div>
    <w:div w:id="816072315">
      <w:bodyDiv w:val="1"/>
      <w:marLeft w:val="0"/>
      <w:marRight w:val="0"/>
      <w:marTop w:val="0"/>
      <w:marBottom w:val="0"/>
      <w:divBdr>
        <w:top w:val="none" w:sz="0" w:space="0" w:color="auto"/>
        <w:left w:val="none" w:sz="0" w:space="0" w:color="auto"/>
        <w:bottom w:val="none" w:sz="0" w:space="0" w:color="auto"/>
        <w:right w:val="none" w:sz="0" w:space="0" w:color="auto"/>
      </w:divBdr>
    </w:div>
    <w:div w:id="878322046">
      <w:bodyDiv w:val="1"/>
      <w:marLeft w:val="0"/>
      <w:marRight w:val="0"/>
      <w:marTop w:val="0"/>
      <w:marBottom w:val="0"/>
      <w:divBdr>
        <w:top w:val="none" w:sz="0" w:space="0" w:color="auto"/>
        <w:left w:val="none" w:sz="0" w:space="0" w:color="auto"/>
        <w:bottom w:val="none" w:sz="0" w:space="0" w:color="auto"/>
        <w:right w:val="none" w:sz="0" w:space="0" w:color="auto"/>
      </w:divBdr>
    </w:div>
    <w:div w:id="891574971">
      <w:bodyDiv w:val="1"/>
      <w:marLeft w:val="0"/>
      <w:marRight w:val="0"/>
      <w:marTop w:val="0"/>
      <w:marBottom w:val="0"/>
      <w:divBdr>
        <w:top w:val="none" w:sz="0" w:space="0" w:color="auto"/>
        <w:left w:val="none" w:sz="0" w:space="0" w:color="auto"/>
        <w:bottom w:val="none" w:sz="0" w:space="0" w:color="auto"/>
        <w:right w:val="none" w:sz="0" w:space="0" w:color="auto"/>
      </w:divBdr>
    </w:div>
    <w:div w:id="945042886">
      <w:bodyDiv w:val="1"/>
      <w:marLeft w:val="0"/>
      <w:marRight w:val="0"/>
      <w:marTop w:val="0"/>
      <w:marBottom w:val="0"/>
      <w:divBdr>
        <w:top w:val="none" w:sz="0" w:space="0" w:color="auto"/>
        <w:left w:val="none" w:sz="0" w:space="0" w:color="auto"/>
        <w:bottom w:val="none" w:sz="0" w:space="0" w:color="auto"/>
        <w:right w:val="none" w:sz="0" w:space="0" w:color="auto"/>
      </w:divBdr>
    </w:div>
    <w:div w:id="981158311">
      <w:bodyDiv w:val="1"/>
      <w:marLeft w:val="0"/>
      <w:marRight w:val="0"/>
      <w:marTop w:val="0"/>
      <w:marBottom w:val="0"/>
      <w:divBdr>
        <w:top w:val="none" w:sz="0" w:space="0" w:color="auto"/>
        <w:left w:val="none" w:sz="0" w:space="0" w:color="auto"/>
        <w:bottom w:val="none" w:sz="0" w:space="0" w:color="auto"/>
        <w:right w:val="none" w:sz="0" w:space="0" w:color="auto"/>
      </w:divBdr>
      <w:divsChild>
        <w:div w:id="1168210877">
          <w:marLeft w:val="0"/>
          <w:marRight w:val="0"/>
          <w:marTop w:val="0"/>
          <w:marBottom w:val="0"/>
          <w:divBdr>
            <w:top w:val="none" w:sz="0" w:space="0" w:color="auto"/>
            <w:left w:val="none" w:sz="0" w:space="0" w:color="auto"/>
            <w:bottom w:val="none" w:sz="0" w:space="0" w:color="auto"/>
            <w:right w:val="none" w:sz="0" w:space="0" w:color="auto"/>
          </w:divBdr>
          <w:divsChild>
            <w:div w:id="128819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9811">
      <w:bodyDiv w:val="1"/>
      <w:marLeft w:val="0"/>
      <w:marRight w:val="0"/>
      <w:marTop w:val="0"/>
      <w:marBottom w:val="0"/>
      <w:divBdr>
        <w:top w:val="none" w:sz="0" w:space="0" w:color="auto"/>
        <w:left w:val="none" w:sz="0" w:space="0" w:color="auto"/>
        <w:bottom w:val="none" w:sz="0" w:space="0" w:color="auto"/>
        <w:right w:val="none" w:sz="0" w:space="0" w:color="auto"/>
      </w:divBdr>
    </w:div>
    <w:div w:id="1101533341">
      <w:bodyDiv w:val="1"/>
      <w:marLeft w:val="0"/>
      <w:marRight w:val="0"/>
      <w:marTop w:val="0"/>
      <w:marBottom w:val="0"/>
      <w:divBdr>
        <w:top w:val="none" w:sz="0" w:space="0" w:color="auto"/>
        <w:left w:val="none" w:sz="0" w:space="0" w:color="auto"/>
        <w:bottom w:val="none" w:sz="0" w:space="0" w:color="auto"/>
        <w:right w:val="none" w:sz="0" w:space="0" w:color="auto"/>
      </w:divBdr>
      <w:divsChild>
        <w:div w:id="863251525">
          <w:marLeft w:val="0"/>
          <w:marRight w:val="0"/>
          <w:marTop w:val="0"/>
          <w:marBottom w:val="0"/>
          <w:divBdr>
            <w:top w:val="none" w:sz="0" w:space="0" w:color="auto"/>
            <w:left w:val="none" w:sz="0" w:space="0" w:color="auto"/>
            <w:bottom w:val="none" w:sz="0" w:space="0" w:color="auto"/>
            <w:right w:val="none" w:sz="0" w:space="0" w:color="auto"/>
          </w:divBdr>
          <w:divsChild>
            <w:div w:id="1484660115">
              <w:marLeft w:val="0"/>
              <w:marRight w:val="0"/>
              <w:marTop w:val="0"/>
              <w:marBottom w:val="0"/>
              <w:divBdr>
                <w:top w:val="none" w:sz="0" w:space="0" w:color="auto"/>
                <w:left w:val="none" w:sz="0" w:space="0" w:color="auto"/>
                <w:bottom w:val="none" w:sz="0" w:space="0" w:color="auto"/>
                <w:right w:val="none" w:sz="0" w:space="0" w:color="auto"/>
              </w:divBdr>
              <w:divsChild>
                <w:div w:id="1929774108">
                  <w:marLeft w:val="0"/>
                  <w:marRight w:val="0"/>
                  <w:marTop w:val="0"/>
                  <w:marBottom w:val="0"/>
                  <w:divBdr>
                    <w:top w:val="none" w:sz="0" w:space="0" w:color="auto"/>
                    <w:left w:val="none" w:sz="0" w:space="0" w:color="auto"/>
                    <w:bottom w:val="none" w:sz="0" w:space="0" w:color="auto"/>
                    <w:right w:val="none" w:sz="0" w:space="0" w:color="auto"/>
                  </w:divBdr>
                </w:div>
                <w:div w:id="831026697">
                  <w:marLeft w:val="0"/>
                  <w:marRight w:val="0"/>
                  <w:marTop w:val="0"/>
                  <w:marBottom w:val="0"/>
                  <w:divBdr>
                    <w:top w:val="none" w:sz="0" w:space="0" w:color="auto"/>
                    <w:left w:val="none" w:sz="0" w:space="0" w:color="auto"/>
                    <w:bottom w:val="none" w:sz="0" w:space="0" w:color="auto"/>
                    <w:right w:val="none" w:sz="0" w:space="0" w:color="auto"/>
                  </w:divBdr>
                </w:div>
                <w:div w:id="1658068478">
                  <w:marLeft w:val="0"/>
                  <w:marRight w:val="0"/>
                  <w:marTop w:val="0"/>
                  <w:marBottom w:val="0"/>
                  <w:divBdr>
                    <w:top w:val="none" w:sz="0" w:space="0" w:color="auto"/>
                    <w:left w:val="none" w:sz="0" w:space="0" w:color="auto"/>
                    <w:bottom w:val="none" w:sz="0" w:space="0" w:color="auto"/>
                    <w:right w:val="none" w:sz="0" w:space="0" w:color="auto"/>
                  </w:divBdr>
                </w:div>
                <w:div w:id="1000503647">
                  <w:marLeft w:val="0"/>
                  <w:marRight w:val="0"/>
                  <w:marTop w:val="0"/>
                  <w:marBottom w:val="0"/>
                  <w:divBdr>
                    <w:top w:val="none" w:sz="0" w:space="0" w:color="auto"/>
                    <w:left w:val="none" w:sz="0" w:space="0" w:color="auto"/>
                    <w:bottom w:val="none" w:sz="0" w:space="0" w:color="auto"/>
                    <w:right w:val="none" w:sz="0" w:space="0" w:color="auto"/>
                  </w:divBdr>
                </w:div>
                <w:div w:id="1818494952">
                  <w:marLeft w:val="0"/>
                  <w:marRight w:val="0"/>
                  <w:marTop w:val="0"/>
                  <w:marBottom w:val="0"/>
                  <w:divBdr>
                    <w:top w:val="none" w:sz="0" w:space="0" w:color="auto"/>
                    <w:left w:val="none" w:sz="0" w:space="0" w:color="auto"/>
                    <w:bottom w:val="none" w:sz="0" w:space="0" w:color="auto"/>
                    <w:right w:val="none" w:sz="0" w:space="0" w:color="auto"/>
                  </w:divBdr>
                </w:div>
                <w:div w:id="1761635998">
                  <w:marLeft w:val="0"/>
                  <w:marRight w:val="0"/>
                  <w:marTop w:val="0"/>
                  <w:marBottom w:val="0"/>
                  <w:divBdr>
                    <w:top w:val="none" w:sz="0" w:space="0" w:color="auto"/>
                    <w:left w:val="none" w:sz="0" w:space="0" w:color="auto"/>
                    <w:bottom w:val="none" w:sz="0" w:space="0" w:color="auto"/>
                    <w:right w:val="none" w:sz="0" w:space="0" w:color="auto"/>
                  </w:divBdr>
                </w:div>
                <w:div w:id="1422335281">
                  <w:marLeft w:val="0"/>
                  <w:marRight w:val="0"/>
                  <w:marTop w:val="0"/>
                  <w:marBottom w:val="0"/>
                  <w:divBdr>
                    <w:top w:val="none" w:sz="0" w:space="0" w:color="auto"/>
                    <w:left w:val="none" w:sz="0" w:space="0" w:color="auto"/>
                    <w:bottom w:val="none" w:sz="0" w:space="0" w:color="auto"/>
                    <w:right w:val="none" w:sz="0" w:space="0" w:color="auto"/>
                  </w:divBdr>
                </w:div>
                <w:div w:id="2142922280">
                  <w:marLeft w:val="0"/>
                  <w:marRight w:val="0"/>
                  <w:marTop w:val="0"/>
                  <w:marBottom w:val="0"/>
                  <w:divBdr>
                    <w:top w:val="none" w:sz="0" w:space="0" w:color="auto"/>
                    <w:left w:val="none" w:sz="0" w:space="0" w:color="auto"/>
                    <w:bottom w:val="none" w:sz="0" w:space="0" w:color="auto"/>
                    <w:right w:val="none" w:sz="0" w:space="0" w:color="auto"/>
                  </w:divBdr>
                </w:div>
                <w:div w:id="1009678592">
                  <w:marLeft w:val="0"/>
                  <w:marRight w:val="0"/>
                  <w:marTop w:val="0"/>
                  <w:marBottom w:val="0"/>
                  <w:divBdr>
                    <w:top w:val="none" w:sz="0" w:space="0" w:color="auto"/>
                    <w:left w:val="none" w:sz="0" w:space="0" w:color="auto"/>
                    <w:bottom w:val="none" w:sz="0" w:space="0" w:color="auto"/>
                    <w:right w:val="none" w:sz="0" w:space="0" w:color="auto"/>
                  </w:divBdr>
                </w:div>
                <w:div w:id="529417186">
                  <w:marLeft w:val="0"/>
                  <w:marRight w:val="0"/>
                  <w:marTop w:val="0"/>
                  <w:marBottom w:val="0"/>
                  <w:divBdr>
                    <w:top w:val="none" w:sz="0" w:space="0" w:color="auto"/>
                    <w:left w:val="none" w:sz="0" w:space="0" w:color="auto"/>
                    <w:bottom w:val="none" w:sz="0" w:space="0" w:color="auto"/>
                    <w:right w:val="none" w:sz="0" w:space="0" w:color="auto"/>
                  </w:divBdr>
                </w:div>
                <w:div w:id="1683780805">
                  <w:marLeft w:val="0"/>
                  <w:marRight w:val="0"/>
                  <w:marTop w:val="0"/>
                  <w:marBottom w:val="0"/>
                  <w:divBdr>
                    <w:top w:val="none" w:sz="0" w:space="0" w:color="auto"/>
                    <w:left w:val="none" w:sz="0" w:space="0" w:color="auto"/>
                    <w:bottom w:val="none" w:sz="0" w:space="0" w:color="auto"/>
                    <w:right w:val="none" w:sz="0" w:space="0" w:color="auto"/>
                  </w:divBdr>
                </w:div>
                <w:div w:id="1280719117">
                  <w:marLeft w:val="0"/>
                  <w:marRight w:val="0"/>
                  <w:marTop w:val="0"/>
                  <w:marBottom w:val="0"/>
                  <w:divBdr>
                    <w:top w:val="none" w:sz="0" w:space="0" w:color="auto"/>
                    <w:left w:val="none" w:sz="0" w:space="0" w:color="auto"/>
                    <w:bottom w:val="none" w:sz="0" w:space="0" w:color="auto"/>
                    <w:right w:val="none" w:sz="0" w:space="0" w:color="auto"/>
                  </w:divBdr>
                </w:div>
                <w:div w:id="1305504492">
                  <w:marLeft w:val="0"/>
                  <w:marRight w:val="0"/>
                  <w:marTop w:val="0"/>
                  <w:marBottom w:val="0"/>
                  <w:divBdr>
                    <w:top w:val="none" w:sz="0" w:space="0" w:color="auto"/>
                    <w:left w:val="none" w:sz="0" w:space="0" w:color="auto"/>
                    <w:bottom w:val="none" w:sz="0" w:space="0" w:color="auto"/>
                    <w:right w:val="none" w:sz="0" w:space="0" w:color="auto"/>
                  </w:divBdr>
                </w:div>
                <w:div w:id="2141414944">
                  <w:marLeft w:val="0"/>
                  <w:marRight w:val="0"/>
                  <w:marTop w:val="0"/>
                  <w:marBottom w:val="0"/>
                  <w:divBdr>
                    <w:top w:val="none" w:sz="0" w:space="0" w:color="auto"/>
                    <w:left w:val="none" w:sz="0" w:space="0" w:color="auto"/>
                    <w:bottom w:val="none" w:sz="0" w:space="0" w:color="auto"/>
                    <w:right w:val="none" w:sz="0" w:space="0" w:color="auto"/>
                  </w:divBdr>
                </w:div>
                <w:div w:id="2056268204">
                  <w:marLeft w:val="0"/>
                  <w:marRight w:val="0"/>
                  <w:marTop w:val="0"/>
                  <w:marBottom w:val="0"/>
                  <w:divBdr>
                    <w:top w:val="none" w:sz="0" w:space="0" w:color="auto"/>
                    <w:left w:val="none" w:sz="0" w:space="0" w:color="auto"/>
                    <w:bottom w:val="none" w:sz="0" w:space="0" w:color="auto"/>
                    <w:right w:val="none" w:sz="0" w:space="0" w:color="auto"/>
                  </w:divBdr>
                </w:div>
                <w:div w:id="1327780360">
                  <w:marLeft w:val="0"/>
                  <w:marRight w:val="0"/>
                  <w:marTop w:val="0"/>
                  <w:marBottom w:val="0"/>
                  <w:divBdr>
                    <w:top w:val="none" w:sz="0" w:space="0" w:color="auto"/>
                    <w:left w:val="none" w:sz="0" w:space="0" w:color="auto"/>
                    <w:bottom w:val="none" w:sz="0" w:space="0" w:color="auto"/>
                    <w:right w:val="none" w:sz="0" w:space="0" w:color="auto"/>
                  </w:divBdr>
                </w:div>
                <w:div w:id="308487866">
                  <w:marLeft w:val="0"/>
                  <w:marRight w:val="0"/>
                  <w:marTop w:val="0"/>
                  <w:marBottom w:val="0"/>
                  <w:divBdr>
                    <w:top w:val="none" w:sz="0" w:space="0" w:color="auto"/>
                    <w:left w:val="none" w:sz="0" w:space="0" w:color="auto"/>
                    <w:bottom w:val="none" w:sz="0" w:space="0" w:color="auto"/>
                    <w:right w:val="none" w:sz="0" w:space="0" w:color="auto"/>
                  </w:divBdr>
                </w:div>
                <w:div w:id="1003163592">
                  <w:marLeft w:val="0"/>
                  <w:marRight w:val="0"/>
                  <w:marTop w:val="0"/>
                  <w:marBottom w:val="0"/>
                  <w:divBdr>
                    <w:top w:val="none" w:sz="0" w:space="0" w:color="auto"/>
                    <w:left w:val="none" w:sz="0" w:space="0" w:color="auto"/>
                    <w:bottom w:val="none" w:sz="0" w:space="0" w:color="auto"/>
                    <w:right w:val="none" w:sz="0" w:space="0" w:color="auto"/>
                  </w:divBdr>
                </w:div>
                <w:div w:id="184902252">
                  <w:marLeft w:val="0"/>
                  <w:marRight w:val="0"/>
                  <w:marTop w:val="0"/>
                  <w:marBottom w:val="0"/>
                  <w:divBdr>
                    <w:top w:val="none" w:sz="0" w:space="0" w:color="auto"/>
                    <w:left w:val="none" w:sz="0" w:space="0" w:color="auto"/>
                    <w:bottom w:val="none" w:sz="0" w:space="0" w:color="auto"/>
                    <w:right w:val="none" w:sz="0" w:space="0" w:color="auto"/>
                  </w:divBdr>
                </w:div>
                <w:div w:id="166902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68108">
          <w:marLeft w:val="0"/>
          <w:marRight w:val="0"/>
          <w:marTop w:val="0"/>
          <w:marBottom w:val="0"/>
          <w:divBdr>
            <w:top w:val="none" w:sz="0" w:space="0" w:color="auto"/>
            <w:left w:val="none" w:sz="0" w:space="0" w:color="auto"/>
            <w:bottom w:val="none" w:sz="0" w:space="0" w:color="auto"/>
            <w:right w:val="none" w:sz="0" w:space="0" w:color="auto"/>
          </w:divBdr>
          <w:divsChild>
            <w:div w:id="338316371">
              <w:marLeft w:val="0"/>
              <w:marRight w:val="0"/>
              <w:marTop w:val="0"/>
              <w:marBottom w:val="0"/>
              <w:divBdr>
                <w:top w:val="none" w:sz="0" w:space="0" w:color="auto"/>
                <w:left w:val="none" w:sz="0" w:space="0" w:color="auto"/>
                <w:bottom w:val="none" w:sz="0" w:space="0" w:color="auto"/>
                <w:right w:val="none" w:sz="0" w:space="0" w:color="auto"/>
              </w:divBdr>
              <w:divsChild>
                <w:div w:id="1507206602">
                  <w:marLeft w:val="0"/>
                  <w:marRight w:val="0"/>
                  <w:marTop w:val="0"/>
                  <w:marBottom w:val="0"/>
                  <w:divBdr>
                    <w:top w:val="none" w:sz="0" w:space="0" w:color="auto"/>
                    <w:left w:val="none" w:sz="0" w:space="0" w:color="auto"/>
                    <w:bottom w:val="none" w:sz="0" w:space="0" w:color="auto"/>
                    <w:right w:val="none" w:sz="0" w:space="0" w:color="auto"/>
                  </w:divBdr>
                </w:div>
                <w:div w:id="1115906383">
                  <w:marLeft w:val="0"/>
                  <w:marRight w:val="0"/>
                  <w:marTop w:val="0"/>
                  <w:marBottom w:val="0"/>
                  <w:divBdr>
                    <w:top w:val="none" w:sz="0" w:space="0" w:color="auto"/>
                    <w:left w:val="none" w:sz="0" w:space="0" w:color="auto"/>
                    <w:bottom w:val="none" w:sz="0" w:space="0" w:color="auto"/>
                    <w:right w:val="none" w:sz="0" w:space="0" w:color="auto"/>
                  </w:divBdr>
                </w:div>
                <w:div w:id="781269434">
                  <w:marLeft w:val="0"/>
                  <w:marRight w:val="0"/>
                  <w:marTop w:val="0"/>
                  <w:marBottom w:val="0"/>
                  <w:divBdr>
                    <w:top w:val="none" w:sz="0" w:space="0" w:color="auto"/>
                    <w:left w:val="none" w:sz="0" w:space="0" w:color="auto"/>
                    <w:bottom w:val="none" w:sz="0" w:space="0" w:color="auto"/>
                    <w:right w:val="none" w:sz="0" w:space="0" w:color="auto"/>
                  </w:divBdr>
                </w:div>
                <w:div w:id="1066029224">
                  <w:marLeft w:val="0"/>
                  <w:marRight w:val="0"/>
                  <w:marTop w:val="0"/>
                  <w:marBottom w:val="0"/>
                  <w:divBdr>
                    <w:top w:val="none" w:sz="0" w:space="0" w:color="auto"/>
                    <w:left w:val="none" w:sz="0" w:space="0" w:color="auto"/>
                    <w:bottom w:val="none" w:sz="0" w:space="0" w:color="auto"/>
                    <w:right w:val="none" w:sz="0" w:space="0" w:color="auto"/>
                  </w:divBdr>
                </w:div>
                <w:div w:id="1504124660">
                  <w:marLeft w:val="0"/>
                  <w:marRight w:val="0"/>
                  <w:marTop w:val="0"/>
                  <w:marBottom w:val="0"/>
                  <w:divBdr>
                    <w:top w:val="none" w:sz="0" w:space="0" w:color="auto"/>
                    <w:left w:val="none" w:sz="0" w:space="0" w:color="auto"/>
                    <w:bottom w:val="none" w:sz="0" w:space="0" w:color="auto"/>
                    <w:right w:val="none" w:sz="0" w:space="0" w:color="auto"/>
                  </w:divBdr>
                </w:div>
                <w:div w:id="427191743">
                  <w:marLeft w:val="0"/>
                  <w:marRight w:val="0"/>
                  <w:marTop w:val="0"/>
                  <w:marBottom w:val="0"/>
                  <w:divBdr>
                    <w:top w:val="none" w:sz="0" w:space="0" w:color="auto"/>
                    <w:left w:val="none" w:sz="0" w:space="0" w:color="auto"/>
                    <w:bottom w:val="none" w:sz="0" w:space="0" w:color="auto"/>
                    <w:right w:val="none" w:sz="0" w:space="0" w:color="auto"/>
                  </w:divBdr>
                </w:div>
                <w:div w:id="1361860633">
                  <w:marLeft w:val="0"/>
                  <w:marRight w:val="0"/>
                  <w:marTop w:val="0"/>
                  <w:marBottom w:val="0"/>
                  <w:divBdr>
                    <w:top w:val="none" w:sz="0" w:space="0" w:color="auto"/>
                    <w:left w:val="none" w:sz="0" w:space="0" w:color="auto"/>
                    <w:bottom w:val="none" w:sz="0" w:space="0" w:color="auto"/>
                    <w:right w:val="none" w:sz="0" w:space="0" w:color="auto"/>
                  </w:divBdr>
                </w:div>
                <w:div w:id="1325208896">
                  <w:marLeft w:val="0"/>
                  <w:marRight w:val="0"/>
                  <w:marTop w:val="0"/>
                  <w:marBottom w:val="0"/>
                  <w:divBdr>
                    <w:top w:val="none" w:sz="0" w:space="0" w:color="auto"/>
                    <w:left w:val="none" w:sz="0" w:space="0" w:color="auto"/>
                    <w:bottom w:val="none" w:sz="0" w:space="0" w:color="auto"/>
                    <w:right w:val="none" w:sz="0" w:space="0" w:color="auto"/>
                  </w:divBdr>
                </w:div>
                <w:div w:id="941717886">
                  <w:marLeft w:val="0"/>
                  <w:marRight w:val="0"/>
                  <w:marTop w:val="0"/>
                  <w:marBottom w:val="0"/>
                  <w:divBdr>
                    <w:top w:val="none" w:sz="0" w:space="0" w:color="auto"/>
                    <w:left w:val="none" w:sz="0" w:space="0" w:color="auto"/>
                    <w:bottom w:val="none" w:sz="0" w:space="0" w:color="auto"/>
                    <w:right w:val="none" w:sz="0" w:space="0" w:color="auto"/>
                  </w:divBdr>
                </w:div>
                <w:div w:id="2129082134">
                  <w:marLeft w:val="0"/>
                  <w:marRight w:val="0"/>
                  <w:marTop w:val="0"/>
                  <w:marBottom w:val="0"/>
                  <w:divBdr>
                    <w:top w:val="none" w:sz="0" w:space="0" w:color="auto"/>
                    <w:left w:val="none" w:sz="0" w:space="0" w:color="auto"/>
                    <w:bottom w:val="none" w:sz="0" w:space="0" w:color="auto"/>
                    <w:right w:val="none" w:sz="0" w:space="0" w:color="auto"/>
                  </w:divBdr>
                </w:div>
                <w:div w:id="1535993931">
                  <w:marLeft w:val="0"/>
                  <w:marRight w:val="0"/>
                  <w:marTop w:val="0"/>
                  <w:marBottom w:val="0"/>
                  <w:divBdr>
                    <w:top w:val="none" w:sz="0" w:space="0" w:color="auto"/>
                    <w:left w:val="none" w:sz="0" w:space="0" w:color="auto"/>
                    <w:bottom w:val="none" w:sz="0" w:space="0" w:color="auto"/>
                    <w:right w:val="none" w:sz="0" w:space="0" w:color="auto"/>
                  </w:divBdr>
                </w:div>
                <w:div w:id="484860895">
                  <w:marLeft w:val="0"/>
                  <w:marRight w:val="0"/>
                  <w:marTop w:val="0"/>
                  <w:marBottom w:val="0"/>
                  <w:divBdr>
                    <w:top w:val="none" w:sz="0" w:space="0" w:color="auto"/>
                    <w:left w:val="none" w:sz="0" w:space="0" w:color="auto"/>
                    <w:bottom w:val="none" w:sz="0" w:space="0" w:color="auto"/>
                    <w:right w:val="none" w:sz="0" w:space="0" w:color="auto"/>
                  </w:divBdr>
                </w:div>
                <w:div w:id="145169355">
                  <w:marLeft w:val="0"/>
                  <w:marRight w:val="0"/>
                  <w:marTop w:val="0"/>
                  <w:marBottom w:val="0"/>
                  <w:divBdr>
                    <w:top w:val="none" w:sz="0" w:space="0" w:color="auto"/>
                    <w:left w:val="none" w:sz="0" w:space="0" w:color="auto"/>
                    <w:bottom w:val="none" w:sz="0" w:space="0" w:color="auto"/>
                    <w:right w:val="none" w:sz="0" w:space="0" w:color="auto"/>
                  </w:divBdr>
                </w:div>
                <w:div w:id="970670299">
                  <w:marLeft w:val="0"/>
                  <w:marRight w:val="0"/>
                  <w:marTop w:val="0"/>
                  <w:marBottom w:val="0"/>
                  <w:divBdr>
                    <w:top w:val="none" w:sz="0" w:space="0" w:color="auto"/>
                    <w:left w:val="none" w:sz="0" w:space="0" w:color="auto"/>
                    <w:bottom w:val="none" w:sz="0" w:space="0" w:color="auto"/>
                    <w:right w:val="none" w:sz="0" w:space="0" w:color="auto"/>
                  </w:divBdr>
                </w:div>
                <w:div w:id="1071124911">
                  <w:marLeft w:val="0"/>
                  <w:marRight w:val="0"/>
                  <w:marTop w:val="0"/>
                  <w:marBottom w:val="0"/>
                  <w:divBdr>
                    <w:top w:val="none" w:sz="0" w:space="0" w:color="auto"/>
                    <w:left w:val="none" w:sz="0" w:space="0" w:color="auto"/>
                    <w:bottom w:val="none" w:sz="0" w:space="0" w:color="auto"/>
                    <w:right w:val="none" w:sz="0" w:space="0" w:color="auto"/>
                  </w:divBdr>
                </w:div>
                <w:div w:id="1801458755">
                  <w:marLeft w:val="0"/>
                  <w:marRight w:val="0"/>
                  <w:marTop w:val="0"/>
                  <w:marBottom w:val="0"/>
                  <w:divBdr>
                    <w:top w:val="none" w:sz="0" w:space="0" w:color="auto"/>
                    <w:left w:val="none" w:sz="0" w:space="0" w:color="auto"/>
                    <w:bottom w:val="none" w:sz="0" w:space="0" w:color="auto"/>
                    <w:right w:val="none" w:sz="0" w:space="0" w:color="auto"/>
                  </w:divBdr>
                </w:div>
                <w:div w:id="1859851311">
                  <w:marLeft w:val="0"/>
                  <w:marRight w:val="0"/>
                  <w:marTop w:val="0"/>
                  <w:marBottom w:val="0"/>
                  <w:divBdr>
                    <w:top w:val="none" w:sz="0" w:space="0" w:color="auto"/>
                    <w:left w:val="none" w:sz="0" w:space="0" w:color="auto"/>
                    <w:bottom w:val="none" w:sz="0" w:space="0" w:color="auto"/>
                    <w:right w:val="none" w:sz="0" w:space="0" w:color="auto"/>
                  </w:divBdr>
                </w:div>
                <w:div w:id="1275290410">
                  <w:marLeft w:val="0"/>
                  <w:marRight w:val="0"/>
                  <w:marTop w:val="0"/>
                  <w:marBottom w:val="0"/>
                  <w:divBdr>
                    <w:top w:val="none" w:sz="0" w:space="0" w:color="auto"/>
                    <w:left w:val="none" w:sz="0" w:space="0" w:color="auto"/>
                    <w:bottom w:val="none" w:sz="0" w:space="0" w:color="auto"/>
                    <w:right w:val="none" w:sz="0" w:space="0" w:color="auto"/>
                  </w:divBdr>
                </w:div>
                <w:div w:id="2044943447">
                  <w:marLeft w:val="0"/>
                  <w:marRight w:val="0"/>
                  <w:marTop w:val="0"/>
                  <w:marBottom w:val="0"/>
                  <w:divBdr>
                    <w:top w:val="none" w:sz="0" w:space="0" w:color="auto"/>
                    <w:left w:val="none" w:sz="0" w:space="0" w:color="auto"/>
                    <w:bottom w:val="none" w:sz="0" w:space="0" w:color="auto"/>
                    <w:right w:val="none" w:sz="0" w:space="0" w:color="auto"/>
                  </w:divBdr>
                </w:div>
                <w:div w:id="118379521">
                  <w:marLeft w:val="0"/>
                  <w:marRight w:val="0"/>
                  <w:marTop w:val="0"/>
                  <w:marBottom w:val="0"/>
                  <w:divBdr>
                    <w:top w:val="none" w:sz="0" w:space="0" w:color="auto"/>
                    <w:left w:val="none" w:sz="0" w:space="0" w:color="auto"/>
                    <w:bottom w:val="none" w:sz="0" w:space="0" w:color="auto"/>
                    <w:right w:val="none" w:sz="0" w:space="0" w:color="auto"/>
                  </w:divBdr>
                </w:div>
                <w:div w:id="952518363">
                  <w:marLeft w:val="0"/>
                  <w:marRight w:val="0"/>
                  <w:marTop w:val="0"/>
                  <w:marBottom w:val="0"/>
                  <w:divBdr>
                    <w:top w:val="none" w:sz="0" w:space="0" w:color="auto"/>
                    <w:left w:val="none" w:sz="0" w:space="0" w:color="auto"/>
                    <w:bottom w:val="none" w:sz="0" w:space="0" w:color="auto"/>
                    <w:right w:val="none" w:sz="0" w:space="0" w:color="auto"/>
                  </w:divBdr>
                </w:div>
                <w:div w:id="1770924146">
                  <w:marLeft w:val="0"/>
                  <w:marRight w:val="0"/>
                  <w:marTop w:val="0"/>
                  <w:marBottom w:val="0"/>
                  <w:divBdr>
                    <w:top w:val="none" w:sz="0" w:space="0" w:color="auto"/>
                    <w:left w:val="none" w:sz="0" w:space="0" w:color="auto"/>
                    <w:bottom w:val="none" w:sz="0" w:space="0" w:color="auto"/>
                    <w:right w:val="none" w:sz="0" w:space="0" w:color="auto"/>
                  </w:divBdr>
                </w:div>
                <w:div w:id="611859951">
                  <w:marLeft w:val="0"/>
                  <w:marRight w:val="0"/>
                  <w:marTop w:val="0"/>
                  <w:marBottom w:val="0"/>
                  <w:divBdr>
                    <w:top w:val="none" w:sz="0" w:space="0" w:color="auto"/>
                    <w:left w:val="none" w:sz="0" w:space="0" w:color="auto"/>
                    <w:bottom w:val="none" w:sz="0" w:space="0" w:color="auto"/>
                    <w:right w:val="none" w:sz="0" w:space="0" w:color="auto"/>
                  </w:divBdr>
                </w:div>
                <w:div w:id="263416548">
                  <w:marLeft w:val="0"/>
                  <w:marRight w:val="0"/>
                  <w:marTop w:val="0"/>
                  <w:marBottom w:val="0"/>
                  <w:divBdr>
                    <w:top w:val="none" w:sz="0" w:space="0" w:color="auto"/>
                    <w:left w:val="none" w:sz="0" w:space="0" w:color="auto"/>
                    <w:bottom w:val="none" w:sz="0" w:space="0" w:color="auto"/>
                    <w:right w:val="none" w:sz="0" w:space="0" w:color="auto"/>
                  </w:divBdr>
                </w:div>
                <w:div w:id="1601791347">
                  <w:marLeft w:val="0"/>
                  <w:marRight w:val="0"/>
                  <w:marTop w:val="0"/>
                  <w:marBottom w:val="0"/>
                  <w:divBdr>
                    <w:top w:val="none" w:sz="0" w:space="0" w:color="auto"/>
                    <w:left w:val="none" w:sz="0" w:space="0" w:color="auto"/>
                    <w:bottom w:val="none" w:sz="0" w:space="0" w:color="auto"/>
                    <w:right w:val="none" w:sz="0" w:space="0" w:color="auto"/>
                  </w:divBdr>
                </w:div>
                <w:div w:id="238753844">
                  <w:marLeft w:val="0"/>
                  <w:marRight w:val="0"/>
                  <w:marTop w:val="0"/>
                  <w:marBottom w:val="0"/>
                  <w:divBdr>
                    <w:top w:val="none" w:sz="0" w:space="0" w:color="auto"/>
                    <w:left w:val="none" w:sz="0" w:space="0" w:color="auto"/>
                    <w:bottom w:val="none" w:sz="0" w:space="0" w:color="auto"/>
                    <w:right w:val="none" w:sz="0" w:space="0" w:color="auto"/>
                  </w:divBdr>
                </w:div>
                <w:div w:id="99690447">
                  <w:marLeft w:val="0"/>
                  <w:marRight w:val="0"/>
                  <w:marTop w:val="0"/>
                  <w:marBottom w:val="0"/>
                  <w:divBdr>
                    <w:top w:val="none" w:sz="0" w:space="0" w:color="auto"/>
                    <w:left w:val="none" w:sz="0" w:space="0" w:color="auto"/>
                    <w:bottom w:val="none" w:sz="0" w:space="0" w:color="auto"/>
                    <w:right w:val="none" w:sz="0" w:space="0" w:color="auto"/>
                  </w:divBdr>
                </w:div>
                <w:div w:id="1194267794">
                  <w:marLeft w:val="0"/>
                  <w:marRight w:val="0"/>
                  <w:marTop w:val="0"/>
                  <w:marBottom w:val="0"/>
                  <w:divBdr>
                    <w:top w:val="none" w:sz="0" w:space="0" w:color="auto"/>
                    <w:left w:val="none" w:sz="0" w:space="0" w:color="auto"/>
                    <w:bottom w:val="none" w:sz="0" w:space="0" w:color="auto"/>
                    <w:right w:val="none" w:sz="0" w:space="0" w:color="auto"/>
                  </w:divBdr>
                </w:div>
                <w:div w:id="852762194">
                  <w:marLeft w:val="0"/>
                  <w:marRight w:val="0"/>
                  <w:marTop w:val="0"/>
                  <w:marBottom w:val="0"/>
                  <w:divBdr>
                    <w:top w:val="none" w:sz="0" w:space="0" w:color="auto"/>
                    <w:left w:val="none" w:sz="0" w:space="0" w:color="auto"/>
                    <w:bottom w:val="none" w:sz="0" w:space="0" w:color="auto"/>
                    <w:right w:val="none" w:sz="0" w:space="0" w:color="auto"/>
                  </w:divBdr>
                </w:div>
                <w:div w:id="1307511003">
                  <w:marLeft w:val="0"/>
                  <w:marRight w:val="0"/>
                  <w:marTop w:val="0"/>
                  <w:marBottom w:val="0"/>
                  <w:divBdr>
                    <w:top w:val="none" w:sz="0" w:space="0" w:color="auto"/>
                    <w:left w:val="none" w:sz="0" w:space="0" w:color="auto"/>
                    <w:bottom w:val="none" w:sz="0" w:space="0" w:color="auto"/>
                    <w:right w:val="none" w:sz="0" w:space="0" w:color="auto"/>
                  </w:divBdr>
                </w:div>
                <w:div w:id="1021010035">
                  <w:marLeft w:val="0"/>
                  <w:marRight w:val="0"/>
                  <w:marTop w:val="0"/>
                  <w:marBottom w:val="0"/>
                  <w:divBdr>
                    <w:top w:val="none" w:sz="0" w:space="0" w:color="auto"/>
                    <w:left w:val="none" w:sz="0" w:space="0" w:color="auto"/>
                    <w:bottom w:val="none" w:sz="0" w:space="0" w:color="auto"/>
                    <w:right w:val="none" w:sz="0" w:space="0" w:color="auto"/>
                  </w:divBdr>
                </w:div>
                <w:div w:id="1385060928">
                  <w:marLeft w:val="0"/>
                  <w:marRight w:val="0"/>
                  <w:marTop w:val="0"/>
                  <w:marBottom w:val="0"/>
                  <w:divBdr>
                    <w:top w:val="none" w:sz="0" w:space="0" w:color="auto"/>
                    <w:left w:val="none" w:sz="0" w:space="0" w:color="auto"/>
                    <w:bottom w:val="none" w:sz="0" w:space="0" w:color="auto"/>
                    <w:right w:val="none" w:sz="0" w:space="0" w:color="auto"/>
                  </w:divBdr>
                </w:div>
                <w:div w:id="1889223473">
                  <w:marLeft w:val="0"/>
                  <w:marRight w:val="0"/>
                  <w:marTop w:val="0"/>
                  <w:marBottom w:val="0"/>
                  <w:divBdr>
                    <w:top w:val="none" w:sz="0" w:space="0" w:color="auto"/>
                    <w:left w:val="none" w:sz="0" w:space="0" w:color="auto"/>
                    <w:bottom w:val="none" w:sz="0" w:space="0" w:color="auto"/>
                    <w:right w:val="none" w:sz="0" w:space="0" w:color="auto"/>
                  </w:divBdr>
                </w:div>
                <w:div w:id="962736754">
                  <w:marLeft w:val="0"/>
                  <w:marRight w:val="0"/>
                  <w:marTop w:val="0"/>
                  <w:marBottom w:val="0"/>
                  <w:divBdr>
                    <w:top w:val="none" w:sz="0" w:space="0" w:color="auto"/>
                    <w:left w:val="none" w:sz="0" w:space="0" w:color="auto"/>
                    <w:bottom w:val="none" w:sz="0" w:space="0" w:color="auto"/>
                    <w:right w:val="none" w:sz="0" w:space="0" w:color="auto"/>
                  </w:divBdr>
                </w:div>
                <w:div w:id="1758289336">
                  <w:marLeft w:val="0"/>
                  <w:marRight w:val="0"/>
                  <w:marTop w:val="0"/>
                  <w:marBottom w:val="0"/>
                  <w:divBdr>
                    <w:top w:val="none" w:sz="0" w:space="0" w:color="auto"/>
                    <w:left w:val="none" w:sz="0" w:space="0" w:color="auto"/>
                    <w:bottom w:val="none" w:sz="0" w:space="0" w:color="auto"/>
                    <w:right w:val="none" w:sz="0" w:space="0" w:color="auto"/>
                  </w:divBdr>
                </w:div>
                <w:div w:id="2143881236">
                  <w:marLeft w:val="0"/>
                  <w:marRight w:val="0"/>
                  <w:marTop w:val="0"/>
                  <w:marBottom w:val="0"/>
                  <w:divBdr>
                    <w:top w:val="none" w:sz="0" w:space="0" w:color="auto"/>
                    <w:left w:val="none" w:sz="0" w:space="0" w:color="auto"/>
                    <w:bottom w:val="none" w:sz="0" w:space="0" w:color="auto"/>
                    <w:right w:val="none" w:sz="0" w:space="0" w:color="auto"/>
                  </w:divBdr>
                </w:div>
                <w:div w:id="79107403">
                  <w:marLeft w:val="0"/>
                  <w:marRight w:val="0"/>
                  <w:marTop w:val="0"/>
                  <w:marBottom w:val="0"/>
                  <w:divBdr>
                    <w:top w:val="none" w:sz="0" w:space="0" w:color="auto"/>
                    <w:left w:val="none" w:sz="0" w:space="0" w:color="auto"/>
                    <w:bottom w:val="none" w:sz="0" w:space="0" w:color="auto"/>
                    <w:right w:val="none" w:sz="0" w:space="0" w:color="auto"/>
                  </w:divBdr>
                </w:div>
                <w:div w:id="1515458891">
                  <w:marLeft w:val="0"/>
                  <w:marRight w:val="0"/>
                  <w:marTop w:val="0"/>
                  <w:marBottom w:val="0"/>
                  <w:divBdr>
                    <w:top w:val="none" w:sz="0" w:space="0" w:color="auto"/>
                    <w:left w:val="none" w:sz="0" w:space="0" w:color="auto"/>
                    <w:bottom w:val="none" w:sz="0" w:space="0" w:color="auto"/>
                    <w:right w:val="none" w:sz="0" w:space="0" w:color="auto"/>
                  </w:divBdr>
                </w:div>
                <w:div w:id="1912235535">
                  <w:marLeft w:val="0"/>
                  <w:marRight w:val="0"/>
                  <w:marTop w:val="0"/>
                  <w:marBottom w:val="0"/>
                  <w:divBdr>
                    <w:top w:val="none" w:sz="0" w:space="0" w:color="auto"/>
                    <w:left w:val="none" w:sz="0" w:space="0" w:color="auto"/>
                    <w:bottom w:val="none" w:sz="0" w:space="0" w:color="auto"/>
                    <w:right w:val="none" w:sz="0" w:space="0" w:color="auto"/>
                  </w:divBdr>
                </w:div>
                <w:div w:id="1870873790">
                  <w:marLeft w:val="0"/>
                  <w:marRight w:val="0"/>
                  <w:marTop w:val="0"/>
                  <w:marBottom w:val="0"/>
                  <w:divBdr>
                    <w:top w:val="none" w:sz="0" w:space="0" w:color="auto"/>
                    <w:left w:val="none" w:sz="0" w:space="0" w:color="auto"/>
                    <w:bottom w:val="none" w:sz="0" w:space="0" w:color="auto"/>
                    <w:right w:val="none" w:sz="0" w:space="0" w:color="auto"/>
                  </w:divBdr>
                </w:div>
                <w:div w:id="927427645">
                  <w:marLeft w:val="0"/>
                  <w:marRight w:val="0"/>
                  <w:marTop w:val="0"/>
                  <w:marBottom w:val="0"/>
                  <w:divBdr>
                    <w:top w:val="none" w:sz="0" w:space="0" w:color="auto"/>
                    <w:left w:val="none" w:sz="0" w:space="0" w:color="auto"/>
                    <w:bottom w:val="none" w:sz="0" w:space="0" w:color="auto"/>
                    <w:right w:val="none" w:sz="0" w:space="0" w:color="auto"/>
                  </w:divBdr>
                </w:div>
                <w:div w:id="360329">
                  <w:marLeft w:val="0"/>
                  <w:marRight w:val="0"/>
                  <w:marTop w:val="0"/>
                  <w:marBottom w:val="0"/>
                  <w:divBdr>
                    <w:top w:val="none" w:sz="0" w:space="0" w:color="auto"/>
                    <w:left w:val="none" w:sz="0" w:space="0" w:color="auto"/>
                    <w:bottom w:val="none" w:sz="0" w:space="0" w:color="auto"/>
                    <w:right w:val="none" w:sz="0" w:space="0" w:color="auto"/>
                  </w:divBdr>
                </w:div>
                <w:div w:id="1179851924">
                  <w:marLeft w:val="0"/>
                  <w:marRight w:val="0"/>
                  <w:marTop w:val="0"/>
                  <w:marBottom w:val="0"/>
                  <w:divBdr>
                    <w:top w:val="none" w:sz="0" w:space="0" w:color="auto"/>
                    <w:left w:val="none" w:sz="0" w:space="0" w:color="auto"/>
                    <w:bottom w:val="none" w:sz="0" w:space="0" w:color="auto"/>
                    <w:right w:val="none" w:sz="0" w:space="0" w:color="auto"/>
                  </w:divBdr>
                </w:div>
                <w:div w:id="150766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85529">
          <w:marLeft w:val="0"/>
          <w:marRight w:val="0"/>
          <w:marTop w:val="0"/>
          <w:marBottom w:val="0"/>
          <w:divBdr>
            <w:top w:val="none" w:sz="0" w:space="0" w:color="auto"/>
            <w:left w:val="none" w:sz="0" w:space="0" w:color="auto"/>
            <w:bottom w:val="none" w:sz="0" w:space="0" w:color="auto"/>
            <w:right w:val="none" w:sz="0" w:space="0" w:color="auto"/>
          </w:divBdr>
          <w:divsChild>
            <w:div w:id="1033194634">
              <w:marLeft w:val="0"/>
              <w:marRight w:val="0"/>
              <w:marTop w:val="0"/>
              <w:marBottom w:val="0"/>
              <w:divBdr>
                <w:top w:val="none" w:sz="0" w:space="0" w:color="auto"/>
                <w:left w:val="none" w:sz="0" w:space="0" w:color="auto"/>
                <w:bottom w:val="none" w:sz="0" w:space="0" w:color="auto"/>
                <w:right w:val="none" w:sz="0" w:space="0" w:color="auto"/>
              </w:divBdr>
              <w:divsChild>
                <w:div w:id="1037244322">
                  <w:marLeft w:val="0"/>
                  <w:marRight w:val="0"/>
                  <w:marTop w:val="0"/>
                  <w:marBottom w:val="0"/>
                  <w:divBdr>
                    <w:top w:val="none" w:sz="0" w:space="0" w:color="auto"/>
                    <w:left w:val="none" w:sz="0" w:space="0" w:color="auto"/>
                    <w:bottom w:val="none" w:sz="0" w:space="0" w:color="auto"/>
                    <w:right w:val="none" w:sz="0" w:space="0" w:color="auto"/>
                  </w:divBdr>
                </w:div>
                <w:div w:id="795294109">
                  <w:marLeft w:val="0"/>
                  <w:marRight w:val="0"/>
                  <w:marTop w:val="0"/>
                  <w:marBottom w:val="0"/>
                  <w:divBdr>
                    <w:top w:val="none" w:sz="0" w:space="0" w:color="auto"/>
                    <w:left w:val="none" w:sz="0" w:space="0" w:color="auto"/>
                    <w:bottom w:val="none" w:sz="0" w:space="0" w:color="auto"/>
                    <w:right w:val="none" w:sz="0" w:space="0" w:color="auto"/>
                  </w:divBdr>
                </w:div>
                <w:div w:id="1307508945">
                  <w:marLeft w:val="0"/>
                  <w:marRight w:val="0"/>
                  <w:marTop w:val="0"/>
                  <w:marBottom w:val="0"/>
                  <w:divBdr>
                    <w:top w:val="none" w:sz="0" w:space="0" w:color="auto"/>
                    <w:left w:val="none" w:sz="0" w:space="0" w:color="auto"/>
                    <w:bottom w:val="none" w:sz="0" w:space="0" w:color="auto"/>
                    <w:right w:val="none" w:sz="0" w:space="0" w:color="auto"/>
                  </w:divBdr>
                </w:div>
                <w:div w:id="1498685826">
                  <w:marLeft w:val="0"/>
                  <w:marRight w:val="0"/>
                  <w:marTop w:val="0"/>
                  <w:marBottom w:val="0"/>
                  <w:divBdr>
                    <w:top w:val="none" w:sz="0" w:space="0" w:color="auto"/>
                    <w:left w:val="none" w:sz="0" w:space="0" w:color="auto"/>
                    <w:bottom w:val="none" w:sz="0" w:space="0" w:color="auto"/>
                    <w:right w:val="none" w:sz="0" w:space="0" w:color="auto"/>
                  </w:divBdr>
                </w:div>
                <w:div w:id="344133750">
                  <w:marLeft w:val="0"/>
                  <w:marRight w:val="0"/>
                  <w:marTop w:val="0"/>
                  <w:marBottom w:val="0"/>
                  <w:divBdr>
                    <w:top w:val="none" w:sz="0" w:space="0" w:color="auto"/>
                    <w:left w:val="none" w:sz="0" w:space="0" w:color="auto"/>
                    <w:bottom w:val="none" w:sz="0" w:space="0" w:color="auto"/>
                    <w:right w:val="none" w:sz="0" w:space="0" w:color="auto"/>
                  </w:divBdr>
                </w:div>
                <w:div w:id="426193378">
                  <w:marLeft w:val="0"/>
                  <w:marRight w:val="0"/>
                  <w:marTop w:val="0"/>
                  <w:marBottom w:val="0"/>
                  <w:divBdr>
                    <w:top w:val="none" w:sz="0" w:space="0" w:color="auto"/>
                    <w:left w:val="none" w:sz="0" w:space="0" w:color="auto"/>
                    <w:bottom w:val="none" w:sz="0" w:space="0" w:color="auto"/>
                    <w:right w:val="none" w:sz="0" w:space="0" w:color="auto"/>
                  </w:divBdr>
                </w:div>
                <w:div w:id="1090546917">
                  <w:marLeft w:val="0"/>
                  <w:marRight w:val="0"/>
                  <w:marTop w:val="0"/>
                  <w:marBottom w:val="0"/>
                  <w:divBdr>
                    <w:top w:val="none" w:sz="0" w:space="0" w:color="auto"/>
                    <w:left w:val="none" w:sz="0" w:space="0" w:color="auto"/>
                    <w:bottom w:val="none" w:sz="0" w:space="0" w:color="auto"/>
                    <w:right w:val="none" w:sz="0" w:space="0" w:color="auto"/>
                  </w:divBdr>
                </w:div>
                <w:div w:id="1204833581">
                  <w:marLeft w:val="0"/>
                  <w:marRight w:val="0"/>
                  <w:marTop w:val="0"/>
                  <w:marBottom w:val="0"/>
                  <w:divBdr>
                    <w:top w:val="none" w:sz="0" w:space="0" w:color="auto"/>
                    <w:left w:val="none" w:sz="0" w:space="0" w:color="auto"/>
                    <w:bottom w:val="none" w:sz="0" w:space="0" w:color="auto"/>
                    <w:right w:val="none" w:sz="0" w:space="0" w:color="auto"/>
                  </w:divBdr>
                </w:div>
                <w:div w:id="1504129678">
                  <w:marLeft w:val="0"/>
                  <w:marRight w:val="0"/>
                  <w:marTop w:val="0"/>
                  <w:marBottom w:val="0"/>
                  <w:divBdr>
                    <w:top w:val="none" w:sz="0" w:space="0" w:color="auto"/>
                    <w:left w:val="none" w:sz="0" w:space="0" w:color="auto"/>
                    <w:bottom w:val="none" w:sz="0" w:space="0" w:color="auto"/>
                    <w:right w:val="none" w:sz="0" w:space="0" w:color="auto"/>
                  </w:divBdr>
                </w:div>
                <w:div w:id="2116514185">
                  <w:marLeft w:val="0"/>
                  <w:marRight w:val="0"/>
                  <w:marTop w:val="0"/>
                  <w:marBottom w:val="0"/>
                  <w:divBdr>
                    <w:top w:val="none" w:sz="0" w:space="0" w:color="auto"/>
                    <w:left w:val="none" w:sz="0" w:space="0" w:color="auto"/>
                    <w:bottom w:val="none" w:sz="0" w:space="0" w:color="auto"/>
                    <w:right w:val="none" w:sz="0" w:space="0" w:color="auto"/>
                  </w:divBdr>
                </w:div>
                <w:div w:id="1249315695">
                  <w:marLeft w:val="0"/>
                  <w:marRight w:val="0"/>
                  <w:marTop w:val="0"/>
                  <w:marBottom w:val="0"/>
                  <w:divBdr>
                    <w:top w:val="none" w:sz="0" w:space="0" w:color="auto"/>
                    <w:left w:val="none" w:sz="0" w:space="0" w:color="auto"/>
                    <w:bottom w:val="none" w:sz="0" w:space="0" w:color="auto"/>
                    <w:right w:val="none" w:sz="0" w:space="0" w:color="auto"/>
                  </w:divBdr>
                </w:div>
                <w:div w:id="548149112">
                  <w:marLeft w:val="0"/>
                  <w:marRight w:val="0"/>
                  <w:marTop w:val="0"/>
                  <w:marBottom w:val="0"/>
                  <w:divBdr>
                    <w:top w:val="none" w:sz="0" w:space="0" w:color="auto"/>
                    <w:left w:val="none" w:sz="0" w:space="0" w:color="auto"/>
                    <w:bottom w:val="none" w:sz="0" w:space="0" w:color="auto"/>
                    <w:right w:val="none" w:sz="0" w:space="0" w:color="auto"/>
                  </w:divBdr>
                </w:div>
                <w:div w:id="1752041425">
                  <w:marLeft w:val="0"/>
                  <w:marRight w:val="0"/>
                  <w:marTop w:val="0"/>
                  <w:marBottom w:val="0"/>
                  <w:divBdr>
                    <w:top w:val="none" w:sz="0" w:space="0" w:color="auto"/>
                    <w:left w:val="none" w:sz="0" w:space="0" w:color="auto"/>
                    <w:bottom w:val="none" w:sz="0" w:space="0" w:color="auto"/>
                    <w:right w:val="none" w:sz="0" w:space="0" w:color="auto"/>
                  </w:divBdr>
                </w:div>
                <w:div w:id="1707170829">
                  <w:marLeft w:val="0"/>
                  <w:marRight w:val="0"/>
                  <w:marTop w:val="0"/>
                  <w:marBottom w:val="0"/>
                  <w:divBdr>
                    <w:top w:val="none" w:sz="0" w:space="0" w:color="auto"/>
                    <w:left w:val="none" w:sz="0" w:space="0" w:color="auto"/>
                    <w:bottom w:val="none" w:sz="0" w:space="0" w:color="auto"/>
                    <w:right w:val="none" w:sz="0" w:space="0" w:color="auto"/>
                  </w:divBdr>
                </w:div>
                <w:div w:id="308291102">
                  <w:marLeft w:val="0"/>
                  <w:marRight w:val="0"/>
                  <w:marTop w:val="0"/>
                  <w:marBottom w:val="0"/>
                  <w:divBdr>
                    <w:top w:val="none" w:sz="0" w:space="0" w:color="auto"/>
                    <w:left w:val="none" w:sz="0" w:space="0" w:color="auto"/>
                    <w:bottom w:val="none" w:sz="0" w:space="0" w:color="auto"/>
                    <w:right w:val="none" w:sz="0" w:space="0" w:color="auto"/>
                  </w:divBdr>
                </w:div>
                <w:div w:id="1461455578">
                  <w:marLeft w:val="0"/>
                  <w:marRight w:val="0"/>
                  <w:marTop w:val="0"/>
                  <w:marBottom w:val="0"/>
                  <w:divBdr>
                    <w:top w:val="none" w:sz="0" w:space="0" w:color="auto"/>
                    <w:left w:val="none" w:sz="0" w:space="0" w:color="auto"/>
                    <w:bottom w:val="none" w:sz="0" w:space="0" w:color="auto"/>
                    <w:right w:val="none" w:sz="0" w:space="0" w:color="auto"/>
                  </w:divBdr>
                </w:div>
                <w:div w:id="1231312879">
                  <w:marLeft w:val="0"/>
                  <w:marRight w:val="0"/>
                  <w:marTop w:val="0"/>
                  <w:marBottom w:val="0"/>
                  <w:divBdr>
                    <w:top w:val="none" w:sz="0" w:space="0" w:color="auto"/>
                    <w:left w:val="none" w:sz="0" w:space="0" w:color="auto"/>
                    <w:bottom w:val="none" w:sz="0" w:space="0" w:color="auto"/>
                    <w:right w:val="none" w:sz="0" w:space="0" w:color="auto"/>
                  </w:divBdr>
                </w:div>
                <w:div w:id="2066760445">
                  <w:marLeft w:val="0"/>
                  <w:marRight w:val="0"/>
                  <w:marTop w:val="0"/>
                  <w:marBottom w:val="0"/>
                  <w:divBdr>
                    <w:top w:val="none" w:sz="0" w:space="0" w:color="auto"/>
                    <w:left w:val="none" w:sz="0" w:space="0" w:color="auto"/>
                    <w:bottom w:val="none" w:sz="0" w:space="0" w:color="auto"/>
                    <w:right w:val="none" w:sz="0" w:space="0" w:color="auto"/>
                  </w:divBdr>
                </w:div>
                <w:div w:id="271548048">
                  <w:marLeft w:val="0"/>
                  <w:marRight w:val="0"/>
                  <w:marTop w:val="0"/>
                  <w:marBottom w:val="0"/>
                  <w:divBdr>
                    <w:top w:val="none" w:sz="0" w:space="0" w:color="auto"/>
                    <w:left w:val="none" w:sz="0" w:space="0" w:color="auto"/>
                    <w:bottom w:val="none" w:sz="0" w:space="0" w:color="auto"/>
                    <w:right w:val="none" w:sz="0" w:space="0" w:color="auto"/>
                  </w:divBdr>
                </w:div>
                <w:div w:id="349180225">
                  <w:marLeft w:val="0"/>
                  <w:marRight w:val="0"/>
                  <w:marTop w:val="0"/>
                  <w:marBottom w:val="0"/>
                  <w:divBdr>
                    <w:top w:val="none" w:sz="0" w:space="0" w:color="auto"/>
                    <w:left w:val="none" w:sz="0" w:space="0" w:color="auto"/>
                    <w:bottom w:val="none" w:sz="0" w:space="0" w:color="auto"/>
                    <w:right w:val="none" w:sz="0" w:space="0" w:color="auto"/>
                  </w:divBdr>
                </w:div>
                <w:div w:id="1969630742">
                  <w:marLeft w:val="0"/>
                  <w:marRight w:val="0"/>
                  <w:marTop w:val="0"/>
                  <w:marBottom w:val="0"/>
                  <w:divBdr>
                    <w:top w:val="none" w:sz="0" w:space="0" w:color="auto"/>
                    <w:left w:val="none" w:sz="0" w:space="0" w:color="auto"/>
                    <w:bottom w:val="none" w:sz="0" w:space="0" w:color="auto"/>
                    <w:right w:val="none" w:sz="0" w:space="0" w:color="auto"/>
                  </w:divBdr>
                </w:div>
                <w:div w:id="325671926">
                  <w:marLeft w:val="0"/>
                  <w:marRight w:val="0"/>
                  <w:marTop w:val="0"/>
                  <w:marBottom w:val="0"/>
                  <w:divBdr>
                    <w:top w:val="none" w:sz="0" w:space="0" w:color="auto"/>
                    <w:left w:val="none" w:sz="0" w:space="0" w:color="auto"/>
                    <w:bottom w:val="none" w:sz="0" w:space="0" w:color="auto"/>
                    <w:right w:val="none" w:sz="0" w:space="0" w:color="auto"/>
                  </w:divBdr>
                </w:div>
                <w:div w:id="496464191">
                  <w:marLeft w:val="0"/>
                  <w:marRight w:val="0"/>
                  <w:marTop w:val="0"/>
                  <w:marBottom w:val="0"/>
                  <w:divBdr>
                    <w:top w:val="none" w:sz="0" w:space="0" w:color="auto"/>
                    <w:left w:val="none" w:sz="0" w:space="0" w:color="auto"/>
                    <w:bottom w:val="none" w:sz="0" w:space="0" w:color="auto"/>
                    <w:right w:val="none" w:sz="0" w:space="0" w:color="auto"/>
                  </w:divBdr>
                </w:div>
                <w:div w:id="816384633">
                  <w:marLeft w:val="0"/>
                  <w:marRight w:val="0"/>
                  <w:marTop w:val="0"/>
                  <w:marBottom w:val="0"/>
                  <w:divBdr>
                    <w:top w:val="none" w:sz="0" w:space="0" w:color="auto"/>
                    <w:left w:val="none" w:sz="0" w:space="0" w:color="auto"/>
                    <w:bottom w:val="none" w:sz="0" w:space="0" w:color="auto"/>
                    <w:right w:val="none" w:sz="0" w:space="0" w:color="auto"/>
                  </w:divBdr>
                </w:div>
                <w:div w:id="1055129658">
                  <w:marLeft w:val="0"/>
                  <w:marRight w:val="0"/>
                  <w:marTop w:val="0"/>
                  <w:marBottom w:val="0"/>
                  <w:divBdr>
                    <w:top w:val="none" w:sz="0" w:space="0" w:color="auto"/>
                    <w:left w:val="none" w:sz="0" w:space="0" w:color="auto"/>
                    <w:bottom w:val="none" w:sz="0" w:space="0" w:color="auto"/>
                    <w:right w:val="none" w:sz="0" w:space="0" w:color="auto"/>
                  </w:divBdr>
                </w:div>
                <w:div w:id="643972842">
                  <w:marLeft w:val="0"/>
                  <w:marRight w:val="0"/>
                  <w:marTop w:val="0"/>
                  <w:marBottom w:val="0"/>
                  <w:divBdr>
                    <w:top w:val="none" w:sz="0" w:space="0" w:color="auto"/>
                    <w:left w:val="none" w:sz="0" w:space="0" w:color="auto"/>
                    <w:bottom w:val="none" w:sz="0" w:space="0" w:color="auto"/>
                    <w:right w:val="none" w:sz="0" w:space="0" w:color="auto"/>
                  </w:divBdr>
                </w:div>
                <w:div w:id="908807081">
                  <w:marLeft w:val="0"/>
                  <w:marRight w:val="0"/>
                  <w:marTop w:val="0"/>
                  <w:marBottom w:val="0"/>
                  <w:divBdr>
                    <w:top w:val="none" w:sz="0" w:space="0" w:color="auto"/>
                    <w:left w:val="none" w:sz="0" w:space="0" w:color="auto"/>
                    <w:bottom w:val="none" w:sz="0" w:space="0" w:color="auto"/>
                    <w:right w:val="none" w:sz="0" w:space="0" w:color="auto"/>
                  </w:divBdr>
                </w:div>
                <w:div w:id="1088426287">
                  <w:marLeft w:val="0"/>
                  <w:marRight w:val="0"/>
                  <w:marTop w:val="0"/>
                  <w:marBottom w:val="0"/>
                  <w:divBdr>
                    <w:top w:val="none" w:sz="0" w:space="0" w:color="auto"/>
                    <w:left w:val="none" w:sz="0" w:space="0" w:color="auto"/>
                    <w:bottom w:val="none" w:sz="0" w:space="0" w:color="auto"/>
                    <w:right w:val="none" w:sz="0" w:space="0" w:color="auto"/>
                  </w:divBdr>
                </w:div>
                <w:div w:id="1222986787">
                  <w:marLeft w:val="0"/>
                  <w:marRight w:val="0"/>
                  <w:marTop w:val="0"/>
                  <w:marBottom w:val="0"/>
                  <w:divBdr>
                    <w:top w:val="none" w:sz="0" w:space="0" w:color="auto"/>
                    <w:left w:val="none" w:sz="0" w:space="0" w:color="auto"/>
                    <w:bottom w:val="none" w:sz="0" w:space="0" w:color="auto"/>
                    <w:right w:val="none" w:sz="0" w:space="0" w:color="auto"/>
                  </w:divBdr>
                </w:div>
                <w:div w:id="2043171371">
                  <w:marLeft w:val="0"/>
                  <w:marRight w:val="0"/>
                  <w:marTop w:val="0"/>
                  <w:marBottom w:val="0"/>
                  <w:divBdr>
                    <w:top w:val="none" w:sz="0" w:space="0" w:color="auto"/>
                    <w:left w:val="none" w:sz="0" w:space="0" w:color="auto"/>
                    <w:bottom w:val="none" w:sz="0" w:space="0" w:color="auto"/>
                    <w:right w:val="none" w:sz="0" w:space="0" w:color="auto"/>
                  </w:divBdr>
                </w:div>
                <w:div w:id="1685476498">
                  <w:marLeft w:val="0"/>
                  <w:marRight w:val="0"/>
                  <w:marTop w:val="0"/>
                  <w:marBottom w:val="0"/>
                  <w:divBdr>
                    <w:top w:val="none" w:sz="0" w:space="0" w:color="auto"/>
                    <w:left w:val="none" w:sz="0" w:space="0" w:color="auto"/>
                    <w:bottom w:val="none" w:sz="0" w:space="0" w:color="auto"/>
                    <w:right w:val="none" w:sz="0" w:space="0" w:color="auto"/>
                  </w:divBdr>
                </w:div>
                <w:div w:id="252856028">
                  <w:marLeft w:val="0"/>
                  <w:marRight w:val="0"/>
                  <w:marTop w:val="0"/>
                  <w:marBottom w:val="0"/>
                  <w:divBdr>
                    <w:top w:val="none" w:sz="0" w:space="0" w:color="auto"/>
                    <w:left w:val="none" w:sz="0" w:space="0" w:color="auto"/>
                    <w:bottom w:val="none" w:sz="0" w:space="0" w:color="auto"/>
                    <w:right w:val="none" w:sz="0" w:space="0" w:color="auto"/>
                  </w:divBdr>
                </w:div>
                <w:div w:id="2092123435">
                  <w:marLeft w:val="0"/>
                  <w:marRight w:val="0"/>
                  <w:marTop w:val="0"/>
                  <w:marBottom w:val="0"/>
                  <w:divBdr>
                    <w:top w:val="none" w:sz="0" w:space="0" w:color="auto"/>
                    <w:left w:val="none" w:sz="0" w:space="0" w:color="auto"/>
                    <w:bottom w:val="none" w:sz="0" w:space="0" w:color="auto"/>
                    <w:right w:val="none" w:sz="0" w:space="0" w:color="auto"/>
                  </w:divBdr>
                </w:div>
                <w:div w:id="480660688">
                  <w:marLeft w:val="0"/>
                  <w:marRight w:val="0"/>
                  <w:marTop w:val="0"/>
                  <w:marBottom w:val="0"/>
                  <w:divBdr>
                    <w:top w:val="none" w:sz="0" w:space="0" w:color="auto"/>
                    <w:left w:val="none" w:sz="0" w:space="0" w:color="auto"/>
                    <w:bottom w:val="none" w:sz="0" w:space="0" w:color="auto"/>
                    <w:right w:val="none" w:sz="0" w:space="0" w:color="auto"/>
                  </w:divBdr>
                </w:div>
                <w:div w:id="1743483975">
                  <w:marLeft w:val="0"/>
                  <w:marRight w:val="0"/>
                  <w:marTop w:val="0"/>
                  <w:marBottom w:val="0"/>
                  <w:divBdr>
                    <w:top w:val="none" w:sz="0" w:space="0" w:color="auto"/>
                    <w:left w:val="none" w:sz="0" w:space="0" w:color="auto"/>
                    <w:bottom w:val="none" w:sz="0" w:space="0" w:color="auto"/>
                    <w:right w:val="none" w:sz="0" w:space="0" w:color="auto"/>
                  </w:divBdr>
                </w:div>
                <w:div w:id="1653942703">
                  <w:marLeft w:val="0"/>
                  <w:marRight w:val="0"/>
                  <w:marTop w:val="0"/>
                  <w:marBottom w:val="0"/>
                  <w:divBdr>
                    <w:top w:val="none" w:sz="0" w:space="0" w:color="auto"/>
                    <w:left w:val="none" w:sz="0" w:space="0" w:color="auto"/>
                    <w:bottom w:val="none" w:sz="0" w:space="0" w:color="auto"/>
                    <w:right w:val="none" w:sz="0" w:space="0" w:color="auto"/>
                  </w:divBdr>
                </w:div>
                <w:div w:id="1154953574">
                  <w:marLeft w:val="0"/>
                  <w:marRight w:val="0"/>
                  <w:marTop w:val="0"/>
                  <w:marBottom w:val="0"/>
                  <w:divBdr>
                    <w:top w:val="none" w:sz="0" w:space="0" w:color="auto"/>
                    <w:left w:val="none" w:sz="0" w:space="0" w:color="auto"/>
                    <w:bottom w:val="none" w:sz="0" w:space="0" w:color="auto"/>
                    <w:right w:val="none" w:sz="0" w:space="0" w:color="auto"/>
                  </w:divBdr>
                </w:div>
                <w:div w:id="826937308">
                  <w:marLeft w:val="0"/>
                  <w:marRight w:val="0"/>
                  <w:marTop w:val="0"/>
                  <w:marBottom w:val="0"/>
                  <w:divBdr>
                    <w:top w:val="none" w:sz="0" w:space="0" w:color="auto"/>
                    <w:left w:val="none" w:sz="0" w:space="0" w:color="auto"/>
                    <w:bottom w:val="none" w:sz="0" w:space="0" w:color="auto"/>
                    <w:right w:val="none" w:sz="0" w:space="0" w:color="auto"/>
                  </w:divBdr>
                </w:div>
                <w:div w:id="167521041">
                  <w:marLeft w:val="0"/>
                  <w:marRight w:val="0"/>
                  <w:marTop w:val="0"/>
                  <w:marBottom w:val="0"/>
                  <w:divBdr>
                    <w:top w:val="none" w:sz="0" w:space="0" w:color="auto"/>
                    <w:left w:val="none" w:sz="0" w:space="0" w:color="auto"/>
                    <w:bottom w:val="none" w:sz="0" w:space="0" w:color="auto"/>
                    <w:right w:val="none" w:sz="0" w:space="0" w:color="auto"/>
                  </w:divBdr>
                </w:div>
                <w:div w:id="1052463377">
                  <w:marLeft w:val="0"/>
                  <w:marRight w:val="0"/>
                  <w:marTop w:val="0"/>
                  <w:marBottom w:val="0"/>
                  <w:divBdr>
                    <w:top w:val="none" w:sz="0" w:space="0" w:color="auto"/>
                    <w:left w:val="none" w:sz="0" w:space="0" w:color="auto"/>
                    <w:bottom w:val="none" w:sz="0" w:space="0" w:color="auto"/>
                    <w:right w:val="none" w:sz="0" w:space="0" w:color="auto"/>
                  </w:divBdr>
                </w:div>
                <w:div w:id="197476368">
                  <w:marLeft w:val="0"/>
                  <w:marRight w:val="0"/>
                  <w:marTop w:val="0"/>
                  <w:marBottom w:val="0"/>
                  <w:divBdr>
                    <w:top w:val="none" w:sz="0" w:space="0" w:color="auto"/>
                    <w:left w:val="none" w:sz="0" w:space="0" w:color="auto"/>
                    <w:bottom w:val="none" w:sz="0" w:space="0" w:color="auto"/>
                    <w:right w:val="none" w:sz="0" w:space="0" w:color="auto"/>
                  </w:divBdr>
                </w:div>
                <w:div w:id="803739910">
                  <w:marLeft w:val="0"/>
                  <w:marRight w:val="0"/>
                  <w:marTop w:val="0"/>
                  <w:marBottom w:val="0"/>
                  <w:divBdr>
                    <w:top w:val="none" w:sz="0" w:space="0" w:color="auto"/>
                    <w:left w:val="none" w:sz="0" w:space="0" w:color="auto"/>
                    <w:bottom w:val="none" w:sz="0" w:space="0" w:color="auto"/>
                    <w:right w:val="none" w:sz="0" w:space="0" w:color="auto"/>
                  </w:divBdr>
                </w:div>
                <w:div w:id="2396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89923">
          <w:marLeft w:val="0"/>
          <w:marRight w:val="0"/>
          <w:marTop w:val="0"/>
          <w:marBottom w:val="0"/>
          <w:divBdr>
            <w:top w:val="none" w:sz="0" w:space="0" w:color="auto"/>
            <w:left w:val="none" w:sz="0" w:space="0" w:color="auto"/>
            <w:bottom w:val="none" w:sz="0" w:space="0" w:color="auto"/>
            <w:right w:val="none" w:sz="0" w:space="0" w:color="auto"/>
          </w:divBdr>
        </w:div>
        <w:div w:id="916398253">
          <w:marLeft w:val="0"/>
          <w:marRight w:val="0"/>
          <w:marTop w:val="0"/>
          <w:marBottom w:val="0"/>
          <w:divBdr>
            <w:top w:val="none" w:sz="0" w:space="0" w:color="auto"/>
            <w:left w:val="none" w:sz="0" w:space="0" w:color="auto"/>
            <w:bottom w:val="none" w:sz="0" w:space="0" w:color="auto"/>
            <w:right w:val="none" w:sz="0" w:space="0" w:color="auto"/>
          </w:divBdr>
        </w:div>
        <w:div w:id="604921635">
          <w:marLeft w:val="0"/>
          <w:marRight w:val="0"/>
          <w:marTop w:val="0"/>
          <w:marBottom w:val="0"/>
          <w:divBdr>
            <w:top w:val="none" w:sz="0" w:space="0" w:color="auto"/>
            <w:left w:val="none" w:sz="0" w:space="0" w:color="auto"/>
            <w:bottom w:val="none" w:sz="0" w:space="0" w:color="auto"/>
            <w:right w:val="none" w:sz="0" w:space="0" w:color="auto"/>
          </w:divBdr>
        </w:div>
        <w:div w:id="1609386705">
          <w:marLeft w:val="0"/>
          <w:marRight w:val="0"/>
          <w:marTop w:val="0"/>
          <w:marBottom w:val="0"/>
          <w:divBdr>
            <w:top w:val="none" w:sz="0" w:space="0" w:color="auto"/>
            <w:left w:val="none" w:sz="0" w:space="0" w:color="auto"/>
            <w:bottom w:val="none" w:sz="0" w:space="0" w:color="auto"/>
            <w:right w:val="none" w:sz="0" w:space="0" w:color="auto"/>
          </w:divBdr>
        </w:div>
        <w:div w:id="1535970525">
          <w:marLeft w:val="0"/>
          <w:marRight w:val="0"/>
          <w:marTop w:val="0"/>
          <w:marBottom w:val="0"/>
          <w:divBdr>
            <w:top w:val="none" w:sz="0" w:space="0" w:color="auto"/>
            <w:left w:val="none" w:sz="0" w:space="0" w:color="auto"/>
            <w:bottom w:val="none" w:sz="0" w:space="0" w:color="auto"/>
            <w:right w:val="none" w:sz="0" w:space="0" w:color="auto"/>
          </w:divBdr>
        </w:div>
        <w:div w:id="2060084986">
          <w:marLeft w:val="0"/>
          <w:marRight w:val="0"/>
          <w:marTop w:val="0"/>
          <w:marBottom w:val="0"/>
          <w:divBdr>
            <w:top w:val="none" w:sz="0" w:space="0" w:color="auto"/>
            <w:left w:val="none" w:sz="0" w:space="0" w:color="auto"/>
            <w:bottom w:val="none" w:sz="0" w:space="0" w:color="auto"/>
            <w:right w:val="none" w:sz="0" w:space="0" w:color="auto"/>
          </w:divBdr>
        </w:div>
        <w:div w:id="848758973">
          <w:marLeft w:val="0"/>
          <w:marRight w:val="0"/>
          <w:marTop w:val="0"/>
          <w:marBottom w:val="0"/>
          <w:divBdr>
            <w:top w:val="none" w:sz="0" w:space="0" w:color="auto"/>
            <w:left w:val="none" w:sz="0" w:space="0" w:color="auto"/>
            <w:bottom w:val="none" w:sz="0" w:space="0" w:color="auto"/>
            <w:right w:val="none" w:sz="0" w:space="0" w:color="auto"/>
          </w:divBdr>
        </w:div>
        <w:div w:id="843476454">
          <w:marLeft w:val="0"/>
          <w:marRight w:val="0"/>
          <w:marTop w:val="0"/>
          <w:marBottom w:val="0"/>
          <w:divBdr>
            <w:top w:val="none" w:sz="0" w:space="0" w:color="auto"/>
            <w:left w:val="none" w:sz="0" w:space="0" w:color="auto"/>
            <w:bottom w:val="none" w:sz="0" w:space="0" w:color="auto"/>
            <w:right w:val="none" w:sz="0" w:space="0" w:color="auto"/>
          </w:divBdr>
        </w:div>
        <w:div w:id="1142700223">
          <w:marLeft w:val="0"/>
          <w:marRight w:val="0"/>
          <w:marTop w:val="0"/>
          <w:marBottom w:val="0"/>
          <w:divBdr>
            <w:top w:val="none" w:sz="0" w:space="0" w:color="auto"/>
            <w:left w:val="none" w:sz="0" w:space="0" w:color="auto"/>
            <w:bottom w:val="none" w:sz="0" w:space="0" w:color="auto"/>
            <w:right w:val="none" w:sz="0" w:space="0" w:color="auto"/>
          </w:divBdr>
        </w:div>
        <w:div w:id="2100592559">
          <w:marLeft w:val="0"/>
          <w:marRight w:val="0"/>
          <w:marTop w:val="0"/>
          <w:marBottom w:val="0"/>
          <w:divBdr>
            <w:top w:val="none" w:sz="0" w:space="0" w:color="auto"/>
            <w:left w:val="none" w:sz="0" w:space="0" w:color="auto"/>
            <w:bottom w:val="none" w:sz="0" w:space="0" w:color="auto"/>
            <w:right w:val="none" w:sz="0" w:space="0" w:color="auto"/>
          </w:divBdr>
        </w:div>
        <w:div w:id="216937012">
          <w:marLeft w:val="0"/>
          <w:marRight w:val="0"/>
          <w:marTop w:val="0"/>
          <w:marBottom w:val="0"/>
          <w:divBdr>
            <w:top w:val="none" w:sz="0" w:space="0" w:color="auto"/>
            <w:left w:val="none" w:sz="0" w:space="0" w:color="auto"/>
            <w:bottom w:val="none" w:sz="0" w:space="0" w:color="auto"/>
            <w:right w:val="none" w:sz="0" w:space="0" w:color="auto"/>
          </w:divBdr>
        </w:div>
        <w:div w:id="2114854937">
          <w:marLeft w:val="0"/>
          <w:marRight w:val="0"/>
          <w:marTop w:val="0"/>
          <w:marBottom w:val="0"/>
          <w:divBdr>
            <w:top w:val="none" w:sz="0" w:space="0" w:color="auto"/>
            <w:left w:val="none" w:sz="0" w:space="0" w:color="auto"/>
            <w:bottom w:val="none" w:sz="0" w:space="0" w:color="auto"/>
            <w:right w:val="none" w:sz="0" w:space="0" w:color="auto"/>
          </w:divBdr>
        </w:div>
        <w:div w:id="1799644819">
          <w:marLeft w:val="0"/>
          <w:marRight w:val="0"/>
          <w:marTop w:val="0"/>
          <w:marBottom w:val="0"/>
          <w:divBdr>
            <w:top w:val="none" w:sz="0" w:space="0" w:color="auto"/>
            <w:left w:val="none" w:sz="0" w:space="0" w:color="auto"/>
            <w:bottom w:val="none" w:sz="0" w:space="0" w:color="auto"/>
            <w:right w:val="none" w:sz="0" w:space="0" w:color="auto"/>
          </w:divBdr>
        </w:div>
        <w:div w:id="851265383">
          <w:marLeft w:val="0"/>
          <w:marRight w:val="0"/>
          <w:marTop w:val="0"/>
          <w:marBottom w:val="0"/>
          <w:divBdr>
            <w:top w:val="none" w:sz="0" w:space="0" w:color="auto"/>
            <w:left w:val="none" w:sz="0" w:space="0" w:color="auto"/>
            <w:bottom w:val="none" w:sz="0" w:space="0" w:color="auto"/>
            <w:right w:val="none" w:sz="0" w:space="0" w:color="auto"/>
          </w:divBdr>
        </w:div>
        <w:div w:id="1601142332">
          <w:marLeft w:val="0"/>
          <w:marRight w:val="0"/>
          <w:marTop w:val="0"/>
          <w:marBottom w:val="0"/>
          <w:divBdr>
            <w:top w:val="none" w:sz="0" w:space="0" w:color="auto"/>
            <w:left w:val="none" w:sz="0" w:space="0" w:color="auto"/>
            <w:bottom w:val="none" w:sz="0" w:space="0" w:color="auto"/>
            <w:right w:val="none" w:sz="0" w:space="0" w:color="auto"/>
          </w:divBdr>
        </w:div>
        <w:div w:id="1633485278">
          <w:marLeft w:val="0"/>
          <w:marRight w:val="0"/>
          <w:marTop w:val="0"/>
          <w:marBottom w:val="0"/>
          <w:divBdr>
            <w:top w:val="none" w:sz="0" w:space="0" w:color="auto"/>
            <w:left w:val="none" w:sz="0" w:space="0" w:color="auto"/>
            <w:bottom w:val="none" w:sz="0" w:space="0" w:color="auto"/>
            <w:right w:val="none" w:sz="0" w:space="0" w:color="auto"/>
          </w:divBdr>
        </w:div>
        <w:div w:id="671683965">
          <w:marLeft w:val="0"/>
          <w:marRight w:val="0"/>
          <w:marTop w:val="0"/>
          <w:marBottom w:val="0"/>
          <w:divBdr>
            <w:top w:val="none" w:sz="0" w:space="0" w:color="auto"/>
            <w:left w:val="none" w:sz="0" w:space="0" w:color="auto"/>
            <w:bottom w:val="none" w:sz="0" w:space="0" w:color="auto"/>
            <w:right w:val="none" w:sz="0" w:space="0" w:color="auto"/>
          </w:divBdr>
        </w:div>
        <w:div w:id="2081899974">
          <w:marLeft w:val="0"/>
          <w:marRight w:val="0"/>
          <w:marTop w:val="0"/>
          <w:marBottom w:val="0"/>
          <w:divBdr>
            <w:top w:val="none" w:sz="0" w:space="0" w:color="auto"/>
            <w:left w:val="none" w:sz="0" w:space="0" w:color="auto"/>
            <w:bottom w:val="none" w:sz="0" w:space="0" w:color="auto"/>
            <w:right w:val="none" w:sz="0" w:space="0" w:color="auto"/>
          </w:divBdr>
        </w:div>
        <w:div w:id="1355230123">
          <w:marLeft w:val="0"/>
          <w:marRight w:val="0"/>
          <w:marTop w:val="0"/>
          <w:marBottom w:val="0"/>
          <w:divBdr>
            <w:top w:val="none" w:sz="0" w:space="0" w:color="auto"/>
            <w:left w:val="none" w:sz="0" w:space="0" w:color="auto"/>
            <w:bottom w:val="none" w:sz="0" w:space="0" w:color="auto"/>
            <w:right w:val="none" w:sz="0" w:space="0" w:color="auto"/>
          </w:divBdr>
        </w:div>
        <w:div w:id="1682702551">
          <w:marLeft w:val="0"/>
          <w:marRight w:val="0"/>
          <w:marTop w:val="0"/>
          <w:marBottom w:val="0"/>
          <w:divBdr>
            <w:top w:val="none" w:sz="0" w:space="0" w:color="auto"/>
            <w:left w:val="none" w:sz="0" w:space="0" w:color="auto"/>
            <w:bottom w:val="none" w:sz="0" w:space="0" w:color="auto"/>
            <w:right w:val="none" w:sz="0" w:space="0" w:color="auto"/>
          </w:divBdr>
        </w:div>
        <w:div w:id="1076783850">
          <w:marLeft w:val="0"/>
          <w:marRight w:val="0"/>
          <w:marTop w:val="0"/>
          <w:marBottom w:val="0"/>
          <w:divBdr>
            <w:top w:val="none" w:sz="0" w:space="0" w:color="auto"/>
            <w:left w:val="none" w:sz="0" w:space="0" w:color="auto"/>
            <w:bottom w:val="none" w:sz="0" w:space="0" w:color="auto"/>
            <w:right w:val="none" w:sz="0" w:space="0" w:color="auto"/>
          </w:divBdr>
        </w:div>
        <w:div w:id="809204240">
          <w:marLeft w:val="0"/>
          <w:marRight w:val="0"/>
          <w:marTop w:val="0"/>
          <w:marBottom w:val="0"/>
          <w:divBdr>
            <w:top w:val="none" w:sz="0" w:space="0" w:color="auto"/>
            <w:left w:val="none" w:sz="0" w:space="0" w:color="auto"/>
            <w:bottom w:val="none" w:sz="0" w:space="0" w:color="auto"/>
            <w:right w:val="none" w:sz="0" w:space="0" w:color="auto"/>
          </w:divBdr>
        </w:div>
        <w:div w:id="1405763474">
          <w:marLeft w:val="0"/>
          <w:marRight w:val="0"/>
          <w:marTop w:val="0"/>
          <w:marBottom w:val="0"/>
          <w:divBdr>
            <w:top w:val="none" w:sz="0" w:space="0" w:color="auto"/>
            <w:left w:val="none" w:sz="0" w:space="0" w:color="auto"/>
            <w:bottom w:val="none" w:sz="0" w:space="0" w:color="auto"/>
            <w:right w:val="none" w:sz="0" w:space="0" w:color="auto"/>
          </w:divBdr>
        </w:div>
        <w:div w:id="1371302756">
          <w:marLeft w:val="0"/>
          <w:marRight w:val="0"/>
          <w:marTop w:val="0"/>
          <w:marBottom w:val="0"/>
          <w:divBdr>
            <w:top w:val="none" w:sz="0" w:space="0" w:color="auto"/>
            <w:left w:val="none" w:sz="0" w:space="0" w:color="auto"/>
            <w:bottom w:val="none" w:sz="0" w:space="0" w:color="auto"/>
            <w:right w:val="none" w:sz="0" w:space="0" w:color="auto"/>
          </w:divBdr>
        </w:div>
        <w:div w:id="121382876">
          <w:marLeft w:val="0"/>
          <w:marRight w:val="0"/>
          <w:marTop w:val="0"/>
          <w:marBottom w:val="0"/>
          <w:divBdr>
            <w:top w:val="none" w:sz="0" w:space="0" w:color="auto"/>
            <w:left w:val="none" w:sz="0" w:space="0" w:color="auto"/>
            <w:bottom w:val="none" w:sz="0" w:space="0" w:color="auto"/>
            <w:right w:val="none" w:sz="0" w:space="0" w:color="auto"/>
          </w:divBdr>
        </w:div>
        <w:div w:id="806508079">
          <w:marLeft w:val="0"/>
          <w:marRight w:val="0"/>
          <w:marTop w:val="0"/>
          <w:marBottom w:val="0"/>
          <w:divBdr>
            <w:top w:val="none" w:sz="0" w:space="0" w:color="auto"/>
            <w:left w:val="none" w:sz="0" w:space="0" w:color="auto"/>
            <w:bottom w:val="none" w:sz="0" w:space="0" w:color="auto"/>
            <w:right w:val="none" w:sz="0" w:space="0" w:color="auto"/>
          </w:divBdr>
        </w:div>
        <w:div w:id="1646742021">
          <w:marLeft w:val="0"/>
          <w:marRight w:val="0"/>
          <w:marTop w:val="0"/>
          <w:marBottom w:val="0"/>
          <w:divBdr>
            <w:top w:val="none" w:sz="0" w:space="0" w:color="auto"/>
            <w:left w:val="none" w:sz="0" w:space="0" w:color="auto"/>
            <w:bottom w:val="none" w:sz="0" w:space="0" w:color="auto"/>
            <w:right w:val="none" w:sz="0" w:space="0" w:color="auto"/>
          </w:divBdr>
        </w:div>
        <w:div w:id="943926153">
          <w:marLeft w:val="0"/>
          <w:marRight w:val="0"/>
          <w:marTop w:val="0"/>
          <w:marBottom w:val="0"/>
          <w:divBdr>
            <w:top w:val="none" w:sz="0" w:space="0" w:color="auto"/>
            <w:left w:val="none" w:sz="0" w:space="0" w:color="auto"/>
            <w:bottom w:val="none" w:sz="0" w:space="0" w:color="auto"/>
            <w:right w:val="none" w:sz="0" w:space="0" w:color="auto"/>
          </w:divBdr>
        </w:div>
        <w:div w:id="853425560">
          <w:marLeft w:val="0"/>
          <w:marRight w:val="0"/>
          <w:marTop w:val="0"/>
          <w:marBottom w:val="0"/>
          <w:divBdr>
            <w:top w:val="none" w:sz="0" w:space="0" w:color="auto"/>
            <w:left w:val="none" w:sz="0" w:space="0" w:color="auto"/>
            <w:bottom w:val="none" w:sz="0" w:space="0" w:color="auto"/>
            <w:right w:val="none" w:sz="0" w:space="0" w:color="auto"/>
          </w:divBdr>
        </w:div>
        <w:div w:id="358430660">
          <w:marLeft w:val="0"/>
          <w:marRight w:val="0"/>
          <w:marTop w:val="0"/>
          <w:marBottom w:val="0"/>
          <w:divBdr>
            <w:top w:val="none" w:sz="0" w:space="0" w:color="auto"/>
            <w:left w:val="none" w:sz="0" w:space="0" w:color="auto"/>
            <w:bottom w:val="none" w:sz="0" w:space="0" w:color="auto"/>
            <w:right w:val="none" w:sz="0" w:space="0" w:color="auto"/>
          </w:divBdr>
        </w:div>
        <w:div w:id="1792899652">
          <w:marLeft w:val="0"/>
          <w:marRight w:val="0"/>
          <w:marTop w:val="0"/>
          <w:marBottom w:val="0"/>
          <w:divBdr>
            <w:top w:val="none" w:sz="0" w:space="0" w:color="auto"/>
            <w:left w:val="none" w:sz="0" w:space="0" w:color="auto"/>
            <w:bottom w:val="none" w:sz="0" w:space="0" w:color="auto"/>
            <w:right w:val="none" w:sz="0" w:space="0" w:color="auto"/>
          </w:divBdr>
        </w:div>
        <w:div w:id="694888386">
          <w:marLeft w:val="0"/>
          <w:marRight w:val="0"/>
          <w:marTop w:val="0"/>
          <w:marBottom w:val="0"/>
          <w:divBdr>
            <w:top w:val="none" w:sz="0" w:space="0" w:color="auto"/>
            <w:left w:val="none" w:sz="0" w:space="0" w:color="auto"/>
            <w:bottom w:val="none" w:sz="0" w:space="0" w:color="auto"/>
            <w:right w:val="none" w:sz="0" w:space="0" w:color="auto"/>
          </w:divBdr>
        </w:div>
      </w:divsChild>
    </w:div>
    <w:div w:id="1155343045">
      <w:bodyDiv w:val="1"/>
      <w:marLeft w:val="0"/>
      <w:marRight w:val="0"/>
      <w:marTop w:val="0"/>
      <w:marBottom w:val="0"/>
      <w:divBdr>
        <w:top w:val="none" w:sz="0" w:space="0" w:color="auto"/>
        <w:left w:val="none" w:sz="0" w:space="0" w:color="auto"/>
        <w:bottom w:val="none" w:sz="0" w:space="0" w:color="auto"/>
        <w:right w:val="none" w:sz="0" w:space="0" w:color="auto"/>
      </w:divBdr>
    </w:div>
    <w:div w:id="1356465601">
      <w:bodyDiv w:val="1"/>
      <w:marLeft w:val="0"/>
      <w:marRight w:val="0"/>
      <w:marTop w:val="0"/>
      <w:marBottom w:val="0"/>
      <w:divBdr>
        <w:top w:val="none" w:sz="0" w:space="0" w:color="auto"/>
        <w:left w:val="none" w:sz="0" w:space="0" w:color="auto"/>
        <w:bottom w:val="none" w:sz="0" w:space="0" w:color="auto"/>
        <w:right w:val="none" w:sz="0" w:space="0" w:color="auto"/>
      </w:divBdr>
    </w:div>
    <w:div w:id="1375697537">
      <w:bodyDiv w:val="1"/>
      <w:marLeft w:val="0"/>
      <w:marRight w:val="0"/>
      <w:marTop w:val="0"/>
      <w:marBottom w:val="0"/>
      <w:divBdr>
        <w:top w:val="none" w:sz="0" w:space="0" w:color="auto"/>
        <w:left w:val="none" w:sz="0" w:space="0" w:color="auto"/>
        <w:bottom w:val="none" w:sz="0" w:space="0" w:color="auto"/>
        <w:right w:val="none" w:sz="0" w:space="0" w:color="auto"/>
      </w:divBdr>
    </w:div>
    <w:div w:id="1658529254">
      <w:bodyDiv w:val="1"/>
      <w:marLeft w:val="0"/>
      <w:marRight w:val="0"/>
      <w:marTop w:val="0"/>
      <w:marBottom w:val="0"/>
      <w:divBdr>
        <w:top w:val="none" w:sz="0" w:space="0" w:color="auto"/>
        <w:left w:val="none" w:sz="0" w:space="0" w:color="auto"/>
        <w:bottom w:val="none" w:sz="0" w:space="0" w:color="auto"/>
        <w:right w:val="none" w:sz="0" w:space="0" w:color="auto"/>
      </w:divBdr>
    </w:div>
    <w:div w:id="1982689790">
      <w:bodyDiv w:val="1"/>
      <w:marLeft w:val="0"/>
      <w:marRight w:val="0"/>
      <w:marTop w:val="0"/>
      <w:marBottom w:val="0"/>
      <w:divBdr>
        <w:top w:val="none" w:sz="0" w:space="0" w:color="auto"/>
        <w:left w:val="none" w:sz="0" w:space="0" w:color="auto"/>
        <w:bottom w:val="none" w:sz="0" w:space="0" w:color="auto"/>
        <w:right w:val="none" w:sz="0" w:space="0" w:color="auto"/>
      </w:divBdr>
    </w:div>
    <w:div w:id="2132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ev.mysql.com/doc/refman/5.7/en/drop-view.html" TargetMode="External"/><Relationship Id="rId18" Type="http://schemas.openxmlformats.org/officeDocument/2006/relationships/hyperlink" Target="http://dev.mysql.com/doc/refman/5.7/en/create-view.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postgresql.org/docs/current/static/sql-alterview.html" TargetMode="External"/><Relationship Id="rId17" Type="http://schemas.openxmlformats.org/officeDocument/2006/relationships/hyperlink" Target="http://www.postgresql.org/docs/9.5/static/rules-materializedviews.html" TargetMode="External"/><Relationship Id="rId2" Type="http://schemas.openxmlformats.org/officeDocument/2006/relationships/numbering" Target="numbering.xml"/><Relationship Id="rId16" Type="http://schemas.openxmlformats.org/officeDocument/2006/relationships/hyperlink" Target="http://www.postgresql.org/docs/9.5/static/rules-views.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mysql.com/doc/refman/5.7/en/alter-view.html" TargetMode="External"/><Relationship Id="rId5" Type="http://schemas.openxmlformats.org/officeDocument/2006/relationships/webSettings" Target="webSettings.xml"/><Relationship Id="rId15" Type="http://schemas.openxmlformats.org/officeDocument/2006/relationships/hyperlink" Target="https://elearning.tgm.ac.at/mod/assign/view.php?id=46327%20" TargetMode="External"/><Relationship Id="rId23" Type="http://schemas.openxmlformats.org/officeDocument/2006/relationships/theme" Target="theme/theme1.xml"/><Relationship Id="rId10" Type="http://schemas.openxmlformats.org/officeDocument/2006/relationships/hyperlink" Target="http://www.postgresql.org/docs/current/static/sql-createview.html" TargetMode="External"/><Relationship Id="rId19" Type="http://schemas.openxmlformats.org/officeDocument/2006/relationships/hyperlink" Target="https://elearning.tgm.ac.at/mod/page/view.php?id=46318%20" TargetMode="External"/><Relationship Id="rId4" Type="http://schemas.openxmlformats.org/officeDocument/2006/relationships/settings" Target="settings.xml"/><Relationship Id="rId9" Type="http://schemas.openxmlformats.org/officeDocument/2006/relationships/hyperlink" Target="http://dev.mysql.com/doc/refman/5.7/en/create-view.html" TargetMode="External"/><Relationship Id="rId14" Type="http://schemas.openxmlformats.org/officeDocument/2006/relationships/hyperlink" Target="http://www.postgresql.org/docs/current/static/sql-dropview.html" TargetMode="Externa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D652E15-FA58-40B4-8AAE-DF2F837B5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751</Words>
  <Characters>4732</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5473</CharactersWithSpaces>
  <SharedDoc>false</SharedDoc>
  <HLinks>
    <vt:vector size="48" baseType="variant">
      <vt:variant>
        <vt:i4>1114166</vt:i4>
      </vt:variant>
      <vt:variant>
        <vt:i4>44</vt:i4>
      </vt:variant>
      <vt:variant>
        <vt:i4>0</vt:i4>
      </vt:variant>
      <vt:variant>
        <vt:i4>5</vt:i4>
      </vt:variant>
      <vt:variant>
        <vt:lpwstr/>
      </vt:variant>
      <vt:variant>
        <vt:lpwstr>_Toc437354022</vt:lpwstr>
      </vt:variant>
      <vt:variant>
        <vt:i4>1114166</vt:i4>
      </vt:variant>
      <vt:variant>
        <vt:i4>38</vt:i4>
      </vt:variant>
      <vt:variant>
        <vt:i4>0</vt:i4>
      </vt:variant>
      <vt:variant>
        <vt:i4>5</vt:i4>
      </vt:variant>
      <vt:variant>
        <vt:lpwstr/>
      </vt:variant>
      <vt:variant>
        <vt:lpwstr>_Toc437354021</vt:lpwstr>
      </vt:variant>
      <vt:variant>
        <vt:i4>1114166</vt:i4>
      </vt:variant>
      <vt:variant>
        <vt:i4>32</vt:i4>
      </vt:variant>
      <vt:variant>
        <vt:i4>0</vt:i4>
      </vt:variant>
      <vt:variant>
        <vt:i4>5</vt:i4>
      </vt:variant>
      <vt:variant>
        <vt:lpwstr/>
      </vt:variant>
      <vt:variant>
        <vt:lpwstr>_Toc437354020</vt:lpwstr>
      </vt:variant>
      <vt:variant>
        <vt:i4>1179702</vt:i4>
      </vt:variant>
      <vt:variant>
        <vt:i4>26</vt:i4>
      </vt:variant>
      <vt:variant>
        <vt:i4>0</vt:i4>
      </vt:variant>
      <vt:variant>
        <vt:i4>5</vt:i4>
      </vt:variant>
      <vt:variant>
        <vt:lpwstr/>
      </vt:variant>
      <vt:variant>
        <vt:lpwstr>_Toc437354019</vt:lpwstr>
      </vt:variant>
      <vt:variant>
        <vt:i4>1179702</vt:i4>
      </vt:variant>
      <vt:variant>
        <vt:i4>20</vt:i4>
      </vt:variant>
      <vt:variant>
        <vt:i4>0</vt:i4>
      </vt:variant>
      <vt:variant>
        <vt:i4>5</vt:i4>
      </vt:variant>
      <vt:variant>
        <vt:lpwstr/>
      </vt:variant>
      <vt:variant>
        <vt:lpwstr>_Toc437354018</vt:lpwstr>
      </vt:variant>
      <vt:variant>
        <vt:i4>1179702</vt:i4>
      </vt:variant>
      <vt:variant>
        <vt:i4>14</vt:i4>
      </vt:variant>
      <vt:variant>
        <vt:i4>0</vt:i4>
      </vt:variant>
      <vt:variant>
        <vt:i4>5</vt:i4>
      </vt:variant>
      <vt:variant>
        <vt:lpwstr/>
      </vt:variant>
      <vt:variant>
        <vt:lpwstr>_Toc437354017</vt:lpwstr>
      </vt:variant>
      <vt:variant>
        <vt:i4>1179702</vt:i4>
      </vt:variant>
      <vt:variant>
        <vt:i4>8</vt:i4>
      </vt:variant>
      <vt:variant>
        <vt:i4>0</vt:i4>
      </vt:variant>
      <vt:variant>
        <vt:i4>5</vt:i4>
      </vt:variant>
      <vt:variant>
        <vt:lpwstr/>
      </vt:variant>
      <vt:variant>
        <vt:lpwstr>_Toc437354016</vt:lpwstr>
      </vt:variant>
      <vt:variant>
        <vt:i4>1179702</vt:i4>
      </vt:variant>
      <vt:variant>
        <vt:i4>2</vt:i4>
      </vt:variant>
      <vt:variant>
        <vt:i4>0</vt:i4>
      </vt:variant>
      <vt:variant>
        <vt:i4>5</vt:i4>
      </vt:variant>
      <vt:variant>
        <vt:lpwstr/>
      </vt:variant>
      <vt:variant>
        <vt:lpwstr>_Toc437354015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Ucel</dc:creator>
  <cp:keywords/>
  <dc:description/>
  <cp:lastModifiedBy>Johannes Ucel</cp:lastModifiedBy>
  <cp:revision>164</cp:revision>
  <cp:lastPrinted>2016-01-28T08:09:00Z</cp:lastPrinted>
  <dcterms:created xsi:type="dcterms:W3CDTF">2015-12-08T18:22:00Z</dcterms:created>
  <dcterms:modified xsi:type="dcterms:W3CDTF">2016-02-18T08:41:00Z</dcterms:modified>
</cp:coreProperties>
</file>