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C8FF" w14:textId="431670C1" w:rsidR="00D62146" w:rsidRPr="008702A4" w:rsidRDefault="00B054F7" w:rsidP="008702A4">
      <w:pPr>
        <w:pStyle w:val="1ApplicantName"/>
      </w:pPr>
      <w:r>
        <w:t>Mark</w:t>
      </w:r>
      <w:r w:rsidR="008702A4" w:rsidRPr="008702A4">
        <w:t xml:space="preserve"> S</w:t>
      </w:r>
      <w:r>
        <w:t>trachan</w:t>
      </w:r>
    </w:p>
    <w:p w14:paraId="72808E71" w14:textId="4E208FD4" w:rsidR="00324137" w:rsidRPr="00B054F7" w:rsidRDefault="00B054F7" w:rsidP="00324137">
      <w:pPr>
        <w:pStyle w:val="5SummaryText"/>
        <w:shd w:val="clear" w:color="auto" w:fill="F1F1F5"/>
        <w:rPr>
          <w:sz w:val="20"/>
          <w:szCs w:val="20"/>
        </w:rPr>
      </w:pPr>
      <w:r w:rsidRPr="00B054F7">
        <w:rPr>
          <w:sz w:val="20"/>
          <w:szCs w:val="20"/>
        </w:rPr>
        <w:t>310-663-9723</w:t>
      </w:r>
      <w:r w:rsidR="00287B9A" w:rsidRPr="00B054F7">
        <w:rPr>
          <w:sz w:val="20"/>
          <w:szCs w:val="20"/>
        </w:rPr>
        <w:t xml:space="preserve">| </w:t>
      </w:r>
      <w:r w:rsidRPr="00B054F7">
        <w:rPr>
          <w:sz w:val="20"/>
          <w:szCs w:val="20"/>
        </w:rPr>
        <w:t>mark@create.media</w:t>
      </w:r>
      <w:r w:rsidR="00287B9A" w:rsidRPr="00B054F7">
        <w:rPr>
          <w:sz w:val="20"/>
          <w:szCs w:val="20"/>
        </w:rPr>
        <w:t xml:space="preserve"> | </w:t>
      </w:r>
      <w:r w:rsidRPr="00B054F7">
        <w:rPr>
          <w:sz w:val="20"/>
          <w:szCs w:val="20"/>
        </w:rPr>
        <w:t>https://www.linkedin.com/in/markdavidstrachan/</w:t>
      </w:r>
      <w:r w:rsidR="00287B9A" w:rsidRPr="00B054F7">
        <w:rPr>
          <w:sz w:val="20"/>
          <w:szCs w:val="20"/>
        </w:rPr>
        <w:t xml:space="preserve"> | </w:t>
      </w:r>
      <w:r w:rsidRPr="00B054F7">
        <w:rPr>
          <w:sz w:val="20"/>
          <w:szCs w:val="20"/>
        </w:rPr>
        <w:t>mark-strachan.com</w:t>
      </w:r>
      <w:r w:rsidR="00287B9A" w:rsidRPr="00B054F7">
        <w:rPr>
          <w:sz w:val="20"/>
          <w:szCs w:val="20"/>
        </w:rPr>
        <w:t xml:space="preserve"> | </w:t>
      </w:r>
      <w:r w:rsidRPr="00B054F7">
        <w:rPr>
          <w:sz w:val="20"/>
          <w:szCs w:val="20"/>
        </w:rPr>
        <w:t>SF/CA</w:t>
      </w:r>
    </w:p>
    <w:p w14:paraId="48E576B7" w14:textId="77777777" w:rsidR="00CB3212" w:rsidRPr="005A0CAF" w:rsidRDefault="00CB3212" w:rsidP="005A0CAF">
      <w:pPr>
        <w:pStyle w:val="4SectionHeaders"/>
      </w:pPr>
      <w:r w:rsidRPr="005A0CAF">
        <w:t>PROFESSIONAL SUMMARY</w:t>
      </w:r>
    </w:p>
    <w:p w14:paraId="517D43E8" w14:textId="6F446613" w:rsidR="00B054F7" w:rsidRDefault="00B054F7" w:rsidP="005A0CAF">
      <w:pPr>
        <w:pStyle w:val="4SectionHeaders"/>
        <w:rPr>
          <w:noProof w:val="0"/>
          <w:color w:val="auto"/>
          <w:spacing w:val="4"/>
          <w:sz w:val="22"/>
          <w:szCs w:val="22"/>
        </w:rPr>
      </w:pPr>
      <w:r w:rsidRPr="00B054F7">
        <w:rPr>
          <w:noProof w:val="0"/>
          <w:color w:val="auto"/>
          <w:spacing w:val="4"/>
          <w:sz w:val="22"/>
          <w:szCs w:val="22"/>
        </w:rPr>
        <w:t>Systems</w:t>
      </w:r>
      <w:r w:rsidRPr="00B054F7">
        <w:rPr>
          <w:rFonts w:ascii="Cambria Math" w:hAnsi="Cambria Math" w:cs="Cambria Math"/>
          <w:noProof w:val="0"/>
          <w:color w:val="auto"/>
          <w:spacing w:val="4"/>
          <w:sz w:val="22"/>
          <w:szCs w:val="22"/>
        </w:rPr>
        <w:t>‑</w:t>
      </w:r>
      <w:r w:rsidRPr="00B054F7">
        <w:rPr>
          <w:noProof w:val="0"/>
          <w:color w:val="auto"/>
          <w:spacing w:val="4"/>
          <w:sz w:val="22"/>
          <w:szCs w:val="22"/>
        </w:rPr>
        <w:t>oriented engineer and technical leader with 25+ years building complex, high</w:t>
      </w:r>
      <w:r w:rsidRPr="00B054F7">
        <w:rPr>
          <w:rFonts w:ascii="Cambria Math" w:hAnsi="Cambria Math" w:cs="Cambria Math"/>
          <w:noProof w:val="0"/>
          <w:color w:val="auto"/>
          <w:spacing w:val="4"/>
          <w:sz w:val="22"/>
          <w:szCs w:val="22"/>
        </w:rPr>
        <w:t>‑</w:t>
      </w:r>
      <w:r w:rsidRPr="00B054F7">
        <w:rPr>
          <w:noProof w:val="0"/>
          <w:color w:val="auto"/>
          <w:spacing w:val="4"/>
          <w:sz w:val="22"/>
          <w:szCs w:val="22"/>
        </w:rPr>
        <w:t>reliability software across XR, robotics, simulation, enterprise systems, and regulated medical environments. Former Founder, NSF Principal Investigator, and Staff Engineer with deep experience architecting real</w:t>
      </w:r>
      <w:r w:rsidRPr="00B054F7">
        <w:rPr>
          <w:rFonts w:ascii="Cambria Math" w:hAnsi="Cambria Math" w:cs="Cambria Math"/>
          <w:noProof w:val="0"/>
          <w:color w:val="auto"/>
          <w:spacing w:val="4"/>
          <w:sz w:val="22"/>
          <w:szCs w:val="22"/>
        </w:rPr>
        <w:t>‑</w:t>
      </w:r>
      <w:r w:rsidRPr="00B054F7">
        <w:rPr>
          <w:noProof w:val="0"/>
          <w:color w:val="auto"/>
          <w:spacing w:val="4"/>
          <w:sz w:val="22"/>
          <w:szCs w:val="22"/>
        </w:rPr>
        <w:t>time engines, perception pipelines, distributed systems, and hardware/software integrations. I bring a rare combination of hands</w:t>
      </w:r>
      <w:r w:rsidRPr="00B054F7">
        <w:rPr>
          <w:rFonts w:ascii="Cambria Math" w:hAnsi="Cambria Math" w:cs="Cambria Math"/>
          <w:noProof w:val="0"/>
          <w:color w:val="auto"/>
          <w:spacing w:val="4"/>
          <w:sz w:val="22"/>
          <w:szCs w:val="22"/>
        </w:rPr>
        <w:t>‑</w:t>
      </w:r>
      <w:r w:rsidRPr="00B054F7">
        <w:rPr>
          <w:noProof w:val="0"/>
          <w:color w:val="auto"/>
          <w:spacing w:val="4"/>
          <w:sz w:val="22"/>
          <w:szCs w:val="22"/>
        </w:rPr>
        <w:t>on engineering depth, cross</w:t>
      </w:r>
      <w:r w:rsidRPr="00B054F7">
        <w:rPr>
          <w:rFonts w:ascii="Cambria Math" w:hAnsi="Cambria Math" w:cs="Cambria Math"/>
          <w:noProof w:val="0"/>
          <w:color w:val="auto"/>
          <w:spacing w:val="4"/>
          <w:sz w:val="22"/>
          <w:szCs w:val="22"/>
        </w:rPr>
        <w:t>‑</w:t>
      </w:r>
      <w:r w:rsidRPr="00B054F7">
        <w:rPr>
          <w:noProof w:val="0"/>
          <w:color w:val="auto"/>
          <w:spacing w:val="4"/>
          <w:sz w:val="22"/>
          <w:szCs w:val="22"/>
        </w:rPr>
        <w:t>domain intuition, and long</w:t>
      </w:r>
      <w:r w:rsidRPr="00B054F7">
        <w:rPr>
          <w:rFonts w:ascii="Cambria Math" w:hAnsi="Cambria Math" w:cs="Cambria Math"/>
          <w:noProof w:val="0"/>
          <w:color w:val="auto"/>
          <w:spacing w:val="4"/>
          <w:sz w:val="22"/>
          <w:szCs w:val="22"/>
        </w:rPr>
        <w:t>‑</w:t>
      </w:r>
      <w:r w:rsidRPr="00B054F7">
        <w:rPr>
          <w:noProof w:val="0"/>
          <w:color w:val="auto"/>
          <w:spacing w:val="4"/>
          <w:sz w:val="22"/>
          <w:szCs w:val="22"/>
        </w:rPr>
        <w:t xml:space="preserve">horizon systems thinking </w:t>
      </w:r>
      <w:r w:rsidRPr="00B054F7">
        <w:rPr>
          <w:rFonts w:ascii="Calibri" w:hAnsi="Calibri" w:cs="Calibri"/>
          <w:noProof w:val="0"/>
          <w:color w:val="auto"/>
          <w:spacing w:val="4"/>
          <w:sz w:val="22"/>
          <w:szCs w:val="22"/>
        </w:rPr>
        <w:t>—</w:t>
      </w:r>
      <w:r w:rsidRPr="00B054F7">
        <w:rPr>
          <w:noProof w:val="0"/>
          <w:color w:val="auto"/>
          <w:spacing w:val="4"/>
          <w:sz w:val="22"/>
          <w:szCs w:val="22"/>
        </w:rPr>
        <w:t xml:space="preserve"> shaped by decades of building production</w:t>
      </w:r>
      <w:r w:rsidRPr="00B054F7">
        <w:rPr>
          <w:rFonts w:ascii="Cambria Math" w:hAnsi="Cambria Math" w:cs="Cambria Math"/>
          <w:noProof w:val="0"/>
          <w:color w:val="auto"/>
          <w:spacing w:val="4"/>
          <w:sz w:val="22"/>
          <w:szCs w:val="22"/>
        </w:rPr>
        <w:t>‑</w:t>
      </w:r>
      <w:r w:rsidRPr="00B054F7">
        <w:rPr>
          <w:noProof w:val="0"/>
          <w:color w:val="auto"/>
          <w:spacing w:val="4"/>
          <w:sz w:val="22"/>
          <w:szCs w:val="22"/>
        </w:rPr>
        <w:t>grade environments, managing globally distributed teams, and delivering mission</w:t>
      </w:r>
      <w:r w:rsidRPr="00B054F7">
        <w:rPr>
          <w:rFonts w:ascii="Cambria Math" w:hAnsi="Cambria Math" w:cs="Cambria Math"/>
          <w:noProof w:val="0"/>
          <w:color w:val="auto"/>
          <w:spacing w:val="4"/>
          <w:sz w:val="22"/>
          <w:szCs w:val="22"/>
        </w:rPr>
        <w:t>‑</w:t>
      </w:r>
      <w:r w:rsidRPr="00B054F7">
        <w:rPr>
          <w:noProof w:val="0"/>
          <w:color w:val="auto"/>
          <w:spacing w:val="4"/>
          <w:sz w:val="22"/>
          <w:szCs w:val="22"/>
        </w:rPr>
        <w:t>critical software in tightly constrained domains. My work spans VR</w:t>
      </w:r>
      <w:r w:rsidRPr="00B054F7">
        <w:rPr>
          <w:rFonts w:ascii="Cambria Math" w:hAnsi="Cambria Math" w:cs="Cambria Math"/>
          <w:noProof w:val="0"/>
          <w:color w:val="auto"/>
          <w:spacing w:val="4"/>
          <w:sz w:val="22"/>
          <w:szCs w:val="22"/>
        </w:rPr>
        <w:t>‑</w:t>
      </w:r>
      <w:r w:rsidRPr="00B054F7">
        <w:rPr>
          <w:noProof w:val="0"/>
          <w:color w:val="auto"/>
          <w:spacing w:val="4"/>
          <w:sz w:val="22"/>
          <w:szCs w:val="22"/>
        </w:rPr>
        <w:t>based surgical telepresence, AI</w:t>
      </w:r>
      <w:r w:rsidRPr="00B054F7">
        <w:rPr>
          <w:rFonts w:ascii="Cambria Math" w:hAnsi="Cambria Math" w:cs="Cambria Math"/>
          <w:noProof w:val="0"/>
          <w:color w:val="auto"/>
          <w:spacing w:val="4"/>
          <w:sz w:val="22"/>
          <w:szCs w:val="22"/>
        </w:rPr>
        <w:t>‑</w:t>
      </w:r>
      <w:r w:rsidRPr="00B054F7">
        <w:rPr>
          <w:noProof w:val="0"/>
          <w:color w:val="auto"/>
          <w:spacing w:val="4"/>
          <w:sz w:val="22"/>
          <w:szCs w:val="22"/>
        </w:rPr>
        <w:t xml:space="preserve">driven perception systems, enterprise architecture, and advanced mathematical </w:t>
      </w:r>
      <w:r w:rsidRPr="00B054F7">
        <w:rPr>
          <w:noProof w:val="0"/>
          <w:color w:val="auto"/>
          <w:spacing w:val="4"/>
          <w:sz w:val="22"/>
          <w:szCs w:val="22"/>
        </w:rPr>
        <w:t>modelling</w:t>
      </w:r>
      <w:r w:rsidRPr="00B054F7">
        <w:rPr>
          <w:noProof w:val="0"/>
          <w:color w:val="auto"/>
          <w:spacing w:val="4"/>
          <w:sz w:val="22"/>
          <w:szCs w:val="22"/>
        </w:rPr>
        <w:t>, unified by a consistent focus on building robust, scalable, and elegant systems at the frontier of computation.</w:t>
      </w:r>
    </w:p>
    <w:p w14:paraId="7179014C" w14:textId="77777777" w:rsidR="00B054F7" w:rsidRDefault="00B054F7" w:rsidP="005A0CAF">
      <w:pPr>
        <w:pStyle w:val="4SectionHeaders"/>
        <w:rPr>
          <w:noProof w:val="0"/>
          <w:color w:val="auto"/>
          <w:spacing w:val="4"/>
          <w:sz w:val="22"/>
          <w:szCs w:val="22"/>
        </w:rPr>
      </w:pPr>
    </w:p>
    <w:p w14:paraId="5D167EF0" w14:textId="4310AE67" w:rsidR="00B054F7" w:rsidRPr="00D62146" w:rsidRDefault="00287B9A" w:rsidP="005A0CAF">
      <w:pPr>
        <w:pStyle w:val="4SectionHeaders"/>
      </w:pPr>
      <w:r>
        <w:t>SKILLS</w:t>
      </w:r>
    </w:p>
    <w:p w14:paraId="5A116D76" w14:textId="77777777" w:rsidR="00B054F7" w:rsidRPr="00B054F7" w:rsidRDefault="00B054F7" w:rsidP="00B054F7">
      <w:pPr>
        <w:pStyle w:val="4SectionHeaders"/>
        <w:rPr>
          <w:noProof w:val="0"/>
          <w:color w:val="auto"/>
          <w:spacing w:val="4"/>
          <w:sz w:val="22"/>
          <w:szCs w:val="22"/>
        </w:rPr>
      </w:pPr>
      <w:r w:rsidRPr="00B054F7">
        <w:rPr>
          <w:noProof w:val="0"/>
          <w:color w:val="auto"/>
          <w:spacing w:val="4"/>
          <w:sz w:val="22"/>
          <w:szCs w:val="22"/>
        </w:rPr>
        <w:t>Real</w:t>
      </w:r>
      <w:r w:rsidRPr="00B054F7">
        <w:rPr>
          <w:rFonts w:ascii="Cambria Math" w:hAnsi="Cambria Math" w:cs="Cambria Math"/>
          <w:noProof w:val="0"/>
          <w:color w:val="auto"/>
          <w:spacing w:val="4"/>
          <w:sz w:val="22"/>
          <w:szCs w:val="22"/>
        </w:rPr>
        <w:t>‑</w:t>
      </w:r>
      <w:r w:rsidRPr="00B054F7">
        <w:rPr>
          <w:noProof w:val="0"/>
          <w:color w:val="auto"/>
          <w:spacing w:val="4"/>
          <w:sz w:val="22"/>
          <w:szCs w:val="22"/>
        </w:rPr>
        <w:t>Time Systems &amp; XR Simulation</w:t>
      </w:r>
    </w:p>
    <w:p w14:paraId="69A13B2E" w14:textId="261D9B0E" w:rsidR="00B054F7" w:rsidRDefault="00B054F7" w:rsidP="00B054F7">
      <w:pPr>
        <w:pStyle w:val="4SectionHeaders"/>
        <w:rPr>
          <w:noProof w:val="0"/>
          <w:color w:val="auto"/>
          <w:spacing w:val="4"/>
          <w:sz w:val="16"/>
          <w:szCs w:val="16"/>
        </w:rPr>
      </w:pPr>
      <w:r w:rsidRPr="00B054F7">
        <w:rPr>
          <w:noProof w:val="0"/>
          <w:color w:val="auto"/>
          <w:spacing w:val="4"/>
          <w:sz w:val="16"/>
          <w:szCs w:val="16"/>
        </w:rPr>
        <w:t>Unity/C#,</w:t>
      </w:r>
      <w:r w:rsidRPr="00B054F7">
        <w:rPr>
          <w:noProof w:val="0"/>
          <w:color w:val="auto"/>
          <w:spacing w:val="4"/>
          <w:sz w:val="16"/>
          <w:szCs w:val="16"/>
        </w:rPr>
        <w:t xml:space="preserve"> C++</w:t>
      </w:r>
      <w:r w:rsidR="003C0570">
        <w:rPr>
          <w:noProof w:val="0"/>
          <w:color w:val="auto"/>
          <w:spacing w:val="4"/>
          <w:sz w:val="16"/>
          <w:szCs w:val="16"/>
        </w:rPr>
        <w:t xml:space="preserve">, </w:t>
      </w:r>
      <w:r w:rsidRPr="00B054F7">
        <w:rPr>
          <w:noProof w:val="0"/>
          <w:color w:val="auto"/>
          <w:spacing w:val="4"/>
          <w:sz w:val="16"/>
          <w:szCs w:val="16"/>
        </w:rPr>
        <w:t>Python,</w:t>
      </w:r>
      <w:r w:rsidRPr="00B054F7">
        <w:rPr>
          <w:noProof w:val="0"/>
          <w:color w:val="auto"/>
          <w:spacing w:val="4"/>
          <w:sz w:val="16"/>
          <w:szCs w:val="16"/>
        </w:rPr>
        <w:t xml:space="preserve"> ECS workflows, real</w:t>
      </w:r>
      <w:r w:rsidRPr="00B054F7">
        <w:rPr>
          <w:rFonts w:ascii="Cambria Math" w:hAnsi="Cambria Math" w:cs="Cambria Math"/>
          <w:noProof w:val="0"/>
          <w:color w:val="auto"/>
          <w:spacing w:val="4"/>
          <w:sz w:val="16"/>
          <w:szCs w:val="16"/>
        </w:rPr>
        <w:t>‑</w:t>
      </w:r>
      <w:r w:rsidRPr="00B054F7">
        <w:rPr>
          <w:noProof w:val="0"/>
          <w:color w:val="auto"/>
          <w:spacing w:val="4"/>
          <w:sz w:val="16"/>
          <w:szCs w:val="16"/>
        </w:rPr>
        <w:t>time engine physics, collision systems, spatial interaction models, performance optimization, XR pipelines</w:t>
      </w:r>
    </w:p>
    <w:p w14:paraId="64C2C707" w14:textId="77777777" w:rsidR="00B054F7" w:rsidRPr="00B054F7" w:rsidRDefault="00B054F7" w:rsidP="00B054F7">
      <w:pPr>
        <w:pStyle w:val="4SectionHeaders"/>
        <w:rPr>
          <w:noProof w:val="0"/>
          <w:color w:val="auto"/>
          <w:spacing w:val="4"/>
          <w:sz w:val="16"/>
          <w:szCs w:val="16"/>
        </w:rPr>
      </w:pPr>
    </w:p>
    <w:p w14:paraId="69684274" w14:textId="77777777" w:rsidR="00B054F7" w:rsidRPr="00B054F7" w:rsidRDefault="00B054F7" w:rsidP="00B054F7">
      <w:pPr>
        <w:pStyle w:val="4SectionHeaders"/>
        <w:rPr>
          <w:noProof w:val="0"/>
          <w:color w:val="auto"/>
          <w:spacing w:val="4"/>
          <w:sz w:val="22"/>
          <w:szCs w:val="22"/>
        </w:rPr>
      </w:pPr>
      <w:r w:rsidRPr="00B054F7">
        <w:rPr>
          <w:noProof w:val="0"/>
          <w:color w:val="auto"/>
          <w:spacing w:val="4"/>
          <w:sz w:val="22"/>
          <w:szCs w:val="22"/>
        </w:rPr>
        <w:t>Systems Architecture &amp; Infrastructure</w:t>
      </w:r>
    </w:p>
    <w:p w14:paraId="5FCA47D0" w14:textId="60EA4831" w:rsidR="00B054F7" w:rsidRDefault="00B054F7" w:rsidP="00B054F7">
      <w:pPr>
        <w:pStyle w:val="4SectionHeaders"/>
        <w:rPr>
          <w:noProof w:val="0"/>
          <w:color w:val="auto"/>
          <w:spacing w:val="4"/>
          <w:sz w:val="16"/>
          <w:szCs w:val="16"/>
        </w:rPr>
      </w:pPr>
      <w:r w:rsidRPr="00B054F7">
        <w:rPr>
          <w:noProof w:val="0"/>
          <w:color w:val="auto"/>
          <w:spacing w:val="4"/>
          <w:sz w:val="16"/>
          <w:szCs w:val="16"/>
        </w:rPr>
        <w:t>Distributed systems, cloud architecture (Azure/AWS), configuration management, regulated medical systems, software architecture, high</w:t>
      </w:r>
      <w:r w:rsidRPr="00B054F7">
        <w:rPr>
          <w:rFonts w:ascii="Cambria Math" w:hAnsi="Cambria Math" w:cs="Cambria Math"/>
          <w:noProof w:val="0"/>
          <w:color w:val="auto"/>
          <w:spacing w:val="4"/>
          <w:sz w:val="16"/>
          <w:szCs w:val="16"/>
        </w:rPr>
        <w:t>‑</w:t>
      </w:r>
      <w:r w:rsidRPr="00B054F7">
        <w:rPr>
          <w:noProof w:val="0"/>
          <w:color w:val="auto"/>
          <w:spacing w:val="4"/>
          <w:sz w:val="16"/>
          <w:szCs w:val="16"/>
        </w:rPr>
        <w:t>reliability</w:t>
      </w:r>
    </w:p>
    <w:p w14:paraId="66809C18" w14:textId="77777777" w:rsidR="00B054F7" w:rsidRPr="00B054F7" w:rsidRDefault="00B054F7" w:rsidP="00B054F7">
      <w:pPr>
        <w:pStyle w:val="4SectionHeaders"/>
        <w:rPr>
          <w:noProof w:val="0"/>
          <w:color w:val="auto"/>
          <w:spacing w:val="4"/>
          <w:sz w:val="16"/>
          <w:szCs w:val="16"/>
        </w:rPr>
      </w:pPr>
    </w:p>
    <w:p w14:paraId="6E31D113" w14:textId="77777777" w:rsidR="00B054F7" w:rsidRPr="00B054F7" w:rsidRDefault="00B054F7" w:rsidP="00B054F7">
      <w:pPr>
        <w:pStyle w:val="4SectionHeaders"/>
        <w:rPr>
          <w:noProof w:val="0"/>
          <w:color w:val="auto"/>
          <w:spacing w:val="4"/>
          <w:sz w:val="22"/>
          <w:szCs w:val="22"/>
        </w:rPr>
      </w:pPr>
      <w:r w:rsidRPr="00B054F7">
        <w:rPr>
          <w:noProof w:val="0"/>
          <w:color w:val="auto"/>
          <w:spacing w:val="4"/>
          <w:sz w:val="22"/>
          <w:szCs w:val="22"/>
        </w:rPr>
        <w:t>Perception, Interaction &amp; Real</w:t>
      </w:r>
      <w:r w:rsidRPr="00B054F7">
        <w:rPr>
          <w:rFonts w:ascii="Cambria Math" w:hAnsi="Cambria Math" w:cs="Cambria Math"/>
          <w:noProof w:val="0"/>
          <w:color w:val="auto"/>
          <w:spacing w:val="4"/>
          <w:sz w:val="22"/>
          <w:szCs w:val="22"/>
        </w:rPr>
        <w:t>‑</w:t>
      </w:r>
      <w:r w:rsidRPr="00B054F7">
        <w:rPr>
          <w:noProof w:val="0"/>
          <w:color w:val="auto"/>
          <w:spacing w:val="4"/>
          <w:sz w:val="22"/>
          <w:szCs w:val="22"/>
        </w:rPr>
        <w:t>Time Signal Processing</w:t>
      </w:r>
    </w:p>
    <w:p w14:paraId="082EAFEE" w14:textId="77777777" w:rsidR="00B054F7" w:rsidRDefault="00B054F7" w:rsidP="00B054F7">
      <w:pPr>
        <w:pStyle w:val="4SectionHeaders"/>
        <w:rPr>
          <w:noProof w:val="0"/>
          <w:color w:val="auto"/>
          <w:spacing w:val="4"/>
          <w:sz w:val="16"/>
          <w:szCs w:val="16"/>
        </w:rPr>
      </w:pPr>
      <w:r w:rsidRPr="00B054F7">
        <w:rPr>
          <w:noProof w:val="0"/>
          <w:color w:val="auto"/>
          <w:spacing w:val="4"/>
          <w:sz w:val="16"/>
          <w:szCs w:val="16"/>
        </w:rPr>
        <w:t>Real</w:t>
      </w:r>
      <w:r w:rsidRPr="00B054F7">
        <w:rPr>
          <w:rFonts w:ascii="Cambria Math" w:hAnsi="Cambria Math" w:cs="Cambria Math"/>
          <w:noProof w:val="0"/>
          <w:color w:val="auto"/>
          <w:spacing w:val="4"/>
          <w:sz w:val="16"/>
          <w:szCs w:val="16"/>
        </w:rPr>
        <w:t>‑</w:t>
      </w:r>
      <w:r w:rsidRPr="00B054F7">
        <w:rPr>
          <w:noProof w:val="0"/>
          <w:color w:val="auto"/>
          <w:spacing w:val="4"/>
          <w:sz w:val="16"/>
          <w:szCs w:val="16"/>
        </w:rPr>
        <w:t>time input smoothing and stabilization, noise reduction, latency</w:t>
      </w:r>
      <w:r w:rsidRPr="00B054F7">
        <w:rPr>
          <w:rFonts w:ascii="Cambria Math" w:hAnsi="Cambria Math" w:cs="Cambria Math"/>
          <w:noProof w:val="0"/>
          <w:color w:val="auto"/>
          <w:spacing w:val="4"/>
          <w:sz w:val="16"/>
          <w:szCs w:val="16"/>
        </w:rPr>
        <w:t>‑</w:t>
      </w:r>
      <w:r w:rsidRPr="00B054F7">
        <w:rPr>
          <w:noProof w:val="0"/>
          <w:color w:val="auto"/>
          <w:spacing w:val="4"/>
          <w:sz w:val="16"/>
          <w:szCs w:val="16"/>
        </w:rPr>
        <w:t>aware interaction design, hardware/software integration for XR devices</w:t>
      </w:r>
    </w:p>
    <w:p w14:paraId="34F45130" w14:textId="77777777" w:rsidR="00B054F7" w:rsidRPr="00B054F7" w:rsidRDefault="00B054F7" w:rsidP="00B054F7">
      <w:pPr>
        <w:pStyle w:val="4SectionHeaders"/>
        <w:rPr>
          <w:noProof w:val="0"/>
          <w:color w:val="auto"/>
          <w:spacing w:val="4"/>
          <w:sz w:val="16"/>
          <w:szCs w:val="16"/>
        </w:rPr>
      </w:pPr>
    </w:p>
    <w:p w14:paraId="021FF1D7" w14:textId="6EE906CC" w:rsidR="00B054F7" w:rsidRPr="00B054F7" w:rsidRDefault="00B054F7" w:rsidP="00B054F7">
      <w:pPr>
        <w:pStyle w:val="4SectionHeaders"/>
        <w:rPr>
          <w:noProof w:val="0"/>
          <w:color w:val="auto"/>
          <w:spacing w:val="4"/>
          <w:sz w:val="22"/>
          <w:szCs w:val="22"/>
        </w:rPr>
      </w:pPr>
      <w:r w:rsidRPr="00B054F7">
        <w:rPr>
          <w:noProof w:val="0"/>
          <w:color w:val="auto"/>
          <w:spacing w:val="4"/>
          <w:sz w:val="22"/>
          <w:szCs w:val="22"/>
        </w:rPr>
        <w:t xml:space="preserve">Mathematical &amp; Algorithmic </w:t>
      </w:r>
      <w:r w:rsidRPr="00B054F7">
        <w:rPr>
          <w:noProof w:val="0"/>
          <w:color w:val="auto"/>
          <w:spacing w:val="4"/>
          <w:sz w:val="22"/>
          <w:szCs w:val="22"/>
        </w:rPr>
        <w:t>Modelling</w:t>
      </w:r>
    </w:p>
    <w:p w14:paraId="1E8D774F" w14:textId="1646FE0F" w:rsidR="00B054F7" w:rsidRDefault="00B054F7" w:rsidP="00B054F7">
      <w:pPr>
        <w:pStyle w:val="4SectionHeaders"/>
        <w:rPr>
          <w:noProof w:val="0"/>
          <w:color w:val="auto"/>
          <w:spacing w:val="4"/>
          <w:sz w:val="16"/>
          <w:szCs w:val="16"/>
        </w:rPr>
      </w:pPr>
      <w:r w:rsidRPr="00B054F7">
        <w:rPr>
          <w:noProof w:val="0"/>
          <w:color w:val="auto"/>
          <w:spacing w:val="4"/>
          <w:sz w:val="16"/>
          <w:szCs w:val="16"/>
        </w:rPr>
        <w:t xml:space="preserve">Geometric </w:t>
      </w:r>
      <w:r w:rsidRPr="00B054F7">
        <w:rPr>
          <w:noProof w:val="0"/>
          <w:color w:val="auto"/>
          <w:spacing w:val="4"/>
          <w:sz w:val="16"/>
          <w:szCs w:val="16"/>
        </w:rPr>
        <w:t>modelling</w:t>
      </w:r>
      <w:r w:rsidRPr="00B054F7">
        <w:rPr>
          <w:noProof w:val="0"/>
          <w:color w:val="auto"/>
          <w:spacing w:val="4"/>
          <w:sz w:val="16"/>
          <w:szCs w:val="16"/>
        </w:rPr>
        <w:t>, algorithm design, constraint systems, applied mathematics for XR and perception</w:t>
      </w:r>
    </w:p>
    <w:p w14:paraId="68558E9B" w14:textId="77777777" w:rsidR="00B054F7" w:rsidRPr="00B054F7" w:rsidRDefault="00B054F7" w:rsidP="00B054F7">
      <w:pPr>
        <w:pStyle w:val="4SectionHeaders"/>
        <w:rPr>
          <w:noProof w:val="0"/>
          <w:color w:val="auto"/>
          <w:spacing w:val="4"/>
          <w:sz w:val="16"/>
          <w:szCs w:val="16"/>
        </w:rPr>
      </w:pPr>
    </w:p>
    <w:p w14:paraId="4DB90C6E" w14:textId="3C8D3840" w:rsidR="00B054F7" w:rsidRPr="00B054F7" w:rsidRDefault="00B054F7" w:rsidP="00B054F7">
      <w:pPr>
        <w:pStyle w:val="4SectionHeaders"/>
        <w:rPr>
          <w:noProof w:val="0"/>
          <w:color w:val="auto"/>
          <w:spacing w:val="4"/>
          <w:sz w:val="22"/>
          <w:szCs w:val="22"/>
        </w:rPr>
      </w:pPr>
      <w:r w:rsidRPr="00B054F7">
        <w:rPr>
          <w:noProof w:val="0"/>
          <w:color w:val="auto"/>
          <w:spacing w:val="4"/>
          <w:sz w:val="22"/>
          <w:szCs w:val="22"/>
        </w:rPr>
        <w:t>Leadership, Delivery &amp; Cross</w:t>
      </w:r>
      <w:r w:rsidRPr="00B054F7">
        <w:rPr>
          <w:rFonts w:ascii="Cambria Math" w:hAnsi="Cambria Math" w:cs="Cambria Math"/>
          <w:noProof w:val="0"/>
          <w:color w:val="auto"/>
          <w:spacing w:val="4"/>
          <w:sz w:val="22"/>
          <w:szCs w:val="22"/>
        </w:rPr>
        <w:t>‑</w:t>
      </w:r>
      <w:r w:rsidRPr="00B054F7">
        <w:rPr>
          <w:noProof w:val="0"/>
          <w:color w:val="auto"/>
          <w:spacing w:val="4"/>
          <w:sz w:val="22"/>
          <w:szCs w:val="22"/>
        </w:rPr>
        <w:t>Domain Integration</w:t>
      </w:r>
    </w:p>
    <w:p w14:paraId="0BB2A137" w14:textId="7F278DD2" w:rsidR="00B054F7" w:rsidRPr="00B054F7" w:rsidRDefault="00B054F7" w:rsidP="00B054F7">
      <w:pPr>
        <w:pStyle w:val="4SectionHeaders"/>
        <w:rPr>
          <w:noProof w:val="0"/>
          <w:color w:val="auto"/>
          <w:spacing w:val="4"/>
          <w:sz w:val="16"/>
          <w:szCs w:val="16"/>
        </w:rPr>
      </w:pPr>
      <w:r w:rsidRPr="00B054F7">
        <w:rPr>
          <w:noProof w:val="0"/>
          <w:color w:val="auto"/>
          <w:spacing w:val="4"/>
          <w:sz w:val="16"/>
          <w:szCs w:val="16"/>
        </w:rPr>
        <w:t>14 years managing distributed engineering teams, PI</w:t>
      </w:r>
      <w:r w:rsidRPr="00B054F7">
        <w:rPr>
          <w:rFonts w:ascii="Cambria Math" w:hAnsi="Cambria Math" w:cs="Cambria Math"/>
          <w:noProof w:val="0"/>
          <w:color w:val="auto"/>
          <w:spacing w:val="4"/>
          <w:sz w:val="16"/>
          <w:szCs w:val="16"/>
        </w:rPr>
        <w:t>‑</w:t>
      </w:r>
      <w:r w:rsidRPr="00B054F7">
        <w:rPr>
          <w:noProof w:val="0"/>
          <w:color w:val="auto"/>
          <w:spacing w:val="4"/>
          <w:sz w:val="16"/>
          <w:szCs w:val="16"/>
        </w:rPr>
        <w:t>level research leadership, cross</w:t>
      </w:r>
      <w:r w:rsidRPr="00B054F7">
        <w:rPr>
          <w:rFonts w:ascii="Cambria Math" w:hAnsi="Cambria Math" w:cs="Cambria Math"/>
          <w:noProof w:val="0"/>
          <w:color w:val="auto"/>
          <w:spacing w:val="4"/>
          <w:sz w:val="16"/>
          <w:szCs w:val="16"/>
        </w:rPr>
        <w:t>‑</w:t>
      </w:r>
      <w:r w:rsidRPr="00B054F7">
        <w:rPr>
          <w:noProof w:val="0"/>
          <w:color w:val="auto"/>
          <w:spacing w:val="4"/>
          <w:sz w:val="16"/>
          <w:szCs w:val="16"/>
        </w:rPr>
        <w:t>functional execution, technical strategy,</w:t>
      </w:r>
      <w:r w:rsidR="003C0570">
        <w:rPr>
          <w:noProof w:val="0"/>
          <w:color w:val="auto"/>
          <w:spacing w:val="4"/>
          <w:sz w:val="16"/>
          <w:szCs w:val="16"/>
        </w:rPr>
        <w:t xml:space="preserve"> </w:t>
      </w:r>
      <w:r w:rsidRPr="00B054F7">
        <w:rPr>
          <w:noProof w:val="0"/>
          <w:color w:val="auto"/>
          <w:spacing w:val="4"/>
          <w:sz w:val="16"/>
          <w:szCs w:val="16"/>
        </w:rPr>
        <w:t>regulated environments</w:t>
      </w:r>
    </w:p>
    <w:p w14:paraId="3D890592" w14:textId="77777777" w:rsidR="00B054F7" w:rsidRDefault="00B054F7" w:rsidP="00B054F7">
      <w:pPr>
        <w:pStyle w:val="4SectionHeaders"/>
        <w:rPr>
          <w:noProof w:val="0"/>
          <w:color w:val="auto"/>
          <w:spacing w:val="4"/>
          <w:sz w:val="22"/>
          <w:szCs w:val="22"/>
        </w:rPr>
      </w:pPr>
    </w:p>
    <w:p w14:paraId="4FF38089" w14:textId="5EDF7499" w:rsidR="0089459E" w:rsidRPr="00133C64" w:rsidRDefault="0089459E" w:rsidP="00B054F7">
      <w:pPr>
        <w:pStyle w:val="4SectionHeaders"/>
      </w:pPr>
      <w:r w:rsidRPr="00D62146">
        <w:t>EXPERIENCE</w:t>
      </w:r>
    </w:p>
    <w:p w14:paraId="1CA5EEFC" w14:textId="5F6C54D4" w:rsidR="009E0638" w:rsidRDefault="007C2D36" w:rsidP="007C2D36">
      <w:pPr>
        <w:pStyle w:val="7DegreeNameJobTitle"/>
        <w:tabs>
          <w:tab w:val="right" w:pos="10710"/>
        </w:tabs>
      </w:pPr>
      <w:r w:rsidRPr="007C2D36">
        <w:t>create.media – Founder / Principal Architect</w:t>
      </w:r>
      <w:r w:rsidR="00133C64" w:rsidRPr="00133C64">
        <w:tab/>
      </w:r>
      <w:r w:rsidR="00444DE7">
        <w:t>2015</w:t>
      </w:r>
      <w:r w:rsidR="00133C64" w:rsidRPr="00133C64">
        <w:t xml:space="preserve"> – </w:t>
      </w:r>
      <w:r w:rsidR="0000781D">
        <w:t>Present</w:t>
      </w:r>
    </w:p>
    <w:p w14:paraId="196BFF62" w14:textId="0D19EC92" w:rsidR="007C2D36" w:rsidRDefault="007C2D36" w:rsidP="007C2D36">
      <w:pPr>
        <w:pStyle w:val="6BulletPoints"/>
      </w:pPr>
      <w:r>
        <w:t>Production of musicshaper – a collaborative XR</w:t>
      </w:r>
      <w:r w:rsidR="00F80997">
        <w:t xml:space="preserve"> environment</w:t>
      </w:r>
      <w:r>
        <w:t xml:space="preserve"> based on a geometric interpretation of music theory, which enables aspiring artists to sculpt music visually in a language of shape, touch &amp; color.</w:t>
      </w:r>
    </w:p>
    <w:p w14:paraId="5F311A02" w14:textId="7E22CA9A" w:rsidR="007C2D36" w:rsidRDefault="007C2D36" w:rsidP="007C2D36">
      <w:pPr>
        <w:pStyle w:val="6BulletPoints"/>
      </w:pPr>
      <w:r>
        <w:t xml:space="preserve">Inventor of a </w:t>
      </w:r>
      <w:r>
        <w:t>catalogue</w:t>
      </w:r>
      <w:r>
        <w:t xml:space="preserve"> of patents in the geometry of music theory using differential geometry to create a 3+3+6 dimensional space from which 2D and 3D XR interfaces are derived.</w:t>
      </w:r>
    </w:p>
    <w:p w14:paraId="79BF9C89" w14:textId="5ECBE572" w:rsidR="007C2D36" w:rsidRDefault="007C2D36" w:rsidP="007C2D36">
      <w:pPr>
        <w:pStyle w:val="6BulletPoints"/>
      </w:pPr>
      <w:r>
        <w:t>10 years study</w:t>
      </w:r>
      <w:r w:rsidR="002C2A4C">
        <w:t xml:space="preserve"> of</w:t>
      </w:r>
      <w:r>
        <w:t xml:space="preserve"> and daily implementation with C# and Unity game engine for user interface framework, XR client and multi-node cloud system over 85,000 lines of code.</w:t>
      </w:r>
    </w:p>
    <w:p w14:paraId="46E51D7E" w14:textId="3B23FE92" w:rsidR="007C2D36" w:rsidRDefault="007C2D36" w:rsidP="007C2D36">
      <w:pPr>
        <w:pStyle w:val="6BulletPoints"/>
      </w:pPr>
      <w:r>
        <w:t xml:space="preserve">Architecture utilizes Velocity DB with JSON based data administration, MagicOnion GRPC mid-tier offering integration with MCP, Kubernetes, Stripe, SteamVR, ECS, Jobs System with multicore CPU utilization and burst compiler, Compute Shaders for GPU, and procedural mesh instancing. </w:t>
      </w:r>
    </w:p>
    <w:p w14:paraId="5EA95000" w14:textId="321A7561" w:rsidR="007C2D36" w:rsidRDefault="007C2D36" w:rsidP="007C2D36">
      <w:pPr>
        <w:pStyle w:val="6BulletPoints"/>
      </w:pPr>
      <w:r>
        <w:t>Incorporate</w:t>
      </w:r>
      <w:r>
        <w:t>d</w:t>
      </w:r>
      <w:r>
        <w:t xml:space="preserve"> </w:t>
      </w:r>
      <w:r w:rsidR="00444DE7">
        <w:t>custom-built</w:t>
      </w:r>
      <w:r>
        <w:t xml:space="preserve"> automated testing system for user interface actions via event channel.</w:t>
      </w:r>
    </w:p>
    <w:p w14:paraId="493193C0" w14:textId="39E2461B" w:rsidR="007C2D36" w:rsidRPr="00FB5256" w:rsidRDefault="007C2D36" w:rsidP="007C2D36">
      <w:pPr>
        <w:pStyle w:val="6BulletPoints"/>
      </w:pPr>
      <w:r>
        <w:t>Integrated LLM based code generation into daily software development discipline over three years, with a focus on copilot and spec driven development with Claude Code.  Utilized AI for log file interpretation, syntactic analysis to simplify APIs and reduce degrees of freedom across test coverage, design and implementation of Kalman filters for interface smoothing, and experimental use of vector database and embedding spaces to detect code duplication.</w:t>
      </w:r>
    </w:p>
    <w:p w14:paraId="6418746A" w14:textId="10585C77" w:rsidR="00133C64" w:rsidRPr="00D62146" w:rsidRDefault="007C2D36" w:rsidP="007C2D36">
      <w:pPr>
        <w:pStyle w:val="7DegreeNameJobTitle"/>
        <w:tabs>
          <w:tab w:val="right" w:pos="10710"/>
        </w:tabs>
      </w:pPr>
      <w:r w:rsidRPr="007C2D36">
        <w:t xml:space="preserve">Intuitive Surgical – Staff </w:t>
      </w:r>
      <w:r w:rsidR="002C2A4C">
        <w:t xml:space="preserve">Software </w:t>
      </w:r>
      <w:r w:rsidRPr="007C2D36">
        <w:t>Engineer – Surgical Telepresence</w:t>
      </w:r>
      <w:r>
        <w:t>,</w:t>
      </w:r>
      <w:r w:rsidRPr="007C2D36">
        <w:t xml:space="preserve"> Industrial Digital Twins</w:t>
      </w:r>
      <w:r w:rsidR="00133C64" w:rsidRPr="00133C64">
        <w:tab/>
      </w:r>
      <w:r w:rsidR="00444DE7">
        <w:t>2022</w:t>
      </w:r>
      <w:r w:rsidR="0065666D" w:rsidRPr="00133C64">
        <w:t xml:space="preserve"> –</w:t>
      </w:r>
      <w:r w:rsidR="0065666D">
        <w:t xml:space="preserve"> </w:t>
      </w:r>
      <w:r w:rsidR="00444DE7">
        <w:t>2024</w:t>
      </w:r>
    </w:p>
    <w:p w14:paraId="28BF6E96" w14:textId="2560359E" w:rsidR="007C2D36" w:rsidRPr="007C2D36" w:rsidRDefault="007C2D36" w:rsidP="007C2D36">
      <w:pPr>
        <w:pStyle w:val="6BulletPoints"/>
      </w:pPr>
      <w:r w:rsidRPr="007C2D36">
        <w:t>Developed VR based telepresence system enabling real time observation, remote expert surgical instruction, and coaching for trainee surgeons using the DaVinci surgical robot during live surgery.  System included video streaming cart, 3D video streaming via Zoom API, and VR HMD with custom Unity/C# client.</w:t>
      </w:r>
    </w:p>
    <w:p w14:paraId="530227CA" w14:textId="4CE78B27" w:rsidR="007C2D36" w:rsidRPr="007C2D36" w:rsidRDefault="007C2D36" w:rsidP="007C2D36">
      <w:pPr>
        <w:pStyle w:val="6BulletPoints"/>
      </w:pPr>
      <w:r w:rsidRPr="007C2D36">
        <w:lastRenderedPageBreak/>
        <w:t>Coordinated multi-team design efforts for surgeon voice communication, visual annotation, and bidirectional messaging with surgical control systems.</w:t>
      </w:r>
    </w:p>
    <w:p w14:paraId="14BD4C2C" w14:textId="3FFF67C7" w:rsidR="007C2D36" w:rsidRPr="007C2D36" w:rsidRDefault="007C2D36" w:rsidP="007C2D36">
      <w:pPr>
        <w:pStyle w:val="6BulletPoints"/>
      </w:pPr>
      <w:r w:rsidRPr="007C2D36">
        <w:t>Deployed system to cadaver and live porcine surgeries and demonstrated operation to C-Level Execs</w:t>
      </w:r>
    </w:p>
    <w:p w14:paraId="3A9B1E18" w14:textId="76908650" w:rsidR="007C2D36" w:rsidRPr="009E0638" w:rsidRDefault="007C2D36" w:rsidP="007C2D36">
      <w:pPr>
        <w:pStyle w:val="6BulletPoints"/>
      </w:pPr>
      <w:r w:rsidRPr="007C2D36">
        <w:t>Implemented training system in multi-user Unity/C# VR based surgical theatre simulation including Digital Twin for the DaVinci Surgical Robot, surgical theatre and operating console, focused on support staff training syllabus.  Digital Twins used CAD model import w/ mesh complexity reduction.</w:t>
      </w:r>
    </w:p>
    <w:p w14:paraId="69710C2A" w14:textId="3F84CB0B" w:rsidR="00B45DF0" w:rsidRPr="007E79D4" w:rsidRDefault="00B45DF0" w:rsidP="007E79D4">
      <w:pPr>
        <w:pStyle w:val="7DegreeNameJobTitle"/>
        <w:tabs>
          <w:tab w:val="right" w:pos="10710"/>
        </w:tabs>
      </w:pPr>
      <w:r w:rsidRPr="00B45DF0">
        <w:t>Facebook Reality Labs – Human Understanding Team – W-2 Contract – XR engineer</w:t>
      </w:r>
      <w:r w:rsidRPr="00133C64">
        <w:tab/>
      </w:r>
      <w:r w:rsidR="00444DE7">
        <w:t>2020</w:t>
      </w:r>
      <w:r w:rsidRPr="00133C64">
        <w:t xml:space="preserve"> –</w:t>
      </w:r>
      <w:r>
        <w:t xml:space="preserve"> </w:t>
      </w:r>
      <w:r w:rsidR="00444DE7">
        <w:t>2021</w:t>
      </w:r>
    </w:p>
    <w:p w14:paraId="27F299BB" w14:textId="3AE2A8CF" w:rsidR="00CE356A" w:rsidRDefault="00CE356A" w:rsidP="00CE356A">
      <w:pPr>
        <w:pStyle w:val="6BulletPoints"/>
      </w:pPr>
      <w:r>
        <w:t>Coinventor, patent for dynamic object/human body detection in streaming video with on device (HMD) neural networks (LSTM/Predictive Networks) reconstructing 3D form from existing SLAM data.</w:t>
      </w:r>
    </w:p>
    <w:p w14:paraId="21006EC8" w14:textId="47245E15" w:rsidR="00CE356A" w:rsidRDefault="00CE356A" w:rsidP="00CE356A">
      <w:pPr>
        <w:pStyle w:val="6BulletPoints"/>
      </w:pPr>
      <w:r>
        <w:t>Unity/C# implementation for body detection system, integrating C++ to C# bridge and C++ plugin for neural network.  Object recognition with range finding, bounding boxes and image segmentation, image smoothing, edge detection, and alpha blending over image passthrough.</w:t>
      </w:r>
    </w:p>
    <w:p w14:paraId="28A6ABF3" w14:textId="2762F6C4" w:rsidR="00CE356A" w:rsidRDefault="00CE356A" w:rsidP="00CE356A">
      <w:pPr>
        <w:pStyle w:val="6BulletPoints"/>
      </w:pPr>
      <w:r>
        <w:t>C++ implementation of fast ellipse detection algorithm, based on whitepaper/MATLAB code</w:t>
      </w:r>
    </w:p>
    <w:p w14:paraId="16EE4798" w14:textId="42E6FA72" w:rsidR="00B45DF0" w:rsidRDefault="00CE356A" w:rsidP="00CE356A">
      <w:pPr>
        <w:pStyle w:val="6BulletPoints"/>
      </w:pPr>
      <w:r>
        <w:t>Implemented authentication for cloud-based file system with OAuth2 and PKCE.</w:t>
      </w:r>
    </w:p>
    <w:p w14:paraId="7C90A1E0" w14:textId="37077637" w:rsidR="00CE356A" w:rsidRPr="007E79D4" w:rsidRDefault="00CE356A" w:rsidP="007E79D4">
      <w:pPr>
        <w:pStyle w:val="7DegreeNameJobTitle"/>
        <w:tabs>
          <w:tab w:val="right" w:pos="10710"/>
        </w:tabs>
      </w:pPr>
      <w:r w:rsidRPr="00B45DF0">
        <w:t>Intel Sports – W-2 Contract AR/VR Engineer – 2020 Tokyo Olympics</w:t>
      </w:r>
      <w:r w:rsidRPr="00133C64">
        <w:tab/>
      </w:r>
      <w:r w:rsidR="00444DE7">
        <w:t>2019</w:t>
      </w:r>
    </w:p>
    <w:p w14:paraId="3899AE9A" w14:textId="35A1E924" w:rsidR="00F80997" w:rsidRDefault="00CE356A" w:rsidP="00F80997">
      <w:pPr>
        <w:pStyle w:val="6BulletPoints"/>
      </w:pPr>
      <w:r w:rsidRPr="00B45DF0">
        <w:t>Feature development,</w:t>
      </w:r>
      <w:r w:rsidR="00676384">
        <w:t xml:space="preserve"> </w:t>
      </w:r>
      <w:r w:rsidRPr="00B45DF0">
        <w:t>QA support for VR application created over Unity/C# framework for content delivery, including 3D video, 360 video, and volumetric video generated by stadium mounted multi-view camera system.</w:t>
      </w:r>
    </w:p>
    <w:p w14:paraId="7FB648E3" w14:textId="7A7AC76B" w:rsidR="00B45DF0" w:rsidRDefault="007E79D4" w:rsidP="00B45DF0">
      <w:pPr>
        <w:pStyle w:val="7DegreeNameJobTitle"/>
        <w:tabs>
          <w:tab w:val="right" w:pos="10710"/>
        </w:tabs>
      </w:pPr>
      <w:r w:rsidRPr="007E79D4">
        <w:t xml:space="preserve">CodeSource Software - enterprise consulting </w:t>
      </w:r>
      <w:r>
        <w:t>&amp;</w:t>
      </w:r>
      <w:r w:rsidRPr="007E79D4">
        <w:t xml:space="preserve"> software development outsourcing</w:t>
      </w:r>
      <w:r w:rsidR="00B45DF0" w:rsidRPr="00133C64">
        <w:tab/>
      </w:r>
      <w:r>
        <w:t>Early Career</w:t>
      </w:r>
      <w:r w:rsidR="00B45DF0" w:rsidRPr="00133C64">
        <w:t xml:space="preserve"> –</w:t>
      </w:r>
      <w:r w:rsidR="00B45DF0">
        <w:t xml:space="preserve"> </w:t>
      </w:r>
      <w:r>
        <w:t>20</w:t>
      </w:r>
      <w:r w:rsidR="005D60D7">
        <w:t>18</w:t>
      </w:r>
    </w:p>
    <w:p w14:paraId="0F1723FB" w14:textId="68ACF69F" w:rsidR="00B45DF0" w:rsidRPr="009E0638" w:rsidRDefault="007E79D4" w:rsidP="00B45DF0">
      <w:pPr>
        <w:pStyle w:val="9EmployerName"/>
        <w:rPr>
          <w:b/>
          <w:bCs/>
        </w:rPr>
      </w:pPr>
      <w:r w:rsidRPr="007E79D4">
        <w:t>Founder-CEO, Manager, Architect, Forward Deployed Engineer, with Clients</w:t>
      </w:r>
      <w:r>
        <w:t>:</w:t>
      </w:r>
    </w:p>
    <w:p w14:paraId="78C26CCA" w14:textId="77777777" w:rsidR="007E79D4" w:rsidRDefault="007E79D4" w:rsidP="007E79D4">
      <w:pPr>
        <w:pStyle w:val="9EmployerName"/>
      </w:pPr>
    </w:p>
    <w:p w14:paraId="029ECA0A" w14:textId="21834CD9" w:rsidR="007E79D4" w:rsidRPr="00131A4B" w:rsidRDefault="007E79D4" w:rsidP="007E79D4">
      <w:pPr>
        <w:pStyle w:val="9EmployerName"/>
        <w:rPr>
          <w:b/>
          <w:bCs/>
          <w:i/>
          <w:iCs/>
        </w:rPr>
      </w:pPr>
      <w:r w:rsidRPr="00131A4B">
        <w:rPr>
          <w:i/>
          <w:iCs/>
        </w:rPr>
        <w:t>Amgen Corporation, Biostatistics Group – Outsourced Development Team Manager - 14 years</w:t>
      </w:r>
    </w:p>
    <w:p w14:paraId="66E29170" w14:textId="4E52385D" w:rsidR="007E79D4" w:rsidRDefault="007E79D4" w:rsidP="007E79D4">
      <w:pPr>
        <w:pStyle w:val="6BulletPoints"/>
      </w:pPr>
      <w:r>
        <w:t>Led engagement of the sole outsourcing operation for Fortune 500 Biostatistics group, managing team of 7 CodeSource supplied engineers from Kharkov Ukraine, reporting to directors and supporting 250 analysts.</w:t>
      </w:r>
    </w:p>
    <w:p w14:paraId="1CF26269" w14:textId="67F4E4C9" w:rsidR="007E79D4" w:rsidRDefault="007E79D4" w:rsidP="007E79D4">
      <w:pPr>
        <w:pStyle w:val="6BulletPoints"/>
      </w:pPr>
      <w:r>
        <w:t xml:space="preserve">Operational responsibility for regulated information systems software delivery process.  </w:t>
      </w:r>
    </w:p>
    <w:p w14:paraId="19B61F21" w14:textId="65FD9A02" w:rsidR="007E79D4" w:rsidRDefault="007E79D4" w:rsidP="007E79D4">
      <w:pPr>
        <w:pStyle w:val="6BulletPoints"/>
      </w:pPr>
      <w:r>
        <w:t>Systems used in drug development pipeline for Amgen products including monoclonal antibody Repatha.</w:t>
      </w:r>
    </w:p>
    <w:p w14:paraId="7AD4E550" w14:textId="1BE3B03B" w:rsidR="007E79D4" w:rsidRDefault="007E79D4" w:rsidP="007E79D4">
      <w:pPr>
        <w:pStyle w:val="6BulletPoints"/>
      </w:pPr>
      <w:r>
        <w:t>Selected and coached staff, providing code reviews, guidance, architecture support, standards compliance, release management, testing, test automation, and configuration management.</w:t>
      </w:r>
    </w:p>
    <w:p w14:paraId="546E3455" w14:textId="77364025" w:rsidR="007E79D4" w:rsidRDefault="007E79D4" w:rsidP="007E79D4">
      <w:pPr>
        <w:pStyle w:val="6BulletPoints"/>
      </w:pPr>
      <w:r>
        <w:t>Contributions to award winning system "Submission Data Files" simplifying submissions to the FDA.</w:t>
      </w:r>
    </w:p>
    <w:p w14:paraId="22DA8DE7" w14:textId="50B5C755" w:rsidR="007E79D4" w:rsidRDefault="007E79D4" w:rsidP="007E79D4">
      <w:pPr>
        <w:pStyle w:val="6BulletPoints"/>
      </w:pPr>
      <w:r>
        <w:t xml:space="preserve">Team delivered and maintained 10 different enterprise Java applications, integrating with SAS drug delivery pipeline modules making available statistical </w:t>
      </w:r>
      <w:r>
        <w:t>modelling</w:t>
      </w:r>
      <w:r>
        <w:t xml:space="preserve"> and classical machine learning.  </w:t>
      </w:r>
    </w:p>
    <w:p w14:paraId="35829569" w14:textId="5115DBF6" w:rsidR="007E79D4" w:rsidRDefault="007E79D4" w:rsidP="007E79D4">
      <w:pPr>
        <w:pStyle w:val="6BulletPoints"/>
      </w:pPr>
      <w:r>
        <w:t>Applications were privacy preserving data pipelines and secure computation access layers for double-blinded clinical datasets, enabling compliant analytics under HIPAA and CDISC standards.</w:t>
      </w:r>
    </w:p>
    <w:p w14:paraId="25A699C0" w14:textId="12340DC1" w:rsidR="007E79D4" w:rsidRDefault="007E79D4" w:rsidP="007E79D4">
      <w:pPr>
        <w:pStyle w:val="6BulletPoints"/>
      </w:pPr>
      <w:r>
        <w:t>Demonstrated root cause analysis capabilities in high-stakes environment, including resolving a major data loss incident that reshaped Amgen's cloud vendor strategy.</w:t>
      </w:r>
    </w:p>
    <w:p w14:paraId="2AC15C59" w14:textId="17E5F202" w:rsidR="007E79D4" w:rsidRPr="00131A4B" w:rsidRDefault="007E79D4" w:rsidP="00444DE7">
      <w:pPr>
        <w:pStyle w:val="9EmployerName"/>
        <w:rPr>
          <w:b/>
          <w:bCs/>
          <w:i/>
          <w:iCs/>
        </w:rPr>
      </w:pPr>
      <w:r w:rsidRPr="00131A4B">
        <w:rPr>
          <w:i/>
          <w:iCs/>
        </w:rPr>
        <w:t>Serena Software - Forward Deployed Engineer - SDLC Automation, Enterprise Workflow - 4 years</w:t>
      </w:r>
    </w:p>
    <w:p w14:paraId="4C4C7E9D" w14:textId="197B481C" w:rsidR="00444DE7" w:rsidRDefault="00444DE7" w:rsidP="00444DE7">
      <w:pPr>
        <w:pStyle w:val="6BulletPoints"/>
      </w:pPr>
      <w:r>
        <w:t>Implemented SDLC and configuration management for energy, healthcare and enterprise clients</w:t>
      </w:r>
    </w:p>
    <w:p w14:paraId="2DA21AF6" w14:textId="764AEFBC" w:rsidR="00444DE7" w:rsidRDefault="00444DE7" w:rsidP="00444DE7">
      <w:pPr>
        <w:pStyle w:val="6BulletPoints"/>
      </w:pPr>
      <w:r>
        <w:t>Advised Client Director and VP levels re: software development procedures and operational readiness</w:t>
      </w:r>
    </w:p>
    <w:p w14:paraId="3EF1259C" w14:textId="0E6DAAF6" w:rsidR="00444DE7" w:rsidRDefault="00444DE7" w:rsidP="00444DE7">
      <w:pPr>
        <w:pStyle w:val="6BulletPoints"/>
      </w:pPr>
      <w:r>
        <w:t>Implemented Human as Agent Industrial workflows for nuclear power station corrective actions process</w:t>
      </w:r>
    </w:p>
    <w:p w14:paraId="07869FD3" w14:textId="0F002BD9" w:rsidR="00F80997" w:rsidRDefault="00444DE7" w:rsidP="007E79D4">
      <w:pPr>
        <w:pStyle w:val="6BulletPoints"/>
      </w:pPr>
      <w:r>
        <w:t>Consulted to Serena Architecture Group regarding the Serena Application Framework for Enterprise and Application Lifecycle Framework, integrating event channel, process view controller, requirements management, requirements traceability, helpdesk integration, defect tracking, configuration management, software development workflow and release management in unified orchestration framework.</w:t>
      </w:r>
    </w:p>
    <w:p w14:paraId="7A8E90F5" w14:textId="77777777" w:rsidR="00CE1FA8" w:rsidRDefault="00CE1FA8" w:rsidP="007E79D4">
      <w:pPr>
        <w:pStyle w:val="9EmployerName"/>
        <w:rPr>
          <w:i/>
          <w:iCs/>
        </w:rPr>
      </w:pPr>
    </w:p>
    <w:p w14:paraId="4831268E" w14:textId="77777777" w:rsidR="00CE1FA8" w:rsidRDefault="00CE1FA8" w:rsidP="007E79D4">
      <w:pPr>
        <w:pStyle w:val="9EmployerName"/>
        <w:rPr>
          <w:i/>
          <w:iCs/>
        </w:rPr>
      </w:pPr>
    </w:p>
    <w:p w14:paraId="4529AE51" w14:textId="4A5C0B7A" w:rsidR="007E79D4" w:rsidRPr="00131A4B" w:rsidRDefault="00444DE7" w:rsidP="007E79D4">
      <w:pPr>
        <w:pStyle w:val="9EmployerName"/>
        <w:rPr>
          <w:b/>
          <w:bCs/>
          <w:i/>
          <w:iCs/>
        </w:rPr>
      </w:pPr>
      <w:r w:rsidRPr="00131A4B">
        <w:rPr>
          <w:i/>
          <w:iCs/>
        </w:rPr>
        <w:lastRenderedPageBreak/>
        <w:t>Marshall/Avnet - Lead Architect - Java for Enterprise - 2 years</w:t>
      </w:r>
    </w:p>
    <w:p w14:paraId="1ED1846E" w14:textId="627F3A52" w:rsidR="00444DE7" w:rsidRDefault="00444DE7" w:rsidP="00444DE7">
      <w:pPr>
        <w:pStyle w:val="6BulletPoints"/>
      </w:pPr>
      <w:r>
        <w:t>Implemented mid-tier domain model of global electronic parts supply chain management system, with JIT delivery from robotic warehouses for Information Week's #1 IT Innovator out of the InfoWeek IT500.</w:t>
      </w:r>
    </w:p>
    <w:p w14:paraId="12918CAF" w14:textId="799D8A36" w:rsidR="005D60D7" w:rsidRPr="00CE1FA8" w:rsidRDefault="00444DE7" w:rsidP="00F80997">
      <w:pPr>
        <w:pStyle w:val="6BulletPoints"/>
      </w:pPr>
      <w:r>
        <w:t>Integration of NOSQL system with Symbolic AI/Constraint Solver solutions for supply chain optimization.</w:t>
      </w:r>
    </w:p>
    <w:p w14:paraId="7A2AAA8F" w14:textId="1A7EEE88" w:rsidR="00F80997" w:rsidRPr="00F80997" w:rsidRDefault="00F80997" w:rsidP="00F80997">
      <w:pPr>
        <w:pStyle w:val="9EmployerName"/>
        <w:rPr>
          <w:b/>
          <w:bCs/>
        </w:rPr>
      </w:pPr>
      <w:r w:rsidRPr="00131A4B">
        <w:rPr>
          <w:i/>
          <w:iCs/>
        </w:rPr>
        <w:t>CodeSource Internal Projects—Software Development and Architecture</w:t>
      </w:r>
      <w:r w:rsidRPr="00676384">
        <w:t>:</w:t>
      </w:r>
      <w:r w:rsidRPr="007E79D4">
        <w:t xml:space="preserve"> </w:t>
      </w:r>
    </w:p>
    <w:p w14:paraId="04B56249" w14:textId="1455B07B" w:rsidR="00F80997" w:rsidRDefault="00F80997" w:rsidP="00F80997">
      <w:pPr>
        <w:pStyle w:val="6BulletPoints"/>
      </w:pPr>
      <w:r w:rsidRPr="00A53728">
        <w:rPr>
          <w:b/>
          <w:bCs/>
        </w:rPr>
        <w:t>National Science Foundation</w:t>
      </w:r>
      <w:r w:rsidRPr="00444DE7">
        <w:t xml:space="preserve"> - Principal Investigator</w:t>
      </w:r>
      <w:r w:rsidRPr="007E79D4">
        <w:t xml:space="preserve"> </w:t>
      </w:r>
      <w:r>
        <w:t xml:space="preserve">-- </w:t>
      </w:r>
      <w:r w:rsidRPr="00444DE7">
        <w:t xml:space="preserve">Awarded 2 SBIR grants for edtech product, designed 2D and 3D interfaces </w:t>
      </w:r>
      <w:r w:rsidR="00CE1FA8">
        <w:t>based</w:t>
      </w:r>
      <w:r w:rsidRPr="00444DE7">
        <w:t xml:space="preserve"> in advanced mathematics for immersive system.  Project spun off into company; </w:t>
      </w:r>
      <w:r>
        <w:t xml:space="preserve"> create.media</w:t>
      </w:r>
    </w:p>
    <w:p w14:paraId="4D1C85BC" w14:textId="3F2EE288" w:rsidR="00676384" w:rsidRPr="00676384" w:rsidRDefault="00676384" w:rsidP="00676384">
      <w:pPr>
        <w:pStyle w:val="6BulletPoints"/>
      </w:pPr>
      <w:r w:rsidRPr="00A53728">
        <w:rPr>
          <w:b/>
          <w:bCs/>
        </w:rPr>
        <w:t>Thinktank</w:t>
      </w:r>
      <w:r w:rsidRPr="00676384">
        <w:t>--a distributed end to end Application Lifecycle Management system, built over Objective and integrating support for requirements, design entries, bugs, software components, software configuration, tasks, projects, releases, staff, and teams.  Thinktank targets support for CMM level 5/TOGAF.</w:t>
      </w:r>
    </w:p>
    <w:p w14:paraId="5A435436" w14:textId="60673916" w:rsidR="00676384" w:rsidRPr="00676384" w:rsidRDefault="00676384" w:rsidP="00676384">
      <w:pPr>
        <w:pStyle w:val="6BulletPoints"/>
      </w:pPr>
      <w:r w:rsidRPr="00A53728">
        <w:rPr>
          <w:b/>
          <w:bCs/>
        </w:rPr>
        <w:t>Objective</w:t>
      </w:r>
      <w:r w:rsidRPr="00676384">
        <w:t>--an object-oriented framework providing application level services like messaging, workflow, and object/graph version control for multi-user enterprise applications over Aurora.</w:t>
      </w:r>
    </w:p>
    <w:p w14:paraId="6402906E" w14:textId="42FF2B2C" w:rsidR="00676384" w:rsidRPr="00676384" w:rsidRDefault="00676384" w:rsidP="00676384">
      <w:pPr>
        <w:pStyle w:val="6BulletPoints"/>
      </w:pPr>
      <w:r w:rsidRPr="00A53728">
        <w:rPr>
          <w:b/>
          <w:bCs/>
        </w:rPr>
        <w:t>Aurora</w:t>
      </w:r>
      <w:r w:rsidRPr="00676384">
        <w:t>--an object-based persistence engine for distributed systems, structurally similar to today's vector/object stores used in AI agent frameworks</w:t>
      </w:r>
    </w:p>
    <w:p w14:paraId="3F79CDA7" w14:textId="64C14FD7" w:rsidR="00676384" w:rsidRDefault="00676384" w:rsidP="00676384">
      <w:pPr>
        <w:pStyle w:val="6BulletPoints"/>
      </w:pPr>
      <w:r w:rsidRPr="00A53728">
        <w:rPr>
          <w:b/>
          <w:bCs/>
        </w:rPr>
        <w:t>GOST</w:t>
      </w:r>
      <w:r w:rsidRPr="00676384">
        <w:t xml:space="preserve"> Encryption Algorithm--variable length key symmetric encryption algorithm wrapped in PGP.</w:t>
      </w:r>
    </w:p>
    <w:p w14:paraId="27BADDB7" w14:textId="77777777" w:rsidR="005D60D7" w:rsidRPr="00D62146" w:rsidRDefault="005D60D7" w:rsidP="005D60D7">
      <w:pPr>
        <w:pStyle w:val="7DegreeNameJobTitle"/>
        <w:tabs>
          <w:tab w:val="right" w:pos="10710"/>
        </w:tabs>
      </w:pPr>
      <w:r w:rsidRPr="00676384">
        <w:t>Rockwell International Science Center, Thousand Oaks, CA</w:t>
      </w:r>
      <w:r w:rsidRPr="00133C64">
        <w:tab/>
      </w:r>
      <w:r>
        <w:t>Early Career</w:t>
      </w:r>
    </w:p>
    <w:p w14:paraId="46D883DB" w14:textId="77777777" w:rsidR="005D60D7" w:rsidRDefault="005D60D7" w:rsidP="005D60D7">
      <w:pPr>
        <w:pStyle w:val="6BulletPoints"/>
      </w:pPr>
      <w:r>
        <w:t>Explored early desktop VR systems--drawing simple scenes with OpenGL.</w:t>
      </w:r>
    </w:p>
    <w:p w14:paraId="7B47423F" w14:textId="77777777" w:rsidR="005D60D7" w:rsidRDefault="005D60D7" w:rsidP="005D60D7">
      <w:pPr>
        <w:pStyle w:val="6BulletPoints"/>
      </w:pPr>
      <w:r>
        <w:t xml:space="preserve">Created proprietary C++ image processing technique using boundary conditions to stabilize sub-pixel resolution enhancement with respect to noise, via linear programming. </w:t>
      </w:r>
    </w:p>
    <w:p w14:paraId="77C554FB" w14:textId="77777777" w:rsidR="005D60D7" w:rsidRDefault="005D60D7" w:rsidP="005D60D7">
      <w:pPr>
        <w:pStyle w:val="6BulletPoints"/>
      </w:pPr>
      <w:r>
        <w:t xml:space="preserve">Explored feature enhancement with edge detection and image convolution algorithms. </w:t>
      </w:r>
    </w:p>
    <w:p w14:paraId="685A292D" w14:textId="77777777" w:rsidR="005D60D7" w:rsidRDefault="005D60D7" w:rsidP="005D60D7">
      <w:pPr>
        <w:pStyle w:val="6BulletPoints"/>
      </w:pPr>
      <w:r>
        <w:t xml:space="preserve">Implemented thin film deposition chamber control system for custom optics, in C++.  </w:t>
      </w:r>
    </w:p>
    <w:p w14:paraId="588CAC4D" w14:textId="3FF4C318" w:rsidR="005D60D7" w:rsidRDefault="005D60D7" w:rsidP="00CE1FA8">
      <w:pPr>
        <w:pStyle w:val="6BulletPoints"/>
      </w:pPr>
      <w:r>
        <w:t>Systems deployed to Hellfire Missile.</w:t>
      </w:r>
    </w:p>
    <w:p w14:paraId="57EF703C" w14:textId="6CBCBF43" w:rsidR="003E7EE3" w:rsidRPr="00D62146" w:rsidRDefault="00287B9A" w:rsidP="005A0CAF">
      <w:pPr>
        <w:pStyle w:val="4SectionHeaders"/>
      </w:pPr>
      <w:r>
        <w:t>EDUCATION</w:t>
      </w:r>
    </w:p>
    <w:p w14:paraId="17B18BE9" w14:textId="63B83DED" w:rsidR="003E7EE3" w:rsidRPr="0065666D" w:rsidRDefault="00676384" w:rsidP="0000781D">
      <w:pPr>
        <w:pStyle w:val="7DegreeNameJobTitle"/>
        <w:tabs>
          <w:tab w:val="right" w:pos="10710"/>
        </w:tabs>
      </w:pPr>
      <w:r w:rsidRPr="00676384">
        <w:t>Harvey Mudd College</w:t>
      </w:r>
      <w:r w:rsidR="003E7EE3" w:rsidRPr="0065666D">
        <w:tab/>
      </w:r>
    </w:p>
    <w:p w14:paraId="3CDB5FB2" w14:textId="2BED4D02" w:rsidR="005D60D7" w:rsidRPr="00EA0B03" w:rsidRDefault="00676384" w:rsidP="00EA0B03">
      <w:pPr>
        <w:pStyle w:val="8Institution"/>
      </w:pPr>
      <w:r w:rsidRPr="00676384">
        <w:t>B.S. Mathematics &amp; Computer Science (Dual Major) inc. computational mathematics, quantum mechanics, linear and abstract algebra, differential geometry and topology.  Minor in music</w:t>
      </w:r>
    </w:p>
    <w:p w14:paraId="6D8693E1" w14:textId="200A3AAB" w:rsidR="003E7EE3" w:rsidRDefault="00676384" w:rsidP="005A0CAF">
      <w:pPr>
        <w:pStyle w:val="4SectionHeaders"/>
      </w:pPr>
      <w:r>
        <w:t>PATENTS</w:t>
      </w:r>
      <w:r w:rsidR="003E7EE3" w:rsidRPr="00D62146">
        <w:t xml:space="preserve"> AND </w:t>
      </w:r>
      <w:r>
        <w:t>PUBLICATIONS</w:t>
      </w:r>
    </w:p>
    <w:p w14:paraId="0BDA529E" w14:textId="77777777" w:rsidR="00676384" w:rsidRPr="00676384" w:rsidRDefault="00676384" w:rsidP="00676384">
      <w:pPr>
        <w:pStyle w:val="9EmployerName"/>
        <w:tabs>
          <w:tab w:val="right" w:pos="10710"/>
        </w:tabs>
        <w:rPr>
          <w:b/>
          <w:bCs/>
        </w:rPr>
      </w:pPr>
      <w:r w:rsidRPr="00676384">
        <w:rPr>
          <w:b/>
          <w:bCs/>
        </w:rPr>
        <w:t>Grant #11335077 – May 17, 2022 – Assignee:  Facebook Technologies, LLC.</w:t>
      </w:r>
    </w:p>
    <w:p w14:paraId="31DE44ED" w14:textId="4D7AF4FC" w:rsidR="00F80997" w:rsidRPr="00CE1FA8" w:rsidRDefault="00676384" w:rsidP="00676384">
      <w:pPr>
        <w:pStyle w:val="9EmployerName"/>
        <w:tabs>
          <w:tab w:val="right" w:pos="10710"/>
        </w:tabs>
      </w:pPr>
      <w:r w:rsidRPr="00131A4B">
        <w:t>Generating and modifying representations of dynamic objects in an artificial reality environment</w:t>
      </w:r>
    </w:p>
    <w:p w14:paraId="1552F214" w14:textId="10323FAB" w:rsidR="00676384" w:rsidRPr="00676384" w:rsidRDefault="00676384" w:rsidP="00676384">
      <w:pPr>
        <w:pStyle w:val="9EmployerName"/>
        <w:tabs>
          <w:tab w:val="right" w:pos="10710"/>
        </w:tabs>
        <w:rPr>
          <w:b/>
          <w:bCs/>
        </w:rPr>
      </w:pPr>
      <w:r w:rsidRPr="00676384">
        <w:rPr>
          <w:b/>
          <w:bCs/>
        </w:rPr>
        <w:t>Augmented Reality System and Method</w:t>
      </w:r>
      <w:r w:rsidR="00CE1FA8">
        <w:rPr>
          <w:b/>
          <w:bCs/>
        </w:rPr>
        <w:t xml:space="preserve"> --</w:t>
      </w:r>
      <w:r w:rsidR="00CE1FA8" w:rsidRPr="00CE1FA8">
        <w:rPr>
          <w:b/>
          <w:bCs/>
        </w:rPr>
        <w:t xml:space="preserve"> </w:t>
      </w:r>
      <w:r w:rsidR="00CE1FA8" w:rsidRPr="00676384">
        <w:rPr>
          <w:b/>
          <w:bCs/>
        </w:rPr>
        <w:t>Assignee</w:t>
      </w:r>
      <w:r w:rsidR="00CE1FA8">
        <w:rPr>
          <w:b/>
          <w:bCs/>
        </w:rPr>
        <w:t>--</w:t>
      </w:r>
      <w:r w:rsidR="00CE1FA8" w:rsidRPr="00676384">
        <w:rPr>
          <w:b/>
          <w:bCs/>
        </w:rPr>
        <w:t>Mark Strachan</w:t>
      </w:r>
      <w:r w:rsidR="00CE1FA8">
        <w:rPr>
          <w:b/>
          <w:bCs/>
        </w:rPr>
        <w:t xml:space="preserve">                   </w:t>
      </w:r>
    </w:p>
    <w:p w14:paraId="458DBCDA" w14:textId="07EC9892" w:rsidR="00F80997" w:rsidRPr="00CE1FA8" w:rsidRDefault="00676384" w:rsidP="00676384">
      <w:pPr>
        <w:pStyle w:val="9EmployerName"/>
        <w:tabs>
          <w:tab w:val="right" w:pos="10710"/>
        </w:tabs>
      </w:pPr>
      <w:r w:rsidRPr="00F80997">
        <w:t xml:space="preserve">Grant #11798236 – Oct 24, 2023, Grant #12592045 – Mar 31, 2026 </w:t>
      </w:r>
    </w:p>
    <w:p w14:paraId="63823AD6" w14:textId="6DEA2E0E" w:rsidR="00F80997" w:rsidRDefault="00676384" w:rsidP="00676384">
      <w:pPr>
        <w:pStyle w:val="9EmployerName"/>
        <w:tabs>
          <w:tab w:val="right" w:pos="10710"/>
        </w:tabs>
        <w:rPr>
          <w:b/>
          <w:bCs/>
        </w:rPr>
      </w:pPr>
      <w:r w:rsidRPr="00676384">
        <w:rPr>
          <w:b/>
          <w:bCs/>
        </w:rPr>
        <w:t>Music Shaper</w:t>
      </w:r>
      <w:r w:rsidR="00CE1FA8">
        <w:rPr>
          <w:b/>
          <w:bCs/>
        </w:rPr>
        <w:t xml:space="preserve"> -- </w:t>
      </w:r>
      <w:r w:rsidR="00CE1FA8" w:rsidRPr="00676384">
        <w:rPr>
          <w:b/>
          <w:bCs/>
        </w:rPr>
        <w:t>Assignee</w:t>
      </w:r>
      <w:r w:rsidR="00CE1FA8">
        <w:rPr>
          <w:b/>
          <w:bCs/>
        </w:rPr>
        <w:t>--</w:t>
      </w:r>
      <w:r w:rsidR="00CE1FA8" w:rsidRPr="00676384">
        <w:rPr>
          <w:b/>
          <w:bCs/>
        </w:rPr>
        <w:t>Mark Strachan</w:t>
      </w:r>
    </w:p>
    <w:p w14:paraId="2E2AFFF0" w14:textId="38A66BCC" w:rsidR="00676384" w:rsidRPr="00F80997" w:rsidRDefault="00676384" w:rsidP="00676384">
      <w:pPr>
        <w:pStyle w:val="9EmployerName"/>
        <w:tabs>
          <w:tab w:val="right" w:pos="10710"/>
        </w:tabs>
      </w:pPr>
      <w:r w:rsidRPr="00F80997">
        <w:t xml:space="preserve">Grant #9530391 – Dec 27, 2016, Grant #9754570 – Sep 5, 2017, Grant #10235983 – Mar 19, 2019,                 </w:t>
      </w:r>
    </w:p>
    <w:p w14:paraId="42A9609F" w14:textId="77777777" w:rsidR="00676384" w:rsidRPr="00F80997" w:rsidRDefault="00676384" w:rsidP="00676384">
      <w:pPr>
        <w:pStyle w:val="9EmployerName"/>
        <w:tabs>
          <w:tab w:val="right" w:pos="10710"/>
        </w:tabs>
      </w:pPr>
      <w:r w:rsidRPr="00F80997">
        <w:t xml:space="preserve">Grant #10468000 – Nov 5, 2019, Grant # 10957292 – Mar 23, 2021, Grant #11790874 – Oct 17, 2023,                        </w:t>
      </w:r>
    </w:p>
    <w:p w14:paraId="35A0DE2D" w14:textId="1AA5D7E8" w:rsidR="00F80997" w:rsidRPr="00CE1FA8" w:rsidRDefault="00676384" w:rsidP="00676384">
      <w:pPr>
        <w:pStyle w:val="9EmployerName"/>
        <w:tabs>
          <w:tab w:val="right" w:pos="10710"/>
        </w:tabs>
      </w:pPr>
      <w:r w:rsidRPr="00F80997">
        <w:t xml:space="preserve">Grant #12217729 – Feb 4, 2025 </w:t>
      </w:r>
    </w:p>
    <w:p w14:paraId="6A85AFB0" w14:textId="161819C2" w:rsidR="00676384" w:rsidRPr="00676384" w:rsidRDefault="00676384" w:rsidP="00676384">
      <w:pPr>
        <w:pStyle w:val="9EmployerName"/>
        <w:tabs>
          <w:tab w:val="right" w:pos="10710"/>
        </w:tabs>
        <w:rPr>
          <w:b/>
          <w:bCs/>
        </w:rPr>
      </w:pPr>
      <w:r w:rsidRPr="00676384">
        <w:rPr>
          <w:b/>
          <w:bCs/>
        </w:rPr>
        <w:t>Patent Pending:</w:t>
      </w:r>
    </w:p>
    <w:p w14:paraId="58A663C0" w14:textId="6758A1F7" w:rsidR="00F80997" w:rsidRPr="00CE1FA8" w:rsidRDefault="00676384" w:rsidP="00676384">
      <w:pPr>
        <w:pStyle w:val="9EmployerName"/>
        <w:tabs>
          <w:tab w:val="right" w:pos="10710"/>
        </w:tabs>
      </w:pPr>
      <w:r w:rsidRPr="00F80997">
        <w:t>Application Pending #19/011077 – Jan 6, 2025 – Music Shaper</w:t>
      </w:r>
    </w:p>
    <w:p w14:paraId="3206B496" w14:textId="77782EC0" w:rsidR="00676384" w:rsidRPr="00676384" w:rsidRDefault="00676384" w:rsidP="00676384">
      <w:pPr>
        <w:pStyle w:val="9EmployerName"/>
        <w:tabs>
          <w:tab w:val="right" w:pos="10710"/>
        </w:tabs>
        <w:rPr>
          <w:b/>
          <w:bCs/>
        </w:rPr>
      </w:pPr>
      <w:r w:rsidRPr="00676384">
        <w:rPr>
          <w:b/>
          <w:bCs/>
        </w:rPr>
        <w:t>Publication Only:</w:t>
      </w:r>
    </w:p>
    <w:p w14:paraId="464AA680" w14:textId="77777777" w:rsidR="00676384" w:rsidRPr="00F80997" w:rsidRDefault="00676384" w:rsidP="00676384">
      <w:pPr>
        <w:pStyle w:val="9EmployerName"/>
        <w:tabs>
          <w:tab w:val="right" w:pos="10710"/>
        </w:tabs>
      </w:pPr>
      <w:r w:rsidRPr="00F80997">
        <w:t>Publication #20070299864 – Dec 27, 2007 – Inventor: Mark Strachan</w:t>
      </w:r>
    </w:p>
    <w:p w14:paraId="6F902FE0" w14:textId="09898C4E" w:rsidR="005D60D7" w:rsidRPr="00F80997" w:rsidRDefault="00676384" w:rsidP="00676384">
      <w:pPr>
        <w:pStyle w:val="9EmployerName"/>
        <w:tabs>
          <w:tab w:val="right" w:pos="10710"/>
        </w:tabs>
        <w:spacing w:after="240"/>
      </w:pPr>
      <w:r w:rsidRPr="00F80997">
        <w:t>Object Storage Subsystem Computer Program</w:t>
      </w:r>
    </w:p>
    <w:p w14:paraId="49CFCEE6" w14:textId="16F022BC" w:rsidR="00676384" w:rsidRDefault="00676384" w:rsidP="00676384">
      <w:pPr>
        <w:pStyle w:val="4SectionHeaders"/>
      </w:pPr>
      <w:r>
        <w:t>CURRENT AREAS OF STUDY</w:t>
      </w:r>
    </w:p>
    <w:p w14:paraId="52419982" w14:textId="46F306F5" w:rsidR="00676384" w:rsidRPr="00E7470A" w:rsidRDefault="00676384" w:rsidP="00676384">
      <w:pPr>
        <w:pStyle w:val="9EmployerName"/>
        <w:tabs>
          <w:tab w:val="right" w:pos="10710"/>
        </w:tabs>
        <w:spacing w:after="240"/>
        <w:rPr>
          <w:b/>
          <w:bCs/>
        </w:rPr>
      </w:pPr>
      <w:r w:rsidRPr="00676384">
        <w:rPr>
          <w:b/>
          <w:bCs/>
        </w:rPr>
        <w:t>Galileo, Codex, OpenUSD, Unity Robotics, Unreal Robotics, Isaac Sim Robotics</w:t>
      </w:r>
    </w:p>
    <w:sectPr w:rsidR="00676384" w:rsidRPr="00E7470A" w:rsidSect="00CE1FA8">
      <w:headerReference w:type="default" r:id="rId7"/>
      <w:footerReference w:type="default" r:id="rId8"/>
      <w:type w:val="continuous"/>
      <w:pgSz w:w="12240" w:h="15840" w:code="1"/>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FACDC" w14:textId="77777777" w:rsidR="00495A1D" w:rsidRDefault="00495A1D" w:rsidP="00133C64">
      <w:r>
        <w:separator/>
      </w:r>
    </w:p>
  </w:endnote>
  <w:endnote w:type="continuationSeparator" w:id="0">
    <w:p w14:paraId="0CEBE7A8" w14:textId="77777777" w:rsidR="00495A1D" w:rsidRDefault="00495A1D" w:rsidP="00133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D70E" w14:textId="77777777" w:rsidR="00334118" w:rsidRDefault="00334118" w:rsidP="00133C64">
    <w:pPr>
      <w:pStyle w:val="Footer"/>
    </w:pPr>
  </w:p>
  <w:p w14:paraId="5EDBEDDB" w14:textId="77777777" w:rsidR="00334118" w:rsidRDefault="002C73F2" w:rsidP="00133C64">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D149E" w14:textId="77777777" w:rsidR="00495A1D" w:rsidRDefault="00495A1D" w:rsidP="00133C64">
      <w:r>
        <w:separator/>
      </w:r>
    </w:p>
  </w:footnote>
  <w:footnote w:type="continuationSeparator" w:id="0">
    <w:p w14:paraId="04E5558A" w14:textId="77777777" w:rsidR="00495A1D" w:rsidRDefault="00495A1D" w:rsidP="00133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3DD8" w14:textId="16E2FB1F" w:rsidR="009B0AA8" w:rsidRPr="00F930A3" w:rsidRDefault="00C2602C" w:rsidP="009B0AA8">
    <w:pPr>
      <w:pStyle w:val="1ApplicantName"/>
      <w:jc w:val="left"/>
      <w:rPr>
        <w:sz w:val="26"/>
        <w:szCs w:val="26"/>
      </w:rPr>
    </w:pPr>
    <w:r>
      <w:rPr>
        <w:sz w:val="26"/>
        <w:szCs w:val="26"/>
      </w:rPr>
      <w:t>Mark Strachan</w:t>
    </w:r>
  </w:p>
  <w:p w14:paraId="74E77874" w14:textId="3088B150" w:rsidR="009B0AA8" w:rsidRPr="00C2602C" w:rsidRDefault="00C2602C" w:rsidP="00C2602C">
    <w:pPr>
      <w:pStyle w:val="5SummaryText"/>
      <w:shd w:val="clear" w:color="auto" w:fill="F1F1F5"/>
      <w:rPr>
        <w:sz w:val="20"/>
        <w:szCs w:val="20"/>
      </w:rPr>
    </w:pPr>
    <w:r w:rsidRPr="00B054F7">
      <w:rPr>
        <w:sz w:val="20"/>
        <w:szCs w:val="20"/>
      </w:rPr>
      <w:t>310-663-9723| mark@create.media | https://www.linkedin.com/in/markdavidstrachan/ | mark-strachan.com | SF/CA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pt;height:384pt;visibility:visible;mso-wrap-style:square" o:bullet="t">
        <v:imagedata r:id="rId1" o:title=""/>
      </v:shape>
    </w:pict>
  </w:numPicBullet>
  <w:abstractNum w:abstractNumId="0" w15:restartNumberingAfterBreak="0">
    <w:nsid w:val="064231AC"/>
    <w:multiLevelType w:val="multilevel"/>
    <w:tmpl w:val="DADA7F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9A0484"/>
    <w:multiLevelType w:val="hybridMultilevel"/>
    <w:tmpl w:val="A31E5C72"/>
    <w:lvl w:ilvl="0" w:tplc="DC94BB88">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7D420C"/>
    <w:multiLevelType w:val="hybridMultilevel"/>
    <w:tmpl w:val="2DD82E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4F17C0"/>
    <w:multiLevelType w:val="hybridMultilevel"/>
    <w:tmpl w:val="CA1640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3F867A8"/>
    <w:multiLevelType w:val="hybridMultilevel"/>
    <w:tmpl w:val="AC1E8F4A"/>
    <w:lvl w:ilvl="0" w:tplc="5FE2FB80">
      <w:numFmt w:val="bullet"/>
      <w:lvlText w:val="•"/>
      <w:lvlJc w:val="left"/>
      <w:pPr>
        <w:ind w:left="1080" w:hanging="720"/>
      </w:pPr>
      <w:rPr>
        <w:rFonts w:ascii="Cambria" w:eastAsiaTheme="minorHAnsi"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5DB5DC2"/>
    <w:multiLevelType w:val="hybridMultilevel"/>
    <w:tmpl w:val="1A2C4A44"/>
    <w:lvl w:ilvl="0" w:tplc="5FE2FB80">
      <w:numFmt w:val="bullet"/>
      <w:lvlText w:val="•"/>
      <w:lvlJc w:val="left"/>
      <w:pPr>
        <w:ind w:left="1080" w:hanging="720"/>
      </w:pPr>
      <w:rPr>
        <w:rFonts w:ascii="Cambria" w:eastAsiaTheme="minorHAnsi"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7726CAB"/>
    <w:multiLevelType w:val="hybridMultilevel"/>
    <w:tmpl w:val="218C5B0C"/>
    <w:lvl w:ilvl="0" w:tplc="39F84D6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A844FD8"/>
    <w:multiLevelType w:val="hybridMultilevel"/>
    <w:tmpl w:val="B22CF9C0"/>
    <w:lvl w:ilvl="0" w:tplc="CC2A20E2">
      <w:start w:val="1"/>
      <w:numFmt w:val="bullet"/>
      <w:lvlText w:val=""/>
      <w:lvlPicBulletId w:val="0"/>
      <w:lvlJc w:val="left"/>
      <w:pPr>
        <w:tabs>
          <w:tab w:val="num" w:pos="720"/>
        </w:tabs>
        <w:ind w:left="720" w:hanging="360"/>
      </w:pPr>
      <w:rPr>
        <w:rFonts w:ascii="Symbol" w:hAnsi="Symbol" w:hint="default"/>
      </w:rPr>
    </w:lvl>
    <w:lvl w:ilvl="1" w:tplc="CEC8488E" w:tentative="1">
      <w:start w:val="1"/>
      <w:numFmt w:val="bullet"/>
      <w:lvlText w:val=""/>
      <w:lvlJc w:val="left"/>
      <w:pPr>
        <w:tabs>
          <w:tab w:val="num" w:pos="1440"/>
        </w:tabs>
        <w:ind w:left="1440" w:hanging="360"/>
      </w:pPr>
      <w:rPr>
        <w:rFonts w:ascii="Symbol" w:hAnsi="Symbol" w:hint="default"/>
      </w:rPr>
    </w:lvl>
    <w:lvl w:ilvl="2" w:tplc="E8EEA81E" w:tentative="1">
      <w:start w:val="1"/>
      <w:numFmt w:val="bullet"/>
      <w:lvlText w:val=""/>
      <w:lvlJc w:val="left"/>
      <w:pPr>
        <w:tabs>
          <w:tab w:val="num" w:pos="2160"/>
        </w:tabs>
        <w:ind w:left="2160" w:hanging="360"/>
      </w:pPr>
      <w:rPr>
        <w:rFonts w:ascii="Symbol" w:hAnsi="Symbol" w:hint="default"/>
      </w:rPr>
    </w:lvl>
    <w:lvl w:ilvl="3" w:tplc="2E4A1554" w:tentative="1">
      <w:start w:val="1"/>
      <w:numFmt w:val="bullet"/>
      <w:lvlText w:val=""/>
      <w:lvlJc w:val="left"/>
      <w:pPr>
        <w:tabs>
          <w:tab w:val="num" w:pos="2880"/>
        </w:tabs>
        <w:ind w:left="2880" w:hanging="360"/>
      </w:pPr>
      <w:rPr>
        <w:rFonts w:ascii="Symbol" w:hAnsi="Symbol" w:hint="default"/>
      </w:rPr>
    </w:lvl>
    <w:lvl w:ilvl="4" w:tplc="97340F08" w:tentative="1">
      <w:start w:val="1"/>
      <w:numFmt w:val="bullet"/>
      <w:lvlText w:val=""/>
      <w:lvlJc w:val="left"/>
      <w:pPr>
        <w:tabs>
          <w:tab w:val="num" w:pos="3600"/>
        </w:tabs>
        <w:ind w:left="3600" w:hanging="360"/>
      </w:pPr>
      <w:rPr>
        <w:rFonts w:ascii="Symbol" w:hAnsi="Symbol" w:hint="default"/>
      </w:rPr>
    </w:lvl>
    <w:lvl w:ilvl="5" w:tplc="14E62D8A" w:tentative="1">
      <w:start w:val="1"/>
      <w:numFmt w:val="bullet"/>
      <w:lvlText w:val=""/>
      <w:lvlJc w:val="left"/>
      <w:pPr>
        <w:tabs>
          <w:tab w:val="num" w:pos="4320"/>
        </w:tabs>
        <w:ind w:left="4320" w:hanging="360"/>
      </w:pPr>
      <w:rPr>
        <w:rFonts w:ascii="Symbol" w:hAnsi="Symbol" w:hint="default"/>
      </w:rPr>
    </w:lvl>
    <w:lvl w:ilvl="6" w:tplc="8F263270" w:tentative="1">
      <w:start w:val="1"/>
      <w:numFmt w:val="bullet"/>
      <w:lvlText w:val=""/>
      <w:lvlJc w:val="left"/>
      <w:pPr>
        <w:tabs>
          <w:tab w:val="num" w:pos="5040"/>
        </w:tabs>
        <w:ind w:left="5040" w:hanging="360"/>
      </w:pPr>
      <w:rPr>
        <w:rFonts w:ascii="Symbol" w:hAnsi="Symbol" w:hint="default"/>
      </w:rPr>
    </w:lvl>
    <w:lvl w:ilvl="7" w:tplc="68AE5DF4" w:tentative="1">
      <w:start w:val="1"/>
      <w:numFmt w:val="bullet"/>
      <w:lvlText w:val=""/>
      <w:lvlJc w:val="left"/>
      <w:pPr>
        <w:tabs>
          <w:tab w:val="num" w:pos="5760"/>
        </w:tabs>
        <w:ind w:left="5760" w:hanging="360"/>
      </w:pPr>
      <w:rPr>
        <w:rFonts w:ascii="Symbol" w:hAnsi="Symbol" w:hint="default"/>
      </w:rPr>
    </w:lvl>
    <w:lvl w:ilvl="8" w:tplc="C55E2B4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AC20476"/>
    <w:multiLevelType w:val="hybridMultilevel"/>
    <w:tmpl w:val="9C1092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78C2812"/>
    <w:multiLevelType w:val="hybridMultilevel"/>
    <w:tmpl w:val="664E2F22"/>
    <w:lvl w:ilvl="0" w:tplc="83A25FC0">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10" w15:restartNumberingAfterBreak="0">
    <w:nsid w:val="6E5E6DD2"/>
    <w:multiLevelType w:val="hybridMultilevel"/>
    <w:tmpl w:val="BBD2DF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1441B4A"/>
    <w:multiLevelType w:val="hybridMultilevel"/>
    <w:tmpl w:val="8CF28CD2"/>
    <w:lvl w:ilvl="0" w:tplc="FEE41AC4">
      <w:start w:val="1"/>
      <w:numFmt w:val="bullet"/>
      <w:pStyle w:val="6BulletPoints"/>
      <w:lvlText w:val=""/>
      <w:lvlJc w:val="left"/>
      <w:pPr>
        <w:ind w:left="768" w:hanging="360"/>
      </w:pPr>
      <w:rPr>
        <w:rFonts w:ascii="Symbol" w:hAnsi="Symbol" w:hint="default"/>
        <w:sz w:val="18"/>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12" w15:restartNumberingAfterBreak="0">
    <w:nsid w:val="781879A2"/>
    <w:multiLevelType w:val="hybridMultilevel"/>
    <w:tmpl w:val="091025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7473334">
    <w:abstractNumId w:val="6"/>
  </w:num>
  <w:num w:numId="2" w16cid:durableId="771047357">
    <w:abstractNumId w:val="12"/>
  </w:num>
  <w:num w:numId="3" w16cid:durableId="2098016943">
    <w:abstractNumId w:val="2"/>
  </w:num>
  <w:num w:numId="4" w16cid:durableId="1248539898">
    <w:abstractNumId w:val="3"/>
  </w:num>
  <w:num w:numId="5" w16cid:durableId="415399517">
    <w:abstractNumId w:val="1"/>
  </w:num>
  <w:num w:numId="6" w16cid:durableId="1988168966">
    <w:abstractNumId w:val="0"/>
  </w:num>
  <w:num w:numId="7" w16cid:durableId="2077779730">
    <w:abstractNumId w:val="8"/>
  </w:num>
  <w:num w:numId="8" w16cid:durableId="1518693359">
    <w:abstractNumId w:val="10"/>
  </w:num>
  <w:num w:numId="9" w16cid:durableId="37629795">
    <w:abstractNumId w:val="5"/>
  </w:num>
  <w:num w:numId="10" w16cid:durableId="2016373431">
    <w:abstractNumId w:val="4"/>
  </w:num>
  <w:num w:numId="11" w16cid:durableId="503783311">
    <w:abstractNumId w:val="9"/>
  </w:num>
  <w:num w:numId="12" w16cid:durableId="1360738099">
    <w:abstractNumId w:val="7"/>
  </w:num>
  <w:num w:numId="13" w16cid:durableId="521629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9A"/>
    <w:rsid w:val="0000781D"/>
    <w:rsid w:val="00015CDD"/>
    <w:rsid w:val="000654AF"/>
    <w:rsid w:val="00091F83"/>
    <w:rsid w:val="000B618D"/>
    <w:rsid w:val="000E24E1"/>
    <w:rsid w:val="000E7308"/>
    <w:rsid w:val="00106A9F"/>
    <w:rsid w:val="00131A4B"/>
    <w:rsid w:val="00133C64"/>
    <w:rsid w:val="00140B51"/>
    <w:rsid w:val="001445BE"/>
    <w:rsid w:val="001461B3"/>
    <w:rsid w:val="0016040B"/>
    <w:rsid w:val="0017024E"/>
    <w:rsid w:val="00182925"/>
    <w:rsid w:val="001A6468"/>
    <w:rsid w:val="001E2EE4"/>
    <w:rsid w:val="00283103"/>
    <w:rsid w:val="00287B9A"/>
    <w:rsid w:val="00296D77"/>
    <w:rsid w:val="002C2A4C"/>
    <w:rsid w:val="002C73F2"/>
    <w:rsid w:val="00324137"/>
    <w:rsid w:val="00334118"/>
    <w:rsid w:val="003C0570"/>
    <w:rsid w:val="003E7EE3"/>
    <w:rsid w:val="00420A26"/>
    <w:rsid w:val="00444DE7"/>
    <w:rsid w:val="00462BE3"/>
    <w:rsid w:val="00495A1D"/>
    <w:rsid w:val="004C178D"/>
    <w:rsid w:val="004D3833"/>
    <w:rsid w:val="005473AD"/>
    <w:rsid w:val="005738DA"/>
    <w:rsid w:val="00581B3B"/>
    <w:rsid w:val="005A0CAF"/>
    <w:rsid w:val="005C336A"/>
    <w:rsid w:val="005D60D7"/>
    <w:rsid w:val="005E394C"/>
    <w:rsid w:val="00606151"/>
    <w:rsid w:val="0065666D"/>
    <w:rsid w:val="00676384"/>
    <w:rsid w:val="00691D67"/>
    <w:rsid w:val="006D6D06"/>
    <w:rsid w:val="0079184C"/>
    <w:rsid w:val="007C2D36"/>
    <w:rsid w:val="007E75DF"/>
    <w:rsid w:val="007E79D4"/>
    <w:rsid w:val="007F068B"/>
    <w:rsid w:val="0081761B"/>
    <w:rsid w:val="008702A4"/>
    <w:rsid w:val="0089459E"/>
    <w:rsid w:val="008B360F"/>
    <w:rsid w:val="008C5673"/>
    <w:rsid w:val="008F601E"/>
    <w:rsid w:val="00936FCB"/>
    <w:rsid w:val="00953A24"/>
    <w:rsid w:val="00985702"/>
    <w:rsid w:val="009B0AA8"/>
    <w:rsid w:val="009E0638"/>
    <w:rsid w:val="00A015BE"/>
    <w:rsid w:val="00A10A1F"/>
    <w:rsid w:val="00A20A27"/>
    <w:rsid w:val="00A331E9"/>
    <w:rsid w:val="00A53728"/>
    <w:rsid w:val="00A55E36"/>
    <w:rsid w:val="00A823A2"/>
    <w:rsid w:val="00A907CC"/>
    <w:rsid w:val="00AA63C1"/>
    <w:rsid w:val="00B054F7"/>
    <w:rsid w:val="00B364D7"/>
    <w:rsid w:val="00B45DF0"/>
    <w:rsid w:val="00B81A55"/>
    <w:rsid w:val="00BB5C75"/>
    <w:rsid w:val="00C2602C"/>
    <w:rsid w:val="00C54100"/>
    <w:rsid w:val="00C95057"/>
    <w:rsid w:val="00CB3212"/>
    <w:rsid w:val="00CE1FA8"/>
    <w:rsid w:val="00CE356A"/>
    <w:rsid w:val="00CF2BDC"/>
    <w:rsid w:val="00D110B6"/>
    <w:rsid w:val="00D62146"/>
    <w:rsid w:val="00D675EF"/>
    <w:rsid w:val="00D72B39"/>
    <w:rsid w:val="00E7470A"/>
    <w:rsid w:val="00E751CF"/>
    <w:rsid w:val="00EA0B03"/>
    <w:rsid w:val="00F1092A"/>
    <w:rsid w:val="00F15C6E"/>
    <w:rsid w:val="00F369BF"/>
    <w:rsid w:val="00F571EA"/>
    <w:rsid w:val="00F67359"/>
    <w:rsid w:val="00F80997"/>
    <w:rsid w:val="00F955AA"/>
    <w:rsid w:val="00FB5256"/>
    <w:rsid w:val="00FD19B8"/>
    <w:rsid w:val="00FE6D84"/>
    <w:rsid w:val="00FE7F8A"/>
    <w:rsid w:val="00FF51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DF641"/>
  <w15:chartTrackingRefBased/>
  <w15:docId w15:val="{586FA611-2E13-4AE9-A899-E76BF0B0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6D"/>
    <w:pPr>
      <w:spacing w:after="240" w:line="240" w:lineRule="auto"/>
      <w:contextualSpacing/>
      <w:jc w:val="both"/>
    </w:pPr>
    <w:rPr>
      <w:rFonts w:cstheme="minorHAnsi"/>
      <w:spacing w:val="4"/>
    </w:rPr>
  </w:style>
  <w:style w:type="paragraph" w:styleId="Heading1">
    <w:name w:val="heading 1"/>
    <w:basedOn w:val="Normal"/>
    <w:next w:val="Normal"/>
    <w:link w:val="Heading1Char"/>
    <w:uiPriority w:val="9"/>
    <w:qFormat/>
    <w:rsid w:val="00133C64"/>
    <w:pPr>
      <w:pBdr>
        <w:top w:val="single" w:sz="4" w:space="1" w:color="auto"/>
        <w:bottom w:val="single" w:sz="4" w:space="1" w:color="auto"/>
      </w:pBdr>
      <w:spacing w:after="80"/>
      <w:outlineLvl w:val="0"/>
    </w:pPr>
    <w:rPr>
      <w:noProof/>
      <w:color w:val="222A35" w:themeColor="text2" w:themeShade="80"/>
      <w:spacing w:val="3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C64"/>
    <w:pPr>
      <w:numPr>
        <w:numId w:val="5"/>
      </w:numPr>
      <w:spacing w:after="200"/>
      <w:ind w:left="288" w:hanging="288"/>
    </w:pPr>
  </w:style>
  <w:style w:type="table" w:styleId="TableGrid">
    <w:name w:val="Table Grid"/>
    <w:basedOn w:val="TableNormal"/>
    <w:uiPriority w:val="39"/>
    <w:rsid w:val="00FE7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33C64"/>
    <w:pPr>
      <w:spacing w:after="200"/>
    </w:pPr>
    <w:rPr>
      <w:color w:val="323E4F" w:themeColor="text2" w:themeShade="BF"/>
      <w:sz w:val="80"/>
      <w:szCs w:val="80"/>
    </w:rPr>
  </w:style>
  <w:style w:type="character" w:customStyle="1" w:styleId="TitleChar">
    <w:name w:val="Title Char"/>
    <w:basedOn w:val="DefaultParagraphFont"/>
    <w:link w:val="Title"/>
    <w:uiPriority w:val="10"/>
    <w:rsid w:val="00133C64"/>
    <w:rPr>
      <w:rFonts w:cstheme="minorHAnsi"/>
      <w:color w:val="323E4F" w:themeColor="text2" w:themeShade="BF"/>
      <w:spacing w:val="4"/>
      <w:sz w:val="80"/>
      <w:szCs w:val="80"/>
    </w:rPr>
  </w:style>
  <w:style w:type="paragraph" w:styleId="Subtitle">
    <w:name w:val="Subtitle"/>
    <w:basedOn w:val="Normal"/>
    <w:next w:val="Normal"/>
    <w:link w:val="SubtitleChar"/>
    <w:uiPriority w:val="11"/>
    <w:qFormat/>
    <w:rsid w:val="00133C64"/>
    <w:pPr>
      <w:spacing w:after="320"/>
    </w:pPr>
    <w:rPr>
      <w:sz w:val="32"/>
      <w:szCs w:val="32"/>
    </w:rPr>
  </w:style>
  <w:style w:type="character" w:customStyle="1" w:styleId="SubtitleChar">
    <w:name w:val="Subtitle Char"/>
    <w:basedOn w:val="DefaultParagraphFont"/>
    <w:link w:val="Subtitle"/>
    <w:uiPriority w:val="11"/>
    <w:rsid w:val="00133C64"/>
    <w:rPr>
      <w:rFonts w:cstheme="minorHAnsi"/>
      <w:spacing w:val="4"/>
      <w:sz w:val="32"/>
      <w:szCs w:val="32"/>
    </w:rPr>
  </w:style>
  <w:style w:type="character" w:customStyle="1" w:styleId="Heading1Char">
    <w:name w:val="Heading 1 Char"/>
    <w:basedOn w:val="DefaultParagraphFont"/>
    <w:link w:val="Heading1"/>
    <w:uiPriority w:val="9"/>
    <w:rsid w:val="00133C64"/>
    <w:rPr>
      <w:rFonts w:cstheme="minorHAnsi"/>
      <w:noProof/>
      <w:color w:val="222A35" w:themeColor="text2" w:themeShade="80"/>
      <w:spacing w:val="30"/>
      <w:sz w:val="28"/>
      <w:szCs w:val="28"/>
    </w:rPr>
  </w:style>
  <w:style w:type="paragraph" w:styleId="Header">
    <w:name w:val="header"/>
    <w:basedOn w:val="Normal"/>
    <w:link w:val="HeaderChar"/>
    <w:uiPriority w:val="99"/>
    <w:unhideWhenUsed/>
    <w:rsid w:val="004C178D"/>
    <w:pPr>
      <w:tabs>
        <w:tab w:val="center" w:pos="4513"/>
        <w:tab w:val="right" w:pos="9026"/>
      </w:tabs>
      <w:spacing w:after="0"/>
    </w:pPr>
  </w:style>
  <w:style w:type="character" w:customStyle="1" w:styleId="HeaderChar">
    <w:name w:val="Header Char"/>
    <w:basedOn w:val="DefaultParagraphFont"/>
    <w:link w:val="Header"/>
    <w:uiPriority w:val="99"/>
    <w:rsid w:val="004C178D"/>
  </w:style>
  <w:style w:type="paragraph" w:styleId="Footer">
    <w:name w:val="footer"/>
    <w:basedOn w:val="Normal"/>
    <w:link w:val="FooterChar"/>
    <w:uiPriority w:val="99"/>
    <w:unhideWhenUsed/>
    <w:rsid w:val="004C178D"/>
    <w:pPr>
      <w:tabs>
        <w:tab w:val="center" w:pos="4513"/>
        <w:tab w:val="right" w:pos="9026"/>
      </w:tabs>
      <w:spacing w:after="0"/>
    </w:pPr>
  </w:style>
  <w:style w:type="character" w:customStyle="1" w:styleId="FooterChar">
    <w:name w:val="Footer Char"/>
    <w:basedOn w:val="DefaultParagraphFont"/>
    <w:link w:val="Footer"/>
    <w:uiPriority w:val="99"/>
    <w:rsid w:val="004C178D"/>
  </w:style>
  <w:style w:type="character" w:styleId="Hyperlink">
    <w:name w:val="Hyperlink"/>
    <w:basedOn w:val="DefaultParagraphFont"/>
    <w:uiPriority w:val="99"/>
    <w:unhideWhenUsed/>
    <w:rsid w:val="00D62146"/>
    <w:rPr>
      <w:color w:val="0563C1" w:themeColor="hyperlink"/>
      <w:u w:val="single"/>
    </w:rPr>
  </w:style>
  <w:style w:type="character" w:styleId="UnresolvedMention">
    <w:name w:val="Unresolved Mention"/>
    <w:basedOn w:val="DefaultParagraphFont"/>
    <w:uiPriority w:val="99"/>
    <w:semiHidden/>
    <w:unhideWhenUsed/>
    <w:rsid w:val="00D62146"/>
    <w:rPr>
      <w:color w:val="605E5C"/>
      <w:shd w:val="clear" w:color="auto" w:fill="E1DFDD"/>
    </w:rPr>
  </w:style>
  <w:style w:type="paragraph" w:customStyle="1" w:styleId="1ApplicantName">
    <w:name w:val="1. Applicant Name"/>
    <w:basedOn w:val="Title"/>
    <w:qFormat/>
    <w:rsid w:val="008702A4"/>
    <w:pPr>
      <w:spacing w:after="0"/>
    </w:pPr>
    <w:rPr>
      <w:b/>
      <w:bCs/>
      <w:sz w:val="76"/>
      <w:szCs w:val="76"/>
    </w:rPr>
  </w:style>
  <w:style w:type="paragraph" w:customStyle="1" w:styleId="3ContactDetails">
    <w:name w:val="3. Contact Details"/>
    <w:basedOn w:val="Subtitle"/>
    <w:qFormat/>
    <w:rsid w:val="00324137"/>
    <w:pPr>
      <w:shd w:val="clear" w:color="auto" w:fill="F1F1F5"/>
      <w:spacing w:after="240"/>
      <w:jc w:val="left"/>
    </w:pPr>
    <w:rPr>
      <w:noProof/>
      <w:spacing w:val="0"/>
      <w:position w:val="-8"/>
      <w:sz w:val="28"/>
      <w:szCs w:val="28"/>
    </w:rPr>
  </w:style>
  <w:style w:type="paragraph" w:customStyle="1" w:styleId="4SectionHeaders">
    <w:name w:val="4. Section Headers"/>
    <w:basedOn w:val="Heading1"/>
    <w:qFormat/>
    <w:rsid w:val="005A0CAF"/>
    <w:pPr>
      <w:pBdr>
        <w:top w:val="none" w:sz="0" w:space="0" w:color="auto"/>
      </w:pBdr>
    </w:pPr>
    <w:rPr>
      <w:sz w:val="26"/>
      <w:szCs w:val="26"/>
    </w:rPr>
  </w:style>
  <w:style w:type="paragraph" w:customStyle="1" w:styleId="5SummaryText">
    <w:name w:val="5. Summary Text"/>
    <w:basedOn w:val="Normal"/>
    <w:qFormat/>
    <w:rsid w:val="00EA0B03"/>
    <w:pPr>
      <w:spacing w:after="200"/>
    </w:pPr>
  </w:style>
  <w:style w:type="paragraph" w:customStyle="1" w:styleId="6BulletPoints">
    <w:name w:val="6. Bullet Points"/>
    <w:basedOn w:val="ListParagraph"/>
    <w:qFormat/>
    <w:rsid w:val="00FB5256"/>
    <w:pPr>
      <w:numPr>
        <w:numId w:val="13"/>
      </w:numPr>
      <w:ind w:left="180" w:hanging="180"/>
    </w:pPr>
  </w:style>
  <w:style w:type="paragraph" w:customStyle="1" w:styleId="7DegreeNameJobTitle">
    <w:name w:val="7. Degree Name/Job Title"/>
    <w:basedOn w:val="Normal"/>
    <w:qFormat/>
    <w:rsid w:val="0065666D"/>
    <w:pPr>
      <w:spacing w:after="0"/>
    </w:pPr>
    <w:rPr>
      <w:b/>
      <w:bCs/>
    </w:rPr>
  </w:style>
  <w:style w:type="paragraph" w:customStyle="1" w:styleId="8Institution">
    <w:name w:val="8. Institution"/>
    <w:basedOn w:val="Normal"/>
    <w:qFormat/>
    <w:rsid w:val="00EA0B03"/>
    <w:pPr>
      <w:spacing w:after="200"/>
    </w:pPr>
  </w:style>
  <w:style w:type="paragraph" w:customStyle="1" w:styleId="9EmployerName">
    <w:name w:val="9. Employer Name"/>
    <w:basedOn w:val="Normal"/>
    <w:qFormat/>
    <w:rsid w:val="0065666D"/>
    <w:pPr>
      <w:spacing w:after="80"/>
    </w:pPr>
  </w:style>
  <w:style w:type="paragraph" w:customStyle="1" w:styleId="2JobTitleHeadline">
    <w:name w:val="2. Job Title / Headline"/>
    <w:basedOn w:val="1ApplicantName"/>
    <w:qFormat/>
    <w:rsid w:val="008702A4"/>
    <w:pPr>
      <w:spacing w:after="80"/>
    </w:pPr>
    <w:rPr>
      <w:b w:val="0"/>
      <w:bCs w:val="0"/>
      <w:sz w:val="36"/>
      <w:szCs w:val="36"/>
    </w:rPr>
  </w:style>
  <w:style w:type="paragraph" w:customStyle="1" w:styleId="6aSkills">
    <w:name w:val="6a. Skills"/>
    <w:basedOn w:val="Normal"/>
    <w:qFormat/>
    <w:rsid w:val="0017024E"/>
    <w:pPr>
      <w:tabs>
        <w:tab w:val="left" w:pos="3690"/>
        <w:tab w:val="left" w:pos="7290"/>
      </w:tabs>
      <w:spacing w:after="200"/>
    </w:pPr>
  </w:style>
  <w:style w:type="paragraph" w:customStyle="1" w:styleId="6bTraining">
    <w:name w:val="6b. Training"/>
    <w:basedOn w:val="Normal"/>
    <w:qFormat/>
    <w:rsid w:val="0017024E"/>
    <w:pPr>
      <w:tabs>
        <w:tab w:val="left" w:pos="540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lboni\Desktop\Desktop\Etsy\Resume%20Templates\Minimalist\ATS-Friendly-Resume-Template-Minimali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ATS-Friendly-Resume-Template-Minimalist.dotx</Template>
  <TotalTime>388</TotalTime>
  <Pages>3</Pages>
  <Words>1586</Words>
  <Characters>9155</Characters>
  <Application>Microsoft Office Word</Application>
  <DocSecurity>0</DocSecurity>
  <Lines>228</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JakesResume</dc:creator>
  <cp:keywords/>
  <dc:description/>
  <cp:lastModifiedBy>Mark Strachan</cp:lastModifiedBy>
  <cp:revision>7</cp:revision>
  <cp:lastPrinted>2026-05-24T06:47:00Z</cp:lastPrinted>
  <dcterms:created xsi:type="dcterms:W3CDTF">2026-05-24T00:01:00Z</dcterms:created>
  <dcterms:modified xsi:type="dcterms:W3CDTF">2026-05-24T06:59:00Z</dcterms:modified>
</cp:coreProperties>
</file>