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rFonts w:ascii="Times New Roman" w:hAnsi="Times New Roman"/>
          <w:b w:val="1"/>
          <w:bCs w:val="1"/>
        </w:rPr>
        <w:drawing xmlns:a="http://schemas.openxmlformats.org/drawingml/2006/main">
          <wp:anchor distT="0" distB="0" distL="0" distR="0" simplePos="0" relativeHeight="251659264" behindDoc="0" locked="0" layoutInCell="1" allowOverlap="1">
            <wp:simplePos x="0" y="0"/>
            <wp:positionH relativeFrom="page">
              <wp:posOffset>3459065</wp:posOffset>
            </wp:positionH>
            <wp:positionV relativeFrom="line">
              <wp:posOffset>-152398</wp:posOffset>
            </wp:positionV>
            <wp:extent cx="841569" cy="929780"/>
            <wp:effectExtent l="0" t="0" r="0" b="0"/>
            <wp:wrapNone/>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841569" cy="929780"/>
                    </a:xfrm>
                    <a:prstGeom prst="rect">
                      <a:avLst/>
                    </a:prstGeom>
                    <a:ln w="12700" cap="flat">
                      <a:noFill/>
                      <a:miter lim="400000"/>
                    </a:ln>
                    <a:effectLst/>
                  </pic:spPr>
                </pic:pic>
              </a:graphicData>
            </a:graphic>
          </wp:anchor>
        </w:drawing>
      </w:r>
    </w:p>
    <w:p>
      <w:pPr>
        <w:pStyle w:val="Body A"/>
        <w:rPr>
          <w:b w:val="1"/>
          <w:bCs w:val="1"/>
        </w:rPr>
      </w:pPr>
    </w:p>
    <w:p>
      <w:pPr>
        <w:pStyle w:val="Body A"/>
        <w:rPr>
          <w:b w:val="1"/>
          <w:bCs w:val="1"/>
        </w:rPr>
      </w:pPr>
    </w:p>
    <w:p>
      <w:pPr>
        <w:pStyle w:val="Body A"/>
        <w:rPr>
          <w:b w:val="1"/>
          <w:bCs w:val="1"/>
        </w:rPr>
      </w:pPr>
    </w:p>
    <w:p>
      <w:pPr>
        <w:pStyle w:val="Body A"/>
        <w:rPr>
          <w:b w:val="1"/>
          <w:bCs w:val="1"/>
          <w:u w:val="single"/>
        </w:rPr>
      </w:pPr>
    </w:p>
    <w:p>
      <w:pPr>
        <w:pStyle w:val="Body A"/>
      </w:pPr>
      <w:r>
        <w:rPr>
          <w:b w:val="1"/>
          <w:bCs w:val="1"/>
          <w:u w:val="single"/>
          <w:rtl w:val="0"/>
          <w:lang w:val="en-US"/>
        </w:rPr>
        <w:t>HOLD UNTIL MAY 31</w:t>
      </w:r>
      <w:r>
        <w:rPr>
          <w:rFonts w:ascii="Arial Unicode MS" w:cs="Arial Unicode MS" w:hAnsi="Arial Unicode MS" w:eastAsia="Arial Unicode MS"/>
          <w:b w:val="0"/>
          <w:bCs w:val="0"/>
          <w:i w:val="0"/>
          <w:iCs w:val="0"/>
          <w:u w:val="single"/>
        </w:rPr>
        <w:br w:type="column"/>
      </w:r>
    </w:p>
    <w:p>
      <w:pPr>
        <w:pStyle w:val="Body A"/>
      </w:pPr>
    </w:p>
    <w:p>
      <w:pPr>
        <w:pStyle w:val="Body A"/>
        <w:jc w:val="right"/>
        <w:rPr>
          <w:b w:val="1"/>
          <w:bCs w:val="1"/>
        </w:rPr>
      </w:pPr>
      <w:r>
        <w:rPr>
          <w:b w:val="1"/>
          <w:bCs w:val="1"/>
          <w:rtl w:val="0"/>
          <w:lang w:val="en-US"/>
        </w:rPr>
        <w:t>MAS Effects</w:t>
      </w:r>
    </w:p>
    <w:p>
      <w:pPr>
        <w:pStyle w:val="Body A"/>
        <w:jc w:val="right"/>
      </w:pPr>
      <w:r>
        <w:rPr>
          <w:rStyle w:val="Hyperlink.0"/>
        </w:rPr>
        <w:fldChar w:fldCharType="begin" w:fldLock="0"/>
      </w:r>
      <w:r>
        <w:rPr>
          <w:rStyle w:val="Hyperlink.0"/>
        </w:rPr>
        <w:instrText xml:space="preserve"> HYPERLINK "http://mas-effects.com"</w:instrText>
      </w:r>
      <w:r>
        <w:rPr>
          <w:rStyle w:val="Hyperlink.0"/>
        </w:rPr>
        <w:fldChar w:fldCharType="separate" w:fldLock="0"/>
      </w:r>
      <w:r>
        <w:rPr>
          <w:rStyle w:val="Hyperlink.0"/>
          <w:rtl w:val="0"/>
          <w:lang w:val="en-US"/>
        </w:rPr>
        <w:t>mas-effects.com</w:t>
      </w:r>
      <w:r>
        <w:rPr/>
        <w:fldChar w:fldCharType="end" w:fldLock="0"/>
      </w:r>
    </w:p>
    <w:p>
      <w:pPr>
        <w:pStyle w:val="Body A"/>
        <w:jc w:val="right"/>
      </w:pPr>
    </w:p>
    <w:p>
      <w:pPr>
        <w:pStyle w:val="Body A"/>
        <w:jc w:val="right"/>
      </w:pPr>
      <w:r>
        <w:rPr>
          <w:rStyle w:val="None"/>
          <w:rtl w:val="0"/>
          <w:lang w:val="en-US"/>
        </w:rPr>
        <w:t>Mark A. Stratman</w:t>
      </w:r>
    </w:p>
    <w:p>
      <w:pPr>
        <w:pStyle w:val="Body A"/>
        <w:jc w:val="right"/>
      </w:pPr>
      <w:r>
        <w:rPr>
          <w:rStyle w:val="Hyperlink.0"/>
        </w:rPr>
        <w:fldChar w:fldCharType="begin" w:fldLock="0"/>
      </w:r>
      <w:r>
        <w:rPr>
          <w:rStyle w:val="Hyperlink.0"/>
        </w:rPr>
        <w:instrText xml:space="preserve"> HYPERLINK "mailto:mark@mas-effects.com"</w:instrText>
      </w:r>
      <w:r>
        <w:rPr>
          <w:rStyle w:val="Hyperlink.0"/>
        </w:rPr>
        <w:fldChar w:fldCharType="separate" w:fldLock="0"/>
      </w:r>
      <w:r>
        <w:rPr>
          <w:rStyle w:val="Hyperlink.0"/>
          <w:rtl w:val="0"/>
          <w:lang w:val="en-US"/>
        </w:rPr>
        <w:t>mark@mas-effects.com</w:t>
      </w:r>
      <w:r>
        <w:rPr/>
        <w:fldChar w:fldCharType="end" w:fldLock="0"/>
      </w:r>
    </w:p>
    <w:p>
      <w:pPr>
        <w:pStyle w:val="Body A"/>
        <w:jc w:val="right"/>
        <w:rPr>
          <w:rStyle w:val="None"/>
          <w:lang w:val="en-US"/>
        </w:rPr>
        <w:sectPr>
          <w:headerReference w:type="default" r:id="rId5"/>
          <w:footerReference w:type="default" r:id="rId6"/>
          <w:pgSz w:w="12240" w:h="15840" w:orient="portrait"/>
          <w:pgMar w:top="1440" w:right="1440" w:bottom="1440" w:left="1440" w:header="720" w:footer="864"/>
          <w:cols w:space="468" w:num="2" w:equalWidth="1"/>
          <w:bidi w:val="0"/>
        </w:sectPr>
      </w:pPr>
      <w:r>
        <w:rPr>
          <w:rStyle w:val="None"/>
          <w:rtl w:val="0"/>
          <w:lang w:val="en-US"/>
        </w:rPr>
        <w:t>(312) 493-3760</w:t>
      </w:r>
      <w:r>
        <w:rPr>
          <w:rStyle w:val="None"/>
          <w:lang w:val="en-US"/>
        </w:rPr>
      </w:r>
    </w:p>
    <w:p>
      <w:pPr>
        <w:pStyle w:val="Body A"/>
      </w:pPr>
    </w:p>
    <w:p>
      <w:pPr>
        <w:pStyle w:val="Title"/>
        <w:rPr>
          <w:sz w:val="36"/>
          <w:szCs w:val="36"/>
        </w:rPr>
      </w:pPr>
      <w:r>
        <w:rPr>
          <w:sz w:val="36"/>
          <w:szCs w:val="36"/>
          <w:rtl w:val="0"/>
          <w:lang w:val="en-US"/>
        </w:rPr>
        <w:t>MAS Effects Releases The Expanse, a Harmonic Tremolo With Vast Ambience</w:t>
      </w:r>
    </w:p>
    <w:p>
      <w:pPr>
        <w:pStyle w:val="Subtitle"/>
        <w:spacing w:before="240"/>
      </w:pPr>
      <w:r>
        <w:rPr>
          <w:rtl w:val="0"/>
          <w:lang w:val="en-US"/>
        </w:rPr>
        <w:t>You can keep it on Earth as a standalone tremolo, or toggle the ambience to get lost in space</w:t>
      </w:r>
    </w:p>
    <w:p>
      <w:pPr>
        <w:pStyle w:val="Body A"/>
        <w:spacing w:before="220" w:line="312" w:lineRule="auto"/>
        <w:rPr>
          <w:rStyle w:val="None"/>
          <w:lang w:val="en-US"/>
        </w:rPr>
      </w:pPr>
      <w:r>
        <w:rPr>
          <w:rStyle w:val="None"/>
          <w:b w:val="1"/>
          <w:bCs w:val="1"/>
          <w:rtl w:val="0"/>
          <w:lang w:val="en-US"/>
        </w:rPr>
        <w:t>Lockport, IL</w:t>
      </w:r>
      <w:r>
        <w:rPr>
          <w:rStyle w:val="None"/>
          <w:rtl w:val="0"/>
          <w:lang w:val="en-US"/>
        </w:rPr>
        <w:t xml:space="preserve"> </w:t>
      </w:r>
      <w:r>
        <w:rPr>
          <w:rStyle w:val="None"/>
          <w:rtl w:val="0"/>
          <w:lang w:val="en-US"/>
        </w:rPr>
        <w:t>- May 31</w:t>
      </w:r>
      <w:r>
        <w:rPr>
          <w:rStyle w:val="None"/>
          <w:rtl w:val="0"/>
          <w:lang w:val="en-US"/>
        </w:rPr>
        <w:t>, 202</w:t>
      </w:r>
      <w:r>
        <w:rPr>
          <w:rStyle w:val="None"/>
          <w:rtl w:val="0"/>
          <w:lang w:val="en-US"/>
        </w:rPr>
        <w:t>2</w:t>
      </w:r>
      <w:r>
        <w:rPr>
          <w:rStyle w:val="None"/>
          <w:rtl w:val="0"/>
          <w:lang w:val="en-US"/>
        </w:rPr>
        <w:t xml:space="preserve"> -</w:t>
      </w:r>
      <w:r>
        <w:rPr>
          <w:rStyle w:val="None"/>
          <w:rtl w:val="0"/>
          <w:lang w:val="en-US"/>
        </w:rPr>
        <w:t xml:space="preserve"> MAS Effects' latest and most exciting pedal has released, bringing players a delightful and versatile harmonic tremolo that can traverse the spectrum from practical to far-out. It can serve as a subtle always-on effect, or an extremely prominent and wavy filter, or a shoe-gazing centerpiece for exploration, and everything in between.  It features expression jacks and the basic controls you'd expect from a tremolo, as well as a switchable layered reverb, freeze effects, and textured delay with several options to control feedback.</w:t>
      </w:r>
    </w:p>
    <w:p>
      <w:pPr>
        <w:pStyle w:val="Body A"/>
        <w:spacing w:before="220" w:line="312" w:lineRule="auto"/>
        <w:rPr>
          <w:rStyle w:val="None"/>
          <w:lang w:val="en-US"/>
        </w:rPr>
      </w:pPr>
      <w:r>
        <w:rPr>
          <w:rStyle w:val="None"/>
          <w:rtl w:val="0"/>
          <w:lang w:val="en-US"/>
        </w:rPr>
        <w:t>The Expanse is a genuine labor of love that went from a personal passion project, through a ridiculous number of iterations, and several rounds of beta testing by pedal enthusiasts, demo artists, and professional musicians who generously poured themselves and their hearts and expertise into it as well. The result is a pedal that can serve as both a basic daily driver tremolo, as well as a unique and complimentary blend of sounds that bring inspiration and fun.</w:t>
      </w:r>
    </w:p>
    <w:p>
      <w:pPr>
        <w:pStyle w:val="Body A"/>
        <w:spacing w:before="220" w:line="312" w:lineRule="auto"/>
        <w:rPr>
          <w:rStyle w:val="None"/>
          <w:lang w:val="en-US"/>
        </w:rPr>
      </w:pPr>
      <w:r>
        <w:rPr>
          <w:rStyle w:val="None"/>
          <w:rtl w:val="0"/>
          <w:lang w:val="en-US"/>
        </w:rPr>
        <w:t xml:space="preserve">The Expanse is available now for $229 at the MAS Effects site: </w:t>
      </w:r>
      <w:r>
        <w:rPr>
          <w:rStyle w:val="Hyperlink.1"/>
        </w:rPr>
        <w:fldChar w:fldCharType="begin" w:fldLock="0"/>
      </w:r>
      <w:r>
        <w:rPr>
          <w:rStyle w:val="Hyperlink.1"/>
        </w:rPr>
        <w:instrText xml:space="preserve"> HYPERLINK "https://mas-effects.com/expanse"</w:instrText>
      </w:r>
      <w:r>
        <w:rPr>
          <w:rStyle w:val="Hyperlink.1"/>
        </w:rPr>
        <w:fldChar w:fldCharType="separate" w:fldLock="0"/>
      </w:r>
      <w:r>
        <w:rPr>
          <w:rStyle w:val="Hyperlink.1"/>
          <w:rtl w:val="0"/>
          <w:lang w:val="en-US"/>
        </w:rPr>
        <w:t>https://mas-effects.com/expanse</w:t>
      </w:r>
      <w:r>
        <w:rPr/>
        <w:fldChar w:fldCharType="end" w:fldLock="0"/>
      </w:r>
    </w:p>
    <w:p>
      <w:pPr>
        <w:pStyle w:val="Body A"/>
        <w:spacing w:before="220" w:line="312" w:lineRule="auto"/>
        <w:rPr>
          <w:rStyle w:val="None"/>
          <w:lang w:val="en-US"/>
        </w:rPr>
      </w:pPr>
      <w:r>
        <w:rPr>
          <w:rStyle w:val="None"/>
          <w:b w:val="1"/>
          <w:bCs w:val="1"/>
          <w:rtl w:val="0"/>
          <w:lang w:val="en-US"/>
        </w:rPr>
        <w:t>Demo</w:t>
      </w:r>
      <w:r>
        <w:rPr>
          <w:rStyle w:val="None"/>
          <w:b w:val="1"/>
          <w:bCs w:val="1"/>
          <w:rtl w:val="0"/>
          <w:lang w:val="en-US"/>
        </w:rPr>
        <w:t xml:space="preserve"> video</w:t>
      </w:r>
      <w:r>
        <w:rPr>
          <w:rStyle w:val="None"/>
          <w:b w:val="1"/>
          <w:bCs w:val="1"/>
          <w:rtl w:val="0"/>
          <w:lang w:val="en-US"/>
        </w:rPr>
        <w:t>s, as well as more pictures and info are available at the MAS Effects site</w:t>
      </w:r>
      <w:r>
        <w:rPr>
          <w:rStyle w:val="None"/>
          <w:b w:val="1"/>
          <w:bCs w:val="1"/>
          <w:rtl w:val="0"/>
          <w:lang w:val="en-US"/>
        </w:rPr>
        <w:t>:</w:t>
      </w:r>
      <w:r>
        <w:rPr>
          <w:rStyle w:val="None"/>
          <w:rtl w:val="0"/>
          <w:lang w:val="en-US"/>
        </w:rPr>
        <w:t xml:space="preserve"> </w:t>
      </w:r>
      <w:r>
        <w:rPr>
          <w:rStyle w:val="Hyperlink.1"/>
        </w:rPr>
        <w:fldChar w:fldCharType="begin" w:fldLock="0"/>
      </w:r>
      <w:r>
        <w:rPr>
          <w:rStyle w:val="Hyperlink.1"/>
        </w:rPr>
        <w:instrText xml:space="preserve"> HYPERLINK "https://mas-effects.com/expanse"</w:instrText>
      </w:r>
      <w:r>
        <w:rPr>
          <w:rStyle w:val="Hyperlink.1"/>
        </w:rPr>
        <w:fldChar w:fldCharType="separate" w:fldLock="0"/>
      </w:r>
      <w:r>
        <w:rPr>
          <w:rStyle w:val="Hyperlink.1"/>
          <w:rtl w:val="0"/>
          <w:lang w:val="en-US"/>
        </w:rPr>
        <w:t>https://mas-effects.com/expanse</w:t>
      </w:r>
      <w:r>
        <w:rPr/>
        <w:fldChar w:fldCharType="end" w:fldLock="0"/>
      </w:r>
    </w:p>
    <w:p>
      <w:pPr>
        <w:pStyle w:val="Body A"/>
        <w:spacing w:before="220" w:line="312" w:lineRule="auto"/>
      </w:pPr>
    </w:p>
    <w:p>
      <w:pPr>
        <w:pStyle w:val="Body A"/>
        <w:spacing w:before="220" w:line="312" w:lineRule="auto"/>
      </w:pPr>
      <w:r>
        <w:rPr>
          <w:rStyle w:val="None"/>
          <w:b w:val="1"/>
          <w:bCs w:val="1"/>
          <w:rtl w:val="0"/>
          <w:lang w:val="en-US"/>
        </w:rPr>
        <w:t>About MAS Effects</w:t>
      </w:r>
      <w:r>
        <w:rPr>
          <w:rStyle w:val="None"/>
          <w:rtl w:val="0"/>
          <w:lang w:val="en-US"/>
        </w:rPr>
        <w:t xml:space="preserve">: MAS Effects has been making fun and unique guitar pedals and DIY parts since 2020. Feeling that the world doesn't need yet another company doing endless reissues of the same handful of circuits, Mark A. Stratman founded MAS Effects in Lockport, IL to focus on unmet niche needs, fun and quirky novelties, and opportunities to leverage his digital expertise for amazing new effects and DIY utilities. Popular offerings have included a </w:t>
      </w:r>
      <w:r>
        <w:rPr>
          <w:rStyle w:val="Hyperlink.0"/>
        </w:rPr>
        <w:fldChar w:fldCharType="begin" w:fldLock="0"/>
      </w:r>
      <w:r>
        <w:rPr>
          <w:rStyle w:val="Hyperlink.0"/>
        </w:rPr>
        <w:instrText xml:space="preserve"> HYPERLINK "https://mas-effects.com/mimirs-well/"</w:instrText>
      </w:r>
      <w:r>
        <w:rPr>
          <w:rStyle w:val="Hyperlink.0"/>
        </w:rPr>
        <w:fldChar w:fldCharType="separate" w:fldLock="0"/>
      </w:r>
      <w:r>
        <w:rPr>
          <w:rStyle w:val="Hyperlink.0"/>
          <w:rtl w:val="0"/>
          <w:lang w:val="en-US"/>
        </w:rPr>
        <w:t>multi-patch DSP platform pedal</w:t>
      </w:r>
      <w:r>
        <w:rPr/>
        <w:fldChar w:fldCharType="end" w:fldLock="0"/>
      </w:r>
      <w:r>
        <w:rPr>
          <w:rStyle w:val="None"/>
          <w:rtl w:val="0"/>
          <w:lang w:val="en-US"/>
        </w:rPr>
        <w:t xml:space="preserve">, </w:t>
      </w:r>
      <w:r>
        <w:rPr>
          <w:rStyle w:val="Hyperlink.0"/>
        </w:rPr>
        <w:fldChar w:fldCharType="begin" w:fldLock="0"/>
      </w:r>
      <w:r>
        <w:rPr>
          <w:rStyle w:val="Hyperlink.0"/>
        </w:rPr>
        <w:instrText xml:space="preserve"> HYPERLINK "https://mas-effects.com/holiday/"</w:instrText>
      </w:r>
      <w:r>
        <w:rPr>
          <w:rStyle w:val="Hyperlink.0"/>
        </w:rPr>
        <w:fldChar w:fldCharType="separate" w:fldLock="0"/>
      </w:r>
      <w:r>
        <w:rPr>
          <w:rStyle w:val="Hyperlink.0"/>
          <w:rtl w:val="0"/>
          <w:lang w:val="en-US"/>
        </w:rPr>
        <w:t>Christmas tree ornament "pedal" kits</w:t>
      </w:r>
      <w:r>
        <w:rPr/>
        <w:fldChar w:fldCharType="end" w:fldLock="0"/>
      </w:r>
      <w:r>
        <w:rPr>
          <w:rStyle w:val="None"/>
          <w:rtl w:val="0"/>
          <w:lang w:val="en-US"/>
        </w:rPr>
        <w:t xml:space="preserve">, </w:t>
      </w:r>
      <w:r>
        <w:rPr>
          <w:rStyle w:val="Hyperlink.0"/>
        </w:rPr>
        <w:fldChar w:fldCharType="begin" w:fldLock="0"/>
      </w:r>
      <w:r>
        <w:rPr>
          <w:rStyle w:val="Hyperlink.0"/>
        </w:rPr>
        <w:instrText xml:space="preserve"> HYPERLINK "https://mas-effects.com/tiny-fuzz/"</w:instrText>
      </w:r>
      <w:r>
        <w:rPr>
          <w:rStyle w:val="Hyperlink.0"/>
        </w:rPr>
        <w:fldChar w:fldCharType="separate" w:fldLock="0"/>
      </w:r>
      <w:r>
        <w:rPr>
          <w:rStyle w:val="Hyperlink.0"/>
          <w:rtl w:val="0"/>
          <w:lang w:val="en-US"/>
        </w:rPr>
        <w:t>budget hand-built "Illustrator Series" fuzzes</w:t>
      </w:r>
      <w:r>
        <w:rPr/>
        <w:fldChar w:fldCharType="end" w:fldLock="0"/>
      </w:r>
      <w:r>
        <w:rPr>
          <w:rStyle w:val="None"/>
          <w:rtl w:val="0"/>
          <w:lang w:val="en-US"/>
        </w:rPr>
        <w:t xml:space="preserve">, </w:t>
      </w:r>
      <w:r>
        <w:rPr>
          <w:rStyle w:val="Hyperlink.0"/>
        </w:rPr>
        <w:fldChar w:fldCharType="begin" w:fldLock="0"/>
      </w:r>
      <w:r>
        <w:rPr>
          <w:rStyle w:val="Hyperlink.0"/>
        </w:rPr>
        <w:instrText xml:space="preserve"> HYPERLINK "https://mas-effects.com/relay-bypass/"</w:instrText>
      </w:r>
      <w:r>
        <w:rPr>
          <w:rStyle w:val="Hyperlink.0"/>
        </w:rPr>
        <w:fldChar w:fldCharType="separate" w:fldLock="0"/>
      </w:r>
      <w:r>
        <w:rPr>
          <w:rStyle w:val="Hyperlink.0"/>
          <w:rtl w:val="0"/>
          <w:lang w:val="en-US"/>
        </w:rPr>
        <w:t>DIY relay bypass kits</w:t>
      </w:r>
      <w:r>
        <w:rPr/>
        <w:fldChar w:fldCharType="end" w:fldLock="0"/>
      </w:r>
      <w:r>
        <w:rPr>
          <w:rStyle w:val="None"/>
          <w:rtl w:val="0"/>
          <w:lang w:val="en-US"/>
        </w:rPr>
        <w:t xml:space="preserve">, and </w:t>
      </w:r>
      <w:r>
        <w:rPr>
          <w:rStyle w:val="Hyperlink.0"/>
        </w:rPr>
        <w:fldChar w:fldCharType="begin" w:fldLock="0"/>
      </w:r>
      <w:r>
        <w:rPr>
          <w:rStyle w:val="Hyperlink.0"/>
        </w:rPr>
        <w:instrText xml:space="preserve"> HYPERLINK "https://mas-effects.com/expression/"</w:instrText>
      </w:r>
      <w:r>
        <w:rPr>
          <w:rStyle w:val="Hyperlink.0"/>
        </w:rPr>
        <w:fldChar w:fldCharType="separate" w:fldLock="0"/>
      </w:r>
      <w:r>
        <w:rPr>
          <w:rStyle w:val="Hyperlink.0"/>
          <w:rtl w:val="0"/>
          <w:lang w:val="en-US"/>
        </w:rPr>
        <w:t>an expression/volume slider</w:t>
      </w:r>
      <w:r>
        <w:rPr/>
        <w:fldChar w:fldCharType="end" w:fldLock="0"/>
      </w:r>
      <w:r>
        <w:rPr>
          <w:rStyle w:val="None"/>
          <w:rtl w:val="0"/>
          <w:lang w:val="en-US"/>
        </w:rPr>
        <w:t>.</w:t>
      </w:r>
    </w:p>
    <w:sectPr>
      <w:type w:val="continuous"/>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none"/>
      <w:lang w:val="en-US"/>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8"/>
      <w:szCs w:val="3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30"/>
      <w:szCs w:val="3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outline w:val="0"/>
      <w:color w:val="000000"/>
      <w:u w:color="000000"/>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