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7.png" ContentType="image/png"/>
  <Override PartName="/word/media/rId35.png" ContentType="image/png"/>
  <Override PartName="/word/media/rId41.png" ContentType="image/png"/>
  <Override PartName="/word/media/rId15.png" ContentType="image/png"/>
  <Override PartName="/word/media/rId19.png" ContentType="image/png"/>
  <Override PartName="/word/media/rId30.png" ContentType="image/png"/>
  <Override PartName="/word/media/rId2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Chapter 3 - Bring It to Life</w:t>
      </w:r>
    </w:p>
    <w:p>
      <w:pPr>
        <w:pStyle w:val="Subtitle"/>
      </w:pPr>
      <w:r>
        <w:t xml:space="preserve">Your character stops sitting there and starts moving on its own.</w:t>
      </w:r>
    </w:p>
    <w:p>
      <w:pPr>
        <w:pStyle w:val="Date"/>
      </w:pPr>
      <w:r>
        <w:t xml:space="preserve">Chapter 3</w:t>
      </w:r>
    </w:p>
    <w:p>
      <w:pPr>
        <w:pStyle w:val="FirstParagraph"/>
      </w:pPr>
      <w:r>
        <w:t xml:space="preserve">Chapter 2 ended with a character of your own, sitting in the middle of the</w:t>
      </w:r>
      <w:r>
        <w:t xml:space="preserve"> </w:t>
      </w:r>
      <w:r>
        <w:t xml:space="preserve">window.  It can move.  It always could, because it's built on top of Blob, and</w:t>
      </w:r>
      <w:r>
        <w:t xml:space="preserve"> </w:t>
      </w:r>
      <w:r>
        <w:t xml:space="preserve">moving is one of the things a Blob knows how to do.  All it needed was for</w:t>
      </w:r>
      <w:r>
        <w:t xml:space="preserve"> </w:t>
      </w:r>
      <w:r>
        <w:t xml:space="preserve">your sketch to ask.</w:t>
      </w:r>
    </w:p>
    <w:p>
      <w:pPr>
        <w:pStyle w:val="BodyText"/>
      </w:pPr>
      <w:r>
        <w:t xml:space="preserve">Today it asks.  It takes two lines, one in</w:t>
      </w:r>
      <w:r>
        <w:t xml:space="preserve"> </w:t>
      </w:r>
      <w:r>
        <w:rPr>
          <w:rStyle w:val="VerbatimChar"/>
        </w:rPr>
        <w:t xml:space="preserve">setup()</w:t>
      </w:r>
      <w:r>
        <w:t xml:space="preserve"> </w:t>
      </w:r>
      <w:r>
        <w:t xml:space="preserve">and one in</w:t>
      </w:r>
      <w:r>
        <w:t xml:space="preserve"> </w:t>
      </w:r>
      <w:r>
        <w:rPr>
          <w:rStyle w:val="VerbatimChar"/>
        </w:rPr>
        <w:t xml:space="preserve">draw()</w:t>
      </w:r>
      <w:r>
        <w:t xml:space="preserve">, and</w:t>
      </w:r>
      <w:r>
        <w:t xml:space="preserve"> </w:t>
      </w:r>
      <w:r>
        <w:t xml:space="preserve">you leave your</w:t>
      </w:r>
      <w:r>
        <w:t xml:space="preserve"> </w:t>
      </w:r>
      <w:r>
        <w:rPr>
          <w:rStyle w:val="VerbatimChar"/>
        </w:rPr>
        <w:t xml:space="preserve">MyCharacter</w:t>
      </w:r>
      <w:r>
        <w:t xml:space="preserve"> </w:t>
      </w:r>
      <w:r>
        <w:t xml:space="preserve">tab exactly as it is.</w:t>
      </w:r>
    </w:p>
    <w:p>
      <w:pPr>
        <w:pStyle w:val="KeepWithNext"/>
      </w:pPr>
      <w:r>
        <w:t xml:space="preserve">This chapter does it in three moves.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cantSplit/>
          <w:tblHeader w:val="on"/>
        </w:trPr>
        <w:tc>
          <w:tcPr/>
          <w:p>
            <w:pPr>
              <w:pStyle w:val="Compact"/>
              <w:keepNext/>
            </w:pPr>
            <w:r>
              <w:t xml:space="preserve">Part</w:t>
            </w:r>
          </w:p>
        </w:tc>
        <w:tc>
          <w:tcPr/>
          <w:p>
            <w:pPr>
              <w:pStyle w:val="Compact"/>
              <w:keepNext/>
            </w:pPr>
            <w:r>
              <w:t xml:space="preserve">The idea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</w:pPr>
            <w:r>
              <w:t xml:space="preserve">One</w:t>
            </w:r>
          </w:p>
        </w:tc>
        <w:tc>
          <w:tcPr/>
          <w:p>
            <w:pPr>
              <w:pStyle w:val="Compact"/>
              <w:keepNext/>
            </w:pPr>
            <w:r>
              <w:rPr>
                <w:b/>
                <w:bCs/>
              </w:rPr>
              <w:t xml:space="preserve">Velocity is two numbers.</w:t>
            </w:r>
            <w:r>
              <w:t xml:space="preserve">  How fast across, and how fast up or down.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</w:pPr>
            <w:r>
              <w:t xml:space="preserve">Two</w:t>
            </w:r>
          </w:p>
        </w:tc>
        <w:tc>
          <w:tcPr/>
          <w:p>
            <w:pPr>
              <w:pStyle w:val="Compact"/>
              <w:keepNext/>
            </w:pPr>
            <w:r>
              <w:rPr>
                <w:rStyle w:val="VerbatimChar"/>
                <w:b/>
                <w:bCs/>
              </w:rPr>
              <w:t xml:space="preserve">move()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is the step.</w:t>
            </w:r>
            <w:r>
              <w:t xml:space="preserve">  Give your character a velocity, watch nothing happen, then make it go:  off the edge and back.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Three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Make it yours.</w:t>
            </w:r>
            <w:r>
              <w:t xml:space="preserve">  A speed and a direction that suit your character, and a world with a mood.</w:t>
            </w:r>
          </w:p>
        </w:tc>
      </w:tr>
    </w:tbl>
    <w:p>
      <w:pPr>
        <w:pStyle w:val="FirstParagraph"/>
      </w:pPr>
      <w:r>
        <w:t xml:space="preserve">Part One is reading.  Part Two is six small steps, and the sketch runs at the</w:t>
      </w:r>
      <w:r>
        <w:t xml:space="preserve"> </w:t>
      </w:r>
      <w:r>
        <w:t xml:space="preserve">end of every one.</w:t>
      </w:r>
    </w:p>
    <w:p>
      <w:pPr>
        <w:pStyle w:val="Heading1"/>
      </w:pPr>
      <w:bookmarkStart w:id="9" w:name="_257bdb709422d6de49c4634519cb6f36e1000a4"/>
      <w:r>
        <w:t xml:space="preserve">Part One - Two numbers and a step</w:t>
      </w:r>
      <w:bookmarkEnd w:id="9"/>
    </w:p>
    <w:p>
      <w:pPr>
        <w:pStyle w:val="Heading2"/>
      </w:pPr>
      <w:bookmarkStart w:id="10" w:name="_aa4c89da02662227ceb68616e4da23c01a2e580"/>
      <w:r>
        <w:t xml:space="preserve">3.1  Velocity is two numbers</w:t>
      </w:r>
      <w:bookmarkEnd w:id="10"/>
    </w:p>
    <w:p>
      <w:pPr>
        <w:pStyle w:val="FirstParagraph"/>
      </w:pPr>
      <w:r>
        <w:t xml:space="preserve">"Speed" in a game is really two questions.  How fast am I going sideways?  And</w:t>
      </w:r>
      <w:r>
        <w:t xml:space="preserve"> </w:t>
      </w:r>
      <w:r>
        <w:t xml:space="preserve">how fast am I going up or down?  So a character's</w:t>
      </w:r>
      <w:r>
        <w:t xml:space="preserve"> </w:t>
      </w:r>
      <w:r>
        <w:rPr>
          <w:b/>
          <w:bCs/>
        </w:rPr>
        <w:t xml:space="preserve">velocity</w:t>
      </w:r>
      <w:r>
        <w:t xml:space="preserve"> </w:t>
      </w:r>
      <w:r>
        <w:t xml:space="preserve">is two numbers.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vx</w:t>
      </w:r>
      <w:r>
        <w:t xml:space="preserve"> </w:t>
      </w:r>
      <w:r>
        <w:t xml:space="preserve">is left and right. </w:t>
      </w:r>
      <w:r>
        <w:t xml:space="preserve"> </w:t>
      </w:r>
      <w:r>
        <w:rPr>
          <w:b/>
          <w:bCs/>
        </w:rPr>
        <w:t xml:space="preserve">Positive</w:t>
      </w:r>
      <w:r>
        <w:t xml:space="preserve"> </w:t>
      </w:r>
      <w:r>
        <w:t xml:space="preserve">goes right. </w:t>
      </w:r>
      <w:r>
        <w:t xml:space="preserve"> </w:t>
      </w:r>
      <w:r>
        <w:rPr>
          <w:b/>
          <w:bCs/>
        </w:rPr>
        <w:t xml:space="preserve">Negative</w:t>
      </w:r>
      <w:r>
        <w:t xml:space="preserve"> </w:t>
      </w:r>
      <w:r>
        <w:t xml:space="preserve">goes left.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vy</w:t>
      </w:r>
      <w:r>
        <w:t xml:space="preserve"> </w:t>
      </w:r>
      <w:r>
        <w:t xml:space="preserve">is up and down. </w:t>
      </w:r>
      <w:r>
        <w:t xml:space="preserve"> </w:t>
      </w:r>
      <w:r>
        <w:rPr>
          <w:b/>
          <w:bCs/>
        </w:rPr>
        <w:t xml:space="preserve">Positive</w:t>
      </w:r>
      <w:r>
        <w:t xml:space="preserve"> </w:t>
      </w:r>
      <w:r>
        <w:t xml:space="preserve">goes</w:t>
      </w:r>
      <w:r>
        <w:t xml:space="preserve"> </w:t>
      </w:r>
      <w:r>
        <w:rPr>
          <w:b/>
          <w:bCs/>
        </w:rPr>
        <w:t xml:space="preserve">down</w:t>
      </w:r>
      <w:r>
        <w:t xml:space="preserve">. </w:t>
      </w:r>
      <w:r>
        <w:t xml:space="preserve"> </w:t>
      </w:r>
      <w:r>
        <w:rPr>
          <w:b/>
          <w:bCs/>
        </w:rPr>
        <w:t xml:space="preserve">Negative</w:t>
      </w:r>
      <w:r>
        <w:t xml:space="preserve"> </w:t>
      </w:r>
      <w:r>
        <w:t xml:space="preserve">goes up.</w:t>
      </w:r>
    </w:p>
    <w:p>
      <w:pPr>
        <w:pStyle w:val="SourceCode"/>
      </w:pPr>
      <w:r>
        <w:rPr>
          <w:rStyle w:val="VerbatimChar"/>
        </w:rPr>
        <w:t xml:space="preserve">                -vy  up</w:t>
      </w:r>
      <w:r>
        <w:br/>
      </w:r>
      <w:r>
        <w:rPr>
          <w:rStyle w:val="VerbatimChar"/>
        </w:rPr>
        <w:t xml:space="preserve">                  |</w:t>
      </w:r>
      <w:r>
        <w:br/>
      </w:r>
      <w:r>
        <w:rPr>
          <w:rStyle w:val="VerbatimChar"/>
        </w:rPr>
        <w:t xml:space="preserve">   -vx  left  ----+----  right  +vx</w:t>
      </w:r>
      <w:r>
        <w:br/>
      </w:r>
      <w:r>
        <w:rPr>
          <w:rStyle w:val="VerbatimChar"/>
        </w:rPr>
        <w:t xml:space="preserve">                  |</w:t>
      </w:r>
      <w:r>
        <w:br/>
      </w:r>
      <w:r>
        <w:rPr>
          <w:rStyle w:val="VerbatimChar"/>
        </w:rPr>
        <w:t xml:space="preserve">                +vy  down</w:t>
      </w:r>
    </w:p>
    <w:p>
      <w:pPr>
        <w:pStyle w:val="FirstParagraph"/>
      </w:pPr>
      <w:r>
        <w:t xml:space="preserve">You met this in Chapter 1:  on a screen, y counts down from the top.  So a</w:t>
      </w:r>
      <w:r>
        <w:t xml:space="preserve"> </w:t>
      </w:r>
      <w:r>
        <w:t xml:space="preserve">positive</w:t>
      </w:r>
      <w:r>
        <w:t xml:space="preserve"> </w:t>
      </w:r>
      <w:r>
        <w:rPr>
          <w:rStyle w:val="VerbatimChar"/>
        </w:rPr>
        <w:t xml:space="preserve">vy</w:t>
      </w:r>
      <w:r>
        <w:t xml:space="preserve"> </w:t>
      </w:r>
      <w:r>
        <w:t xml:space="preserve">moves your character down the screen, and that surprises nearly</w:t>
      </w:r>
      <w:r>
        <w:t xml:space="preserve"> </w:t>
      </w:r>
      <w:r>
        <w:t xml:space="preserve">everybody.</w:t>
      </w:r>
    </w:p>
    <w:p>
      <w:pPr>
        <w:pStyle w:val="KeepWithNext"/>
      </w:pPr>
      <w:r>
        <w:t xml:space="preserve">The line that sets a velocity looks like this:</w:t>
      </w:r>
    </w:p>
    <w:p>
      <w:pPr>
        <w:pStyle w:val="SourceCode"/>
      </w:pPr>
      <w:r>
        <w:rPr>
          <w:rStyle w:val="NormalTok"/>
        </w:rPr>
        <w:t xml:space="preserve">player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setVelocity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3 pixels right, 2 pixels up per frame</w:t>
      </w:r>
    </w:p>
    <w:p>
      <w:pPr>
        <w:pStyle w:val="FirstParagraph"/>
      </w:pPr>
      <w:r>
        <w:t xml:space="preserve">That's 3 pixels to the right and 2 pixels up,</w:t>
      </w:r>
      <w:r>
        <w:t xml:space="preserve"> </w:t>
      </w:r>
      <w:r>
        <w:rPr>
          <w:b/>
          <w:bCs/>
        </w:rPr>
        <w:t xml:space="preserve">every frame</w:t>
      </w:r>
      <w:r>
        <w:t xml:space="preserve">.  At sixty frames</w:t>
      </w:r>
      <w:r>
        <w:t xml:space="preserve"> </w:t>
      </w:r>
      <w:r>
        <w:t xml:space="preserve">a second, it adds up fast.</w:t>
      </w:r>
    </w:p>
    <w:p>
      <w:pPr>
        <w:pStyle w:val="BodyText"/>
      </w:pPr>
      <w:r>
        <w:t xml:space="preserve">Velocity is one more of your character's properties.  Blob gave it one when it</w:t>
      </w:r>
      <w:r>
        <w:t xml:space="preserve"> </w:t>
      </w:r>
      <w:r>
        <w:t xml:space="preserve">was made, set to zero across and zero down.  That's why your character has been</w:t>
      </w:r>
      <w:r>
        <w:t xml:space="preserve"> </w:t>
      </w:r>
      <w:r>
        <w:t xml:space="preserve">sitting still.</w:t>
      </w:r>
    </w:p>
    <w:p>
      <w:pPr>
        <w:pageBreakBefore/>
        <w:spacing w:before="0" w:after="0" w:line="20" w:lineRule="exact"/>
      </w:pPr>
    </w:p>
    <w:p>
      <w:pPr>
        <w:pStyle w:val="Heading2"/>
      </w:pPr>
      <w:bookmarkStart w:id="11" w:name="_a667445a0be2d78569ad9454f2904e8124479d0"/>
      <w:r>
        <w:t xml:space="preserve">3.2 </w:t>
      </w:r>
      <w:r>
        <w:t xml:space="preserve"> </w:t>
      </w:r>
      <w:r>
        <w:rPr>
          <w:rStyle w:val="HeadingCode"/>
        </w:rPr>
        <w:t xml:space="preserve">move()</w:t>
      </w:r>
      <w:r>
        <w:t xml:space="preserve"> </w:t>
      </w:r>
      <w:r>
        <w:t xml:space="preserve">is the step</w:t>
      </w:r>
      <w:bookmarkEnd w:id="11"/>
    </w:p>
    <w:p>
      <w:pPr>
        <w:pStyle w:val="KeepWithNext"/>
      </w:pPr>
      <w:r>
        <w:t xml:space="preserve">Setting a velocity is like telling someone how fast to walk.  Until they take a</w:t>
      </w:r>
      <w:r>
        <w:t xml:space="preserve"> </w:t>
      </w:r>
      <w:r>
        <w:t xml:space="preserve">step, they stay right where they are.</w:t>
      </w:r>
    </w:p>
    <w:p>
      <w:pPr>
        <w:pStyle w:val="SourceCode"/>
      </w:pPr>
      <w:r>
        <w:rPr>
          <w:rStyle w:val="NormalTok"/>
        </w:rPr>
        <w:t xml:space="preserve">player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move</w:t>
      </w:r>
      <w:r>
        <w:rPr>
          <w:rStyle w:val="OperatorTok"/>
        </w:rPr>
        <w:t xml:space="preserve">();</w:t>
      </w:r>
    </w:p>
    <w:p>
      <w:pPr>
        <w:pStyle w:val="FirstParagraph"/>
      </w:pPr>
      <w:r>
        <w:rPr>
          <w:rStyle w:val="VerbatimChar"/>
        </w:rPr>
        <w:t xml:space="preserve">move()</w:t>
      </w:r>
      <w:r>
        <w:t xml:space="preserve"> </w:t>
      </w:r>
      <w:r>
        <w:t xml:space="preserve">is the step.  It takes the velocity and adds it to the position, once. </w:t>
      </w:r>
      <w:r>
        <w:t xml:space="preserve"> </w:t>
      </w:r>
      <w:r>
        <w:t xml:space="preserve">So it goes in</w:t>
      </w:r>
      <w:r>
        <w:t xml:space="preserve"> </w:t>
      </w:r>
      <w:r>
        <w:rPr>
          <w:rStyle w:val="VerbatimChar"/>
        </w:rPr>
        <w:t xml:space="preserve">draw()</w:t>
      </w:r>
      <w:r>
        <w:t xml:space="preserve">, where it happens sixty times a second.</w:t>
      </w:r>
    </w:p>
    <w:p>
      <w:pPr>
        <w:pStyle w:val="Heading1"/>
      </w:pPr>
      <w:bookmarkStart w:id="12" w:name="_36bfcb2417815981ed90be6b7422610da42e951"/>
      <w:r>
        <w:t xml:space="preserve">Part Two - Make it go</w:t>
      </w:r>
      <w:bookmarkEnd w:id="12"/>
    </w:p>
    <w:p>
      <w:pPr>
        <w:pStyle w:val="Heading2"/>
      </w:pPr>
      <w:bookmarkStart w:id="13" w:name="_8a5d43d7fe829941619dfe123792a52a8122cd9"/>
      <w:r>
        <w:t xml:space="preserve">Step 1 - A velocity, and nothing else</w:t>
      </w:r>
      <w:bookmarkEnd w:id="13"/>
    </w:p>
    <w:p>
      <w:pPr>
        <w:pStyle w:val="FirstParagraph"/>
      </w:pPr>
      <w:r>
        <w:t xml:space="preserve">Open your sketch from Chapter 2.  Leave the</w:t>
      </w:r>
      <w:r>
        <w:t xml:space="preserve"> </w:t>
      </w:r>
      <w:r>
        <w:rPr>
          <w:rStyle w:val="VerbatimChar"/>
        </w:rPr>
        <w:t xml:space="preserve">MyCharacter</w:t>
      </w:r>
      <w:r>
        <w:t xml:space="preserve"> </w:t>
      </w:r>
      <w:r>
        <w:t xml:space="preserve">tab alone today. </w:t>
      </w:r>
      <w:r>
        <w:t xml:space="preserve"> </w:t>
      </w:r>
      <w:r>
        <w:t xml:space="preserve">Everything happens in the main tab.</w:t>
      </w:r>
    </w:p>
    <w:p>
      <w:pPr>
        <w:pStyle w:val="KeepWithNext"/>
      </w:pPr>
      <w:r>
        <w:rPr>
          <w:b/>
          <w:bCs/>
        </w:rPr>
        <w:t xml:space="preserve">Build it.</w:t>
      </w:r>
      <w:r>
        <w:t xml:space="preserve">  In</w:t>
      </w:r>
      <w:r>
        <w:t xml:space="preserve"> </w:t>
      </w:r>
      <w:r>
        <w:rPr>
          <w:rStyle w:val="VerbatimChar"/>
        </w:rPr>
        <w:t xml:space="preserve">setup()</w:t>
      </w:r>
      <w:r>
        <w:t xml:space="preserve">, right after the line that makes your character, add</w:t>
      </w:r>
      <w:r>
        <w:t xml:space="preserve"> </w:t>
      </w:r>
      <w:r>
        <w:t xml:space="preserve">the velocity:</w:t>
      </w:r>
    </w:p>
    <w:p>
      <w:pPr>
        <w:pStyle w:val="SourceCode"/>
      </w:pP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setup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size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800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600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player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MyCharacter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width</w:t>
      </w:r>
      <w:r>
        <w:rPr>
          <w:rStyle w:val="OperatorTok"/>
        </w:rPr>
        <w:t xml:space="preserve">/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height</w:t>
      </w:r>
      <w:r>
        <w:rPr>
          <w:rStyle w:val="OperatorTok"/>
        </w:rPr>
        <w:t xml:space="preserve">/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player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setVelocity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3 pixels right, 2 pixels up per frame</w:t>
      </w:r>
      <w:r>
        <w:br/>
      </w:r>
      <w:r>
        <w:rPr>
          <w:rStyle w:val="OperatorTok"/>
        </w:rPr>
        <w:t xml:space="preserve">}</w:t>
      </w:r>
    </w:p>
    <w:p>
      <w:pPr>
        <w:pStyle w:val="KeepWithNext"/>
      </w:pPr>
      <w:r>
        <w:t xml:space="preserve">Run it.</w:t>
      </w:r>
    </w:p>
    <w:tbl>
      <w:tblPr>
        <w:tblW w:w="9360" w:type="dxa"/>
        <w:tblInd w:w="92" w:type="dxa"/>
        <w:tblLayout w:type="fixed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200" w:type="dxa"/>
          <w:bottom w:w="0" w:type="dxa"/>
          <w:right w:w="200" w:type="dxa"/>
        </w:tblCellMar>
        <w:tblLook w:val="0000" w:firstRow="0" w:lastRow="0" w:firstColumn="0" w:lastColumn="0" w:noHBand="1" w:noVBand="1"/>
      </w:tblPr>
      <w:tblGrid>
        <w:gridCol w:w="9360"/>
      </w:tblGrid>
      <w:tr>
        <w:trPr>
          <w:cantSplit/>
        </w:trPr>
        <w:tc>
          <w:tcPr>
            <w:tcW w:w="9360" w:type="dxa"/>
            <w:tcBorders>
              <w:top w:val="single" w:sz="4" w:space="0" w:color="C2E6D1"/>
              <w:left w:val="single" w:sz="36" w:space="0" w:color="1D7A44"/>
              <w:bottom w:val="single" w:sz="4" w:space="0" w:color="C2E6D1"/>
              <w:right w:val="single" w:sz="4" w:space="0" w:color="C2E6D1"/>
            </w:tcBorders>
            <w:shd w:val="clear" w:color="auto" w:fill="F1FBF5"/>
            <w:tcMar>
              <w:top w:w="60" w:type="dxa"/>
              <w:bottom w:w="60" w:type="dxa"/>
            </w:tcMar>
          </w:tcPr>
          <w:p>
            <w:pPr>
              <w:pStyle w:val="FirstParagraph"/>
            </w:pPr>
            <w:r>
              <w:rPr>
                <w:b/>
                <w:bCs/>
              </w:rPr>
              <w:t xml:space="preserve">Check.</w:t>
            </w:r>
            <w:r>
              <w:t xml:space="preserve">  Your character sits in the middle of the window, exactly the way it</w:t>
            </w:r>
            <w:r>
              <w:t xml:space="preserve"> </w:t>
            </w:r>
            <w:r>
              <w:t xml:space="preserve">did in Chapter 2.</w:t>
            </w:r>
          </w:p>
        </w:tc>
      </w:tr>
    </w:tbl>
    <w:p>
      <w:pPr>
        <w:spacing w:before="0" w:after="0" w:line="120" w:lineRule="exact"/>
      </w:pPr>
    </w:p>
    <w:p>
      <w:pPr>
        <w:pStyle w:val="BodyText"/>
      </w:pPr>
      <w:r>
        <w:t xml:space="preserve">You told it how fast to go.  Taking the step is a separate instruction, and</w:t>
      </w:r>
      <w:r>
        <w:t xml:space="preserve"> </w:t>
      </w:r>
      <w:r>
        <w:t xml:space="preserve">that's Step 2.</w:t>
      </w:r>
    </w:p>
    <w:p>
      <w:pPr>
        <w:pStyle w:val="Heading2"/>
      </w:pPr>
      <w:bookmarkStart w:id="14" w:name="_060fac417f9b0dfad78cd8fc7ac75afb3423c69"/>
      <w:r>
        <w:t xml:space="preserve">Step 2 - Take the step</w:t>
      </w:r>
      <w:bookmarkEnd w:id="14"/>
    </w:p>
    <w:p>
      <w:pPr>
        <w:pStyle w:val="KeepWithNext"/>
      </w:pPr>
      <w:r>
        <w:rPr>
          <w:b/>
          <w:bCs/>
        </w:rPr>
        <w:t xml:space="preserve">Build it.</w:t>
      </w:r>
      <w:r>
        <w:t xml:space="preserve">  In</w:t>
      </w:r>
      <w:r>
        <w:t xml:space="preserve"> </w:t>
      </w:r>
      <w:r>
        <w:rPr>
          <w:rStyle w:val="VerbatimChar"/>
        </w:rPr>
        <w:t xml:space="preserve">draw()</w:t>
      </w:r>
      <w:r>
        <w:t xml:space="preserve">, add</w:t>
      </w:r>
      <w:r>
        <w:t xml:space="preserve"> </w:t>
      </w:r>
      <w:r>
        <w:rPr>
          <w:rStyle w:val="VerbatimChar"/>
        </w:rPr>
        <w:t xml:space="preserve">player.move();</w:t>
      </w:r>
      <w:r>
        <w:t xml:space="preserve"> </w:t>
      </w:r>
      <w:r>
        <w:t xml:space="preserve">on the line</w:t>
      </w:r>
      <w:r>
        <w:t xml:space="preserve"> </w:t>
      </w:r>
      <w:r>
        <w:rPr>
          <w:b/>
          <w:bCs/>
        </w:rPr>
        <w:t xml:space="preserve">before</w:t>
      </w:r>
      <w:r>
        <w:t xml:space="preserve"> </w:t>
      </w:r>
      <w:r>
        <w:rPr>
          <w:rStyle w:val="VerbatimChar"/>
        </w:rPr>
        <w:t xml:space="preserve">player.drawSprite();</w:t>
      </w:r>
      <w:r>
        <w:t xml:space="preserve">:</w:t>
      </w:r>
    </w:p>
    <w:p>
      <w:pPr>
        <w:pStyle w:val="SourceCode"/>
      </w:pP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draw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background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240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player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move</w:t>
      </w:r>
      <w:r>
        <w:rPr>
          <w:rStyle w:val="OperatorTok"/>
        </w:rPr>
        <w:t xml:space="preserve">();</w:t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update position (do this BEFORE drawing)</w:t>
      </w:r>
      <w:r>
        <w:br/>
      </w:r>
      <w:r>
        <w:rPr>
          <w:rStyle w:val="NormalTok"/>
        </w:rPr>
        <w:t xml:space="preserve">  player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drawSprite</w:t>
      </w:r>
      <w:r>
        <w:rPr>
          <w:rStyle w:val="OperatorTok"/>
        </w:rPr>
        <w:t xml:space="preserve">();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draw at new position</w:t>
      </w:r>
      <w:r>
        <w:br/>
      </w:r>
      <w:r>
        <w:rPr>
          <w:rStyle w:val="OperatorTok"/>
        </w:rPr>
        <w:t xml:space="preserve">}</w:t>
      </w:r>
    </w:p>
    <w:p>
      <w:pPr>
        <w:pStyle w:val="KeepWithNext"/>
      </w:pPr>
      <w:r>
        <w:t xml:space="preserve">Run it, and watch.</w:t>
      </w:r>
    </w:p>
    <w:tbl>
      <w:tblPr>
        <w:tblW w:w="9360" w:type="dxa"/>
        <w:tblInd w:w="92" w:type="dxa"/>
        <w:tblLayout w:type="fixed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200" w:type="dxa"/>
          <w:bottom w:w="0" w:type="dxa"/>
          <w:right w:w="200" w:type="dxa"/>
        </w:tblCellMar>
        <w:tblLook w:val="0000" w:firstRow="0" w:lastRow="0" w:firstColumn="0" w:lastColumn="0" w:noHBand="1" w:noVBand="1"/>
      </w:tblPr>
      <w:tblGrid>
        <w:gridCol w:w="9360"/>
      </w:tblGrid>
      <w:tr>
        <w:trPr>
          <w:cantSplit/>
        </w:trPr>
        <w:tc>
          <w:tcPr>
            <w:tcW w:w="9360" w:type="dxa"/>
            <w:tcBorders>
              <w:top w:val="single" w:sz="4" w:space="0" w:color="C2E6D1"/>
              <w:left w:val="single" w:sz="36" w:space="0" w:color="1D7A44"/>
              <w:bottom w:val="single" w:sz="4" w:space="0" w:color="C2E6D1"/>
              <w:right w:val="single" w:sz="4" w:space="0" w:color="C2E6D1"/>
            </w:tcBorders>
            <w:shd w:val="clear" w:color="auto" w:fill="F1FBF5"/>
            <w:tcMar>
              <w:top w:w="60" w:type="dxa"/>
              <w:bottom w:w="60" w:type="dxa"/>
            </w:tcMar>
          </w:tcPr>
          <w:p>
            <w:pPr>
              <w:pStyle w:val="FirstParagraph"/>
            </w:pPr>
            <w:r>
              <w:rPr>
                <w:b/>
                <w:bCs/>
              </w:rPr>
              <w:t xml:space="preserve">Check.</w:t>
            </w:r>
            <w:r>
              <w:t xml:space="preserve">  Your character drifts up and to the right.</w:t>
            </w:r>
          </w:p>
        </w:tc>
      </w:tr>
    </w:tbl>
    <w:p>
      <w:pPr>
        <w:spacing w:before="0" w:after="0" w:line="120" w:lineRule="exact"/>
      </w:pPr>
    </w:p>
    <w:p>
      <w:pPr>
        <w:pStyle w:val="Screenshot"/>
      </w:pPr>
      <w:r>
        <w:drawing>
          <wp:inline>
            <wp:extent cx="3108960" cy="2331720"/>
            <wp:effectExtent b="0" l="0" r="0" t="0"/>
            <wp:docPr descr="" title="" id="16" name="Picture"/>
            <a:graphic>
              <a:graphicData uri="http://schemas.openxmlformats.org/drawingml/2006/picture">
                <pic:pic>
                  <pic:nvPicPr>
                    <pic:cNvPr descr="lessons/chapters/screenshots/ch03_Moving.png" id="17" name="Picture"/>
                    <pic:cNvPicPr>
                      <a:picLocks noChangeArrowheads="1"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08960" cy="2331720"/>
                    </a:xfrm>
                    <a:prstGeom prst="rect">
                      <a:avLst/>
                    </a:prstGeom>
                    <a:noFill/>
                    <a:ln w="9525">
                      <a:solidFill>
                        <a:srgbClr val="C9D8E8"/>
                      </a:solidFill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creenshotCaption"/>
      </w:pPr>
      <w:r>
        <w:t xml:space="preserve">One second in:  60 frames, 180 pixels right and 120 up.</w:t>
      </w:r>
    </w:p>
    <w:tbl>
      <w:tblPr>
        <w:tblW w:w="9360" w:type="dxa"/>
        <w:tblInd w:w="92" w:type="dxa"/>
        <w:tblLayout w:type="fixed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200" w:type="dxa"/>
          <w:bottom w:w="0" w:type="dxa"/>
          <w:right w:w="200" w:type="dxa"/>
        </w:tblCellMar>
        <w:tblLook w:val="0000" w:firstRow="0" w:lastRow="0" w:firstColumn="0" w:lastColumn="0" w:noHBand="1" w:noVBand="1"/>
      </w:tblPr>
      <w:tblGrid>
        <w:gridCol w:w="9360"/>
      </w:tblGrid>
      <w:tr>
        <w:trPr>
          <w:cantSplit/>
        </w:trPr>
        <w:tc>
          <w:tcPr>
            <w:tcW w:w="9360" w:type="dxa"/>
            <w:tcBorders>
              <w:top w:val="single" w:sz="4" w:space="0" w:color="F0C9C4"/>
              <w:left w:val="single" w:sz="36" w:space="0" w:color="B4382C"/>
              <w:bottom w:val="single" w:sz="4" w:space="0" w:color="F0C9C4"/>
              <w:right w:val="single" w:sz="4" w:space="0" w:color="F0C9C4"/>
            </w:tcBorders>
            <w:shd w:val="clear" w:color="auto" w:fill="FDF2F1"/>
            <w:tcMar>
              <w:top w:w="60" w:type="dxa"/>
              <w:bottom w:w="60" w:type="dxa"/>
            </w:tcMar>
          </w:tcPr>
          <w:p>
            <w:pPr>
              <w:pStyle w:val="BodyText"/>
            </w:pPr>
            <w:r>
              <w:rPr>
                <w:b/>
                <w:bCs/>
              </w:rPr>
              <w:t xml:space="preserve">Watch out.</w:t>
            </w:r>
            <w:r>
              <w:t xml:space="preserve">  A character with a velocity and no</w:t>
            </w:r>
            <w:r>
              <w:t xml:space="preserve"> </w:t>
            </w:r>
            <w:r>
              <w:rPr>
                <w:rStyle w:val="VerbatimChar"/>
              </w:rPr>
              <w:t xml:space="preserve">move()</w:t>
            </w:r>
            <w:r>
              <w:t xml:space="preserve"> </w:t>
            </w:r>
            <w:r>
              <w:t xml:space="preserve">sits perfectly still.  This</w:t>
            </w:r>
            <w:r>
              <w:t xml:space="preserve"> </w:t>
            </w:r>
            <w:r>
              <w:t xml:space="preserve">is the most common mistake in the chapter.  When your character is frozen,</w:t>
            </w:r>
            <w:r>
              <w:t xml:space="preserve"> </w:t>
            </w:r>
            <w:r>
              <w:t xml:space="preserve">look for</w:t>
            </w:r>
            <w:r>
              <w:t xml:space="preserve"> </w:t>
            </w:r>
            <w:r>
              <w:rPr>
                <w:rStyle w:val="VerbatimChar"/>
              </w:rPr>
              <w:t xml:space="preserve">move()</w:t>
            </w:r>
            <w:r>
              <w:t xml:space="preserve"> </w:t>
            </w:r>
            <w:r>
              <w:t xml:space="preserve">in</w:t>
            </w:r>
            <w:r>
              <w:t xml:space="preserve"> </w:t>
            </w:r>
            <w:r>
              <w:rPr>
                <w:rStyle w:val="VerbatimChar"/>
              </w:rPr>
              <w:t xml:space="preserve">draw()</w:t>
            </w:r>
            <w:r>
              <w:t xml:space="preserve"> </w:t>
            </w:r>
            <w:r>
              <w:t xml:space="preserve">first.</w:t>
            </w:r>
          </w:p>
        </w:tc>
      </w:tr>
    </w:tbl>
    <w:p>
      <w:pPr>
        <w:spacing w:before="0" w:after="0" w:line="120" w:lineRule="exact"/>
      </w:pPr>
    </w:p>
    <w:p>
      <w:pPr>
        <w:pStyle w:val="Heading2"/>
      </w:pPr>
      <w:bookmarkStart w:id="18" w:name="_9be82653a246f4ccdb8ddd9181cf0e9a0d2a7eb"/>
      <w:r>
        <w:t xml:space="preserve">Step 3 - See every frame</w:t>
      </w:r>
      <w:bookmarkEnd w:id="18"/>
    </w:p>
    <w:p>
      <w:pPr>
        <w:pStyle w:val="FirstParagraph"/>
      </w:pPr>
      <w:r>
        <w:rPr>
          <w:rStyle w:val="VerbatimChar"/>
        </w:rPr>
        <w:t xml:space="preserve">background(240)</w:t>
      </w:r>
      <w:r>
        <w:t xml:space="preserve"> </w:t>
      </w:r>
      <w:r>
        <w:t xml:space="preserve">paints over the whole window at the start of every frame. </w:t>
      </w:r>
      <w:r>
        <w:t xml:space="preserve"> </w:t>
      </w:r>
      <w:r>
        <w:t xml:space="preserve">Here's what your character looks like without it.</w:t>
      </w:r>
    </w:p>
    <w:p>
      <w:pPr>
        <w:pStyle w:val="KeepWithNext"/>
      </w:pPr>
      <w:r>
        <w:rPr>
          <w:b/>
          <w:bCs/>
        </w:rPr>
        <w:t xml:space="preserve">Build it.</w:t>
      </w:r>
      <w:r>
        <w:t xml:space="preserve">  Put</w:t>
      </w:r>
      <w:r>
        <w:t xml:space="preserve"> </w:t>
      </w:r>
      <w:r>
        <w:rPr>
          <w:rStyle w:val="VerbatimChar"/>
        </w:rPr>
        <w:t xml:space="preserve">//</w:t>
      </w:r>
      <w:r>
        <w:t xml:space="preserve"> </w:t>
      </w:r>
      <w:r>
        <w:t xml:space="preserve">at the front of the</w:t>
      </w:r>
      <w:r>
        <w:t xml:space="preserve"> </w:t>
      </w:r>
      <w:r>
        <w:rPr>
          <w:rStyle w:val="VerbatimChar"/>
        </w:rPr>
        <w:t xml:space="preserve">background</w:t>
      </w:r>
      <w:r>
        <w:t xml:space="preserve"> </w:t>
      </w:r>
      <w:r>
        <w:t xml:space="preserve">line, so it reads:</w:t>
      </w:r>
    </w:p>
    <w:p>
      <w:pPr>
        <w:pStyle w:val="SourceCode"/>
      </w:pPr>
      <w:r>
        <w:rPr>
          <w:rStyle w:val="NormalTok"/>
        </w:rPr>
        <w:t xml:space="preserve">  </w:t>
      </w:r>
      <w:r>
        <w:rPr>
          <w:rStyle w:val="CommentTok"/>
        </w:rPr>
        <w:t xml:space="preserve">//background(240);</w:t>
      </w:r>
    </w:p>
    <w:tbl>
      <w:tblPr>
        <w:tblW w:w="9360" w:type="dxa"/>
        <w:tblInd w:w="92" w:type="dxa"/>
        <w:tblLayout w:type="fixed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200" w:type="dxa"/>
          <w:bottom w:w="0" w:type="dxa"/>
          <w:right w:w="200" w:type="dxa"/>
        </w:tblCellMar>
        <w:tblLook w:val="0000" w:firstRow="0" w:lastRow="0" w:firstColumn="0" w:lastColumn="0" w:noHBand="1" w:noVBand="1"/>
      </w:tblPr>
      <w:tblGrid>
        <w:gridCol w:w="9360"/>
      </w:tblGrid>
      <w:tr>
        <w:trPr>
          <w:cantSplit/>
        </w:trPr>
        <w:tc>
          <w:tcPr>
            <w:tcW w:w="9360" w:type="dxa"/>
            <w:tcBorders>
              <w:top w:val="single" w:sz="4" w:space="0" w:color="CFE0F3"/>
              <w:left w:val="single" w:sz="36" w:space="0" w:color="2B6CB0"/>
              <w:bottom w:val="single" w:sz="4" w:space="0" w:color="CFE0F3"/>
              <w:right w:val="single" w:sz="4" w:space="0" w:color="CFE0F3"/>
            </w:tcBorders>
            <w:shd w:val="clear" w:color="auto" w:fill="F2F7FD"/>
            <w:tcMar>
              <w:top w:w="60" w:type="dxa"/>
              <w:bottom w:w="60" w:type="dxa"/>
            </w:tcMar>
          </w:tcPr>
          <w:p>
            <w:pPr>
              <w:pStyle w:val="FirstParagraph"/>
            </w:pPr>
            <w:r>
              <w:rPr>
                <w:b/>
                <w:bCs/>
              </w:rPr>
              <w:t xml:space="preserve">Aside:  commenting out</w:t>
            </w:r>
          </w:p>
          <w:p>
            <w:pPr>
              <w:pStyle w:val="BodyText"/>
            </w:pPr>
            <w:r>
              <w:rPr>
                <w:rStyle w:val="VerbatimChar"/>
              </w:rPr>
              <w:t xml:space="preserve">//</w:t>
            </w:r>
            <w:r>
              <w:t xml:space="preserve"> </w:t>
            </w:r>
            <w:r>
              <w:t xml:space="preserve">turns a whole line into a comment, so Processing skips it.  That's called</w:t>
            </w:r>
            <w:r>
              <w:t xml:space="preserve"> </w:t>
            </w:r>
            <w:r>
              <w:rPr>
                <w:b/>
                <w:bCs/>
              </w:rPr>
              <w:t xml:space="preserve">commenting out</w:t>
            </w:r>
            <w:r>
              <w:t xml:space="preserve"> </w:t>
            </w:r>
            <w:r>
              <w:t xml:space="preserve">a line.  It's the quickest way to switch something off and</w:t>
            </w:r>
            <w:r>
              <w:t xml:space="preserve"> </w:t>
            </w:r>
            <w:r>
              <w:t xml:space="preserve">keep it handy:  take the</w:t>
            </w:r>
            <w:r>
              <w:t xml:space="preserve"> </w:t>
            </w:r>
            <w:r>
              <w:rPr>
                <w:rStyle w:val="VerbatimChar"/>
              </w:rPr>
              <w:t xml:space="preserve">//</w:t>
            </w:r>
            <w:r>
              <w:t xml:space="preserve"> </w:t>
            </w:r>
            <w:r>
              <w:t xml:space="preserve">away, and the line is back.</w:t>
            </w:r>
          </w:p>
        </w:tc>
      </w:tr>
    </w:tbl>
    <w:p>
      <w:pPr>
        <w:spacing w:before="0" w:after="0" w:line="120" w:lineRule="exact"/>
      </w:pPr>
    </w:p>
    <w:p>
      <w:pPr>
        <w:pStyle w:val="KeepWithNext"/>
      </w:pPr>
      <w:r>
        <w:t xml:space="preserve">Run it.</w:t>
      </w:r>
    </w:p>
    <w:tbl>
      <w:tblPr>
        <w:tblW w:w="9360" w:type="dxa"/>
        <w:tblInd w:w="92" w:type="dxa"/>
        <w:tblLayout w:type="fixed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200" w:type="dxa"/>
          <w:bottom w:w="0" w:type="dxa"/>
          <w:right w:w="200" w:type="dxa"/>
        </w:tblCellMar>
        <w:tblLook w:val="0000" w:firstRow="0" w:lastRow="0" w:firstColumn="0" w:lastColumn="0" w:noHBand="1" w:noVBand="1"/>
      </w:tblPr>
      <w:tblGrid>
        <w:gridCol w:w="9360"/>
      </w:tblGrid>
      <w:tr>
        <w:trPr>
          <w:cantSplit/>
        </w:trPr>
        <w:tc>
          <w:tcPr>
            <w:tcW w:w="9360" w:type="dxa"/>
            <w:tcBorders>
              <w:top w:val="single" w:sz="4" w:space="0" w:color="C2E6D1"/>
              <w:left w:val="single" w:sz="36" w:space="0" w:color="1D7A44"/>
              <w:bottom w:val="single" w:sz="4" w:space="0" w:color="C2E6D1"/>
              <w:right w:val="single" w:sz="4" w:space="0" w:color="C2E6D1"/>
            </w:tcBorders>
            <w:shd w:val="clear" w:color="auto" w:fill="F1FBF5"/>
            <w:tcMar>
              <w:top w:w="60" w:type="dxa"/>
              <w:bottom w:w="60" w:type="dxa"/>
            </w:tcMar>
          </w:tcPr>
          <w:p>
            <w:pPr>
              <w:pStyle w:val="BodyText"/>
            </w:pPr>
            <w:r>
              <w:rPr>
                <w:b/>
                <w:bCs/>
              </w:rPr>
              <w:t xml:space="preserve">Check.</w:t>
            </w:r>
            <w:r>
              <w:t xml:space="preserve">  A long blue stripe, with your character's face at the front end.</w:t>
            </w:r>
          </w:p>
        </w:tc>
      </w:tr>
    </w:tbl>
    <w:p>
      <w:pPr>
        <w:spacing w:before="0" w:after="0" w:line="120" w:lineRule="exact"/>
      </w:pPr>
    </w:p>
    <w:p>
      <w:pPr>
        <w:pStyle w:val="Screenshot"/>
      </w:pPr>
      <w:r>
        <w:drawing>
          <wp:inline>
            <wp:extent cx="3108960" cy="2331720"/>
            <wp:effectExtent b="0" l="0" r="0" t="0"/>
            <wp:docPr descr="" title="" id="20" name="Picture"/>
            <a:graphic>
              <a:graphicData uri="http://schemas.openxmlformats.org/drawingml/2006/picture">
                <pic:pic>
                  <pic:nvPicPr>
                    <pic:cNvPr descr="lessons/chapters/screenshots/ch03_Trail.png" id="21" name="Picture"/>
                    <pic:cNvPicPr>
                      <a:picLocks noChangeArrowheads="1"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08960" cy="2331720"/>
                    </a:xfrm>
                    <a:prstGeom prst="rect">
                      <a:avLst/>
                    </a:prstGeom>
                    <a:noFill/>
                    <a:ln w="9525">
                      <a:solidFill>
                        <a:srgbClr val="C9D8E8"/>
                      </a:solidFill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creenshotCaption"/>
      </w:pPr>
      <w:r>
        <w:t xml:space="preserve">Every frame, still on the screen.</w:t>
      </w:r>
    </w:p>
    <w:p>
      <w:pPr>
        <w:pStyle w:val="BodyText"/>
      </w:pPr>
      <w:r>
        <w:t xml:space="preserve">That stripe is every frame of the flipbook from Chapter 1, at once.  Each frame</w:t>
      </w:r>
      <w:r>
        <w:t xml:space="preserve"> </w:t>
      </w:r>
      <w:r>
        <w:t xml:space="preserve">drew your character one step further along, and with nothing painting over the</w:t>
      </w:r>
      <w:r>
        <w:t xml:space="preserve"> </w:t>
      </w:r>
      <w:r>
        <w:t xml:space="preserve">old ones, they're all still there.  The grey is the color Processing starts a</w:t>
      </w:r>
      <w:r>
        <w:t xml:space="preserve"> </w:t>
      </w:r>
      <w:r>
        <w:t xml:space="preserve">window with.</w:t>
      </w:r>
    </w:p>
    <w:p>
      <w:pPr>
        <w:pStyle w:val="BodyText"/>
      </w:pPr>
      <w:r>
        <w:t xml:space="preserve">Leave the</w:t>
      </w:r>
      <w:r>
        <w:t xml:space="preserve"> </w:t>
      </w:r>
      <w:r>
        <w:rPr>
          <w:rStyle w:val="VerbatimChar"/>
        </w:rPr>
        <w:t xml:space="preserve">//</w:t>
      </w:r>
      <w:r>
        <w:t xml:space="preserve"> </w:t>
      </w:r>
      <w:r>
        <w:t xml:space="preserve">there for one more step.</w:t>
      </w:r>
    </w:p>
    <w:p>
      <w:pPr>
        <w:pStyle w:val="Heading2"/>
      </w:pPr>
      <w:bookmarkStart w:id="22" w:name="_acf5bdfbc9a97f6ac1f82aa1562e5c9182d2031"/>
      <w:r>
        <w:t xml:space="preserve">Step 4 - Off the edge</w:t>
      </w:r>
      <w:bookmarkEnd w:id="22"/>
    </w:p>
    <w:p>
      <w:pPr>
        <w:pStyle w:val="KeepWithNext"/>
      </w:pPr>
      <w:r>
        <w:t xml:space="preserve">Let it run, and keep watching when your character reaches the edge of the</w:t>
      </w:r>
      <w:r>
        <w:t xml:space="preserve"> </w:t>
      </w:r>
      <w:r>
        <w:t xml:space="preserve">window.</w:t>
      </w:r>
    </w:p>
    <w:tbl>
      <w:tblPr>
        <w:tblW w:w="9360" w:type="dxa"/>
        <w:tblInd w:w="92" w:type="dxa"/>
        <w:tblLayout w:type="fixed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200" w:type="dxa"/>
          <w:bottom w:w="0" w:type="dxa"/>
          <w:right w:w="200" w:type="dxa"/>
        </w:tblCellMar>
        <w:tblLook w:val="0000" w:firstRow="0" w:lastRow="0" w:firstColumn="0" w:lastColumn="0" w:noHBand="1" w:noVBand="1"/>
      </w:tblPr>
      <w:tblGrid>
        <w:gridCol w:w="9360"/>
      </w:tblGrid>
      <w:tr>
        <w:trPr>
          <w:cantSplit/>
        </w:trPr>
        <w:tc>
          <w:tcPr>
            <w:tcW w:w="9360" w:type="dxa"/>
            <w:tcBorders>
              <w:top w:val="single" w:sz="4" w:space="0" w:color="C2E6D1"/>
              <w:left w:val="single" w:sz="36" w:space="0" w:color="1D7A44"/>
              <w:bottom w:val="single" w:sz="4" w:space="0" w:color="C2E6D1"/>
              <w:right w:val="single" w:sz="4" w:space="0" w:color="C2E6D1"/>
            </w:tcBorders>
            <w:shd w:val="clear" w:color="auto" w:fill="F1FBF5"/>
            <w:tcMar>
              <w:top w:w="60" w:type="dxa"/>
              <w:bottom w:w="60" w:type="dxa"/>
            </w:tcMar>
          </w:tcPr>
          <w:p>
            <w:pPr>
              <w:pStyle w:val="FirstParagraph"/>
            </w:pPr>
            <w:r>
              <w:rPr>
                <w:b/>
                <w:bCs/>
              </w:rPr>
              <w:t xml:space="preserve">Check.</w:t>
            </w:r>
            <w:r>
              <w:t xml:space="preserve">  It slides off one edge and comes back in on the opposite side.</w:t>
            </w:r>
          </w:p>
        </w:tc>
      </w:tr>
    </w:tbl>
    <w:p>
      <w:pPr>
        <w:spacing w:before="0" w:after="0" w:line="120" w:lineRule="exact"/>
      </w:pPr>
    </w:p>
    <w:p>
      <w:pPr>
        <w:pStyle w:val="Screenshot"/>
      </w:pPr>
      <w:r>
        <w:drawing>
          <wp:inline>
            <wp:extent cx="3108960" cy="2331720"/>
            <wp:effectExtent b="0" l="0" r="0" t="0"/>
            <wp:docPr descr="" title="" id="24" name="Picture"/>
            <a:graphic>
              <a:graphicData uri="http://schemas.openxmlformats.org/drawingml/2006/picture">
                <pic:pic>
                  <pic:nvPicPr>
                    <pic:cNvPr descr="lessons/chapters/screenshots/ch03_Wrap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08960" cy="2331720"/>
                    </a:xfrm>
                    <a:prstGeom prst="rect">
                      <a:avLst/>
                    </a:prstGeom>
                    <a:noFill/>
                    <a:ln w="9525">
                      <a:solidFill>
                        <a:srgbClr val="C9D8E8"/>
                      </a:solidFill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creenshotCaption"/>
      </w:pPr>
      <w:r>
        <w:t xml:space="preserve">Off the right edge, back in on the left.  The stripe starts</w:t>
      </w:r>
      <w:r>
        <w:t xml:space="preserve"> </w:t>
      </w:r>
      <w:r>
        <w:t xml:space="preserve">over on the other side.</w:t>
      </w:r>
    </w:p>
    <w:p>
      <w:pPr>
        <w:pStyle w:val="BodyText"/>
      </w:pPr>
      <w:r>
        <w:t xml:space="preserve">That's called</w:t>
      </w:r>
      <w:r>
        <w:t xml:space="preserve"> </w:t>
      </w:r>
      <w:r>
        <w:rPr>
          <w:b/>
          <w:bCs/>
        </w:rPr>
        <w:t xml:space="preserve">wrapping</w:t>
      </w:r>
      <w:r>
        <w:t xml:space="preserve">.  Off the right, back in on the left.  Off the top,</w:t>
      </w:r>
      <w:r>
        <w:t xml:space="preserve"> </w:t>
      </w:r>
      <w:r>
        <w:t xml:space="preserve">back in at the bottom.  You didn't write that.  The library does it for you,</w:t>
      </w:r>
      <w:r>
        <w:t xml:space="preserve"> </w:t>
      </w:r>
      <w:r>
        <w:t xml:space="preserve">inside</w:t>
      </w:r>
      <w:r>
        <w:t xml:space="preserve"> </w:t>
      </w:r>
      <w:r>
        <w:rPr>
          <w:rStyle w:val="VerbatimChar"/>
        </w:rPr>
        <w:t xml:space="preserve">move()</w:t>
      </w:r>
      <w:r>
        <w:t xml:space="preserve">.</w:t>
      </w:r>
    </w:p>
    <w:p>
      <w:pPr>
        <w:pStyle w:val="Heading2"/>
      </w:pPr>
      <w:bookmarkStart w:id="26" w:name="_d8921cf09656f05ae055df67e3861afdae123c4"/>
      <w:r>
        <w:t xml:space="preserve">Step 5 - Faster, slower, and which way</w:t>
      </w:r>
      <w:bookmarkEnd w:id="26"/>
    </w:p>
    <w:p>
      <w:pPr>
        <w:pStyle w:val="FirstParagraph"/>
      </w:pPr>
      <w:r>
        <w:t xml:space="preserve">Keep the</w:t>
      </w:r>
      <w:r>
        <w:t xml:space="preserve"> </w:t>
      </w:r>
      <w:r>
        <w:rPr>
          <w:rStyle w:val="VerbatimChar"/>
        </w:rPr>
        <w:t xml:space="preserve">//</w:t>
      </w:r>
      <w:r>
        <w:t xml:space="preserve"> </w:t>
      </w:r>
      <w:r>
        <w:t xml:space="preserve">in front of</w:t>
      </w:r>
      <w:r>
        <w:t xml:space="preserve"> </w:t>
      </w:r>
      <w:r>
        <w:rPr>
          <w:rStyle w:val="VerbatimChar"/>
        </w:rPr>
        <w:t xml:space="preserve">background</w:t>
      </w:r>
      <w:r>
        <w:t xml:space="preserve"> </w:t>
      </w:r>
      <w:r>
        <w:t xml:space="preserve">for this step, so each try draws its</w:t>
      </w:r>
      <w:r>
        <w:t xml:space="preserve"> </w:t>
      </w:r>
      <w:r>
        <w:t xml:space="preserve">own path.</w:t>
      </w:r>
    </w:p>
    <w:p>
      <w:pPr>
        <w:pStyle w:val="BodyText"/>
      </w:pPr>
      <w:r>
        <w:rPr>
          <w:b/>
          <w:bCs/>
        </w:rPr>
        <w:t xml:space="preserve">Build it.</w:t>
      </w:r>
      <w:r>
        <w:t xml:space="preserve">  Change the velocity to</w:t>
      </w:r>
      <w:r>
        <w:t xml:space="preserve"> </w:t>
      </w:r>
      <w:r>
        <w:rPr>
          <w:rStyle w:val="VerbatimChar"/>
        </w:rPr>
        <w:t xml:space="preserve">(8, 0)</w:t>
      </w:r>
      <w:r>
        <w:t xml:space="preserve"> </w:t>
      </w:r>
      <w:r>
        <w:t xml:space="preserve">and run.  Then</w:t>
      </w:r>
      <w:r>
        <w:t xml:space="preserve"> </w:t>
      </w:r>
      <w:r>
        <w:rPr>
          <w:rStyle w:val="VerbatimChar"/>
        </w:rPr>
        <w:t xml:space="preserve">(0.5, 0)</w:t>
      </w:r>
      <w:r>
        <w:t xml:space="preserve"> </w:t>
      </w:r>
      <w:r>
        <w:t xml:space="preserve">and run. </w:t>
      </w:r>
      <w:r>
        <w:t xml:space="preserve"> </w:t>
      </w:r>
      <w:r>
        <w:t xml:space="preserve">Fast, and slow.</w:t>
      </w:r>
    </w:p>
    <w:p>
      <w:pPr>
        <w:pStyle w:val="KeepWithNext"/>
      </w:pPr>
      <w:r>
        <w:t xml:space="preserve">Now predict before you run.  Which way does</w:t>
      </w:r>
      <w:r>
        <w:t xml:space="preserve"> </w:t>
      </w:r>
      <w:r>
        <w:rPr>
          <w:rStyle w:val="VerbatimChar"/>
        </w:rPr>
        <w:t xml:space="preserve">setVelocity(3, 3)</w:t>
      </w:r>
      <w:r>
        <w:t xml:space="preserve"> </w:t>
      </w:r>
      <w:r>
        <w:t xml:space="preserve">go?  Which way</w:t>
      </w:r>
      <w:r>
        <w:t xml:space="preserve"> </w:t>
      </w:r>
      <w:r>
        <w:t xml:space="preserve">does</w:t>
      </w:r>
      <w:r>
        <w:t xml:space="preserve"> </w:t>
      </w:r>
      <w:r>
        <w:rPr>
          <w:rStyle w:val="VerbatimChar"/>
        </w:rPr>
        <w:t xml:space="preserve">setVelocity(3, -3)</w:t>
      </w:r>
      <w:r>
        <w:t xml:space="preserve"> </w:t>
      </w:r>
      <w:r>
        <w:t xml:space="preserve">go?</w:t>
      </w:r>
    </w:p>
    <w:tbl>
      <w:tblPr>
        <w:tblW w:w="9360" w:type="dxa"/>
        <w:tblInd w:w="92" w:type="dxa"/>
        <w:tblLayout w:type="fixed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200" w:type="dxa"/>
          <w:bottom w:w="0" w:type="dxa"/>
          <w:right w:w="200" w:type="dxa"/>
        </w:tblCellMar>
        <w:tblLook w:val="0000" w:firstRow="0" w:lastRow="0" w:firstColumn="0" w:lastColumn="0" w:noHBand="1" w:noVBand="1"/>
      </w:tblPr>
      <w:tblGrid>
        <w:gridCol w:w="9360"/>
      </w:tblGrid>
      <w:tr>
        <w:trPr>
          <w:cantSplit/>
        </w:trPr>
        <w:tc>
          <w:tcPr>
            <w:tcW w:w="9360" w:type="dxa"/>
            <w:tcBorders>
              <w:top w:val="single" w:sz="4" w:space="0" w:color="C2E6D1"/>
              <w:left w:val="single" w:sz="36" w:space="0" w:color="1D7A44"/>
              <w:bottom w:val="single" w:sz="4" w:space="0" w:color="C2E6D1"/>
              <w:right w:val="single" w:sz="4" w:space="0" w:color="C2E6D1"/>
            </w:tcBorders>
            <w:shd w:val="clear" w:color="auto" w:fill="F1FBF5"/>
            <w:tcMar>
              <w:top w:w="60" w:type="dxa"/>
              <w:bottom w:w="60" w:type="dxa"/>
            </w:tcMar>
          </w:tcPr>
          <w:p>
            <w:pPr>
              <w:pStyle w:val="BodyText"/>
            </w:pPr>
            <w:r>
              <w:rPr>
                <w:b/>
                <w:bCs/>
              </w:rPr>
              <w:t xml:space="preserve">Check.</w:t>
            </w:r>
            <w:r>
              <w:t xml:space="preserve"> </w:t>
            </w:r>
            <w:r>
              <w:t xml:space="preserve"> </w:t>
            </w:r>
            <w:r>
              <w:rPr>
                <w:rStyle w:val="VerbatimChar"/>
              </w:rPr>
              <w:t xml:space="preserve">(3, 3)</w:t>
            </w:r>
            <w:r>
              <w:t xml:space="preserve"> </w:t>
            </w:r>
            <w:r>
              <w:t xml:space="preserve">heads down and to the right. </w:t>
            </w:r>
            <w:r>
              <w:t xml:space="preserve"> </w:t>
            </w:r>
            <w:r>
              <w:rPr>
                <w:rStyle w:val="VerbatimChar"/>
              </w:rPr>
              <w:t xml:space="preserve">(3, -3)</w:t>
            </w:r>
            <w:r>
              <w:t xml:space="preserve"> </w:t>
            </w:r>
            <w:r>
              <w:t xml:space="preserve">heads up and to the</w:t>
            </w:r>
            <w:r>
              <w:t xml:space="preserve"> </w:t>
            </w:r>
            <w:r>
              <w:t xml:space="preserve">right.</w:t>
            </w:r>
          </w:p>
        </w:tc>
      </w:tr>
    </w:tbl>
    <w:p>
      <w:pPr>
        <w:spacing w:before="0" w:after="0" w:line="120" w:lineRule="exact"/>
      </w:pPr>
    </w:p>
    <w:p>
      <w:pPr>
        <w:pStyle w:val="Screenshot"/>
      </w:pPr>
      <w:r>
        <w:drawing>
          <wp:inline>
            <wp:extent cx="3108960" cy="2331720"/>
            <wp:effectExtent b="0" l="0" r="0" t="0"/>
            <wp:docPr descr="" title="" id="28" name="Picture"/>
            <a:graphic>
              <a:graphicData uri="http://schemas.openxmlformats.org/drawingml/2006/picture">
                <pic:pic>
                  <pic:nvPicPr>
                    <pic:cNvPr descr="lessons/chapters/screenshots/ch03_Down.png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08960" cy="2331720"/>
                    </a:xfrm>
                    <a:prstGeom prst="rect">
                      <a:avLst/>
                    </a:prstGeom>
                    <a:noFill/>
                    <a:ln w="9525">
                      <a:solidFill>
                        <a:srgbClr val="C9D8E8"/>
                      </a:solidFill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creenshotCaption"/>
      </w:pPr>
      <w:r>
        <w:rPr>
          <w:rStyle w:val="VerbatimChar"/>
        </w:rPr>
        <w:t xml:space="preserve">setVelocity(3, 3)</w:t>
      </w:r>
      <w:r>
        <w:t xml:space="preserve">:  positive y, so down.</w:t>
      </w:r>
    </w:p>
    <w:p>
      <w:pPr>
        <w:pStyle w:val="Screenshot"/>
      </w:pPr>
      <w:r>
        <w:drawing>
          <wp:inline>
            <wp:extent cx="3108960" cy="2331720"/>
            <wp:effectExtent b="0" l="0" r="0" t="0"/>
            <wp:docPr descr="" title="" id="31" name="Picture"/>
            <a:graphic>
              <a:graphicData uri="http://schemas.openxmlformats.org/drawingml/2006/picture">
                <pic:pic>
                  <pic:nvPicPr>
                    <pic:cNvPr descr="lessons/chapters/screenshots/ch03_Up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08960" cy="2331720"/>
                    </a:xfrm>
                    <a:prstGeom prst="rect">
                      <a:avLst/>
                    </a:prstGeom>
                    <a:noFill/>
                    <a:ln w="9525">
                      <a:solidFill>
                        <a:srgbClr val="C9D8E8"/>
                      </a:solidFill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creenshotCaption"/>
      </w:pPr>
      <w:r>
        <w:rPr>
          <w:rStyle w:val="VerbatimChar"/>
        </w:rPr>
        <w:t xml:space="preserve">setVelocity(3, -3)</w:t>
      </w:r>
      <w:r>
        <w:t xml:space="preserve">:  negative y, so up.</w:t>
      </w:r>
    </w:p>
    <w:p>
      <w:pPr>
        <w:pStyle w:val="BodyText"/>
      </w:pPr>
      <w:r>
        <w:t xml:space="preserve">When</w:t>
      </w:r>
      <w:r>
        <w:t xml:space="preserve"> </w:t>
      </w:r>
      <w:r>
        <w:rPr>
          <w:rStyle w:val="VerbatimChar"/>
        </w:rPr>
        <w:t xml:space="preserve">vx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vy</w:t>
      </w:r>
      <w:r>
        <w:t xml:space="preserve"> </w:t>
      </w:r>
      <w:r>
        <w:t xml:space="preserve">are the same size, the path is an exact diagonal.</w:t>
      </w:r>
    </w:p>
    <w:p>
      <w:pPr>
        <w:pStyle w:val="BodyText"/>
      </w:pPr>
      <w:r>
        <w:rPr>
          <w:b/>
          <w:bCs/>
        </w:rPr>
        <w:t xml:space="preserve">Build it.</w:t>
      </w:r>
      <w:r>
        <w:t xml:space="preserve">  Take the</w:t>
      </w:r>
      <w:r>
        <w:t xml:space="preserve"> </w:t>
      </w:r>
      <w:r>
        <w:rPr>
          <w:rStyle w:val="VerbatimChar"/>
        </w:rPr>
        <w:t xml:space="preserve">//</w:t>
      </w:r>
      <w:r>
        <w:t xml:space="preserve"> </w:t>
      </w:r>
      <w:r>
        <w:t xml:space="preserve">off</w:t>
      </w:r>
      <w:r>
        <w:t xml:space="preserve"> </w:t>
      </w:r>
      <w:r>
        <w:rPr>
          <w:rStyle w:val="VerbatimChar"/>
        </w:rPr>
        <w:t xml:space="preserve">background(240)</w:t>
      </w:r>
      <w:r>
        <w:t xml:space="preserve">, and run.  The stripes are</w:t>
      </w:r>
      <w:r>
        <w:t xml:space="preserve"> </w:t>
      </w:r>
      <w:r>
        <w:t xml:space="preserve">gone, and your character is one face again.</w:t>
      </w:r>
    </w:p>
    <w:p>
      <w:pPr>
        <w:pStyle w:val="Heading2"/>
      </w:pPr>
      <w:bookmarkStart w:id="33" w:name="_5c0c79e22c10d3898d1ce800d6ccdd9ba2ea036"/>
      <w:r>
        <w:t xml:space="preserve">Step 6 - A different direction every run</w:t>
      </w:r>
      <w:bookmarkEnd w:id="33"/>
    </w:p>
    <w:p>
      <w:pPr>
        <w:pStyle w:val="KeepWithNext"/>
      </w:pPr>
      <w:r>
        <w:rPr>
          <w:b/>
          <w:bCs/>
        </w:rPr>
        <w:t xml:space="preserve">Build it.</w:t>
      </w:r>
      <w:r>
        <w:t xml:space="preserve">  Replace both numbers in</w:t>
      </w:r>
      <w:r>
        <w:t xml:space="preserve"> </w:t>
      </w:r>
      <w:r>
        <w:rPr>
          <w:rStyle w:val="VerbatimChar"/>
        </w:rPr>
        <w:t xml:space="preserve">setVelocity()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random(-5, 5)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player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setVelocity</w:t>
      </w:r>
      <w:r>
        <w:rPr>
          <w:rStyle w:val="OperatorTok"/>
        </w:rPr>
        <w:t xml:space="preserve">(</w:t>
      </w:r>
      <w:r>
        <w:rPr>
          <w:rStyle w:val="FunctionTok"/>
        </w:rPr>
        <w:t xml:space="preserve">random</w:t>
      </w:r>
      <w:r>
        <w:rPr>
          <w:rStyle w:val="OperatorTok"/>
        </w:rPr>
        <w:t xml:space="preserve">(-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random</w:t>
      </w:r>
      <w:r>
        <w:rPr>
          <w:rStyle w:val="OperatorTok"/>
        </w:rPr>
        <w:t xml:space="preserve">(-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));</w:t>
      </w:r>
    </w:p>
    <w:p>
      <w:pPr>
        <w:pStyle w:val="KeepWithNext"/>
      </w:pPr>
      <w:r>
        <w:t xml:space="preserve">Press</w:t>
      </w:r>
      <w:r>
        <w:t xml:space="preserve"> </w:t>
      </w:r>
      <w:r>
        <w:rPr>
          <w:b/>
          <w:bCs/>
        </w:rPr>
        <w:t xml:space="preserve">▶ Run</w:t>
      </w:r>
      <w:r>
        <w:t xml:space="preserve"> </w:t>
      </w:r>
      <w:r>
        <w:t xml:space="preserve">five times in a row.</w:t>
      </w:r>
    </w:p>
    <w:tbl>
      <w:tblPr>
        <w:tblW w:w="9360" w:type="dxa"/>
        <w:tblInd w:w="92" w:type="dxa"/>
        <w:tblLayout w:type="fixed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200" w:type="dxa"/>
          <w:bottom w:w="0" w:type="dxa"/>
          <w:right w:w="200" w:type="dxa"/>
        </w:tblCellMar>
        <w:tblLook w:val="0000" w:firstRow="0" w:lastRow="0" w:firstColumn="0" w:lastColumn="0" w:noHBand="1" w:noVBand="1"/>
      </w:tblPr>
      <w:tblGrid>
        <w:gridCol w:w="9360"/>
      </w:tblGrid>
      <w:tr>
        <w:trPr>
          <w:cantSplit/>
        </w:trPr>
        <w:tc>
          <w:tcPr>
            <w:tcW w:w="9360" w:type="dxa"/>
            <w:tcBorders>
              <w:top w:val="single" w:sz="4" w:space="0" w:color="C2E6D1"/>
              <w:left w:val="single" w:sz="36" w:space="0" w:color="1D7A44"/>
              <w:bottom w:val="single" w:sz="4" w:space="0" w:color="C2E6D1"/>
              <w:right w:val="single" w:sz="4" w:space="0" w:color="C2E6D1"/>
            </w:tcBorders>
            <w:shd w:val="clear" w:color="auto" w:fill="F1FBF5"/>
            <w:tcMar>
              <w:top w:w="60" w:type="dxa"/>
              <w:bottom w:w="60" w:type="dxa"/>
            </w:tcMar>
          </w:tcPr>
          <w:p>
            <w:pPr>
              <w:pStyle w:val="FirstParagraph"/>
            </w:pPr>
            <w:r>
              <w:rPr>
                <w:b/>
                <w:bCs/>
              </w:rPr>
              <w:t xml:space="preserve">Check.</w:t>
            </w:r>
            <w:r>
              <w:t xml:space="preserve">  Your character takes off in a different direction, at a different</w:t>
            </w:r>
            <w:r>
              <w:t xml:space="preserve"> </w:t>
            </w:r>
            <w:r>
              <w:t xml:space="preserve">speed, every time.</w:t>
            </w:r>
          </w:p>
        </w:tc>
      </w:tr>
    </w:tbl>
    <w:p>
      <w:pPr>
        <w:spacing w:before="0" w:after="0" w:line="120" w:lineRule="exact"/>
      </w:pPr>
    </w:p>
    <w:tbl>
      <w:tblPr>
        <w:tblW w:w="9360" w:type="dxa"/>
        <w:tblInd w:w="92" w:type="dxa"/>
        <w:tblLayout w:type="fixed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200" w:type="dxa"/>
          <w:bottom w:w="0" w:type="dxa"/>
          <w:right w:w="200" w:type="dxa"/>
        </w:tblCellMar>
        <w:tblLook w:val="0000" w:firstRow="0" w:lastRow="0" w:firstColumn="0" w:lastColumn="0" w:noHBand="1" w:noVBand="1"/>
      </w:tblPr>
      <w:tblGrid>
        <w:gridCol w:w="9360"/>
      </w:tblGrid>
      <w:tr>
        <w:trPr>
          <w:cantSplit/>
        </w:trPr>
        <w:tc>
          <w:tcPr>
            <w:tcW w:w="9360" w:type="dxa"/>
            <w:tcBorders>
              <w:top w:val="single" w:sz="4" w:space="0" w:color="CFE0F3"/>
              <w:left w:val="single" w:sz="36" w:space="0" w:color="2B6CB0"/>
              <w:bottom w:val="single" w:sz="4" w:space="0" w:color="CFE0F3"/>
              <w:right w:val="single" w:sz="4" w:space="0" w:color="CFE0F3"/>
            </w:tcBorders>
            <w:shd w:val="clear" w:color="auto" w:fill="F2F7FD"/>
            <w:tcMar>
              <w:top w:w="60" w:type="dxa"/>
              <w:bottom w:w="60" w:type="dxa"/>
            </w:tcMar>
          </w:tcPr>
          <w:p>
            <w:pPr>
              <w:pStyle w:val="BodyText"/>
            </w:pPr>
            <w:r>
              <w:rPr>
                <w:b/>
                <w:bCs/>
              </w:rPr>
              <w:t xml:space="preserve">Aside: </w:t>
            </w:r>
            <w:r>
              <w:rPr>
                <w:b/>
                <w:bCs/>
              </w:rPr>
              <w:t xml:space="preserve"> </w:t>
            </w:r>
            <w:r>
              <w:rPr>
                <w:rStyle w:val="VerbatimChar"/>
                <w:b/>
                <w:bCs/>
              </w:rPr>
              <w:t xml:space="preserve">random(a, b)</w:t>
            </w:r>
          </w:p>
          <w:p>
            <w:pPr>
              <w:pStyle w:val="BodyText"/>
            </w:pPr>
            <w:r>
              <w:rPr>
                <w:rStyle w:val="VerbatimChar"/>
              </w:rPr>
              <w:t xml:space="preserve">random(-5, 5)</w:t>
            </w:r>
            <w:r>
              <w:t xml:space="preserve"> </w:t>
            </w:r>
            <w:r>
              <w:t xml:space="preserve">picks a surprise number between</w:t>
            </w:r>
            <w:r>
              <w:t xml:space="preserve"> </w:t>
            </w:r>
            <w:r>
              <w:rPr>
                <w:rStyle w:val="VerbatimChar"/>
              </w:rPr>
              <w:t xml:space="preserve">-5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5</w:t>
            </w:r>
            <w:r>
              <w:t xml:space="preserve">, fresh every time</w:t>
            </w:r>
            <w:r>
              <w:t xml:space="preserve"> </w:t>
            </w:r>
            <w:r>
              <w:t xml:space="preserve">it runs.  It's usually not a whole number:  it might be</w:t>
            </w:r>
            <w:r>
              <w:t xml:space="preserve"> </w:t>
            </w:r>
            <w:r>
              <w:rPr>
                <w:rStyle w:val="VerbatimChar"/>
              </w:rPr>
              <w:t xml:space="preserve">2.7</w:t>
            </w:r>
            <w:r>
              <w:t xml:space="preserve">, or</w:t>
            </w:r>
            <w:r>
              <w:t xml:space="preserve"> </w:t>
            </w:r>
            <w:r>
              <w:rPr>
                <w:rStyle w:val="VerbatimChar"/>
              </w:rPr>
              <w:t xml:space="preserve">-0.4</w:t>
            </w:r>
            <w:r>
              <w:t xml:space="preserve">. </w:t>
            </w:r>
            <w:r>
              <w:t xml:space="preserve"> </w:t>
            </w:r>
            <w:r>
              <w:t xml:space="preserve">That's fine, because velocities are floats, like positions.  Put</w:t>
            </w:r>
            <w:r>
              <w:t xml:space="preserve"> </w:t>
            </w:r>
            <w:r>
              <w:rPr>
                <w:rStyle w:val="VerbatimChar"/>
              </w:rPr>
              <w:t xml:space="preserve">random()</w:t>
            </w:r>
            <w:r>
              <w:t xml:space="preserve"> </w:t>
            </w:r>
            <w:r>
              <w:t xml:space="preserve">anywhere a number goes, and you get a different number every run.</w:t>
            </w:r>
          </w:p>
        </w:tc>
      </w:tr>
    </w:tbl>
    <w:p>
      <w:pPr>
        <w:spacing w:before="0" w:after="0" w:line="120" w:lineRule="exact"/>
      </w:pPr>
    </w:p>
    <w:p>
      <w:pPr>
        <w:pageBreakBefore/>
        <w:spacing w:before="0" w:after="0" w:line="20" w:lineRule="exact"/>
      </w:pPr>
    </w:p>
    <w:p>
      <w:pPr>
        <w:pStyle w:val="Heading2"/>
      </w:pPr>
      <w:bookmarkStart w:id="34" w:name="_6d5dd9bc184b43b034cab85f94dd8d6a5c24f10"/>
      <w:r>
        <w:t xml:space="preserve">3.3  Move first, then draw</w:t>
      </w:r>
      <w:bookmarkEnd w:id="34"/>
    </w:p>
    <w:p>
      <w:pPr>
        <w:pStyle w:val="KeepWithNext"/>
      </w:pPr>
      <w:r>
        <w:t xml:space="preserve">Here's a question to think about.  What happens if you call</w:t>
      </w:r>
      <w:r>
        <w:t xml:space="preserve"> </w:t>
      </w:r>
      <w:r>
        <w:rPr>
          <w:rStyle w:val="VerbatimChar"/>
        </w:rPr>
        <w:t xml:space="preserve">drawSprite()</w:t>
      </w:r>
      <w:r>
        <w:t xml:space="preserve"> </w:t>
      </w:r>
      <w:r>
        <w:rPr>
          <w:b/>
          <w:bCs/>
        </w:rPr>
        <w:t xml:space="preserve">before</w:t>
      </w:r>
      <w:r>
        <w:t xml:space="preserve"> </w:t>
      </w:r>
      <w:r>
        <w:rPr>
          <w:rStyle w:val="VerbatimChar"/>
        </w:rPr>
        <w:t xml:space="preserve">move()</w:t>
      </w:r>
      <w:r>
        <w:t xml:space="preserve">?</w:t>
      </w:r>
    </w:p>
    <w:p>
      <w:pPr>
        <w:pStyle w:val="SourceCode"/>
      </w:pP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draw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background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240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player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drawSprite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player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move</w:t>
      </w:r>
      <w:r>
        <w:rPr>
          <w:rStyle w:val="OperatorTok"/>
        </w:rPr>
        <w:t xml:space="preserve">();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Make a guess before you read on.</w:t>
      </w:r>
    </w:p>
    <w:p>
      <w:pPr>
        <w:pStyle w:val="BodyText"/>
      </w:pPr>
      <w:r>
        <w:t xml:space="preserve">Each frame, that version draws your character, and only then moves it.  So it's</w:t>
      </w:r>
      <w:r>
        <w:t xml:space="preserve"> </w:t>
      </w:r>
      <w:r>
        <w:t xml:space="preserve">always drawing your character where it</w:t>
      </w:r>
      <w:r>
        <w:t xml:space="preserve"> </w:t>
      </w:r>
      <w:r>
        <w:rPr>
          <w:i/>
          <w:iCs/>
        </w:rPr>
        <w:t xml:space="preserve">used to be</w:t>
      </w:r>
      <w:r>
        <w:t xml:space="preserve">:  one frame behind, forever.</w:t>
      </w:r>
    </w:p>
    <w:p>
      <w:pPr>
        <w:pStyle w:val="KeepWithNext"/>
      </w:pPr>
      <w:r>
        <w:t xml:space="preserve">Try it, and you'll see it looks the same.  It is the same, one frame late.  At</w:t>
      </w:r>
      <w:r>
        <w:t xml:space="preserve"> </w:t>
      </w:r>
      <w:r>
        <w:t xml:space="preserve">sixty frames a second, one frame is too short to see.  It's still a habit worth</w:t>
      </w:r>
      <w:r>
        <w:t xml:space="preserve"> </w:t>
      </w:r>
      <w:r>
        <w:t xml:space="preserve">getting right now: </w:t>
      </w:r>
      <w:r>
        <w:t xml:space="preserve"> </w:t>
      </w:r>
      <w:r>
        <w:rPr>
          <w:b/>
          <w:bCs/>
        </w:rPr>
        <w:t xml:space="preserve">move, then draw</w:t>
      </w:r>
      <w:r>
        <w:t xml:space="preserve">.</w:t>
      </w:r>
    </w:p>
    <w:tbl>
      <w:tblPr>
        <w:tblW w:w="9360" w:type="dxa"/>
        <w:tblInd w:w="92" w:type="dxa"/>
        <w:tblLayout w:type="fixed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200" w:type="dxa"/>
          <w:bottom w:w="0" w:type="dxa"/>
          <w:right w:w="200" w:type="dxa"/>
        </w:tblCellMar>
        <w:tblLook w:val="0000" w:firstRow="0" w:lastRow="0" w:firstColumn="0" w:lastColumn="0" w:noHBand="1" w:noVBand="1"/>
      </w:tblPr>
      <w:tblGrid>
        <w:gridCol w:w="9360"/>
      </w:tblGrid>
      <w:tr>
        <w:trPr>
          <w:cantSplit/>
        </w:trPr>
        <w:tc>
          <w:tcPr>
            <w:tcW w:w="9360" w:type="dxa"/>
            <w:tcBorders>
              <w:top w:val="single" w:sz="4" w:space="0" w:color="F0C9C4"/>
              <w:left w:val="single" w:sz="36" w:space="0" w:color="B4382C"/>
              <w:bottom w:val="single" w:sz="4" w:space="0" w:color="F0C9C4"/>
              <w:right w:val="single" w:sz="4" w:space="0" w:color="F0C9C4"/>
            </w:tcBorders>
            <w:shd w:val="clear" w:color="auto" w:fill="FDF2F1"/>
            <w:tcMar>
              <w:top w:w="60" w:type="dxa"/>
              <w:bottom w:w="60" w:type="dxa"/>
            </w:tcMar>
          </w:tcPr>
          <w:p>
            <w:pPr>
              <w:pStyle w:val="BodyText"/>
            </w:pPr>
            <w:r>
              <w:rPr>
                <w:b/>
                <w:bCs/>
              </w:rPr>
              <w:t xml:space="preserve">Watch out.</w:t>
            </w:r>
            <w:r>
              <w:t xml:space="preserve">  If part of your character gets left behind when it starts</w:t>
            </w:r>
            <w:r>
              <w:t xml:space="preserve"> </w:t>
            </w:r>
            <w:r>
              <w:t xml:space="preserve">moving, look at Chapter 2's Step 6.  A shape drawn at plain numbers, like</w:t>
            </w:r>
            <w:r>
              <w:t xml:space="preserve"> </w:t>
            </w:r>
            <w:r>
              <w:rPr>
                <w:rStyle w:val="VerbatimChar"/>
              </w:rPr>
              <w:t xml:space="preserve">ellipse(388, 292, 16, 16)</w:t>
            </w:r>
            <w:r>
              <w:t xml:space="preserve">, sits still while the rest of the face moves. </w:t>
            </w:r>
            <w:r>
              <w:t xml:space="preserve"> </w:t>
            </w:r>
            <w:r>
              <w:t xml:space="preserve">Measure it from</w:t>
            </w:r>
            <w:r>
              <w:t xml:space="preserve"> </w:t>
            </w:r>
            <w:r>
              <w:rPr>
                <w:rStyle w:val="VerbatimChar"/>
              </w:rPr>
              <w:t xml:space="preserve">pos.x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pos.y</w:t>
            </w:r>
            <w:r>
              <w:t xml:space="preserve">, and it comes along.</w:t>
            </w:r>
          </w:p>
        </w:tc>
      </w:tr>
    </w:tbl>
    <w:p>
      <w:pPr>
        <w:spacing w:before="0" w:after="0" w:line="120" w:lineRule="exact"/>
      </w:pPr>
    </w:p>
    <w:p>
      <w:pPr>
        <w:pStyle w:val="Screenshot"/>
      </w:pPr>
      <w:r>
        <w:drawing>
          <wp:inline>
            <wp:extent cx="3108960" cy="2331720"/>
            <wp:effectExtent b="0" l="0" r="0" t="0"/>
            <wp:docPr descr="" title="" id="36" name="Picture"/>
            <a:graphic>
              <a:graphicData uri="http://schemas.openxmlformats.org/drawingml/2006/picture">
                <pic:pic>
                  <pic:nvPicPr>
                    <pic:cNvPr descr="lessons/chapters/screenshots/ch03_FixedEye.png" id="37" name="Picture"/>
                    <pic:cNvPicPr>
                      <a:picLocks noChangeArrowheads="1"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08960" cy="2331720"/>
                    </a:xfrm>
                    <a:prstGeom prst="rect">
                      <a:avLst/>
                    </a:prstGeom>
                    <a:noFill/>
                    <a:ln w="9525">
                      <a:solidFill>
                        <a:srgbClr val="C9D8E8"/>
                      </a:solidFill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creenshotCaption"/>
      </w:pPr>
      <w:r>
        <w:t xml:space="preserve">An eye at plain numbers, left behind in the middle of the</w:t>
      </w:r>
      <w:r>
        <w:t xml:space="preserve"> </w:t>
      </w:r>
      <w:r>
        <w:t xml:space="preserve">window.</w:t>
      </w:r>
    </w:p>
    <w:p>
      <w:pPr>
        <w:pStyle w:val="Heading1"/>
      </w:pPr>
      <w:bookmarkStart w:id="38" w:name="_f9a9ebeb80a99513d77624c23bc7ab5c5bc6ddd"/>
      <w:r>
        <w:t xml:space="preserve">Part Three - Make it yours</w:t>
      </w:r>
      <w:bookmarkEnd w:id="38"/>
    </w:p>
    <w:p>
      <w:pPr>
        <w:pStyle w:val="Heading2"/>
      </w:pPr>
      <w:bookmarkStart w:id="39" w:name="_5b421b84363acf2110c4bfc05aa90f80c94c233"/>
      <w:r>
        <w:t xml:space="preserve">3.4  A speed that fits</w:t>
      </w:r>
      <w:bookmarkEnd w:id="39"/>
    </w:p>
    <w:p>
      <w:pPr>
        <w:pStyle w:val="FirstParagraph"/>
      </w:pPr>
      <w:r>
        <w:rPr>
          <w:b/>
          <w:bCs/>
        </w:rPr>
        <w:t xml:space="preserve">Your turn.</w:t>
      </w:r>
      <w:r>
        <w:t xml:space="preserve">  Tune your character's velocity until it feels right for</w:t>
      </w:r>
      <w:r>
        <w:t xml:space="preserve"> </w:t>
      </w:r>
      <w:r>
        <w:rPr>
          <w:b/>
          <w:bCs/>
        </w:rPr>
        <w:t xml:space="preserve">your</w:t>
      </w:r>
      <w:r>
        <w:t xml:space="preserve"> </w:t>
      </w:r>
      <w:r>
        <w:t xml:space="preserve">character.  A heavy monster lumbers.  A bug darts.  A ghost might drift slowly</w:t>
      </w:r>
      <w:r>
        <w:t xml:space="preserve"> </w:t>
      </w:r>
      <w:r>
        <w:t xml:space="preserve">up.  Pick numbers, or keep</w:t>
      </w:r>
      <w:r>
        <w:t xml:space="preserve"> </w:t>
      </w:r>
      <w:r>
        <w:rPr>
          <w:rStyle w:val="VerbatimChar"/>
        </w:rPr>
        <w:t xml:space="preserve">random()</w:t>
      </w:r>
      <w:r>
        <w:t xml:space="preserve">, and run it until it looks like your</w:t>
      </w:r>
      <w:r>
        <w:t xml:space="preserve"> </w:t>
      </w:r>
      <w:r>
        <w:t xml:space="preserve">character moving.</w:t>
      </w:r>
    </w:p>
    <w:p>
      <w:pPr>
        <w:pStyle w:val="BodyText"/>
      </w:pPr>
      <w:r>
        <w:rPr>
          <w:b/>
          <w:bCs/>
        </w:rPr>
        <w:t xml:space="preserve">Your turn.</w:t>
      </w:r>
      <w:r>
        <w:t xml:space="preserve">  Change the background color to set a mood.  A character drifting</w:t>
      </w:r>
      <w:r>
        <w:t xml:space="preserve"> </w:t>
      </w:r>
      <w:r>
        <w:t xml:space="preserve">across dark blue looks completely different from the same character on white. </w:t>
      </w:r>
      <w:r>
        <w:t xml:space="preserve"> </w:t>
      </w:r>
      <w:r>
        <w:t xml:space="preserve">Three numbers from the Color Selector work here, just as in Chapter 1.</w:t>
      </w:r>
    </w:p>
    <w:p>
      <w:pPr>
        <w:pageBreakBefore/>
        <w:spacing w:before="0" w:after="0" w:line="20" w:lineRule="exact"/>
      </w:pPr>
    </w:p>
    <w:p>
      <w:pPr>
        <w:pStyle w:val="Heading2"/>
      </w:pPr>
      <w:bookmarkStart w:id="40" w:name="_e31b911d3778e5b10176a1db05d0348e5496884"/>
      <w:r>
        <w:t xml:space="preserve">3.5  Something else alive</w:t>
      </w:r>
      <w:bookmarkEnd w:id="40"/>
    </w:p>
    <w:p>
      <w:pPr>
        <w:pStyle w:val="FirstParagraph"/>
      </w:pPr>
      <w:r>
        <w:rPr>
          <w:b/>
          <w:bCs/>
        </w:rPr>
        <w:t xml:space="preserve">Your turn.</w:t>
      </w:r>
      <w:r>
        <w:t xml:space="preserve"> </w:t>
      </w:r>
      <w:r>
        <w:t xml:space="preserve"> </w:t>
      </w:r>
      <w:r>
        <w:rPr>
          <w:b/>
          <w:bCs/>
        </w:rPr>
        <w:t xml:space="preserve">Optional:</w:t>
      </w:r>
      <w:r>
        <w:t xml:space="preserve">  add a second blob with a velocity of its own, so</w:t>
      </w:r>
      <w:r>
        <w:t xml:space="preserve"> </w:t>
      </w:r>
      <w:r>
        <w:t xml:space="preserve">there's something else moving on the screen.  It goes in the same three places</w:t>
      </w:r>
      <w:r>
        <w:t xml:space="preserve"> </w:t>
      </w:r>
      <w:r>
        <w:t xml:space="preserve">as the friend in Chapter 1, plus the two new lines from today:</w:t>
      </w:r>
    </w:p>
    <w:p>
      <w:pPr>
        <w:pStyle w:val="Compact"/>
        <w:numPr>
          <w:ilvl w:val="0"/>
          <w:numId w:val="1002"/>
        </w:numPr>
      </w:pPr>
      <w:r>
        <w:t xml:space="preserve">At the top: </w:t>
      </w:r>
      <w:r>
        <w:t xml:space="preserve"> </w:t>
      </w:r>
      <w:r>
        <w:rPr>
          <w:rStyle w:val="VerbatimChar"/>
        </w:rPr>
        <w:t xml:space="preserve">Blob friend;</w:t>
      </w:r>
    </w:p>
    <w:p>
      <w:pPr>
        <w:pStyle w:val="Compact"/>
        <w:numPr>
          <w:ilvl w:val="0"/>
          <w:numId w:val="1002"/>
        </w:numPr>
      </w:pPr>
      <w:r>
        <w:t xml:space="preserve">In</w:t>
      </w:r>
      <w:r>
        <w:t xml:space="preserve"> </w:t>
      </w:r>
      <w:r>
        <w:rPr>
          <w:rStyle w:val="VerbatimChar"/>
        </w:rPr>
        <w:t xml:space="preserve">setup()</w:t>
      </w:r>
      <w:r>
        <w:t xml:space="preserve">:  a</w:t>
      </w:r>
      <w:r>
        <w:t xml:space="preserve"> </w:t>
      </w:r>
      <w:r>
        <w:rPr>
          <w:rStyle w:val="VerbatimChar"/>
        </w:rPr>
        <w:t xml:space="preserve">new Blob(...)</w:t>
      </w:r>
      <w:r>
        <w:t xml:space="preserve">, and then</w:t>
      </w:r>
      <w:r>
        <w:t xml:space="preserve"> </w:t>
      </w:r>
      <w:r>
        <w:rPr>
          <w:rStyle w:val="VerbatimChar"/>
        </w:rPr>
        <w:t xml:space="preserve">friend.setVelocity(...)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In</w:t>
      </w:r>
      <w:r>
        <w:t xml:space="preserve"> </w:t>
      </w:r>
      <w:r>
        <w:rPr>
          <w:rStyle w:val="VerbatimChar"/>
        </w:rPr>
        <w:t xml:space="preserve">draw()</w:t>
      </w:r>
      <w:r>
        <w:t xml:space="preserve">: </w:t>
      </w:r>
      <w:r>
        <w:t xml:space="preserve"> </w:t>
      </w:r>
      <w:r>
        <w:rPr>
          <w:rStyle w:val="VerbatimChar"/>
        </w:rPr>
        <w:t xml:space="preserve">friend.move();</w:t>
      </w:r>
      <w:r>
        <w:t xml:space="preserve">, then</w:t>
      </w:r>
      <w:r>
        <w:t xml:space="preserve"> </w:t>
      </w:r>
      <w:r>
        <w:rPr>
          <w:rStyle w:val="VerbatimChar"/>
        </w:rPr>
        <w:t xml:space="preserve">friend.drawSprite();</w:t>
      </w:r>
      <w:r>
        <w:t xml:space="preserve">.</w:t>
      </w:r>
    </w:p>
    <w:tbl>
      <w:tblPr>
        <w:tblW w:w="9360" w:type="dxa"/>
        <w:tblInd w:w="92" w:type="dxa"/>
        <w:tblLayout w:type="fixed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200" w:type="dxa"/>
          <w:bottom w:w="0" w:type="dxa"/>
          <w:right w:w="200" w:type="dxa"/>
        </w:tblCellMar>
        <w:tblLook w:val="0000" w:firstRow="0" w:lastRow="0" w:firstColumn="0" w:lastColumn="0" w:noHBand="1" w:noVBand="1"/>
      </w:tblPr>
      <w:tblGrid>
        <w:gridCol w:w="9360"/>
      </w:tblGrid>
      <w:tr>
        <w:trPr>
          <w:cantSplit/>
        </w:trPr>
        <w:tc>
          <w:tcPr>
            <w:tcW w:w="9360" w:type="dxa"/>
            <w:tcBorders>
              <w:top w:val="single" w:sz="4" w:space="0" w:color="C2E6D1"/>
              <w:left w:val="single" w:sz="36" w:space="0" w:color="1D7A44"/>
              <w:bottom w:val="single" w:sz="4" w:space="0" w:color="C2E6D1"/>
              <w:right w:val="single" w:sz="4" w:space="0" w:color="C2E6D1"/>
            </w:tcBorders>
            <w:shd w:val="clear" w:color="auto" w:fill="F1FBF5"/>
            <w:tcMar>
              <w:top w:w="60" w:type="dxa"/>
              <w:bottom w:w="60" w:type="dxa"/>
            </w:tcMar>
          </w:tcPr>
          <w:p>
            <w:pPr>
              <w:pStyle w:val="FirstParagraph"/>
            </w:pPr>
            <w:r>
              <w:rPr>
                <w:b/>
                <w:bCs/>
              </w:rPr>
              <w:t xml:space="preserve">Check.</w:t>
            </w:r>
            <w:r>
              <w:t xml:space="preserve">  Two things moving, each at its own speed.  Here's one friend, slow,</w:t>
            </w:r>
            <w:r>
              <w:t xml:space="preserve"> </w:t>
            </w:r>
            <w:r>
              <w:t xml:space="preserve">drifting left and a little down.</w:t>
            </w:r>
          </w:p>
        </w:tc>
      </w:tr>
    </w:tbl>
    <w:p>
      <w:pPr>
        <w:spacing w:before="0" w:after="0" w:line="120" w:lineRule="exact"/>
      </w:pPr>
    </w:p>
    <w:p>
      <w:pPr>
        <w:pStyle w:val="Screenshot"/>
      </w:pPr>
      <w:r>
        <w:drawing>
          <wp:inline>
            <wp:extent cx="3108960" cy="2331720"/>
            <wp:effectExtent b="0" l="0" r="0" t="0"/>
            <wp:docPr descr="" title="" id="42" name="Picture"/>
            <a:graphic>
              <a:graphicData uri="http://schemas.openxmlformats.org/drawingml/2006/picture">
                <pic:pic>
                  <pic:nvPicPr>
                    <pic:cNvPr descr="lessons/chapters/screenshots/ch03_Friend.pn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08960" cy="2331720"/>
                    </a:xfrm>
                    <a:prstGeom prst="rect">
                      <a:avLst/>
                    </a:prstGeom>
                    <a:noFill/>
                    <a:ln w="9525">
                      <a:solidFill>
                        <a:srgbClr val="C9D8E8"/>
                      </a:solidFill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creenshotCaption"/>
      </w:pPr>
      <w:r>
        <w:t xml:space="preserve">Your character, and a friend with</w:t>
      </w:r>
      <w:r>
        <w:t xml:space="preserve"> </w:t>
      </w:r>
      <w:r>
        <w:rPr>
          <w:rStyle w:val="VerbatimChar"/>
        </w:rPr>
        <w:t xml:space="preserve">setVelocity(-1, 0.5)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Your turn.</w:t>
      </w:r>
      <w:r>
        <w:t xml:space="preserve"> </w:t>
      </w:r>
      <w:r>
        <w:t xml:space="preserve"> </w:t>
      </w:r>
      <w:r>
        <w:rPr>
          <w:b/>
          <w:bCs/>
        </w:rPr>
        <w:t xml:space="preserve">Optional:</w:t>
      </w:r>
      <w:r>
        <w:t xml:space="preserve">  put the</w:t>
      </w:r>
      <w:r>
        <w:t xml:space="preserve"> </w:t>
      </w:r>
      <w:r>
        <w:rPr>
          <w:rStyle w:val="VerbatimChar"/>
        </w:rPr>
        <w:t xml:space="preserve">//</w:t>
      </w:r>
      <w:r>
        <w:t xml:space="preserve"> </w:t>
      </w:r>
      <w:r>
        <w:t xml:space="preserve">back in front of</w:t>
      </w:r>
      <w:r>
        <w:t xml:space="preserve"> </w:t>
      </w:r>
      <w:r>
        <w:rPr>
          <w:rStyle w:val="VerbatimChar"/>
        </w:rPr>
        <w:t xml:space="preserve">background()</w:t>
      </w:r>
      <w:r>
        <w:t xml:space="preserve">, on</w:t>
      </w:r>
      <w:r>
        <w:t xml:space="preserve"> </w:t>
      </w:r>
      <w:r>
        <w:t xml:space="preserve">purpose.  Some of the best-looking sketches leave their trails on the screen.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44" w:name="_756eed4fa0751524c5b578eece8efd34a11981f"/>
      <w:r>
        <w:t xml:space="preserve">Chapter summary</w:t>
      </w:r>
      <w:bookmarkEnd w:id="44"/>
    </w:p>
    <w:p>
      <w:pPr>
        <w:pStyle w:val="KeepWithNext"/>
      </w:pPr>
      <w:r>
        <w:t xml:space="preserve">You started with a character that could move, waiting to be asked.  You end</w:t>
      </w:r>
      <w:r>
        <w:t xml:space="preserve"> </w:t>
      </w:r>
      <w:r>
        <w:t xml:space="preserve">with one that slides across the screen at a speed you chose, and wraps around</w:t>
      </w:r>
      <w:r>
        <w:t xml:space="preserve"> </w:t>
      </w:r>
      <w:r>
        <w:t xml:space="preserve">the edges on its own.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cantSplit/>
          <w:tblHeader w:val="on"/>
        </w:trPr>
        <w:tc>
          <w:tcPr/>
          <w:p>
            <w:pPr>
              <w:pStyle w:val="Compact"/>
              <w:keepNext/>
            </w:pPr>
            <w:r>
              <w:t xml:space="preserve">You built</w:t>
            </w:r>
          </w:p>
        </w:tc>
        <w:tc>
          <w:tcPr/>
          <w:p>
            <w:pPr>
              <w:pStyle w:val="Compact"/>
              <w:keepNext/>
            </w:pPr>
            <w:r>
              <w:t xml:space="preserve">It's an example of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</w:pPr>
            <w:r>
              <w:rPr>
                <w:rStyle w:val="VerbatimChar"/>
              </w:rPr>
              <w:t xml:space="preserve">player.setVelocity(3, -2)</w:t>
            </w:r>
          </w:p>
        </w:tc>
        <w:tc>
          <w:tcPr/>
          <w:p>
            <w:pPr>
              <w:pStyle w:val="Compact"/>
              <w:keepNext/>
            </w:pPr>
            <w:r>
              <w:t xml:space="preserve">a</w:t>
            </w:r>
            <w:r>
              <w:t xml:space="preserve"> </w:t>
            </w:r>
            <w:r>
              <w:rPr>
                <w:b/>
                <w:bCs/>
              </w:rPr>
              <w:t xml:space="preserve">velocity</w:t>
            </w:r>
            <w:r>
              <w:t xml:space="preserve">:  two numbers, across and down, per frame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</w:pPr>
            <w:r>
              <w:t xml:space="preserve">a velocity and no</w:t>
            </w:r>
            <w:r>
              <w:t xml:space="preserve"> </w:t>
            </w:r>
            <w:r>
              <w:rPr>
                <w:rStyle w:val="VerbatimChar"/>
              </w:rPr>
              <w:t xml:space="preserve">move()</w:t>
            </w:r>
          </w:p>
        </w:tc>
        <w:tc>
          <w:tcPr/>
          <w:p>
            <w:pPr>
              <w:pStyle w:val="Compact"/>
              <w:keepNext/>
            </w:pPr>
            <w:r>
              <w:t xml:space="preserve">a velocity is a plan, and</w:t>
            </w:r>
            <w:r>
              <w:t xml:space="preserve"> </w:t>
            </w:r>
            <w:r>
              <w:rPr>
                <w:rStyle w:val="VerbatimChar"/>
              </w:rPr>
              <w:t xml:space="preserve">move()</w:t>
            </w:r>
            <w:r>
              <w:t xml:space="preserve"> </w:t>
            </w:r>
            <w:r>
              <w:t xml:space="preserve">carries it out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</w:pPr>
            <w:r>
              <w:rPr>
                <w:rStyle w:val="VerbatimChar"/>
              </w:rPr>
              <w:t xml:space="preserve">player.move()</w:t>
            </w:r>
            <w:r>
              <w:t xml:space="preserve"> </w:t>
            </w:r>
            <w:r>
              <w:t xml:space="preserve">in</w:t>
            </w:r>
            <w:r>
              <w:t xml:space="preserve"> </w:t>
            </w:r>
            <w:r>
              <w:rPr>
                <w:rStyle w:val="VerbatimChar"/>
              </w:rPr>
              <w:t xml:space="preserve">draw()</w:t>
            </w:r>
          </w:p>
        </w:tc>
        <w:tc>
          <w:tcPr/>
          <w:p>
            <w:pPr>
              <w:pStyle w:val="Compact"/>
              <w:keepNext/>
            </w:pPr>
            <w:r>
              <w:t xml:space="preserve">taking one step every frame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</w:pPr>
            <w:r>
              <w:rPr>
                <w:rStyle w:val="VerbatimChar"/>
              </w:rPr>
              <w:t xml:space="preserve">//background(240);</w:t>
            </w:r>
          </w:p>
        </w:tc>
        <w:tc>
          <w:tcPr/>
          <w:p>
            <w:pPr>
              <w:pStyle w:val="Compact"/>
              <w:keepNext/>
            </w:pPr>
            <w:r>
              <w:rPr>
                <w:b/>
                <w:bCs/>
              </w:rPr>
              <w:t xml:space="preserve">commenting out</w:t>
            </w:r>
            <w:r>
              <w:t xml:space="preserve"> </w:t>
            </w:r>
            <w:r>
              <w:t xml:space="preserve">a line, and every frame on the screen at once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</w:pPr>
            <w:r>
              <w:t xml:space="preserve">your character, off the edge and back</w:t>
            </w:r>
          </w:p>
        </w:tc>
        <w:tc>
          <w:tcPr/>
          <w:p>
            <w:pPr>
              <w:pStyle w:val="Compact"/>
              <w:keepNext/>
            </w:pPr>
            <w:r>
              <w:rPr>
                <w:b/>
                <w:bCs/>
              </w:rPr>
              <w:t xml:space="preserve">wrapping</w:t>
            </w:r>
            <w:r>
              <w:t xml:space="preserve">, which the library does inside</w:t>
            </w:r>
            <w:r>
              <w:t xml:space="preserve"> </w:t>
            </w:r>
            <w:r>
              <w:rPr>
                <w:rStyle w:val="VerbatimChar"/>
              </w:rPr>
              <w:t xml:space="preserve">move()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</w:pPr>
            <w:r>
              <w:rPr>
                <w:rStyle w:val="VerbatimChar"/>
              </w:rPr>
              <w:t xml:space="preserve">setVelocity(random(-5, 5), random(-5, 5))</w:t>
            </w:r>
          </w:p>
        </w:tc>
        <w:tc>
          <w:tcPr/>
          <w:p>
            <w:pPr>
              <w:pStyle w:val="Compact"/>
              <w:keepNext/>
            </w:pPr>
            <w:r>
              <w:rPr>
                <w:rStyle w:val="VerbatimChar"/>
                <w:b/>
                <w:bCs/>
              </w:rPr>
              <w:t xml:space="preserve">random()</w:t>
            </w:r>
            <w:r>
              <w:t xml:space="preserve">, a different number every run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move()</w:t>
            </w:r>
            <w:r>
              <w:t xml:space="preserve"> </w:t>
            </w:r>
            <w:r>
              <w:t xml:space="preserve">before</w:t>
            </w:r>
            <w:r>
              <w:t xml:space="preserve"> </w:t>
            </w:r>
            <w:r>
              <w:rPr>
                <w:rStyle w:val="VerbatimChar"/>
              </w:rPr>
              <w:t xml:space="preserve">drawSprite()</w:t>
            </w:r>
          </w:p>
        </w:tc>
        <w:tc>
          <w:tcPr/>
          <w:p>
            <w:pPr>
              <w:pStyle w:val="Compact"/>
            </w:pPr>
            <w:r>
              <w:t xml:space="preserve">move, then draw</w:t>
            </w:r>
          </w:p>
        </w:tc>
      </w:tr>
    </w:tbl>
    <w:p>
      <w:pPr>
        <w:pStyle w:val="Heading3"/>
      </w:pPr>
      <w:bookmarkStart w:id="45" w:name="_5dc73f788cf3617f359e6c7776c2b190c21c786"/>
      <w:r>
        <w:t xml:space="preserve">New syntax in this chapter</w:t>
      </w:r>
      <w:bookmarkEnd w:id="45"/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cantSplit/>
          <w:tblHeader w:val="on"/>
        </w:trPr>
        <w:tc>
          <w:tcPr/>
          <w:p>
            <w:pPr>
              <w:pStyle w:val="Compact"/>
              <w:keepNext/>
            </w:pPr>
            <w:r>
              <w:t xml:space="preserve">Syntax</w:t>
            </w:r>
          </w:p>
        </w:tc>
        <w:tc>
          <w:tcPr/>
          <w:p>
            <w:pPr>
              <w:pStyle w:val="Compact"/>
              <w:keepNext/>
            </w:pPr>
            <w:r>
              <w:t xml:space="preserve">Where you met it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</w:pPr>
            <w:r>
              <w:rPr>
                <w:rStyle w:val="VerbatimChar"/>
              </w:rPr>
              <w:t xml:space="preserve">setVelocity(vx, vy)</w:t>
            </w:r>
          </w:p>
        </w:tc>
        <w:tc>
          <w:tcPr/>
          <w:p>
            <w:pPr>
              <w:pStyle w:val="Compact"/>
              <w:keepNext/>
            </w:pPr>
            <w:r>
              <w:t xml:space="preserve">3.1, Step 1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</w:pPr>
            <w:r>
              <w:rPr>
                <w:rStyle w:val="VerbatimChar"/>
              </w:rPr>
              <w:t xml:space="preserve">move()</w:t>
            </w:r>
          </w:p>
        </w:tc>
        <w:tc>
          <w:tcPr/>
          <w:p>
            <w:pPr>
              <w:pStyle w:val="Compact"/>
              <w:keepNext/>
            </w:pPr>
            <w:r>
              <w:t xml:space="preserve">3.2, Step 2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</w:pPr>
            <w:r>
              <w:rPr>
                <w:rStyle w:val="VerbatimChar"/>
              </w:rPr>
              <w:t xml:space="preserve">//</w:t>
            </w:r>
            <w:r>
              <w:t xml:space="preserve"> </w:t>
            </w:r>
            <w:r>
              <w:t xml:space="preserve">in front of a line of code</w:t>
            </w:r>
          </w:p>
        </w:tc>
        <w:tc>
          <w:tcPr/>
          <w:p>
            <w:pPr>
              <w:pStyle w:val="Compact"/>
              <w:keepNext/>
            </w:pPr>
            <w:r>
              <w:t xml:space="preserve">Step 3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random(a, b)</w:t>
            </w:r>
          </w:p>
        </w:tc>
        <w:tc>
          <w:tcPr/>
          <w:p>
            <w:pPr>
              <w:pStyle w:val="Compact"/>
            </w:pPr>
            <w:r>
              <w:t xml:space="preserve">Step 6</w:t>
            </w:r>
          </w:p>
        </w:tc>
      </w:tr>
    </w:tbl>
    <w:p>
      <w:pPr>
        <w:pStyle w:val="Heading3"/>
      </w:pPr>
      <w:bookmarkStart w:id="46" w:name="_vocabulary"/>
      <w:r>
        <w:t xml:space="preserve">Vocabulary</w:t>
      </w:r>
      <w:bookmarkEnd w:id="46"/>
    </w:p>
    <w:p>
      <w:pPr>
        <w:pStyle w:val="FirstParagraph"/>
      </w:pPr>
      <w:r>
        <w:rPr>
          <w:b/>
          <w:bCs/>
        </w:rPr>
        <w:t xml:space="preserve">commenting out</w:t>
      </w:r>
      <w:r>
        <w:t xml:space="preserve"> </w:t>
      </w:r>
      <w:r>
        <w:t xml:space="preserve">-- putting</w:t>
      </w:r>
      <w:r>
        <w:t xml:space="preserve"> </w:t>
      </w:r>
      <w:r>
        <w:rPr>
          <w:rStyle w:val="VerbatimChar"/>
        </w:rPr>
        <w:t xml:space="preserve">//</w:t>
      </w:r>
      <w:r>
        <w:t xml:space="preserve"> </w:t>
      </w:r>
      <w:r>
        <w:t xml:space="preserve">in front of a line of code, so Processing</w:t>
      </w:r>
      <w:r>
        <w:t xml:space="preserve"> </w:t>
      </w:r>
      <w:r>
        <w:t xml:space="preserve">skips it.  Take the</w:t>
      </w:r>
      <w:r>
        <w:t xml:space="preserve"> </w:t>
      </w:r>
      <w:r>
        <w:rPr>
          <w:rStyle w:val="VerbatimChar"/>
        </w:rPr>
        <w:t xml:space="preserve">//</w:t>
      </w:r>
      <w:r>
        <w:t xml:space="preserve"> </w:t>
      </w:r>
      <w:r>
        <w:t xml:space="preserve">away to switch it back on.  (Step 3)</w:t>
      </w:r>
    </w:p>
    <w:p>
      <w:pPr>
        <w:pStyle w:val="BodyText"/>
      </w:pPr>
      <w:r>
        <w:rPr>
          <w:rStyle w:val="VerbatimChar"/>
          <w:b/>
          <w:bCs/>
        </w:rPr>
        <w:t xml:space="preserve">move()</w:t>
      </w:r>
      <w:r>
        <w:t xml:space="preserve"> </w:t>
      </w:r>
      <w:r>
        <w:t xml:space="preserve">-- the step.  It adds your character's velocity to its position,</w:t>
      </w:r>
      <w:r>
        <w:t xml:space="preserve"> </w:t>
      </w:r>
      <w:r>
        <w:t xml:space="preserve">once.  It goes in</w:t>
      </w:r>
      <w:r>
        <w:t xml:space="preserve"> </w:t>
      </w:r>
      <w:r>
        <w:rPr>
          <w:rStyle w:val="VerbatimChar"/>
        </w:rPr>
        <w:t xml:space="preserve">draw()</w:t>
      </w:r>
      <w:r>
        <w:t xml:space="preserve">.  (3.2)</w:t>
      </w:r>
    </w:p>
    <w:p>
      <w:pPr>
        <w:pStyle w:val="BodyText"/>
      </w:pPr>
      <w:r>
        <w:rPr>
          <w:rStyle w:val="VerbatimChar"/>
          <w:b/>
          <w:bCs/>
        </w:rPr>
        <w:t xml:space="preserve">random(a, b)</w:t>
      </w:r>
      <w:r>
        <w:t xml:space="preserve"> </w:t>
      </w:r>
      <w:r>
        <w:t xml:space="preserve">-- a surprise number between</w:t>
      </w:r>
      <w:r>
        <w:t xml:space="preserve"> </w:t>
      </w:r>
      <w:r>
        <w:rPr>
          <w:rStyle w:val="VerbatimChar"/>
        </w:rPr>
        <w:t xml:space="preserve">a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</w:t>
      </w:r>
      <w:r>
        <w:t xml:space="preserve">, fresh every time</w:t>
      </w:r>
      <w:r>
        <w:t xml:space="preserve"> </w:t>
      </w:r>
      <w:r>
        <w:t xml:space="preserve">it runs.  (Step 6)</w:t>
      </w:r>
    </w:p>
    <w:p>
      <w:pPr>
        <w:pStyle w:val="BodyText"/>
      </w:pPr>
      <w:r>
        <w:rPr>
          <w:b/>
          <w:bCs/>
        </w:rPr>
        <w:t xml:space="preserve">velocity</w:t>
      </w:r>
      <w:r>
        <w:t xml:space="preserve"> </w:t>
      </w:r>
      <w:r>
        <w:t xml:space="preserve">-- how fast something moves, and which way.  Two numbers: </w:t>
      </w:r>
      <w:r>
        <w:t xml:space="preserve"> </w:t>
      </w:r>
      <w:r>
        <w:rPr>
          <w:rStyle w:val="VerbatimChar"/>
        </w:rPr>
        <w:t xml:space="preserve">vx</w:t>
      </w:r>
      <w:r>
        <w:t xml:space="preserve">,</w:t>
      </w:r>
      <w:r>
        <w:t xml:space="preserve"> </w:t>
      </w:r>
      <w:r>
        <w:t xml:space="preserve">left and right, and</w:t>
      </w:r>
      <w:r>
        <w:t xml:space="preserve"> </w:t>
      </w:r>
      <w:r>
        <w:rPr>
          <w:rStyle w:val="VerbatimChar"/>
        </w:rPr>
        <w:t xml:space="preserve">vy</w:t>
      </w:r>
      <w:r>
        <w:t xml:space="preserve">, up and down.  (3.1)</w:t>
      </w:r>
    </w:p>
    <w:p>
      <w:pPr>
        <w:pStyle w:val="BodyText"/>
      </w:pPr>
      <w:r>
        <w:rPr>
          <w:b/>
          <w:bCs/>
        </w:rPr>
        <w:t xml:space="preserve">wrapping</w:t>
      </w:r>
      <w:r>
        <w:t xml:space="preserve"> </w:t>
      </w:r>
      <w:r>
        <w:t xml:space="preserve">-- going off one edge of the window and coming back in on the</w:t>
      </w:r>
      <w:r>
        <w:t xml:space="preserve"> </w:t>
      </w:r>
      <w:r>
        <w:t xml:space="preserve">opposite edge.  (Step 4)</w:t>
      </w:r>
    </w:p>
    <w:p>
      <w:pPr>
        <w:pStyle w:val="Heading3"/>
      </w:pPr>
      <w:bookmarkStart w:id="47" w:name="_e8b5ca3bdd124de88893e49f226868b8cccfada"/>
      <w:r>
        <w:t xml:space="preserve">Check your understanding</w:t>
      </w:r>
      <w:bookmarkEnd w:id="47"/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setVelocity(0, 4)</w:t>
      </w:r>
      <w:r>
        <w:t xml:space="preserve">.  Which way does your character go?</w:t>
      </w:r>
    </w:p>
    <w:p>
      <w:pPr>
        <w:pStyle w:val="Compact"/>
        <w:numPr>
          <w:ilvl w:val="0"/>
          <w:numId w:val="1003"/>
        </w:numPr>
      </w:pPr>
      <w:r>
        <w:t xml:space="preserve">Your character has a velocity, and it won't move.  What's missing?</w:t>
      </w:r>
    </w:p>
    <w:p>
      <w:pPr>
        <w:pStyle w:val="Compact"/>
        <w:numPr>
          <w:ilvl w:val="0"/>
          <w:numId w:val="1003"/>
        </w:numPr>
      </w:pPr>
      <w:r>
        <w:t xml:space="preserve">Why does</w:t>
      </w:r>
      <w:r>
        <w:t xml:space="preserve"> </w:t>
      </w:r>
      <w:r>
        <w:rPr>
          <w:rStyle w:val="VerbatimChar"/>
        </w:rPr>
        <w:t xml:space="preserve">move()</w:t>
      </w:r>
      <w:r>
        <w:t xml:space="preserve"> </w:t>
      </w:r>
      <w:r>
        <w:t xml:space="preserve">go in</w:t>
      </w:r>
      <w:r>
        <w:t xml:space="preserve"> </w:t>
      </w:r>
      <w:r>
        <w:rPr>
          <w:rStyle w:val="VerbatimChar"/>
        </w:rPr>
        <w:t xml:space="preserve">draw()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setVelocity()</w:t>
      </w:r>
      <w:r>
        <w:t xml:space="preserve"> </w:t>
      </w:r>
      <w:r>
        <w:t xml:space="preserve">go in</w:t>
      </w:r>
      <w:r>
        <w:t xml:space="preserve"> </w:t>
      </w:r>
      <w:r>
        <w:rPr>
          <w:rStyle w:val="VerbatimChar"/>
        </w:rPr>
        <w:t xml:space="preserve">setup()</w:t>
      </w:r>
      <w:r>
        <w:t xml:space="preserve">?</w:t>
      </w:r>
    </w:p>
    <w:p>
      <w:pPr>
        <w:pStyle w:val="Compact"/>
        <w:numPr>
          <w:ilvl w:val="0"/>
          <w:numId w:val="1003"/>
        </w:numPr>
      </w:pPr>
      <w:r>
        <w:t xml:space="preserve">Where did the blue stripe in Step 3 come from?</w:t>
      </w:r>
    </w:p>
    <w:p>
      <w:pPr>
        <w:pStyle w:val="Compact"/>
        <w:numPr>
          <w:ilvl w:val="0"/>
          <w:numId w:val="1003"/>
        </w:numPr>
      </w:pPr>
      <w:r>
        <w:t xml:space="preserve">What does</w:t>
      </w:r>
      <w:r>
        <w:t xml:space="preserve"> </w:t>
      </w:r>
      <w:r>
        <w:rPr>
          <w:rStyle w:val="VerbatimChar"/>
        </w:rPr>
        <w:t xml:space="preserve">random(1, 3)</w:t>
      </w:r>
      <w:r>
        <w:t xml:space="preserve"> </w:t>
      </w:r>
      <w:r>
        <w:t xml:space="preserve">give you?  Will it give you the same number next</w:t>
      </w:r>
      <w:r>
        <w:t xml:space="preserve"> </w:t>
      </w:r>
      <w:r>
        <w:t xml:space="preserve">time?</w:t>
      </w:r>
    </w:p>
    <w:p>
      <w:pPr>
        <w:pStyle w:val="Compact"/>
        <w:numPr>
          <w:ilvl w:val="0"/>
          <w:numId w:val="1003"/>
        </w:numPr>
      </w:pPr>
      <w:r>
        <w:t xml:space="preserve">You call</w:t>
      </w:r>
      <w:r>
        <w:t xml:space="preserve"> </w:t>
      </w:r>
      <w:r>
        <w:rPr>
          <w:rStyle w:val="VerbatimChar"/>
        </w:rPr>
        <w:t xml:space="preserve">drawSprite()</w:t>
      </w:r>
      <w:r>
        <w:t xml:space="preserve"> </w:t>
      </w:r>
      <w:r>
        <w:t xml:space="preserve">before</w:t>
      </w:r>
      <w:r>
        <w:t xml:space="preserve"> </w:t>
      </w:r>
      <w:r>
        <w:rPr>
          <w:rStyle w:val="VerbatimChar"/>
        </w:rPr>
        <w:t xml:space="preserve">move()</w:t>
      </w:r>
      <w:r>
        <w:t xml:space="preserve">.  What's different, and can you see</w:t>
      </w:r>
      <w:r>
        <w:t xml:space="preserve"> </w:t>
      </w:r>
      <w:r>
        <w:t xml:space="preserve">it?</w:t>
      </w:r>
    </w:p>
    <w:p>
      <w:pPr>
        <w:pStyle w:val="Heading2"/>
      </w:pPr>
      <w:bookmarkStart w:id="48" w:name="_7719b7a9b876f6bdc279f3d57c526f4ef167ae4"/>
      <w:r>
        <w:t xml:space="preserve">What's next</w:t>
      </w:r>
      <w:bookmarkEnd w:id="48"/>
    </w:p>
    <w:p>
      <w:pPr>
        <w:pStyle w:val="FirstParagraph"/>
      </w:pPr>
      <w:r>
        <w:t xml:space="preserve">Your character moves now, all on its own, in whatever direction you gave it at</w:t>
      </w:r>
      <w:r>
        <w:t xml:space="preserve"> </w:t>
      </w:r>
      <w:r>
        <w:t xml:space="preserve">the start.  Once it's going, it goes where you pointed it.</w:t>
      </w:r>
    </w:p>
    <w:p>
      <w:pPr>
        <w:pStyle w:val="BodyText"/>
      </w:pPr>
      <w:r>
        <w:t xml:space="preserve">In Chapter 4 you take the controls.  Your character follows your mouse, or goes</w:t>
      </w:r>
      <w:r>
        <w:t xml:space="preserve"> </w:t>
      </w:r>
      <w:r>
        <w:t xml:space="preserve">where the arrow keys send it, and your game gets its player.</w:t>
      </w:r>
    </w:p>
    <w:sectPr>
      <w:pgSz w:w="12240" w:h="15840"/>
      <w:pgMar w:top="1440" w:right="1440" w:bottom="1440" w:left="1440" w:header="720" w:footer="720" w:gutter="0"/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hAnsi="Calibri" w:eastAsia="Calibri" w:cs="Calibri"/>
        <w:sz w:val="22"/>
        <w:szCs w:val="22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="Calibri" w:hAnsi="Calibri" w:eastAsia="Calibri" w:cs="Calibri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ascii="Calibri" w:hAnsi="Calibri" w:eastAsia="Calibri" w:cs="Calibr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pageBreakBefore/>
      <w:keepNext/>
      <w:keepLines/>
      <w:spacing w:before="360" w:after="80"/>
      <w:outlineLvl w:val="0"/>
    </w:pPr>
    <w:rPr>
      <w:rFonts w:ascii="Calibri" w:hAnsi="Calibri" w:eastAsia="Calibri" w:cs="Calibri"/>
      <w:color w:val="1F4E79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="Calibri" w:hAnsi="Calibri" w:eastAsia="Calibri" w:cs="Calibri"/>
      <w:color w:val="1F4E79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ascii="Calibri" w:hAnsi="Calibri" w:eastAsia="Calibri" w:cs="Calibri"/>
      <w:color w:val="1F4E79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ascii="Calibri" w:hAnsi="Calibri" w:eastAsia="Calibri" w:cs="Calibri"/>
      <w:i/>
      <w:iCs/>
      <w:color w:val="1F4E79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ascii="Calibri" w:hAnsi="Calibri" w:eastAsia="Calibri" w:cs="Calibri"/>
      <w:color w:val="1F4E79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ascii="Calibri" w:hAnsi="Calibri" w:eastAsia="Calibri" w:cs="Calibr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ascii="Calibri" w:hAnsi="Calibri" w:eastAsia="Calibri" w:cs="Calibr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ascii="Calibri" w:hAnsi="Calibri" w:eastAsia="Calibri" w:cs="Calibr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ascii="Calibri" w:hAnsi="Calibri" w:eastAsia="Calibri" w:cs="Calibri"/>
      <w:color w:val="272727" w:themeColor="text1" w:themeTint="D8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="Calibri" w:hAnsi="Calibri" w:eastAsia="Calibri" w:cs="Calibri"/>
      <w:color w:val="1F4E79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="Calibri" w:hAnsi="Calibri" w:eastAsia="Calibri" w:cs="Calibri"/>
      <w:color w:val="1F4E79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ascii="Calibri" w:hAnsi="Calibri" w:eastAsia="Calibri" w:cs="Calibri"/>
      <w:color w:val="1F4E79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ascii="Calibri" w:hAnsi="Calibri" w:eastAsia="Calibri" w:cs="Calibri"/>
      <w:i/>
      <w:iCs/>
      <w:color w:val="1F4E79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ascii="Calibri" w:hAnsi="Calibri" w:eastAsia="Calibri" w:cs="Calibri"/>
      <w:color w:val="1F4E79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ascii="Calibri" w:hAnsi="Calibri" w:eastAsia="Calibri" w:cs="Calibr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ascii="Calibri" w:hAnsi="Calibri" w:eastAsia="Calibri" w:cs="Calibr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ascii="Calibri" w:hAnsi="Calibri" w:eastAsia="Calibri" w:cs="Calibr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ascii="Calibri" w:hAnsi="Calibri" w:eastAsia="Calibri" w:cs="Calibr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firstLine="0" w:left="480" w:right="480"/>
    </w:pPr>
  </w:style>
  <w:style w:type="character" w:default="1" w:styleId="DefaultParagraphFont">
    <w:name w:val="Default Paragraph Font"/>
    <w:semiHidden/>
    <w:unhideWhenUsed/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="Calibri" w:hAnsi="Calibri" w:eastAsia="Calibri" w:cs="Calibri"/>
      <w:b w:val="0"/>
      <w:bCs w:val="0"/>
      <w:color w:val="365F91" w:themeColor="accent1" w:themeShade="BF"/>
    </w:rPr>
  </w:style>
  <w:style w:type="character" w:customStyle="1" w:styleId="VerbatimChar">
    <w:name w:val="Verbatim Char"/>
    <w:basedOn w:val="BodyTextChar"/>
    <w:rPr>
      <w:rFonts w:ascii="Consolas" w:hAnsi="Consolas" w:cs="Consolas"/>
      <w:color w:val="1A4D80"/>
      <w:sz w:val="19"/>
      <w:szCs w:val="19"/>
    </w:rPr>
  </w:style>
  <w:style w:type="paragraph" w:styleId="Title">
    <w:name w:val="Title"/>
    <w:basedOn w:val="Normal"/>
    <w:next w:val="BodyText"/>
    <w:qFormat/>
    <w:pPr>
      <w:spacing w:before="0" w:after="60"/>
    </w:pPr>
    <w:rPr>
      <w:b/>
      <w:color w:val="1F4E79"/>
      <w:sz w:val="48"/>
      <w:szCs w:val="48"/>
    </w:rPr>
  </w:style>
  <w:style w:type="paragraph" w:customStyle="1" w:styleId="SourceCode">
    <w:name w:val="Source Code"/>
    <w:basedOn w:val="Normal"/>
    <w:link w:val="VerbatimChar"/>
    <w:pPr>
      <w:keepLines/>
      <w:pBdr>
        <w:top w:val="single" w:sz="4" w:space="4" w:color="C9D8E8"/>
        <w:left w:val="single" w:sz="4" w:space="4" w:color="C9D8E8"/>
        <w:bottom w:val="single" w:sz="4" w:space="4" w:color="C9D8E8"/>
        <w:right w:val="single" w:sz="4" w:space="4" w:color="C9D8E8"/>
      </w:pBdr>
      <w:shd w:val="clear" w:color="auto" w:fill="F8FAFC"/>
      <w:spacing w:before="0" w:after="0" w:line="240" w:lineRule="auto"/>
      <w:ind w:left="100" w:right="100"/>
    </w:pPr>
  </w:style>
  <w:style w:type="paragraph" w:customStyle="1" w:styleId="ScreenshotCaption">
    <w:name w:val="Screenshot Caption"/>
    <w:basedOn w:val="Normal"/>
    <w:next w:val="BodyText"/>
    <w:pPr>
      <w:jc w:val="center"/>
      <w:spacing w:before="0" w:after="240"/>
    </w:pPr>
    <w:rPr>
      <w:i/>
      <w:color w:val="5B6B7A"/>
      <w:sz w:val="19"/>
      <w:szCs w:val="19"/>
    </w:rPr>
  </w:style>
  <w:style w:type="paragraph" w:customStyle="1" w:styleId="KeepWithNext">
    <w:name w:val="Keep With Next"/>
    <w:basedOn w:val="BodyText"/>
    <w:pPr>
      <w:keepNext/>
    </w:pPr>
  </w:style>
  <w:style w:type="paragraph" w:styleId="Subtitle">
    <w:name w:val="Subtitle"/>
    <w:basedOn w:val="Normal"/>
    <w:next w:val="BodyText"/>
    <w:qFormat/>
    <w:pPr>
      <w:spacing w:before="0" w:after="60"/>
    </w:pPr>
    <w:rPr>
      <w:i/>
      <w:color w:val="2D3B47"/>
      <w:sz w:val="28"/>
      <w:szCs w:val="28"/>
    </w:rPr>
  </w:style>
  <w:style w:type="paragraph" w:customStyle="1" w:styleId="BookSubtitle">
    <w:name w:val="Book Subtitle"/>
    <w:basedOn w:val="Normal"/>
    <w:pPr>
      <w:jc w:val="center"/>
      <w:spacing w:before="0" w:after="480"/>
    </w:pPr>
    <w:rPr>
      <w:i/>
      <w:color w:val="2D3B47"/>
      <w:sz w:val="30"/>
      <w:szCs w:val="30"/>
    </w:rPr>
  </w:style>
  <w:style w:type="paragraph" w:customStyle="1" w:styleId="Date">
    <w:name w:val="Date"/>
    <w:basedOn w:val="Normal"/>
    <w:next w:val="BodyText"/>
    <w:qFormat/>
    <w:pPr>
      <w:pBdr>
        <w:bottom w:val="single" w:sz="8" w:space="6" w:color="1F4E79"/>
      </w:pBdr>
      <w:spacing w:before="0" w:after="240"/>
    </w:pPr>
    <w:rPr>
      <w:b/>
      <w:caps/>
      <w:color w:val="5B6B7A"/>
      <w:spacing w:val="10"/>
      <w:sz w:val="18"/>
      <w:szCs w:val="18"/>
    </w:rPr>
  </w:style>
  <w:style w:type="paragraph" w:customStyle="1" w:styleId="BookTitle">
    <w:name w:val="Book Title"/>
    <w:basedOn w:val="Normal"/>
    <w:pPr>
      <w:jc w:val="center"/>
      <w:spacing w:before="240" w:after="120"/>
    </w:pPr>
    <w:rPr>
      <w:b/>
      <w:color w:val="1F4E79"/>
      <w:sz w:val="64"/>
      <w:szCs w:val="64"/>
    </w:rPr>
  </w:style>
  <w:style w:type="paragraph" w:customStyle="1" w:styleId="BookByline">
    <w:name w:val="Book Byline"/>
    <w:basedOn w:val="Normal"/>
    <w:pPr>
      <w:jc w:val="center"/>
      <w:spacing w:before="0" w:after="60"/>
    </w:pPr>
    <w:rPr>
      <w:color w:val="5B6B7A"/>
      <w:sz w:val="24"/>
      <w:szCs w:val="24"/>
    </w:rPr>
  </w:style>
  <w:style w:type="table" w:default="1" w:styleId="Table">
    <w:name w:val="Table"/>
    <w:basedOn w:val="TableNormal"/>
    <w:qFormat/>
    <w:pPr>
      <w:spacing w:before="40" w:after="40"/>
    </w:pPr>
    <w:tblPr>
      <w:tblInd w:w="0" w:type="dxa"/>
      <w:tblBorders>
        <w:top w:val="single" w:sz="4" w:space="0" w:color="C9D8E8"/>
        <w:left w:val="single" w:sz="4" w:space="0" w:color="C9D8E8"/>
        <w:bottom w:val="single" w:sz="4" w:space="0" w:color="C9D8E8"/>
        <w:right w:val="single" w:sz="4" w:space="0" w:color="C9D8E8"/>
        <w:insideH w:val="single" w:sz="4" w:space="0" w:color="C9D8E8"/>
        <w:insideV w:val="single" w:sz="4" w:space="0" w:color="C9D8E8"/>
      </w:tblBorders>
      <w:tblCellMar>
        <w:top w:w="60" w:type="dxa"/>
        <w:left w:w="108" w:type="dxa"/>
        <w:bottom w:w="60" w:type="dxa"/>
        <w:right w:w="108" w:type="dxa"/>
      </w:tblCellMar>
    </w:tblPr>
    <w:tblStylePr w:type="firstRow">
      <w:rPr>
        <w:b/>
        <w:color w:val="3D556F"/>
      </w:rPr>
      <w:tcPr>
        <w:shd w:val="clear" w:color="auto" w:fill="E5EDF5"/>
      </w:tcPr>
    </w:tblStylePr>
  </w:style>
  <w:style w:type="paragraph" w:customStyle="1" w:styleId="BookCover">
    <w:name w:val="Book Cover"/>
    <w:basedOn w:val="Normal"/>
    <w:pPr>
      <w:jc w:val="center"/>
      <w:spacing w:before="720" w:after="360"/>
    </w:pPr>
  </w:style>
  <w:style w:type="paragraph" w:customStyle="1" w:styleId="Screenshot">
    <w:name w:val="Screenshot"/>
    <w:basedOn w:val="Normal"/>
    <w:next w:val="ScreenshotCaption"/>
    <w:pPr>
      <w:keepNext/>
      <w:jc w:val="center"/>
      <w:spacing w:before="160" w:after="40"/>
    </w:pPr>
  </w:style>
  <w:style w:type="character" w:customStyle="1" w:styleId="HeadingCode">
    <w:name w:val="Heading Code"/>
    <w:basedOn w:val="DefaultParagraphFont"/>
    <w:rPr>
      <w:rFonts w:ascii="Consolas" w:hAnsi="Consolas" w:cs="Consolas"/>
    </w:r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7" Target="media/rId27.png" /><Relationship Type="http://schemas.openxmlformats.org/officeDocument/2006/relationships/image" Id="rId35" Target="media/rId35.png" /><Relationship Type="http://schemas.openxmlformats.org/officeDocument/2006/relationships/image" Id="rId41" Target="media/rId41.png" /><Relationship Type="http://schemas.openxmlformats.org/officeDocument/2006/relationships/image" Id="rId15" Target="media/rId15.png" /><Relationship Type="http://schemas.openxmlformats.org/officeDocument/2006/relationships/image" Id="rId19" Target="media/rId19.png" /><Relationship Type="http://schemas.openxmlformats.org/officeDocument/2006/relationships/image" Id="rId30" Target="media/rId30.png" /><Relationship Type="http://schemas.openxmlformats.org/officeDocument/2006/relationships/image" Id="rId23" Target="media/rId23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3 - Bring It to Life</dc:title>
  <dc:creator/>
  <cp:keywords/>
  <dcterms:created xsi:type="dcterms:W3CDTF">2026-10-20T17:19:52Z</dcterms:created>
  <dcterms:modified xsi:type="dcterms:W3CDTF">2026-10-20T17:19:52Z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Chapter 3</vt:lpwstr>
  </property>
  <property fmtid="{D5CDD505-2E9C-101B-9397-08002B2CF9AE}" pid="3" name="subtitle">
    <vt:lpwstr>Your character stops sitting there and starts moving on its own.</vt:lpwstr>
  </property>
</Properties>
</file>